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54B03CDC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E82646">
              <w:rPr>
                <w:b/>
                <w:sz w:val="18"/>
                <w:szCs w:val="18"/>
              </w:rPr>
              <w:t>09</w:t>
            </w:r>
            <w:r w:rsidR="001E27F7" w:rsidRPr="001E27F7">
              <w:rPr>
                <w:b/>
                <w:sz w:val="18"/>
                <w:szCs w:val="18"/>
              </w:rPr>
              <w:t>/</w:t>
            </w:r>
            <w:r w:rsidR="00E82646">
              <w:rPr>
                <w:b/>
                <w:sz w:val="18"/>
                <w:szCs w:val="18"/>
              </w:rPr>
              <w:t>10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31704AC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</w:t>
            </w:r>
            <w:r w:rsidR="00E82646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>UA2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269FB217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E82646">
              <w:rPr>
                <w:rFonts w:ascii="Calibri" w:hAnsi="Calibri" w:cs="Arial"/>
                <w:sz w:val="18"/>
                <w:szCs w:val="18"/>
              </w:rPr>
              <w:t>6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FAF1717" w14:textId="644CD83F" w:rsidR="00627420" w:rsidRPr="00627420" w:rsidRDefault="001B78D9" w:rsidP="00AF5A5A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AF5A5A">
              <w:rPr>
                <w:rFonts w:ascii="Calibri" w:hAnsi="Calibri"/>
                <w:sz w:val="20"/>
                <w:szCs w:val="20"/>
              </w:rPr>
              <w:t xml:space="preserve">la integración del </w:t>
            </w:r>
            <w:proofErr w:type="spellStart"/>
            <w:r w:rsidR="00AF5A5A">
              <w:rPr>
                <w:rFonts w:ascii="Calibri" w:hAnsi="Calibri"/>
                <w:sz w:val="20"/>
                <w:szCs w:val="20"/>
              </w:rPr>
              <w:t>backend</w:t>
            </w:r>
            <w:proofErr w:type="spellEnd"/>
            <w:r w:rsidR="00AF5A5A">
              <w:rPr>
                <w:rFonts w:ascii="Calibri" w:hAnsi="Calibri"/>
                <w:sz w:val="20"/>
                <w:szCs w:val="20"/>
              </w:rPr>
              <w:t xml:space="preserve"> de un servicio de archivos y el </w:t>
            </w:r>
            <w:proofErr w:type="spellStart"/>
            <w:r w:rsidR="00AF5A5A">
              <w:rPr>
                <w:rFonts w:ascii="Calibri" w:hAnsi="Calibri"/>
                <w:sz w:val="20"/>
                <w:szCs w:val="20"/>
              </w:rPr>
              <w:t>frontend</w:t>
            </w:r>
            <w:proofErr w:type="spellEnd"/>
            <w:r w:rsidR="00AF5A5A">
              <w:rPr>
                <w:rFonts w:ascii="Calibri" w:hAnsi="Calibri"/>
                <w:sz w:val="20"/>
                <w:szCs w:val="20"/>
              </w:rPr>
              <w:t xml:space="preserve"> basados en las pruebas E1 y E2</w:t>
            </w:r>
            <w:proofErr w:type="gramStart"/>
            <w:r w:rsidR="00AF5A5A">
              <w:rPr>
                <w:rFonts w:ascii="Calibri" w:hAnsi="Calibri"/>
                <w:sz w:val="20"/>
                <w:szCs w:val="20"/>
              </w:rPr>
              <w:t>. .</w:t>
            </w:r>
            <w:proofErr w:type="gramEnd"/>
            <w:r w:rsidR="00AF5A5A">
              <w:rPr>
                <w:rFonts w:ascii="Calibri" w:hAnsi="Calibri"/>
                <w:sz w:val="20"/>
                <w:szCs w:val="20"/>
              </w:rPr>
              <w:t xml:space="preserve"> Y según el modelo de datos creados para el servicio de archivos.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24D6DA43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Para la entrega de la prueba, hay que realizar un pantallazo del navegador </w:t>
            </w:r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 xml:space="preserve">del </w:t>
            </w:r>
            <w:proofErr w:type="spellStart"/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>frontend</w:t>
            </w:r>
            <w:proofErr w:type="spellEnd"/>
            <w:r w:rsidR="00AF5A5A">
              <w:rPr>
                <w:rFonts w:ascii="Calibri" w:hAnsi="Calibri"/>
                <w:b/>
                <w:bCs/>
                <w:sz w:val="20"/>
                <w:szCs w:val="20"/>
              </w:rPr>
              <w:t xml:space="preserve"> del servicio de archivos y la base de datos con la tabla creada para guardar los archivos.</w:t>
            </w:r>
          </w:p>
          <w:p w14:paraId="6F27284B" w14:textId="088D475A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2EF6EF2F" w14:textId="50100817" w:rsidR="00982AD4" w:rsidRPr="00627420" w:rsidRDefault="00982AD4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82AD4">
              <w:rPr>
                <w:rFonts w:ascii="Calibri" w:hAnsi="Calibri"/>
                <w:b/>
                <w:sz w:val="18"/>
                <w:szCs w:val="18"/>
              </w:rPr>
              <w:drawing>
                <wp:inline distT="0" distB="0" distL="0" distR="0" wp14:anchorId="12133818" wp14:editId="065BAD1D">
                  <wp:extent cx="5353685" cy="251269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ECB15B5" w14:textId="7975895B" w:rsidR="00627420" w:rsidRDefault="00982AD4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CÓDIGO DE TYPESCRIPT:</w:t>
            </w:r>
            <w:bookmarkStart w:id="0" w:name="_GoBack"/>
            <w:bookmarkEnd w:id="0"/>
          </w:p>
          <w:p w14:paraId="66699112" w14:textId="77777777" w:rsidR="00982AD4" w:rsidRDefault="00982AD4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6B2F16DF" w14:textId="77777777" w:rsid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</w:pPr>
          </w:p>
          <w:p w14:paraId="31B26CA6" w14:textId="322C5E6C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{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Component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,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OnInit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}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from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'@angular/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core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24FEDB3F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{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Injectable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}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from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'@angular/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core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602DC98A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{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HttpErrorResponse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}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from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'@angular/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common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/http'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5799A22D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{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ErrorService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}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from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src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/app/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services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error.service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3BEF7988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{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ToastrService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}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from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ngx-toastr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6D16206F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{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ImageService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}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from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src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/app/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services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/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imageService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04E72DDA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@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Injectable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{</w:t>
            </w:r>
          </w:p>
          <w:p w14:paraId="33D6AA7C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providedIn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: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root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</w:p>
          <w:p w14:paraId="4D5729EB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})</w:t>
            </w:r>
          </w:p>
          <w:p w14:paraId="23EFF22B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@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Component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{</w:t>
            </w:r>
          </w:p>
          <w:p w14:paraId="472A0E46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selector: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'app-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addImageProfile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,</w:t>
            </w:r>
          </w:p>
          <w:p w14:paraId="3372652D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templateUrl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: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'./addImageProfile.component.html'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,</w:t>
            </w:r>
          </w:p>
          <w:p w14:paraId="46A04FB5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styleUrls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: [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'./addImageProfile.component.css'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],</w:t>
            </w:r>
          </w:p>
          <w:p w14:paraId="0F1E9CDC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})</w:t>
            </w:r>
          </w:p>
          <w:p w14:paraId="2474700D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21FB6B2E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export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class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AddImageProfileComponent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implements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  <w:u w:val="single"/>
              </w:rPr>
              <w:t>OnInit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{</w:t>
            </w:r>
          </w:p>
          <w:p w14:paraId="454B8FFD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 xml:space="preserve">//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>private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 xml:space="preserve"> _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>fileService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 xml:space="preserve">: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>any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A0A1A7"/>
                <w:sz w:val="21"/>
                <w:szCs w:val="21"/>
              </w:rPr>
              <w:t>;</w:t>
            </w:r>
          </w:p>
          <w:p w14:paraId="7EDFB34D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66EE7B5E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public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file</w:t>
            </w:r>
            <w:r w:rsidRPr="00982AD4">
              <w:rPr>
                <w:rFonts w:ascii="Consolas" w:eastAsia="Times New Roman" w:hAnsi="Consolas" w:cs="Times New Roman"/>
                <w:color w:val="EE5D43"/>
                <w:sz w:val="21"/>
                <w:szCs w:val="21"/>
              </w:rPr>
              <w:t>: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string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;</w:t>
            </w:r>
          </w:p>
          <w:p w14:paraId="65FFC2A7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gram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constructor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   </w:t>
            </w:r>
          </w:p>
          <w:p w14:paraId="1FDB6406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private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toastr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EE5D43"/>
                <w:sz w:val="21"/>
                <w:szCs w:val="21"/>
              </w:rPr>
              <w:t>: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ToastrService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,</w:t>
            </w:r>
          </w:p>
          <w:p w14:paraId="3E990E79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private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_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errorService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EE5D43"/>
                <w:sz w:val="21"/>
                <w:szCs w:val="21"/>
              </w:rPr>
              <w:t>: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ErrorService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,</w:t>
            </w:r>
          </w:p>
          <w:p w14:paraId="10CD1F10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private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_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fileService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EE5D43"/>
                <w:sz w:val="21"/>
                <w:szCs w:val="21"/>
              </w:rPr>
              <w:t>: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ImageService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,</w:t>
            </w:r>
          </w:p>
          <w:p w14:paraId="282D59E4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) { </w:t>
            </w:r>
          </w:p>
          <w:p w14:paraId="6EDE58B1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this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file</w:t>
            </w:r>
            <w:proofErr w:type="spellEnd"/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EE5D43"/>
                <w:sz w:val="21"/>
                <w:szCs w:val="21"/>
              </w:rPr>
              <w:t>=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''</w:t>
            </w:r>
          </w:p>
          <w:p w14:paraId="62FD6879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  }</w:t>
            </w:r>
          </w:p>
          <w:p w14:paraId="2E9DD2A2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77A6612C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ngOnInit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) {</w:t>
            </w:r>
          </w:p>
          <w:p w14:paraId="44EACA66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7E6376CE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  }</w:t>
            </w:r>
          </w:p>
          <w:p w14:paraId="48D1AF2D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2F3A3262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addFile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) {</w:t>
            </w:r>
          </w:p>
          <w:p w14:paraId="66AB95B1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5F9A9B10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this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_</w:t>
            </w:r>
            <w:proofErr w:type="spellStart"/>
            <w:proofErr w:type="gramEnd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fileService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upload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this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file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).</w:t>
            </w:r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subscribe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({</w:t>
            </w:r>
          </w:p>
          <w:p w14:paraId="493BA701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 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next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: (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v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) </w:t>
            </w:r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=&gt;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{</w:t>
            </w:r>
          </w:p>
          <w:p w14:paraId="1082A450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7EE64775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this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toastr</w:t>
            </w:r>
            <w:proofErr w:type="gram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success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 xml:space="preserve">`La imagen fue registrada con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exito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96E072"/>
                <w:sz w:val="21"/>
                <w:szCs w:val="21"/>
              </w:rPr>
              <w:t>`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);</w:t>
            </w:r>
          </w:p>
          <w:p w14:paraId="63504EC2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1AEA610A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      },</w:t>
            </w:r>
          </w:p>
          <w:p w14:paraId="2C997A13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  </w:t>
            </w:r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error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: (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e</w:t>
            </w:r>
            <w:r w:rsidRPr="00982AD4">
              <w:rPr>
                <w:rFonts w:ascii="Consolas" w:eastAsia="Times New Roman" w:hAnsi="Consolas" w:cs="Times New Roman"/>
                <w:color w:val="EE5D43"/>
                <w:sz w:val="21"/>
                <w:szCs w:val="21"/>
              </w:rPr>
              <w:t>: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</w:t>
            </w:r>
            <w:proofErr w:type="spellStart"/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HttpErrorResponse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) </w:t>
            </w:r>
            <w:r w:rsidRPr="00982AD4">
              <w:rPr>
                <w:rFonts w:ascii="Consolas" w:eastAsia="Times New Roman" w:hAnsi="Consolas" w:cs="Times New Roman"/>
                <w:color w:val="C74DED"/>
                <w:sz w:val="21"/>
                <w:szCs w:val="21"/>
              </w:rPr>
              <w:t>=&gt;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 {</w:t>
            </w:r>
          </w:p>
          <w:p w14:paraId="16ED02A5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1D8B4252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this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_</w:t>
            </w:r>
            <w:proofErr w:type="spellStart"/>
            <w:proofErr w:type="gramEnd"/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errorService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.</w:t>
            </w:r>
            <w:r w:rsidRPr="00982AD4">
              <w:rPr>
                <w:rFonts w:ascii="Consolas" w:eastAsia="Times New Roman" w:hAnsi="Consolas" w:cs="Times New Roman"/>
                <w:color w:val="FFE66D"/>
                <w:sz w:val="21"/>
                <w:szCs w:val="21"/>
              </w:rPr>
              <w:t>msjError</w:t>
            </w:r>
            <w:proofErr w:type="spellEnd"/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(</w:t>
            </w:r>
            <w:r w:rsidRPr="00982AD4">
              <w:rPr>
                <w:rFonts w:ascii="Consolas" w:eastAsia="Times New Roman" w:hAnsi="Consolas" w:cs="Times New Roman"/>
                <w:color w:val="00E8C6"/>
                <w:sz w:val="21"/>
                <w:szCs w:val="21"/>
              </w:rPr>
              <w:t>e</w:t>
            </w: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);</w:t>
            </w:r>
          </w:p>
          <w:p w14:paraId="027BF71E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      }</w:t>
            </w:r>
          </w:p>
          <w:p w14:paraId="68C3FDA2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    })</w:t>
            </w:r>
          </w:p>
          <w:p w14:paraId="41E6117C" w14:textId="77777777" w:rsidR="00982AD4" w:rsidRPr="00982AD4" w:rsidRDefault="00982AD4" w:rsidP="00982AD4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3239A687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  }</w:t>
            </w:r>
          </w:p>
          <w:p w14:paraId="68B652C5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35924594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  <w:r w:rsidRPr="00982AD4"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  <w:t>}</w:t>
            </w:r>
          </w:p>
          <w:p w14:paraId="47841BD4" w14:textId="77777777" w:rsidR="00982AD4" w:rsidRPr="00982AD4" w:rsidRDefault="00982AD4" w:rsidP="00982AD4">
            <w:pPr>
              <w:shd w:val="clear" w:color="auto" w:fill="262A33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</w:rPr>
            </w:pPr>
          </w:p>
          <w:p w14:paraId="48E0343C" w14:textId="77777777" w:rsidR="00982AD4" w:rsidRDefault="00982AD4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7AEF4969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F5A5A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56BC2ED6" w14:textId="77777777" w:rsidR="00AF5A5A" w:rsidRDefault="00AF5A5A" w:rsidP="00AF5A5A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bookmarkStart w:id="1" w:name="_Hlk106624190"/>
            <w:r w:rsidRPr="00702A46">
              <w:rPr>
                <w:rFonts w:cstheme="minorHAnsi"/>
                <w:sz w:val="20"/>
                <w:szCs w:val="20"/>
              </w:rPr>
              <w:t xml:space="preserve">Seleccionar y emplear los servicios web más adecuados para ser </w:t>
            </w:r>
            <w:r w:rsidRPr="00702A46">
              <w:rPr>
                <w:rFonts w:cstheme="minorHAnsi"/>
                <w:sz w:val="20"/>
                <w:szCs w:val="20"/>
              </w:rPr>
              <w:lastRenderedPageBreak/>
              <w:t>utilizados en la aplicación web en función del diseño especificado.</w:t>
            </w:r>
          </w:p>
          <w:p w14:paraId="76950509" w14:textId="0C5DB537" w:rsidR="00AF5A5A" w:rsidRPr="00CD5CA9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cstheme="minorHAnsi"/>
                <w:sz w:val="20"/>
                <w:szCs w:val="20"/>
              </w:rPr>
              <w:t xml:space="preserve"> CE 1.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78" w:type="dxa"/>
            <w:gridSpan w:val="4"/>
          </w:tcPr>
          <w:p w14:paraId="4DEF2B4C" w14:textId="5003F141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 w:rsidRPr="00AF5A5A">
              <w:rPr>
                <w:rFonts w:cstheme="minorHAnsi"/>
                <w:sz w:val="20"/>
                <w:szCs w:val="20"/>
              </w:rPr>
              <w:lastRenderedPageBreak/>
              <w:t>Selecciona los servicios web más adecuados para ser utilizados en la aplicación web en función del diseño especificado.</w:t>
            </w:r>
          </w:p>
        </w:tc>
      </w:tr>
      <w:tr w:rsidR="00AF5A5A" w:rsidRPr="00CD5CA9" w14:paraId="2DD44BB1" w14:textId="77777777" w:rsidTr="00AF5A5A">
        <w:trPr>
          <w:trHeight w:val="473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2" w:name="_Hlk106624157"/>
          </w:p>
        </w:tc>
        <w:tc>
          <w:tcPr>
            <w:tcW w:w="4678" w:type="dxa"/>
            <w:gridSpan w:val="4"/>
          </w:tcPr>
          <w:p w14:paraId="6396DE20" w14:textId="1EC1E000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AF5A5A">
              <w:rPr>
                <w:rFonts w:cstheme="minorHAnsi"/>
                <w:sz w:val="20"/>
                <w:szCs w:val="20"/>
              </w:rPr>
              <w:t>mplea los servicios web más adecuados para ser utilizados en la aplicación web en función del diseño especificado.</w:t>
            </w:r>
          </w:p>
        </w:tc>
      </w:tr>
      <w:tr w:rsidR="00AF5A5A" w:rsidRPr="00CD5CA9" w14:paraId="388A07BB" w14:textId="77777777" w:rsidTr="00AF5A5A">
        <w:trPr>
          <w:trHeight w:val="368"/>
        </w:trPr>
        <w:tc>
          <w:tcPr>
            <w:tcW w:w="3969" w:type="dxa"/>
            <w:gridSpan w:val="2"/>
            <w:vMerge/>
            <w:vAlign w:val="center"/>
          </w:tcPr>
          <w:p w14:paraId="631C4D20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FC7A176" w14:textId="21D36295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</w:tr>
      <w:tr w:rsidR="00AF5A5A" w:rsidRPr="00CD5CA9" w14:paraId="2EED0C5A" w14:textId="77777777" w:rsidTr="00627420">
        <w:trPr>
          <w:trHeight w:val="367"/>
        </w:trPr>
        <w:tc>
          <w:tcPr>
            <w:tcW w:w="3969" w:type="dxa"/>
            <w:gridSpan w:val="2"/>
            <w:vMerge/>
            <w:vAlign w:val="center"/>
          </w:tcPr>
          <w:p w14:paraId="43522BA7" w14:textId="77777777" w:rsidR="00AF5A5A" w:rsidRPr="00CD5CA9" w:rsidRDefault="00AF5A5A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2616F06" w14:textId="5DDDA70F" w:rsidR="00AF5A5A" w:rsidRPr="00AF5A5A" w:rsidRDefault="00AF5A5A" w:rsidP="00AF5A5A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2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</w:tr>
      <w:bookmarkEnd w:id="1"/>
      <w:bookmarkEnd w:id="2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lastRenderedPageBreak/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0D49F71C" w14:textId="23211BF8" w:rsidR="00AF5A5A" w:rsidRPr="00627420" w:rsidRDefault="00AF5A5A" w:rsidP="00AF5A5A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1.- </w:t>
      </w:r>
      <w:r w:rsidRPr="00627420">
        <w:rPr>
          <w:rFonts w:ascii="Calibri" w:hAnsi="Calibri"/>
          <w:sz w:val="20"/>
          <w:szCs w:val="20"/>
        </w:rPr>
        <w:t xml:space="preserve">El alumno de forma individual deberá realizar </w:t>
      </w:r>
      <w:r>
        <w:rPr>
          <w:rFonts w:ascii="Calibri" w:hAnsi="Calibri"/>
          <w:sz w:val="20"/>
          <w:szCs w:val="20"/>
        </w:rPr>
        <w:t xml:space="preserve">la integración del </w:t>
      </w:r>
      <w:proofErr w:type="spellStart"/>
      <w:r>
        <w:rPr>
          <w:rFonts w:ascii="Calibri" w:hAnsi="Calibri"/>
          <w:sz w:val="20"/>
          <w:szCs w:val="20"/>
        </w:rPr>
        <w:t>backend</w:t>
      </w:r>
      <w:proofErr w:type="spellEnd"/>
      <w:r>
        <w:rPr>
          <w:rFonts w:ascii="Calibri" w:hAnsi="Calibri"/>
          <w:sz w:val="20"/>
          <w:szCs w:val="20"/>
        </w:rPr>
        <w:t xml:space="preserve"> de un servicio de archivos y el </w:t>
      </w:r>
      <w:proofErr w:type="spellStart"/>
      <w:r>
        <w:rPr>
          <w:rFonts w:ascii="Calibri" w:hAnsi="Calibri"/>
          <w:sz w:val="20"/>
          <w:szCs w:val="20"/>
        </w:rPr>
        <w:t>frontend</w:t>
      </w:r>
      <w:proofErr w:type="spellEnd"/>
      <w:r>
        <w:rPr>
          <w:rFonts w:ascii="Calibri" w:hAnsi="Calibri"/>
          <w:sz w:val="20"/>
          <w:szCs w:val="20"/>
        </w:rPr>
        <w:t xml:space="preserve"> basados en las pruebas E1 y E2. Y según el modelo de datos creados para el servicio de archivos.</w:t>
      </w:r>
    </w:p>
    <w:p w14:paraId="6999A8AA" w14:textId="77777777" w:rsidR="00AF5A5A" w:rsidRDefault="00AF5A5A" w:rsidP="00AF5A5A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46E86423" w14:textId="77777777" w:rsidR="00AF5A5A" w:rsidRDefault="00AF5A5A" w:rsidP="00AF5A5A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5C567F82" w14:textId="77777777" w:rsidR="00AF5A5A" w:rsidRPr="00627420" w:rsidRDefault="00AF5A5A" w:rsidP="00AF5A5A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Para la entrega de la prueba, hay que realizar un pantallazo del navegador </w:t>
      </w:r>
      <w:r>
        <w:rPr>
          <w:rFonts w:ascii="Calibri" w:hAnsi="Calibri"/>
          <w:b/>
          <w:bCs/>
          <w:sz w:val="20"/>
          <w:szCs w:val="20"/>
        </w:rPr>
        <w:t xml:space="preserve">del </w:t>
      </w:r>
      <w:proofErr w:type="spellStart"/>
      <w:r>
        <w:rPr>
          <w:rFonts w:ascii="Calibri" w:hAnsi="Calibri"/>
          <w:b/>
          <w:bCs/>
          <w:sz w:val="20"/>
          <w:szCs w:val="20"/>
        </w:rPr>
        <w:t>frontend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del servicio de archivos y la base de datos con la tabla creada para guardar los archivos.</w:t>
      </w:r>
    </w:p>
    <w:p w14:paraId="7D669489" w14:textId="77777777" w:rsidR="00AF5A5A" w:rsidRPr="00627420" w:rsidRDefault="00AF5A5A" w:rsidP="00AF5A5A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19102F0D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15A6206E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E82646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6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AF5A5A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15F164FB" w14:textId="2C86CD99" w:rsidR="00AF5A5A" w:rsidRDefault="00AF5A5A" w:rsidP="00AF5A5A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21"/>
              <w:jc w:val="both"/>
              <w:rPr>
                <w:rFonts w:cstheme="minorHAnsi"/>
                <w:sz w:val="20"/>
                <w:szCs w:val="20"/>
              </w:rPr>
            </w:pPr>
            <w:r w:rsidRPr="00AF5A5A">
              <w:rPr>
                <w:rFonts w:cstheme="minorHAnsi"/>
                <w:sz w:val="20"/>
                <w:szCs w:val="20"/>
              </w:rPr>
              <w:t>Seleccionar y emplear los servicios web más adecuados para ser utilizados en la aplicación web en función del diseño especificado.</w:t>
            </w:r>
          </w:p>
          <w:p w14:paraId="14D23131" w14:textId="025F0026" w:rsidR="00AF5A5A" w:rsidRPr="00AF5A5A" w:rsidRDefault="00AF5A5A" w:rsidP="00AF5A5A">
            <w:pPr>
              <w:pStyle w:val="Prrafodelista"/>
              <w:autoSpaceDE w:val="0"/>
              <w:autoSpaceDN w:val="0"/>
              <w:adjustRightInd w:val="0"/>
              <w:ind w:left="321"/>
              <w:jc w:val="both"/>
              <w:rPr>
                <w:rFonts w:cstheme="minorHAnsi"/>
                <w:sz w:val="20"/>
                <w:szCs w:val="20"/>
              </w:rPr>
            </w:pPr>
          </w:p>
          <w:p w14:paraId="261BBD75" w14:textId="68BBC134" w:rsidR="00AF5A5A" w:rsidRPr="00CD5CA9" w:rsidRDefault="00AF5A5A" w:rsidP="00AF5A5A">
            <w:pPr>
              <w:rPr>
                <w:sz w:val="18"/>
                <w:szCs w:val="18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cstheme="minorHAnsi"/>
                <w:sz w:val="20"/>
                <w:szCs w:val="20"/>
              </w:rPr>
              <w:t xml:space="preserve"> CE 1.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11400248" w14:textId="05EFE7CC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F5A5A">
              <w:rPr>
                <w:rFonts w:cstheme="minorHAnsi"/>
                <w:sz w:val="20"/>
                <w:szCs w:val="20"/>
              </w:rPr>
              <w:t>Selecciona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75BFE921" w14:textId="74B19896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3E49E66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12E2BB17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 w:rsidRPr="00AF5A5A">
              <w:rPr>
                <w:rFonts w:cstheme="minorHAnsi"/>
                <w:sz w:val="20"/>
                <w:szCs w:val="20"/>
              </w:rPr>
              <w:t xml:space="preserve"> Selecciona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6983B95F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D8A1B25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8DD6033" w14:textId="76C70EA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6CDE68BF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495290A6" w14:textId="382356F4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BA3577B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61B336" w14:textId="46404BA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AF5A5A" w:rsidRPr="001E27F7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5F9C32E8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Pr="00AF5A5A">
              <w:rPr>
                <w:rFonts w:cstheme="minorHAnsi"/>
                <w:sz w:val="20"/>
                <w:szCs w:val="20"/>
              </w:rPr>
              <w:t>mplea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4968748F" w14:textId="74488E2D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1643237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E6C83C3" w14:textId="2B0F0951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AF5A5A">
              <w:rPr>
                <w:rFonts w:cstheme="minorHAnsi"/>
                <w:sz w:val="20"/>
                <w:szCs w:val="20"/>
              </w:rPr>
              <w:t xml:space="preserve">mplea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E4A6FED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04108616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349A755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2407CB19" w14:textId="68099944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497AD7B1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35907B02" w14:textId="07ED4359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BC74A4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C049E5" w14:textId="4BA55BB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AF5A5A" w:rsidRPr="001E27F7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0659D829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211EEF84" w14:textId="6393E5A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3BDE7B88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01A8EAC7" w14:textId="25EF2CBC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Integra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6AB4AD56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559E64E" w14:textId="55D3866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005BDD2" w14:textId="77777777" w:rsidR="00AF5A5A" w:rsidRDefault="00AF5A5A" w:rsidP="00AF5A5A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6E1468CF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38E44F95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40</w:t>
            </w:r>
          </w:p>
          <w:p w14:paraId="21995336" w14:textId="0794E94E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CADB45B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174FD511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F5A5A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AF5A5A" w:rsidRDefault="00AF5A5A" w:rsidP="00AF5A5A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3FC64342" w:rsidR="00AF5A5A" w:rsidRPr="001E27F7" w:rsidRDefault="00AF5A5A" w:rsidP="00AF5A5A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Documenta la s</w:t>
            </w:r>
            <w:r w:rsidRPr="00AF5A5A">
              <w:rPr>
                <w:rFonts w:cstheme="minorHAnsi"/>
                <w:sz w:val="20"/>
                <w:szCs w:val="20"/>
              </w:rPr>
              <w:t>elección y los servicios web más adecuados para ser utilizados en la aplicación web en función del diseño especificado.</w:t>
            </w:r>
          </w:p>
        </w:tc>
        <w:tc>
          <w:tcPr>
            <w:tcW w:w="7902" w:type="dxa"/>
          </w:tcPr>
          <w:p w14:paraId="5B496EFE" w14:textId="029BF2A9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3DF9FCB7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1967D55E" w14:textId="5C1C7C18" w:rsidR="00AF5A5A" w:rsidRPr="00173ADD" w:rsidRDefault="00AF5A5A" w:rsidP="00AF5A5A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Documenta la s</w:t>
            </w:r>
            <w:r w:rsidRPr="00AF5A5A">
              <w:rPr>
                <w:rFonts w:cstheme="minorHAnsi"/>
                <w:sz w:val="20"/>
                <w:szCs w:val="20"/>
              </w:rPr>
              <w:t xml:space="preserve">elección y los servicios web más adecuados para ser utilizados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D560C0A" w14:textId="77777777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43B2C450" w14:textId="77777777" w:rsidR="00AF5A5A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5EECF653" w:rsidR="00AF5A5A" w:rsidRPr="004A3B4E" w:rsidRDefault="00AF5A5A" w:rsidP="00AF5A5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F04A88B" w14:textId="77777777" w:rsidR="00AF5A5A" w:rsidRDefault="00AF5A5A" w:rsidP="00AF5A5A">
            <w:pPr>
              <w:pStyle w:val="Default"/>
              <w:rPr>
                <w:rFonts w:cs="Calibri"/>
                <w:sz w:val="16"/>
                <w:szCs w:val="16"/>
              </w:rPr>
            </w:pPr>
          </w:p>
          <w:p w14:paraId="3F712F0C" w14:textId="78F16034" w:rsidR="00AF5A5A" w:rsidRPr="004A3B4E" w:rsidRDefault="00AF5A5A" w:rsidP="00AF5A5A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A2C855C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039B53FA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451B7608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5C606A4E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50C2CDDD" w:rsidR="00AF5A5A" w:rsidRPr="004A3B4E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AF5A5A" w:rsidRDefault="00AF5A5A" w:rsidP="00AF5A5A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0DE3B25D" w14:textId="10F5C7B5" w:rsidR="0035127B" w:rsidRPr="00CD5CA9" w:rsidRDefault="0035127B" w:rsidP="00AF316D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AF316D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1D2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12BD"/>
    <w:multiLevelType w:val="multilevel"/>
    <w:tmpl w:val="4308E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62F71"/>
    <w:multiLevelType w:val="hybridMultilevel"/>
    <w:tmpl w:val="CF9AF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E7340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AD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316D"/>
    <w:rsid w:val="00AF5A5A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1EF4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264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4FD71-B3ED-4817-9FB4-3273C1E9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A3-002</cp:lastModifiedBy>
  <cp:revision>2</cp:revision>
  <cp:lastPrinted>2016-07-11T12:26:00Z</cp:lastPrinted>
  <dcterms:created xsi:type="dcterms:W3CDTF">2023-10-09T18:51:00Z</dcterms:created>
  <dcterms:modified xsi:type="dcterms:W3CDTF">2023-10-09T18:51:00Z</dcterms:modified>
</cp:coreProperties>
</file>