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7C82"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6204"/>
        <w:gridCol w:w="2300"/>
      </w:tblGrid>
      <w:tr w:rsidR="005640BC" w:rsidRPr="004545F0" w14:paraId="180F9EC5" w14:textId="77777777" w:rsidTr="004545F0">
        <w:trPr>
          <w:trHeight w:val="2800"/>
        </w:trPr>
        <w:tc>
          <w:tcPr>
            <w:tcW w:w="0" w:type="auto"/>
            <w:tcMar>
              <w:top w:w="100" w:type="dxa"/>
              <w:left w:w="100" w:type="dxa"/>
              <w:bottom w:w="100" w:type="dxa"/>
              <w:right w:w="100" w:type="dxa"/>
            </w:tcMar>
            <w:hideMark/>
          </w:tcPr>
          <w:p w14:paraId="1B4DF8BD" w14:textId="68FE93C6" w:rsidR="004545F0" w:rsidRPr="004545F0" w:rsidRDefault="004545F0" w:rsidP="00EF1C31">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0EE837B5" w14:textId="5D54FE9A" w:rsidR="004545F0" w:rsidRPr="004545F0" w:rsidRDefault="004545F0" w:rsidP="00EF1C31">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7DADE23B"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p w14:paraId="12CCFC94" w14:textId="0084588C" w:rsidR="005640BC" w:rsidRDefault="005640BC" w:rsidP="005640BC">
            <w:pPr>
              <w:spacing w:after="0" w:line="240" w:lineRule="auto"/>
              <w:rPr>
                <w:rFonts w:ascii="Arial" w:eastAsia="Times New Roman" w:hAnsi="Arial" w:cs="Arial"/>
                <w:color w:val="000000"/>
                <w:sz w:val="20"/>
                <w:szCs w:val="20"/>
                <w:shd w:val="clear" w:color="auto" w:fill="FFFFFF"/>
                <w:lang w:eastAsia="es-AR"/>
              </w:rPr>
            </w:pPr>
            <w:r w:rsidRPr="009A4C36">
              <w:rPr>
                <w:rFonts w:ascii="Arial" w:eastAsia="Times New Roman" w:hAnsi="Arial" w:cs="Arial"/>
                <w:b/>
                <w:i/>
                <w:color w:val="000000"/>
                <w:sz w:val="20"/>
                <w:szCs w:val="20"/>
                <w:u w:val="single"/>
                <w:shd w:val="clear" w:color="auto" w:fill="FFFFFF"/>
                <w:lang w:eastAsia="es-AR"/>
              </w:rPr>
              <w:t>Equipo docente:</w:t>
            </w:r>
            <w:r w:rsidR="004545F0" w:rsidRPr="004545F0">
              <w:rPr>
                <w:rFonts w:ascii="Arial" w:eastAsia="Times New Roman" w:hAnsi="Arial" w:cs="Arial"/>
                <w:color w:val="000000"/>
                <w:sz w:val="20"/>
                <w:szCs w:val="20"/>
                <w:shd w:val="clear" w:color="auto" w:fill="FFFFFF"/>
                <w:lang w:eastAsia="es-AR"/>
              </w:rPr>
              <w:t xml:space="preserve"> </w:t>
            </w:r>
            <w:r w:rsidR="0051760D">
              <w:rPr>
                <w:rFonts w:ascii="Arial" w:eastAsia="Times New Roman" w:hAnsi="Arial" w:cs="Arial"/>
                <w:color w:val="000000"/>
                <w:sz w:val="20"/>
                <w:szCs w:val="20"/>
                <w:shd w:val="clear" w:color="auto" w:fill="FFFFFF"/>
                <w:lang w:eastAsia="es-AR"/>
              </w:rPr>
              <w:t xml:space="preserve">Jorge </w:t>
            </w:r>
            <w:proofErr w:type="spellStart"/>
            <w:r w:rsidR="0051760D">
              <w:rPr>
                <w:rFonts w:ascii="Arial" w:eastAsia="Times New Roman" w:hAnsi="Arial" w:cs="Arial"/>
                <w:color w:val="000000"/>
                <w:sz w:val="20"/>
                <w:szCs w:val="20"/>
                <w:shd w:val="clear" w:color="auto" w:fill="FFFFFF"/>
                <w:lang w:eastAsia="es-AR"/>
              </w:rPr>
              <w:t>Golfieri</w:t>
            </w:r>
            <w:proofErr w:type="spellEnd"/>
            <w:r w:rsidR="0051760D">
              <w:rPr>
                <w:rFonts w:ascii="Arial" w:eastAsia="Times New Roman" w:hAnsi="Arial" w:cs="Arial"/>
                <w:color w:val="000000"/>
                <w:sz w:val="20"/>
                <w:szCs w:val="20"/>
                <w:shd w:val="clear" w:color="auto" w:fill="FFFFFF"/>
                <w:lang w:eastAsia="es-AR"/>
              </w:rPr>
              <w:t>, Natalia Romero, Romina Masilla y Nicolás Perez</w:t>
            </w:r>
          </w:p>
          <w:p w14:paraId="704596F9" w14:textId="357CF821" w:rsidR="009A4C36" w:rsidRPr="009A4C36" w:rsidRDefault="009A4C36" w:rsidP="005640BC">
            <w:pPr>
              <w:spacing w:after="0" w:line="240" w:lineRule="auto"/>
              <w:rPr>
                <w:rFonts w:ascii="Arial" w:eastAsia="Times New Roman" w:hAnsi="Arial" w:cs="Arial"/>
                <w:b/>
                <w:i/>
                <w:color w:val="000000" w:themeColor="text1"/>
                <w:sz w:val="20"/>
                <w:szCs w:val="20"/>
                <w:u w:val="single"/>
                <w:shd w:val="clear" w:color="auto" w:fill="FFFFFF"/>
                <w:lang w:eastAsia="es-AR"/>
              </w:rPr>
            </w:pPr>
            <w:r w:rsidRPr="009A4C36">
              <w:rPr>
                <w:rFonts w:ascii="Arial" w:eastAsia="Times New Roman" w:hAnsi="Arial" w:cs="Arial"/>
                <w:b/>
                <w:i/>
                <w:color w:val="000000" w:themeColor="text1"/>
                <w:sz w:val="20"/>
                <w:szCs w:val="20"/>
                <w:u w:val="single"/>
                <w:shd w:val="clear" w:color="auto" w:fill="FFFFFF"/>
                <w:lang w:eastAsia="es-AR"/>
              </w:rPr>
              <w:t>Mail</w:t>
            </w:r>
            <w:r w:rsidR="00DF09B7">
              <w:rPr>
                <w:rFonts w:ascii="Arial" w:eastAsia="Times New Roman" w:hAnsi="Arial" w:cs="Arial"/>
                <w:b/>
                <w:i/>
                <w:color w:val="000000" w:themeColor="text1"/>
                <w:sz w:val="20"/>
                <w:szCs w:val="20"/>
                <w:u w:val="single"/>
                <w:shd w:val="clear" w:color="auto" w:fill="FFFFFF"/>
                <w:lang w:eastAsia="es-AR"/>
              </w:rPr>
              <w:t>s</w:t>
            </w:r>
            <w:r w:rsidRPr="009A4C36">
              <w:rPr>
                <w:rFonts w:ascii="Arial" w:eastAsia="Times New Roman" w:hAnsi="Arial" w:cs="Arial"/>
                <w:b/>
                <w:i/>
                <w:color w:val="000000" w:themeColor="text1"/>
                <w:sz w:val="20"/>
                <w:szCs w:val="20"/>
                <w:u w:val="single"/>
                <w:shd w:val="clear" w:color="auto" w:fill="FFFFFF"/>
                <w:lang w:eastAsia="es-AR"/>
              </w:rPr>
              <w:t>:</w:t>
            </w:r>
            <w:r w:rsidRPr="00A953FC">
              <w:rPr>
                <w:rFonts w:ascii="Arial" w:eastAsia="Times New Roman" w:hAnsi="Arial" w:cs="Arial"/>
                <w:color w:val="000000" w:themeColor="text1"/>
                <w:sz w:val="20"/>
                <w:szCs w:val="20"/>
                <w:shd w:val="clear" w:color="auto" w:fill="FFFFFF"/>
                <w:lang w:eastAsia="es-AR"/>
              </w:rPr>
              <w:t xml:space="preserve"> </w:t>
            </w:r>
            <w:r w:rsidR="00760A7F" w:rsidRPr="00A953FC">
              <w:rPr>
                <w:rFonts w:ascii="Arial" w:eastAsia="Times New Roman" w:hAnsi="Arial" w:cs="Arial"/>
                <w:color w:val="000000" w:themeColor="text1"/>
                <w:sz w:val="20"/>
                <w:szCs w:val="20"/>
                <w:shd w:val="clear" w:color="auto" w:fill="FFFFFF"/>
                <w:lang w:eastAsia="es-AR"/>
              </w:rPr>
              <w:t xml:space="preserve"> </w:t>
            </w:r>
            <w:hyperlink r:id="rId7" w:history="1">
              <w:r w:rsidR="00760A7F" w:rsidRPr="005E643D">
                <w:rPr>
                  <w:rStyle w:val="Hipervnculo"/>
                  <w:rFonts w:ascii="Segoe UI" w:hAnsi="Segoe UI" w:cs="Segoe UI"/>
                  <w:sz w:val="18"/>
                  <w:szCs w:val="18"/>
                </w:rPr>
                <w:t>jgolfieri@hotmail.com</w:t>
              </w:r>
            </w:hyperlink>
            <w:r w:rsidR="00760A7F">
              <w:rPr>
                <w:rStyle w:val="ms-font-s"/>
                <w:rFonts w:ascii="Segoe UI" w:hAnsi="Segoe UI" w:cs="Segoe UI"/>
                <w:color w:val="246076"/>
                <w:sz w:val="18"/>
                <w:szCs w:val="18"/>
              </w:rPr>
              <w:t xml:space="preserve"> </w:t>
            </w:r>
            <w:r w:rsidR="00F14F33">
              <w:rPr>
                <w:rStyle w:val="ms-font-s"/>
                <w:rFonts w:ascii="Segoe UI" w:hAnsi="Segoe UI" w:cs="Segoe UI"/>
                <w:color w:val="246076"/>
                <w:sz w:val="18"/>
                <w:szCs w:val="18"/>
              </w:rPr>
              <w:t>,</w:t>
            </w:r>
            <w:r w:rsidR="00760A7F">
              <w:rPr>
                <w:rFonts w:ascii="Segoe UI" w:hAnsi="Segoe UI" w:cs="Segoe UI"/>
                <w:color w:val="246076"/>
                <w:sz w:val="18"/>
                <w:szCs w:val="18"/>
              </w:rPr>
              <w:t xml:space="preserve"> </w:t>
            </w:r>
            <w:hyperlink r:id="rId8" w:history="1">
              <w:r w:rsidR="00A953FC" w:rsidRPr="005E643D">
                <w:rPr>
                  <w:rStyle w:val="Hipervnculo"/>
                  <w:rFonts w:ascii="Segoe UI" w:hAnsi="Segoe UI" w:cs="Segoe UI"/>
                  <w:sz w:val="18"/>
                  <w:szCs w:val="18"/>
                </w:rPr>
                <w:t>nataliab_romero@yahoo.com.ar</w:t>
              </w:r>
            </w:hyperlink>
            <w:r w:rsidR="00A953FC">
              <w:rPr>
                <w:rStyle w:val="ms-font-s"/>
                <w:rFonts w:ascii="Segoe UI" w:hAnsi="Segoe UI" w:cs="Segoe UI"/>
                <w:color w:val="246076"/>
                <w:sz w:val="18"/>
                <w:szCs w:val="18"/>
              </w:rPr>
              <w:t xml:space="preserve"> , </w:t>
            </w:r>
            <w:hyperlink r:id="rId9" w:history="1">
              <w:r w:rsidR="00760A7F" w:rsidRPr="005E643D">
                <w:rPr>
                  <w:rStyle w:val="Hipervnculo"/>
                  <w:rFonts w:ascii="Segoe UI" w:hAnsi="Segoe UI" w:cs="Segoe UI"/>
                  <w:sz w:val="18"/>
                  <w:szCs w:val="18"/>
                </w:rPr>
                <w:t>romina.e.mansilla@gmail.com</w:t>
              </w:r>
            </w:hyperlink>
            <w:r w:rsidR="00A953FC">
              <w:rPr>
                <w:rStyle w:val="ms-font-s"/>
                <w:rFonts w:ascii="Segoe UI" w:hAnsi="Segoe UI" w:cs="Segoe UI"/>
                <w:color w:val="246076"/>
                <w:sz w:val="18"/>
                <w:szCs w:val="18"/>
              </w:rPr>
              <w:t xml:space="preserve">, </w:t>
            </w:r>
            <w:hyperlink r:id="rId10" w:history="1">
              <w:r w:rsidR="00A953FC" w:rsidRPr="005E643D">
                <w:rPr>
                  <w:rStyle w:val="Hipervnculo"/>
                  <w:rFonts w:ascii="Segoe UI" w:hAnsi="Segoe UI" w:cs="Segoe UI"/>
                  <w:sz w:val="18"/>
                  <w:szCs w:val="18"/>
                </w:rPr>
                <w:t>nperez_dcao_smn@outlook.com</w:t>
              </w:r>
            </w:hyperlink>
            <w:r w:rsidR="00A953FC">
              <w:rPr>
                <w:rStyle w:val="ms-font-s"/>
                <w:rFonts w:ascii="Segoe UI" w:hAnsi="Segoe UI" w:cs="Segoe UI"/>
                <w:color w:val="246076"/>
                <w:sz w:val="18"/>
                <w:szCs w:val="18"/>
              </w:rPr>
              <w:t xml:space="preserve"> </w:t>
            </w:r>
          </w:p>
          <w:p w14:paraId="221E9FD3" w14:textId="3EE29924" w:rsidR="004545F0" w:rsidRPr="004545F0" w:rsidRDefault="004545F0" w:rsidP="00551A14">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i/>
                <w:color w:val="222222"/>
                <w:sz w:val="20"/>
                <w:szCs w:val="20"/>
                <w:u w:val="single"/>
                <w:shd w:val="clear" w:color="auto" w:fill="FFFFFF"/>
                <w:lang w:eastAsia="es-AR"/>
              </w:rPr>
              <w:t>Facebook:</w:t>
            </w:r>
            <w:r w:rsidRPr="004545F0">
              <w:rPr>
                <w:rFonts w:ascii="Arial" w:eastAsia="Times New Roman" w:hAnsi="Arial" w:cs="Arial"/>
                <w:color w:val="222222"/>
                <w:sz w:val="20"/>
                <w:szCs w:val="20"/>
                <w:shd w:val="clear" w:color="auto" w:fill="FFFFFF"/>
                <w:lang w:eastAsia="es-AR"/>
              </w:rPr>
              <w:t xml:space="preserve"> </w:t>
            </w:r>
            <w:r w:rsidR="00551A14" w:rsidRPr="00551A14">
              <w:rPr>
                <w:rFonts w:ascii="Arial" w:eastAsia="Times New Roman" w:hAnsi="Arial" w:cs="Arial"/>
                <w:color w:val="222222"/>
                <w:sz w:val="20"/>
                <w:szCs w:val="20"/>
                <w:shd w:val="clear" w:color="auto" w:fill="FFFFFF"/>
                <w:lang w:eastAsia="es-AR"/>
              </w:rPr>
              <w:t>https://www.facebook.com/groups/171510736842353</w:t>
            </w:r>
          </w:p>
        </w:tc>
        <w:tc>
          <w:tcPr>
            <w:tcW w:w="0" w:type="auto"/>
            <w:tcMar>
              <w:top w:w="100" w:type="dxa"/>
              <w:left w:w="100" w:type="dxa"/>
              <w:bottom w:w="100" w:type="dxa"/>
              <w:right w:w="100" w:type="dxa"/>
            </w:tcMar>
            <w:hideMark/>
          </w:tcPr>
          <w:p w14:paraId="0BE62B16" w14:textId="6B5AD5B9" w:rsidR="004545F0" w:rsidRPr="004545F0" w:rsidRDefault="004545F0" w:rsidP="004545F0">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AR"/>
              </w:rPr>
              <w:drawing>
                <wp:inline distT="0" distB="0" distL="0" distR="0" wp14:anchorId="756A5F1B" wp14:editId="0C43417A">
                  <wp:extent cx="1331545" cy="1470660"/>
                  <wp:effectExtent l="0" t="0" r="2540" b="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959" cy="1500938"/>
                          </a:xfrm>
                          <a:prstGeom prst="rect">
                            <a:avLst/>
                          </a:prstGeom>
                          <a:noFill/>
                          <a:ln>
                            <a:noFill/>
                          </a:ln>
                        </pic:spPr>
                      </pic:pic>
                    </a:graphicData>
                  </a:graphic>
                </wp:inline>
              </w:drawing>
            </w:r>
          </w:p>
        </w:tc>
      </w:tr>
    </w:tbl>
    <w:p w14:paraId="7295C9EC" w14:textId="0C9BA8E3" w:rsidR="005F4137" w:rsidRDefault="005F4137" w:rsidP="00F7650F">
      <w:pPr>
        <w:pBdr>
          <w:bottom w:val="single" w:sz="6" w:space="1" w:color="auto"/>
        </w:pBdr>
        <w:spacing w:line="240" w:lineRule="auto"/>
        <w:rPr>
          <w:rFonts w:ascii="Times New Roman" w:hAnsi="Times New Roman" w:cs="Times New Roman"/>
          <w:color w:val="000000" w:themeColor="text1"/>
          <w:sz w:val="24"/>
          <w:szCs w:val="24"/>
        </w:rPr>
      </w:pPr>
    </w:p>
    <w:p w14:paraId="58E834EC" w14:textId="77777777" w:rsidR="005F4137" w:rsidRP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Unidad 6:</w:t>
      </w:r>
    </w:p>
    <w:p w14:paraId="2E3ABA59" w14:textId="7F24591F" w:rsidR="005F4137" w:rsidRDefault="005F4137" w:rsidP="005F4137">
      <w:pPr>
        <w:pBdr>
          <w:bottom w:val="single" w:sz="6" w:space="1" w:color="auto"/>
        </w:pBd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Punteros. Concepto. Tipos de punteros. Punteros como argumentos de funciones. Manejo dinámico de memoria (</w:t>
      </w:r>
      <w:proofErr w:type="spellStart"/>
      <w:r w:rsidRPr="005F4137">
        <w:rPr>
          <w:rFonts w:ascii="Times New Roman" w:hAnsi="Times New Roman" w:cs="Times New Roman"/>
          <w:color w:val="000000" w:themeColor="text1"/>
          <w:sz w:val="24"/>
          <w:szCs w:val="24"/>
        </w:rPr>
        <w:t>malloc</w:t>
      </w:r>
      <w:proofErr w:type="spellEnd"/>
      <w:r w:rsidRPr="005F4137">
        <w:rPr>
          <w:rFonts w:ascii="Times New Roman" w:hAnsi="Times New Roman" w:cs="Times New Roman"/>
          <w:color w:val="000000" w:themeColor="text1"/>
          <w:sz w:val="24"/>
          <w:szCs w:val="24"/>
        </w:rPr>
        <w:t>, free). Estructuras dinámicas. Problemas: implementación y testeo.</w:t>
      </w:r>
    </w:p>
    <w:p w14:paraId="3F4B1B86" w14:textId="307BE94F" w:rsid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 xml:space="preserve">Bibliografía citada: </w:t>
      </w:r>
    </w:p>
    <w:p w14:paraId="1CB236AC" w14:textId="10304B18"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 xml:space="preserve">Brian W. </w:t>
      </w:r>
      <w:proofErr w:type="spellStart"/>
      <w:r w:rsidRPr="005F4137">
        <w:rPr>
          <w:rFonts w:ascii="Times New Roman" w:hAnsi="Times New Roman" w:cs="Times New Roman"/>
          <w:color w:val="000000" w:themeColor="text1"/>
          <w:sz w:val="24"/>
          <w:szCs w:val="24"/>
        </w:rPr>
        <w:t>Kernighan</w:t>
      </w:r>
      <w:proofErr w:type="spellEnd"/>
      <w:r w:rsidRPr="005F4137">
        <w:rPr>
          <w:rFonts w:ascii="Times New Roman" w:hAnsi="Times New Roman" w:cs="Times New Roman"/>
          <w:color w:val="000000" w:themeColor="text1"/>
          <w:sz w:val="24"/>
          <w:szCs w:val="24"/>
        </w:rPr>
        <w:t xml:space="preserve"> y Dennis M. Ritchie</w:t>
      </w:r>
      <w:r>
        <w:rPr>
          <w:rFonts w:ascii="Times New Roman" w:hAnsi="Times New Roman" w:cs="Times New Roman"/>
          <w:color w:val="000000" w:themeColor="text1"/>
          <w:sz w:val="24"/>
          <w:szCs w:val="24"/>
        </w:rPr>
        <w:t xml:space="preserve"> (1991)</w:t>
      </w:r>
      <w:r w:rsidRPr="005F41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El Lenguaje de programación C -Pearson Educación</w:t>
      </w:r>
      <w:r>
        <w:rPr>
          <w:rFonts w:ascii="Times New Roman" w:hAnsi="Times New Roman" w:cs="Times New Roman"/>
          <w:color w:val="000000" w:themeColor="text1"/>
          <w:sz w:val="24"/>
          <w:szCs w:val="24"/>
        </w:rPr>
        <w:t>. Capítulo 5.</w:t>
      </w:r>
    </w:p>
    <w:p w14:paraId="27BDA113" w14:textId="4FA920B9"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Luis Joyanes Aguilar, Andrés Castillo Sanz, y Lucas Sánchez</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García</w:t>
      </w:r>
      <w:r>
        <w:rPr>
          <w:rFonts w:ascii="Times New Roman" w:hAnsi="Times New Roman" w:cs="Times New Roman"/>
          <w:color w:val="000000" w:themeColor="text1"/>
          <w:sz w:val="24"/>
          <w:szCs w:val="24"/>
        </w:rPr>
        <w:t xml:space="preserve"> (2005) - </w:t>
      </w:r>
      <w:r w:rsidRPr="005F4137">
        <w:rPr>
          <w:rFonts w:ascii="Times New Roman" w:hAnsi="Times New Roman" w:cs="Times New Roman"/>
          <w:color w:val="000000" w:themeColor="text1"/>
          <w:sz w:val="24"/>
          <w:szCs w:val="24"/>
        </w:rPr>
        <w:t>C algoritmos, programación y estructuras de datos</w:t>
      </w:r>
      <w:r>
        <w:rPr>
          <w:rFonts w:ascii="Times New Roman" w:hAnsi="Times New Roman" w:cs="Times New Roman"/>
          <w:color w:val="000000" w:themeColor="text1"/>
          <w:sz w:val="24"/>
          <w:szCs w:val="24"/>
        </w:rPr>
        <w:t xml:space="preserve"> - </w:t>
      </w:r>
      <w:r w:rsidRPr="005F4137">
        <w:rPr>
          <w:rFonts w:ascii="Times New Roman" w:hAnsi="Times New Roman" w:cs="Times New Roman"/>
          <w:color w:val="000000" w:themeColor="text1"/>
          <w:sz w:val="24"/>
          <w:szCs w:val="24"/>
        </w:rPr>
        <w:t>McGraw-Hill España</w:t>
      </w:r>
      <w:r>
        <w:rPr>
          <w:rFonts w:ascii="Times New Roman" w:hAnsi="Times New Roman" w:cs="Times New Roman"/>
          <w:color w:val="000000" w:themeColor="text1"/>
          <w:sz w:val="24"/>
          <w:szCs w:val="24"/>
        </w:rPr>
        <w:t xml:space="preserve">. </w:t>
      </w:r>
      <w:r w:rsidR="0093367E">
        <w:rPr>
          <w:rFonts w:ascii="Times New Roman" w:hAnsi="Times New Roman" w:cs="Times New Roman"/>
          <w:color w:val="000000" w:themeColor="text1"/>
          <w:sz w:val="24"/>
          <w:szCs w:val="24"/>
        </w:rPr>
        <w:t>Capítulo</w:t>
      </w:r>
      <w:r>
        <w:rPr>
          <w:rFonts w:ascii="Times New Roman" w:hAnsi="Times New Roman" w:cs="Times New Roman"/>
          <w:color w:val="000000" w:themeColor="text1"/>
          <w:sz w:val="24"/>
          <w:szCs w:val="24"/>
        </w:rPr>
        <w:t xml:space="preserve"> 12 y 14.</w:t>
      </w:r>
    </w:p>
    <w:p w14:paraId="0DB4007C" w14:textId="6E176F2E" w:rsidR="005F4137" w:rsidRDefault="005F4137" w:rsidP="005F4137">
      <w:pPr>
        <w:pBdr>
          <w:bottom w:val="single" w:sz="6" w:space="1" w:color="auto"/>
        </w:pBdr>
        <w:spacing w:line="240" w:lineRule="auto"/>
        <w:jc w:val="both"/>
        <w:rPr>
          <w:rFonts w:ascii="Times New Roman" w:hAnsi="Times New Roman" w:cs="Times New Roman"/>
          <w:sz w:val="24"/>
          <w:szCs w:val="24"/>
        </w:rPr>
      </w:pPr>
      <w:r w:rsidRPr="000E561F">
        <w:rPr>
          <w:rFonts w:ascii="Times New Roman" w:hAnsi="Times New Roman" w:cs="Times New Roman"/>
          <w:sz w:val="24"/>
          <w:szCs w:val="24"/>
        </w:rPr>
        <w:t xml:space="preserve">B. </w:t>
      </w:r>
      <w:proofErr w:type="spellStart"/>
      <w:r w:rsidRPr="000E561F">
        <w:rPr>
          <w:rFonts w:ascii="Times New Roman" w:hAnsi="Times New Roman" w:cs="Times New Roman"/>
          <w:sz w:val="24"/>
          <w:szCs w:val="24"/>
        </w:rPr>
        <w:t>Kernighan</w:t>
      </w:r>
      <w:proofErr w:type="spellEnd"/>
      <w:r w:rsidRPr="000E561F">
        <w:rPr>
          <w:rFonts w:ascii="Times New Roman" w:hAnsi="Times New Roman" w:cs="Times New Roman"/>
          <w:sz w:val="24"/>
          <w:szCs w:val="24"/>
        </w:rPr>
        <w:t xml:space="preserve"> and D. Ritchie - </w:t>
      </w:r>
      <w:proofErr w:type="spellStart"/>
      <w:r w:rsidRPr="000E561F">
        <w:rPr>
          <w:rFonts w:ascii="Times New Roman" w:hAnsi="Times New Roman" w:cs="Times New Roman"/>
          <w:sz w:val="24"/>
          <w:szCs w:val="24"/>
        </w:rPr>
        <w:t>The</w:t>
      </w:r>
      <w:proofErr w:type="spellEnd"/>
      <w:r w:rsidRPr="000E561F">
        <w:rPr>
          <w:rFonts w:ascii="Times New Roman" w:hAnsi="Times New Roman" w:cs="Times New Roman"/>
          <w:sz w:val="24"/>
          <w:szCs w:val="24"/>
        </w:rPr>
        <w:t xml:space="preserve"> C </w:t>
      </w:r>
      <w:proofErr w:type="spellStart"/>
      <w:r w:rsidRPr="000E561F">
        <w:rPr>
          <w:rFonts w:ascii="Times New Roman" w:hAnsi="Times New Roman" w:cs="Times New Roman"/>
          <w:sz w:val="24"/>
          <w:szCs w:val="24"/>
        </w:rPr>
        <w:t>Programming</w:t>
      </w:r>
      <w:proofErr w:type="spellEnd"/>
      <w:r w:rsidRPr="000E561F">
        <w:rPr>
          <w:rFonts w:ascii="Times New Roman" w:hAnsi="Times New Roman" w:cs="Times New Roman"/>
          <w:sz w:val="24"/>
          <w:szCs w:val="24"/>
        </w:rPr>
        <w:t xml:space="preserve"> </w:t>
      </w:r>
      <w:proofErr w:type="spellStart"/>
      <w:r w:rsidRPr="000E561F">
        <w:rPr>
          <w:rFonts w:ascii="Times New Roman" w:hAnsi="Times New Roman" w:cs="Times New Roman"/>
          <w:sz w:val="24"/>
          <w:szCs w:val="24"/>
        </w:rPr>
        <w:t>Language</w:t>
      </w:r>
      <w:proofErr w:type="spellEnd"/>
      <w:r w:rsidRPr="000E561F">
        <w:rPr>
          <w:rFonts w:ascii="Times New Roman" w:hAnsi="Times New Roman" w:cs="Times New Roman"/>
          <w:sz w:val="24"/>
          <w:szCs w:val="24"/>
        </w:rPr>
        <w:t xml:space="preserve"> - 2nd </w:t>
      </w:r>
      <w:proofErr w:type="spellStart"/>
      <w:r w:rsidRPr="000E561F">
        <w:rPr>
          <w:rFonts w:ascii="Times New Roman" w:hAnsi="Times New Roman" w:cs="Times New Roman"/>
          <w:sz w:val="24"/>
          <w:szCs w:val="24"/>
        </w:rPr>
        <w:t>Edition</w:t>
      </w:r>
      <w:proofErr w:type="spellEnd"/>
      <w:r w:rsidRPr="000E561F">
        <w:rPr>
          <w:rFonts w:ascii="Times New Roman" w:hAnsi="Times New Roman" w:cs="Times New Roman"/>
          <w:sz w:val="24"/>
          <w:szCs w:val="24"/>
        </w:rPr>
        <w:t xml:space="preserve"> - Prentice Hall.</w:t>
      </w:r>
    </w:p>
    <w:p w14:paraId="300337E4" w14:textId="38A2DF57" w:rsidR="000E561F" w:rsidRDefault="000E561F" w:rsidP="005F4137">
      <w:pPr>
        <w:spacing w:line="240" w:lineRule="auto"/>
        <w:jc w:val="both"/>
        <w:rPr>
          <w:rFonts w:ascii="Times New Roman" w:hAnsi="Times New Roman" w:cs="Times New Roman"/>
          <w:color w:val="000000" w:themeColor="text1"/>
          <w:sz w:val="24"/>
          <w:szCs w:val="24"/>
        </w:rPr>
      </w:pPr>
    </w:p>
    <w:p w14:paraId="5B5EE3AC" w14:textId="41B1558D" w:rsidR="000E561F" w:rsidRDefault="000E561F" w:rsidP="000E561F">
      <w:pPr>
        <w:spacing w:line="240" w:lineRule="auto"/>
        <w:jc w:val="center"/>
        <w:rPr>
          <w:rFonts w:ascii="Times New Roman" w:hAnsi="Times New Roman" w:cs="Times New Roman"/>
          <w:b/>
          <w:i/>
          <w:color w:val="000000" w:themeColor="text1"/>
          <w:sz w:val="36"/>
          <w:szCs w:val="36"/>
          <w:u w:val="single"/>
        </w:rPr>
      </w:pPr>
      <w:r w:rsidRPr="000E561F">
        <w:rPr>
          <w:rFonts w:ascii="Times New Roman" w:hAnsi="Times New Roman" w:cs="Times New Roman"/>
          <w:b/>
          <w:i/>
          <w:color w:val="000000" w:themeColor="text1"/>
          <w:sz w:val="36"/>
          <w:szCs w:val="36"/>
          <w:u w:val="single"/>
        </w:rPr>
        <w:t>Punteros</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Guía Teórica</w:t>
      </w:r>
    </w:p>
    <w:p w14:paraId="4B2BE01C" w14:textId="77777777" w:rsidR="009005E4" w:rsidRPr="000E561F" w:rsidRDefault="009005E4" w:rsidP="000E561F">
      <w:pPr>
        <w:spacing w:line="240" w:lineRule="auto"/>
        <w:jc w:val="center"/>
        <w:rPr>
          <w:rFonts w:ascii="Times New Roman" w:hAnsi="Times New Roman" w:cs="Times New Roman"/>
          <w:b/>
          <w:i/>
          <w:color w:val="000000" w:themeColor="text1"/>
          <w:sz w:val="36"/>
          <w:szCs w:val="36"/>
          <w:u w:val="single"/>
        </w:rPr>
      </w:pPr>
    </w:p>
    <w:p w14:paraId="326BCB2A" w14:textId="59F668B3" w:rsidR="00843E07" w:rsidRPr="00F7650F" w:rsidRDefault="00843E07" w:rsidP="000E561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i/>
          <w:color w:val="000000" w:themeColor="text1"/>
          <w:sz w:val="24"/>
          <w:szCs w:val="24"/>
          <w:u w:val="single"/>
        </w:rPr>
        <w:t>Si uno quiere ser eficiente escribiendo código</w:t>
      </w:r>
      <w:r w:rsidRPr="00F7650F">
        <w:rPr>
          <w:rFonts w:ascii="Times New Roman" w:hAnsi="Times New Roman" w:cs="Times New Roman"/>
          <w:color w:val="000000" w:themeColor="text1"/>
          <w:sz w:val="24"/>
          <w:szCs w:val="24"/>
        </w:rPr>
        <w:t xml:space="preserve"> en el lenguaje de programación C, se</w:t>
      </w:r>
      <w:r w:rsid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debe tener un profundo y activo conocimiento del uso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w:t>
      </w:r>
    </w:p>
    <w:p w14:paraId="326BCB2B"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C" w14:textId="1F6CB207" w:rsidR="00843E07" w:rsidRPr="00753FB8" w:rsidRDefault="00843E07" w:rsidP="000E561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¿Qué es un puntero?:</w:t>
      </w:r>
    </w:p>
    <w:p w14:paraId="326BCB2D"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Son variables que contienen la dirección de otra variable.</w:t>
      </w:r>
    </w:p>
    <w:p w14:paraId="326BCB2E"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 </w:t>
      </w:r>
    </w:p>
    <w:p w14:paraId="326BCB2F"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Los usos principales, que tienen, los punteros, son los siguientes:</w:t>
      </w:r>
    </w:p>
    <w:p w14:paraId="326BCB30"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1"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-Nos ayuda, para que una función devuelva más de un valor. Por ejemplo, una función que devuelva un vector de enteros, en dicha función mandamos la dirección del primer elemento a la función principal, y a partir de ella, imprimimos todos los valores contenidos en el vector.</w:t>
      </w:r>
    </w:p>
    <w:p w14:paraId="326BCB32"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3" w14:textId="753343CB" w:rsidR="00843E07" w:rsidRPr="00F7650F" w:rsidRDefault="00843E07"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r w:rsidRPr="00F7650F">
        <w:rPr>
          <w:rFonts w:ascii="Times New Roman" w:eastAsia="Times New Roman" w:hAnsi="Times New Roman" w:cs="Times New Roman"/>
          <w:color w:val="000000" w:themeColor="text1"/>
          <w:sz w:val="24"/>
          <w:szCs w:val="24"/>
          <w:lang w:eastAsia="es-AR"/>
        </w:rPr>
        <w:lastRenderedPageBreak/>
        <w:t xml:space="preserve">-Mejor uso de la </w:t>
      </w:r>
      <w:r w:rsidRPr="00F7650F">
        <w:rPr>
          <w:rFonts w:ascii="Times New Roman" w:eastAsia="Times New Roman" w:hAnsi="Times New Roman" w:cs="Times New Roman"/>
          <w:b/>
          <w:color w:val="000000" w:themeColor="text1"/>
          <w:sz w:val="24"/>
          <w:szCs w:val="24"/>
          <w:u w:val="single"/>
          <w:lang w:eastAsia="es-AR"/>
        </w:rPr>
        <w:t>memoria dinámica.</w:t>
      </w:r>
      <w:r w:rsidRPr="00F7650F">
        <w:rPr>
          <w:rFonts w:ascii="Times New Roman" w:eastAsia="Times New Roman" w:hAnsi="Times New Roman" w:cs="Times New Roman"/>
          <w:color w:val="000000" w:themeColor="text1"/>
          <w:sz w:val="24"/>
          <w:szCs w:val="24"/>
          <w:lang w:eastAsia="es-AR"/>
        </w:rPr>
        <w:t xml:space="preserve"> Esto es lo que más nos tiene cuenta, el lector debe tener presente que, el </w:t>
      </w:r>
      <w:r w:rsidRPr="00F7650F">
        <w:rPr>
          <w:rFonts w:ascii="Times New Roman" w:eastAsia="Times New Roman" w:hAnsi="Times New Roman" w:cs="Times New Roman"/>
          <w:b/>
          <w:color w:val="000000" w:themeColor="text1"/>
          <w:sz w:val="24"/>
          <w:szCs w:val="24"/>
          <w:u w:val="single"/>
          <w:lang w:eastAsia="es-AR"/>
        </w:rPr>
        <w:t xml:space="preserve">uso de </w:t>
      </w:r>
      <w:r w:rsidR="00F7650F" w:rsidRPr="00F7650F">
        <w:rPr>
          <w:rFonts w:ascii="Times New Roman" w:eastAsia="Times New Roman" w:hAnsi="Times New Roman" w:cs="Times New Roman"/>
          <w:b/>
          <w:color w:val="000000" w:themeColor="text1"/>
          <w:sz w:val="24"/>
          <w:szCs w:val="24"/>
          <w:u w:val="single"/>
          <w:lang w:eastAsia="es-AR"/>
        </w:rPr>
        <w:t>punteros</w:t>
      </w:r>
      <w:r w:rsidRPr="00F7650F">
        <w:rPr>
          <w:rFonts w:ascii="Times New Roman" w:eastAsia="Times New Roman" w:hAnsi="Times New Roman" w:cs="Times New Roman"/>
          <w:b/>
          <w:color w:val="000000" w:themeColor="text1"/>
          <w:sz w:val="24"/>
          <w:szCs w:val="24"/>
          <w:u w:val="single"/>
          <w:lang w:eastAsia="es-AR"/>
        </w:rPr>
        <w:t xml:space="preserve"> ayuda a ahorrar memoria </w:t>
      </w:r>
      <w:proofErr w:type="gramStart"/>
      <w:r w:rsidRPr="00F7650F">
        <w:rPr>
          <w:rFonts w:ascii="Times New Roman" w:eastAsia="Times New Roman" w:hAnsi="Times New Roman" w:cs="Times New Roman"/>
          <w:b/>
          <w:color w:val="000000" w:themeColor="text1"/>
          <w:sz w:val="24"/>
          <w:szCs w:val="24"/>
          <w:u w:val="single"/>
          <w:lang w:eastAsia="es-AR"/>
        </w:rPr>
        <w:t>y</w:t>
      </w:r>
      <w:proofErr w:type="gramEnd"/>
      <w:r w:rsidRPr="00F7650F">
        <w:rPr>
          <w:rFonts w:ascii="Times New Roman" w:eastAsia="Times New Roman" w:hAnsi="Times New Roman" w:cs="Times New Roman"/>
          <w:b/>
          <w:color w:val="000000" w:themeColor="text1"/>
          <w:sz w:val="24"/>
          <w:szCs w:val="24"/>
          <w:u w:val="single"/>
          <w:lang w:eastAsia="es-AR"/>
        </w:rPr>
        <w:t xml:space="preserve"> por consiguiente, hace más efectivo el uso y administración de la misma.</w:t>
      </w:r>
    </w:p>
    <w:p w14:paraId="326BCB34" w14:textId="77777777" w:rsidR="00DB0A0F" w:rsidRPr="00F7650F" w:rsidRDefault="00DB0A0F"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p>
    <w:p w14:paraId="326BCB35"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36" w14:textId="77777777" w:rsidR="00843E07" w:rsidRPr="00753FB8" w:rsidRDefault="00DB0A0F"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¿Cómo se declara? </w:t>
      </w:r>
    </w:p>
    <w:p w14:paraId="326BCB37"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26BCB38"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39" w14:textId="4051BB51" w:rsidR="00DB0A0F" w:rsidRPr="00F7650F" w:rsidRDefault="00DB0A0F" w:rsidP="0093367E">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b/>
          <w:color w:val="000000" w:themeColor="text1"/>
          <w:sz w:val="24"/>
          <w:szCs w:val="24"/>
          <w:u w:val="single"/>
        </w:rPr>
        <w:t>ptr</w:t>
      </w:r>
      <w:proofErr w:type="spellEnd"/>
      <w:r w:rsidRPr="00F7650F">
        <w:rPr>
          <w:rFonts w:ascii="Times New Roman" w:hAnsi="Times New Roman" w:cs="Times New Roman"/>
          <w:b/>
          <w:color w:val="000000" w:themeColor="text1"/>
          <w:sz w:val="24"/>
          <w:szCs w:val="24"/>
          <w:u w:val="single"/>
        </w:rPr>
        <w:t xml:space="preserve"> es el nombre de nuestra variable.</w:t>
      </w:r>
      <w:r w:rsidRPr="00F7650F">
        <w:rPr>
          <w:rFonts w:ascii="Times New Roman" w:hAnsi="Times New Roman" w:cs="Times New Roman"/>
          <w:color w:val="000000" w:themeColor="text1"/>
          <w:sz w:val="24"/>
          <w:szCs w:val="24"/>
        </w:rPr>
        <w:t xml:space="preserve"> El * informa al compilador que lo que queremos es una </w:t>
      </w:r>
      <w:proofErr w:type="gramStart"/>
      <w:r w:rsidRPr="00F7650F">
        <w:rPr>
          <w:rFonts w:ascii="Times New Roman" w:hAnsi="Times New Roman" w:cs="Times New Roman"/>
          <w:color w:val="000000" w:themeColor="text1"/>
          <w:sz w:val="24"/>
          <w:szCs w:val="24"/>
        </w:rPr>
        <w:t xml:space="preserve">variable </w:t>
      </w:r>
      <w:r w:rsidR="006A13BB">
        <w:rPr>
          <w:rFonts w:ascii="Times New Roman" w:hAnsi="Times New Roman" w:cs="Times New Roman"/>
          <w:color w:val="000000" w:themeColor="text1"/>
          <w:sz w:val="24"/>
          <w:szCs w:val="24"/>
        </w:rPr>
        <w:t>puntero</w:t>
      </w:r>
      <w:proofErr w:type="gramEnd"/>
      <w:r w:rsidRPr="00F7650F">
        <w:rPr>
          <w:rFonts w:ascii="Times New Roman" w:hAnsi="Times New Roman" w:cs="Times New Roman"/>
          <w:color w:val="000000" w:themeColor="text1"/>
          <w:sz w:val="24"/>
          <w:szCs w:val="24"/>
        </w:rPr>
        <w:t xml:space="preserve">, es decir, que se reserven los bytes necesarios para alojar una dirección en la memoria. </w:t>
      </w:r>
      <w:r w:rsidRPr="00F7650F">
        <w:rPr>
          <w:rFonts w:ascii="Times New Roman" w:hAnsi="Times New Roman" w:cs="Times New Roman"/>
          <w:b/>
          <w:color w:val="000000" w:themeColor="text1"/>
          <w:sz w:val="24"/>
          <w:szCs w:val="24"/>
          <w:u w:val="single"/>
        </w:rPr>
        <w:t>Lo de “</w:t>
      </w:r>
      <w:proofErr w:type="spellStart"/>
      <w:r w:rsidRPr="00F7650F">
        <w:rPr>
          <w:rFonts w:ascii="Times New Roman" w:hAnsi="Times New Roman" w:cs="Times New Roman"/>
          <w:b/>
          <w:color w:val="000000" w:themeColor="text1"/>
          <w:sz w:val="24"/>
          <w:szCs w:val="24"/>
          <w:u w:val="single"/>
        </w:rPr>
        <w:t>int</w:t>
      </w:r>
      <w:proofErr w:type="spellEnd"/>
      <w:r w:rsidRPr="00F7650F">
        <w:rPr>
          <w:rFonts w:ascii="Times New Roman" w:hAnsi="Times New Roman" w:cs="Times New Roman"/>
          <w:b/>
          <w:color w:val="000000" w:themeColor="text1"/>
          <w:sz w:val="24"/>
          <w:szCs w:val="24"/>
          <w:u w:val="single"/>
        </w:rPr>
        <w:t xml:space="preserve">” significa que queremos usar nuestra </w:t>
      </w:r>
      <w:proofErr w:type="gramStart"/>
      <w:r w:rsidRPr="00F7650F">
        <w:rPr>
          <w:rFonts w:ascii="Times New Roman" w:hAnsi="Times New Roman" w:cs="Times New Roman"/>
          <w:b/>
          <w:color w:val="000000" w:themeColor="text1"/>
          <w:sz w:val="24"/>
          <w:szCs w:val="24"/>
          <w:u w:val="single"/>
        </w:rPr>
        <w:t xml:space="preserve">variable </w:t>
      </w:r>
      <w:r w:rsidR="006A13BB">
        <w:rPr>
          <w:rFonts w:ascii="Times New Roman" w:hAnsi="Times New Roman" w:cs="Times New Roman"/>
          <w:b/>
          <w:color w:val="000000" w:themeColor="text1"/>
          <w:sz w:val="24"/>
          <w:szCs w:val="24"/>
          <w:u w:val="single"/>
        </w:rPr>
        <w:t>puntero</w:t>
      </w:r>
      <w:proofErr w:type="gramEnd"/>
      <w:r w:rsidRPr="00F7650F">
        <w:rPr>
          <w:rFonts w:ascii="Times New Roman" w:hAnsi="Times New Roman" w:cs="Times New Roman"/>
          <w:b/>
          <w:color w:val="000000" w:themeColor="text1"/>
          <w:sz w:val="24"/>
          <w:szCs w:val="24"/>
          <w:u w:val="single"/>
        </w:rPr>
        <w:t xml:space="preserve"> para almacenar la dirección de un entero. Se dice entonces que dicho tipo de </w:t>
      </w:r>
      <w:r w:rsidR="006A13BB">
        <w:rPr>
          <w:rFonts w:ascii="Times New Roman" w:hAnsi="Times New Roman" w:cs="Times New Roman"/>
          <w:b/>
          <w:color w:val="000000" w:themeColor="text1"/>
          <w:sz w:val="24"/>
          <w:szCs w:val="24"/>
          <w:u w:val="single"/>
        </w:rPr>
        <w:t>puntero</w:t>
      </w:r>
      <w:r w:rsidRPr="00F7650F">
        <w:rPr>
          <w:rFonts w:ascii="Times New Roman" w:hAnsi="Times New Roman" w:cs="Times New Roman"/>
          <w:b/>
          <w:color w:val="000000" w:themeColor="text1"/>
          <w:sz w:val="24"/>
          <w:szCs w:val="24"/>
          <w:u w:val="single"/>
        </w:rPr>
        <w:t xml:space="preserve"> “apunta” a un entero.</w:t>
      </w:r>
    </w:p>
    <w:p w14:paraId="326BCB3A"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Supongamos ahora que queremos almacenar en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la dirección de nuestra variable entera k. Para hacerlo hacemos uso del operador unitario &amp; y escribimos:</w:t>
      </w:r>
    </w:p>
    <w:p w14:paraId="326BCB3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3C" w14:textId="02F6F545"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color w:val="000000" w:themeColor="text1"/>
          <w:sz w:val="24"/>
          <w:szCs w:val="24"/>
          <w:u w:val="single"/>
        </w:rPr>
        <w:t xml:space="preserve"> Lo que el operador &amp; hace es obtener la dirección de k</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aún</w:t>
      </w:r>
      <w:proofErr w:type="spellEnd"/>
      <w:r w:rsidRPr="00F7650F">
        <w:rPr>
          <w:rFonts w:ascii="Times New Roman" w:hAnsi="Times New Roman" w:cs="Times New Roman"/>
          <w:color w:val="000000" w:themeColor="text1"/>
          <w:sz w:val="24"/>
          <w:szCs w:val="24"/>
        </w:rPr>
        <w:t xml:space="preserve"> cuando k está en el lado derecho del operador de asignación ‘=’ y copia esa dirección en el contenido de nuestro</w:t>
      </w:r>
      <w:r w:rsidR="007D45B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Ahora,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un “puntero a k”.</w:t>
      </w:r>
    </w:p>
    <w:p w14:paraId="326BCB3D"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p>
    <w:p w14:paraId="326BCB3E" w14:textId="77777777" w:rsidR="00DB0A0F" w:rsidRPr="00F7650F" w:rsidRDefault="00DB0A0F" w:rsidP="0093367E">
      <w:pPr>
        <w:spacing w:line="240" w:lineRule="auto"/>
        <w:jc w:val="both"/>
        <w:rPr>
          <w:rFonts w:ascii="Times New Roman" w:hAnsi="Times New Roman" w:cs="Times New Roman"/>
          <w:b/>
          <w:color w:val="000000" w:themeColor="text1"/>
          <w:sz w:val="24"/>
          <w:szCs w:val="24"/>
        </w:rPr>
      </w:pPr>
      <w:r w:rsidRPr="00F7650F">
        <w:rPr>
          <w:rFonts w:ascii="Times New Roman" w:hAnsi="Times New Roman" w:cs="Times New Roman"/>
          <w:color w:val="000000" w:themeColor="text1"/>
          <w:sz w:val="24"/>
          <w:szCs w:val="24"/>
        </w:rPr>
        <w:t>Hay un operador más que discutir</w:t>
      </w:r>
      <w:r w:rsidRPr="00F7650F">
        <w:rPr>
          <w:rFonts w:ascii="Times New Roman" w:hAnsi="Times New Roman" w:cs="Times New Roman"/>
          <w:b/>
          <w:color w:val="000000" w:themeColor="text1"/>
          <w:sz w:val="24"/>
          <w:szCs w:val="24"/>
        </w:rPr>
        <w:t xml:space="preserve">: El operador de “indirección” (o de </w:t>
      </w:r>
      <w:proofErr w:type="spellStart"/>
      <w:r w:rsidRPr="00F7650F">
        <w:rPr>
          <w:rFonts w:ascii="Times New Roman" w:hAnsi="Times New Roman" w:cs="Times New Roman"/>
          <w:b/>
          <w:color w:val="000000" w:themeColor="text1"/>
          <w:sz w:val="24"/>
          <w:szCs w:val="24"/>
        </w:rPr>
        <w:t>desreferencia</w:t>
      </w:r>
      <w:proofErr w:type="spellEnd"/>
      <w:r w:rsidRPr="00F7650F">
        <w:rPr>
          <w:rFonts w:ascii="Times New Roman" w:hAnsi="Times New Roman" w:cs="Times New Roman"/>
          <w:b/>
          <w:color w:val="000000" w:themeColor="text1"/>
          <w:sz w:val="24"/>
          <w:szCs w:val="24"/>
        </w:rPr>
        <w:t xml:space="preserve">) es el asterisco y se usa como sigue: </w:t>
      </w:r>
    </w:p>
    <w:p w14:paraId="326BCB3F"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7; </w:t>
      </w:r>
    </w:p>
    <w:p w14:paraId="326BCB40" w14:textId="4FC6850A" w:rsidR="00DB0A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esto copiará el 7 a la dirección a la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Así que como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(contiene la dirección de) k, la instrucción de arriba asignará a k el valor de 7. Esto es, que cuando usemos el '*' hacemos referencia al valor al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está apuntando, no el valor </w:t>
      </w:r>
      <w:proofErr w:type="spellStart"/>
      <w:r w:rsidRPr="00F7650F">
        <w:rPr>
          <w:rFonts w:ascii="Times New Roman" w:hAnsi="Times New Roman" w:cs="Times New Roman"/>
          <w:color w:val="000000" w:themeColor="text1"/>
          <w:sz w:val="24"/>
          <w:szCs w:val="24"/>
        </w:rPr>
        <w:t>de el</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 sí.</w:t>
      </w:r>
    </w:p>
    <w:p w14:paraId="21E21D09" w14:textId="7A809EBC" w:rsidR="00DD624E" w:rsidRDefault="00DD624E" w:rsidP="00F7650F">
      <w:pPr>
        <w:spacing w:line="240" w:lineRule="auto"/>
        <w:rPr>
          <w:rFonts w:ascii="Times New Roman" w:hAnsi="Times New Roman" w:cs="Times New Roman"/>
          <w:color w:val="000000" w:themeColor="text1"/>
          <w:sz w:val="24"/>
          <w:szCs w:val="24"/>
        </w:rPr>
      </w:pPr>
    </w:p>
    <w:p w14:paraId="3356828A" w14:textId="42018A01" w:rsidR="00DD624E" w:rsidRPr="00F7650F" w:rsidRDefault="00DD624E" w:rsidP="00F7650F">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14970BFF" wp14:editId="48CB8030">
            <wp:extent cx="539496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14:paraId="326BCB41"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42" w14:textId="77777777" w:rsidR="00DB0A0F" w:rsidRPr="00F7650F" w:rsidRDefault="00DB0A0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1: </w:t>
      </w:r>
    </w:p>
    <w:p w14:paraId="326BCB43"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44"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j, k;</w:t>
      </w:r>
    </w:p>
    <w:p w14:paraId="326BCB45"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6"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47"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48"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j = 1;</w:t>
      </w:r>
    </w:p>
    <w:p w14:paraId="326BCB49"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k = 2;</w:t>
      </w:r>
    </w:p>
    <w:p w14:paraId="326BCB4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4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w:t>
      </w:r>
    </w:p>
    <w:p w14:paraId="326BCB4C"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"j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j,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*)&amp;j);</w:t>
      </w:r>
    </w:p>
    <w:p w14:paraId="326BCB4D"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"k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k,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*)&amp;k);</w:t>
      </w:r>
    </w:p>
    <w:p w14:paraId="326BCB4E"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tiene el valor: %p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"El valor del entero al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%d\n",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0"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51"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2A58F8E" w14:textId="29246558" w:rsidR="00776651" w:rsidRDefault="003B74D8" w:rsidP="00F7650F">
      <w:pPr>
        <w:spacing w:line="240" w:lineRule="auto"/>
        <w:rPr>
          <w:rFonts w:ascii="Times New Roman" w:hAnsi="Times New Roman" w:cs="Times New Roman"/>
          <w:b/>
          <w:i/>
          <w:color w:val="000000" w:themeColor="text1"/>
          <w:sz w:val="36"/>
          <w:szCs w:val="36"/>
          <w:u w:val="single"/>
        </w:rPr>
      </w:pPr>
      <w:r w:rsidRPr="003B74D8">
        <w:rPr>
          <w:rFonts w:ascii="Times New Roman" w:hAnsi="Times New Roman" w:cs="Times New Roman"/>
          <w:b/>
          <w:i/>
          <w:noProof/>
          <w:color w:val="000000" w:themeColor="text1"/>
          <w:sz w:val="36"/>
          <w:szCs w:val="36"/>
        </w:rPr>
        <w:lastRenderedPageBreak/>
        <w:drawing>
          <wp:inline distT="0" distB="0" distL="0" distR="0" wp14:anchorId="5F3A976A" wp14:editId="6F29941F">
            <wp:extent cx="539496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250B0184" w14:textId="77777777" w:rsidR="00776651" w:rsidRDefault="00776651" w:rsidP="00F7650F">
      <w:pPr>
        <w:spacing w:line="240" w:lineRule="auto"/>
        <w:rPr>
          <w:rFonts w:ascii="Times New Roman" w:hAnsi="Times New Roman" w:cs="Times New Roman"/>
          <w:b/>
          <w:i/>
          <w:color w:val="000000" w:themeColor="text1"/>
          <w:sz w:val="36"/>
          <w:szCs w:val="36"/>
          <w:u w:val="single"/>
        </w:rPr>
      </w:pPr>
    </w:p>
    <w:p w14:paraId="326BCB52" w14:textId="4481078A" w:rsidR="004216A8" w:rsidRPr="007D45BF" w:rsidRDefault="004216A8" w:rsidP="00F7650F">
      <w:pPr>
        <w:spacing w:line="240" w:lineRule="auto"/>
        <w:rPr>
          <w:rFonts w:ascii="Times New Roman" w:hAnsi="Times New Roman" w:cs="Times New Roman"/>
          <w:b/>
          <w:i/>
          <w:color w:val="000000" w:themeColor="text1"/>
          <w:sz w:val="36"/>
          <w:szCs w:val="36"/>
          <w:u w:val="single"/>
        </w:rPr>
      </w:pPr>
      <w:r w:rsidRPr="007D45BF">
        <w:rPr>
          <w:rFonts w:ascii="Times New Roman" w:hAnsi="Times New Roman" w:cs="Times New Roman"/>
          <w:b/>
          <w:i/>
          <w:color w:val="000000" w:themeColor="text1"/>
          <w:sz w:val="36"/>
          <w:szCs w:val="36"/>
          <w:u w:val="single"/>
        </w:rPr>
        <w:t xml:space="preserve">Tipos de punteros: </w:t>
      </w:r>
    </w:p>
    <w:p w14:paraId="326BCB53" w14:textId="6C0FBFD2"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Consideremos </w:t>
      </w:r>
      <w:r w:rsidR="007D45BF" w:rsidRPr="00F7650F">
        <w:rPr>
          <w:rFonts w:ascii="Times New Roman" w:hAnsi="Times New Roman" w:cs="Times New Roman"/>
          <w:color w:val="000000" w:themeColor="text1"/>
          <w:sz w:val="24"/>
          <w:szCs w:val="24"/>
        </w:rPr>
        <w:t>por qué</w:t>
      </w:r>
      <w:r w:rsidRPr="00F7650F">
        <w:rPr>
          <w:rFonts w:ascii="Times New Roman" w:hAnsi="Times New Roman" w:cs="Times New Roman"/>
          <w:color w:val="000000" w:themeColor="text1"/>
          <w:sz w:val="24"/>
          <w:szCs w:val="24"/>
        </w:rPr>
        <w:t xml:space="preserve"> tenemos que identificar el "tipo" de variable a la que apunta un puntero como en: </w:t>
      </w:r>
    </w:p>
    <w:p w14:paraId="326BCB54"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5"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Una de las razones para hacer esto es que una vez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algo y si escribimos: </w:t>
      </w:r>
    </w:p>
    <w:p w14:paraId="326BCB56"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2;</w:t>
      </w:r>
    </w:p>
    <w:p w14:paraId="326BCB57" w14:textId="015DD5D2"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El compilador sabrá cuantos bytes va a copiar en la posición de memoria a la que</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Si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fuera declarado como un puntero a entero, se copiarían 4 bytes. De modo similar para números de punto flotante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y enteros dobles (</w:t>
      </w:r>
      <w:proofErr w:type="spellStart"/>
      <w:r w:rsidRPr="00F7650F">
        <w:rPr>
          <w:rFonts w:ascii="Times New Roman" w:hAnsi="Times New Roman" w:cs="Times New Roman"/>
          <w:color w:val="000000" w:themeColor="text1"/>
          <w:sz w:val="24"/>
          <w:szCs w:val="24"/>
        </w:rPr>
        <w:t>doubles</w:t>
      </w:r>
      <w:proofErr w:type="spellEnd"/>
      <w:r w:rsidRPr="00F7650F">
        <w:rPr>
          <w:rFonts w:ascii="Times New Roman" w:hAnsi="Times New Roman" w:cs="Times New Roman"/>
          <w:color w:val="000000" w:themeColor="text1"/>
          <w:sz w:val="24"/>
          <w:szCs w:val="24"/>
        </w:rPr>
        <w:t xml:space="preserve">), se copiaría el número apropiado de bytes. Pero definir el tipo al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apunta permite un cierto número de maneras interesantes en que el compilador puede interpretar el código. Por ejemplo, consideremos un bloque de memoria consistente en 10 números enteros en una fila. Eso es 40 bytes de memoria son reservados para colocar 10 enteros. </w:t>
      </w:r>
    </w:p>
    <w:p w14:paraId="326BCB58" w14:textId="4A0129D8"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Digamos que ahora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entero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al primero de estos</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números enteros. Es más, supongamos que este primer entero está almacenado en la posición de memoria 100 (decimal). Entonces que pasa cuando escribimos: </w:t>
      </w:r>
    </w:p>
    <w:p w14:paraId="326BCB59" w14:textId="77777777" w:rsidR="004216A8" w:rsidRPr="00F7650F" w:rsidRDefault="004216A8"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+ 1;</w:t>
      </w:r>
    </w:p>
    <w:p w14:paraId="326BCB5A"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5B" w14:textId="40082A32" w:rsidR="00442E1F" w:rsidRPr="00F7650F" w:rsidRDefault="00442E1F"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el compilador “sabe” que este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(que su valor es una dirección de memoria) y que apunta a un entero (su dirección actual: 100, es la dirección donde se aloja un entero), añade 4 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en lugar de 1, así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al siguiente entero.</w:t>
      </w:r>
    </w:p>
    <w:p w14:paraId="326BCB5C"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5D" w14:textId="77777777" w:rsidR="00442E1F" w:rsidRPr="009C4F4C" w:rsidRDefault="00442E1F" w:rsidP="00F7650F">
      <w:pPr>
        <w:spacing w:line="240" w:lineRule="auto"/>
        <w:rPr>
          <w:rFonts w:ascii="Times New Roman" w:hAnsi="Times New Roman" w:cs="Times New Roman"/>
          <w:b/>
          <w:i/>
          <w:color w:val="000000" w:themeColor="text1"/>
          <w:sz w:val="36"/>
          <w:szCs w:val="36"/>
          <w:u w:val="single"/>
        </w:rPr>
      </w:pPr>
      <w:r w:rsidRPr="009C4F4C">
        <w:rPr>
          <w:rFonts w:ascii="Times New Roman" w:hAnsi="Times New Roman" w:cs="Times New Roman"/>
          <w:b/>
          <w:i/>
          <w:color w:val="000000" w:themeColor="text1"/>
          <w:sz w:val="36"/>
          <w:szCs w:val="36"/>
          <w:u w:val="single"/>
        </w:rPr>
        <w:t xml:space="preserve">Punteros y arreglos: </w:t>
      </w:r>
    </w:p>
    <w:p w14:paraId="326BCB5E"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5F"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Tenemos entonces un arreglo conteniendo seis enteros. Nos referimos a cada uno de estos enteros por medio de un subíndice 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 es decir usando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hasta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[5]. Pero podemos acceder a ellos de un modo alternativo usando un puntero de esta manera: </w:t>
      </w:r>
    </w:p>
    <w:p w14:paraId="326BCB60"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1" w14:textId="18C0F77D"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primer entero de nuestro</w:t>
      </w:r>
      <w:r w:rsidR="00860AF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arreglo */ </w:t>
      </w:r>
    </w:p>
    <w:p w14:paraId="326BCB62"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63" w14:textId="4FB67088"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 entonces podemos imprimir los valores de nuestro arreglo, ya sea usando la notación de arreglos o “</w:t>
      </w:r>
      <w:proofErr w:type="spellStart"/>
      <w:r w:rsidRPr="00F7650F">
        <w:rPr>
          <w:rFonts w:ascii="Times New Roman" w:hAnsi="Times New Roman" w:cs="Times New Roman"/>
          <w:color w:val="000000" w:themeColor="text1"/>
          <w:sz w:val="24"/>
          <w:szCs w:val="24"/>
        </w:rPr>
        <w:t>desreferenciando</w:t>
      </w:r>
      <w:proofErr w:type="spellEnd"/>
      <w:r w:rsidRPr="00F7650F">
        <w:rPr>
          <w:rFonts w:ascii="Times New Roman" w:hAnsi="Times New Roman" w:cs="Times New Roman"/>
          <w:color w:val="000000" w:themeColor="text1"/>
          <w:sz w:val="24"/>
          <w:szCs w:val="24"/>
        </w:rPr>
        <w:t xml:space="preserve">”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
    <w:p w14:paraId="326BCB64"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65"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2: </w:t>
      </w:r>
    </w:p>
    <w:p w14:paraId="326BCB66"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67"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68"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9"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6A"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6B"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326BCB6D" w14:textId="7681FBD4"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puntero</w:t>
      </w:r>
      <w:r w:rsidR="00390C90">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 al primer elemento del arreglo*/</w:t>
      </w:r>
    </w:p>
    <w:p w14:paraId="326BCB6E"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("\n\n");</w:t>
      </w:r>
    </w:p>
    <w:p w14:paraId="326BCB6F"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6; i++)</w:t>
      </w:r>
    </w:p>
    <w:p w14:paraId="326BCB70"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6BCB71"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[%d] = %d ", i,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[i]); </w:t>
      </w:r>
    </w:p>
    <w:p w14:paraId="326BCB72"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%d = %d\</w:t>
      </w:r>
      <w:proofErr w:type="spellStart"/>
      <w:r w:rsidRPr="00F7650F">
        <w:rPr>
          <w:rFonts w:ascii="Times New Roman" w:hAnsi="Times New Roman" w:cs="Times New Roman"/>
          <w:color w:val="000000" w:themeColor="text1"/>
          <w:sz w:val="24"/>
          <w:szCs w:val="24"/>
        </w:rPr>
        <w:t>n",i</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i)); </w:t>
      </w:r>
    </w:p>
    <w:p w14:paraId="326BCB73"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4"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75"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6"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77" w14:textId="77777777" w:rsidR="00442E1F" w:rsidRPr="00390C90" w:rsidRDefault="00777F34" w:rsidP="00F7650F">
      <w:pPr>
        <w:spacing w:line="240" w:lineRule="auto"/>
        <w:rPr>
          <w:rFonts w:ascii="Times New Roman" w:hAnsi="Times New Roman" w:cs="Times New Roman"/>
          <w:b/>
          <w:i/>
          <w:color w:val="000000" w:themeColor="text1"/>
          <w:sz w:val="36"/>
          <w:szCs w:val="36"/>
          <w:u w:val="single"/>
        </w:rPr>
      </w:pPr>
      <w:proofErr w:type="spellStart"/>
      <w:r w:rsidRPr="00390C90">
        <w:rPr>
          <w:rFonts w:ascii="Times New Roman" w:hAnsi="Times New Roman" w:cs="Times New Roman"/>
          <w:b/>
          <w:i/>
          <w:color w:val="000000" w:themeColor="text1"/>
          <w:sz w:val="36"/>
          <w:szCs w:val="36"/>
          <w:u w:val="single"/>
        </w:rPr>
        <w:t>Void</w:t>
      </w:r>
      <w:proofErr w:type="spellEnd"/>
      <w:r w:rsidRPr="00390C90">
        <w:rPr>
          <w:rFonts w:ascii="Times New Roman" w:hAnsi="Times New Roman" w:cs="Times New Roman"/>
          <w:b/>
          <w:i/>
          <w:color w:val="000000" w:themeColor="text1"/>
          <w:sz w:val="36"/>
          <w:szCs w:val="36"/>
          <w:u w:val="single"/>
        </w:rPr>
        <w:t xml:space="preserve"> *: </w:t>
      </w:r>
    </w:p>
    <w:p w14:paraId="326BCB78"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
    <w:p w14:paraId="326BCB79" w14:textId="4777DE7C"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 nos ofrece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(carente de tipo). Podemos declarar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este tipo al escribir algo como: </w:t>
      </w:r>
    </w:p>
    <w:p w14:paraId="326BCB7A"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vptr</w:t>
      </w:r>
      <w:proofErr w:type="spellEnd"/>
      <w:r w:rsidRPr="00F7650F">
        <w:rPr>
          <w:rFonts w:ascii="Times New Roman" w:hAnsi="Times New Roman" w:cs="Times New Roman"/>
          <w:color w:val="000000" w:themeColor="text1"/>
          <w:sz w:val="24"/>
          <w:szCs w:val="24"/>
        </w:rPr>
        <w:t xml:space="preserve">; </w:t>
      </w:r>
    </w:p>
    <w:p w14:paraId="326BCB7B" w14:textId="7CCFC9B7"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es una especie de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genérico. Por ejemplo, mientras C no permite la comparación entre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entero con uno del tipo </w:t>
      </w:r>
      <w:r w:rsidR="00D821FE" w:rsidRPr="00F7650F">
        <w:rPr>
          <w:rFonts w:ascii="Times New Roman" w:hAnsi="Times New Roman" w:cs="Times New Roman"/>
          <w:color w:val="000000" w:themeColor="text1"/>
          <w:sz w:val="24"/>
          <w:szCs w:val="24"/>
        </w:rPr>
        <w:t>carácter</w:t>
      </w:r>
      <w:r w:rsidRPr="00F7650F">
        <w:rPr>
          <w:rFonts w:ascii="Times New Roman" w:hAnsi="Times New Roman" w:cs="Times New Roman"/>
          <w:color w:val="000000" w:themeColor="text1"/>
          <w:sz w:val="24"/>
          <w:szCs w:val="24"/>
        </w:rPr>
        <w:t xml:space="preserve">, cada uno de estos puede ser comparado con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4AF37C1" w14:textId="60FAD555" w:rsidR="00C0043E" w:rsidRPr="00F7650F" w:rsidRDefault="00C0043E" w:rsidP="00F7650F">
      <w:pPr>
        <w:spacing w:line="240" w:lineRule="auto"/>
        <w:rPr>
          <w:rFonts w:ascii="Times New Roman" w:hAnsi="Times New Roman" w:cs="Times New Roman"/>
          <w:color w:val="000000" w:themeColor="text1"/>
          <w:sz w:val="24"/>
          <w:szCs w:val="24"/>
        </w:rPr>
      </w:pPr>
    </w:p>
    <w:p w14:paraId="64C4509B" w14:textId="27055E7D" w:rsidR="001251B2" w:rsidRPr="00390C90" w:rsidRDefault="001251B2" w:rsidP="00F7650F">
      <w:pPr>
        <w:spacing w:line="240" w:lineRule="auto"/>
        <w:rPr>
          <w:rFonts w:ascii="Times New Roman" w:hAnsi="Times New Roman" w:cs="Times New Roman"/>
          <w:b/>
          <w:i/>
          <w:color w:val="000000" w:themeColor="text1"/>
          <w:sz w:val="36"/>
          <w:szCs w:val="36"/>
          <w:u w:val="single"/>
        </w:rPr>
      </w:pPr>
      <w:r w:rsidRPr="00390C90">
        <w:rPr>
          <w:rFonts w:ascii="Times New Roman" w:hAnsi="Times New Roman" w:cs="Times New Roman"/>
          <w:b/>
          <w:i/>
          <w:color w:val="000000" w:themeColor="text1"/>
          <w:sz w:val="36"/>
          <w:szCs w:val="36"/>
          <w:u w:val="single"/>
        </w:rPr>
        <w:t>Punteros y cadenas (</w:t>
      </w:r>
      <w:proofErr w:type="spellStart"/>
      <w:r w:rsidRPr="00390C90">
        <w:rPr>
          <w:rFonts w:ascii="Times New Roman" w:hAnsi="Times New Roman" w:cs="Times New Roman"/>
          <w:b/>
          <w:i/>
          <w:color w:val="000000" w:themeColor="text1"/>
          <w:sz w:val="36"/>
          <w:szCs w:val="36"/>
          <w:u w:val="single"/>
        </w:rPr>
        <w:t>String</w:t>
      </w:r>
      <w:proofErr w:type="spellEnd"/>
      <w:r w:rsidRPr="00390C90">
        <w:rPr>
          <w:rFonts w:ascii="Times New Roman" w:hAnsi="Times New Roman" w:cs="Times New Roman"/>
          <w:b/>
          <w:i/>
          <w:color w:val="000000" w:themeColor="text1"/>
          <w:sz w:val="36"/>
          <w:szCs w:val="36"/>
          <w:u w:val="single"/>
        </w:rPr>
        <w:t xml:space="preserve">): </w:t>
      </w:r>
    </w:p>
    <w:p w14:paraId="1406A260" w14:textId="5D9002DB" w:rsidR="001251B2" w:rsidRPr="00F7650F" w:rsidRDefault="001251B2" w:rsidP="00F7650F">
      <w:pPr>
        <w:spacing w:line="240" w:lineRule="auto"/>
        <w:rPr>
          <w:rFonts w:ascii="Times New Roman" w:hAnsi="Times New Roman" w:cs="Times New Roman"/>
          <w:b/>
          <w:i/>
          <w:color w:val="000000" w:themeColor="text1"/>
          <w:sz w:val="24"/>
          <w:szCs w:val="24"/>
          <w:u w:val="single"/>
        </w:rPr>
      </w:pPr>
    </w:p>
    <w:p w14:paraId="32ED3F71" w14:textId="263A84D2" w:rsidR="0021204C" w:rsidRPr="00F7650F" w:rsidRDefault="00DE340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Consideremos,</w:t>
      </w:r>
      <w:r w:rsidR="0021204C" w:rsidRPr="00F7650F">
        <w:rPr>
          <w:rFonts w:ascii="Times New Roman" w:hAnsi="Times New Roman" w:cs="Times New Roman"/>
          <w:sz w:val="24"/>
          <w:szCs w:val="24"/>
        </w:rPr>
        <w:t xml:space="preserve"> por ejemplo: </w:t>
      </w:r>
    </w:p>
    <w:p w14:paraId="04188B69"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w:t>
      </w:r>
      <w:proofErr w:type="gramStart"/>
      <w:r w:rsidRPr="00F7650F">
        <w:rPr>
          <w:rFonts w:ascii="Times New Roman" w:hAnsi="Times New Roman" w:cs="Times New Roman"/>
          <w:sz w:val="24"/>
          <w:szCs w:val="24"/>
        </w:rPr>
        <w:t>cadena</w:t>
      </w:r>
      <w:proofErr w:type="spellEnd"/>
      <w:r w:rsidRPr="00F7650F">
        <w:rPr>
          <w:rFonts w:ascii="Times New Roman" w:hAnsi="Times New Roman" w:cs="Times New Roman"/>
          <w:sz w:val="24"/>
          <w:szCs w:val="24"/>
        </w:rPr>
        <w:t>[</w:t>
      </w:r>
      <w:proofErr w:type="gramEnd"/>
      <w:r w:rsidRPr="00F7650F">
        <w:rPr>
          <w:rFonts w:ascii="Times New Roman" w:hAnsi="Times New Roman" w:cs="Times New Roman"/>
          <w:sz w:val="24"/>
          <w:szCs w:val="24"/>
        </w:rPr>
        <w:t xml:space="preserve">40]; </w:t>
      </w:r>
    </w:p>
    <w:p w14:paraId="38FF2E1D"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[0] = 'T'; </w:t>
      </w:r>
    </w:p>
    <w:p w14:paraId="74A76196"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[1] = 'e'; </w:t>
      </w:r>
    </w:p>
    <w:p w14:paraId="45348DB8"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[2] = 'd': </w:t>
      </w:r>
    </w:p>
    <w:p w14:paraId="78CA7E6C" w14:textId="5457BE83" w:rsidR="001251B2" w:rsidRPr="00F7650F" w:rsidRDefault="0021204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[3] = '\0';</w:t>
      </w:r>
    </w:p>
    <w:p w14:paraId="559DFAA8" w14:textId="548EC773" w:rsidR="001251B2" w:rsidRPr="00F7650F" w:rsidRDefault="003C6E0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Que desde ya es lo mismo que: </w:t>
      </w:r>
    </w:p>
    <w:p w14:paraId="048657A1" w14:textId="4EB62A5A" w:rsidR="003C6E02"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 'e', 'd', '\0',}; </w:t>
      </w:r>
    </w:p>
    <w:p w14:paraId="552E5B40" w14:textId="3D83A2A6" w:rsidR="00F34276"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"Ted";</w:t>
      </w:r>
    </w:p>
    <w:p w14:paraId="3B1389A6" w14:textId="72421037" w:rsidR="00F34276" w:rsidRPr="00F7650F" w:rsidRDefault="00F34276" w:rsidP="00F7650F">
      <w:pPr>
        <w:spacing w:line="240" w:lineRule="auto"/>
        <w:rPr>
          <w:rFonts w:ascii="Times New Roman" w:hAnsi="Times New Roman" w:cs="Times New Roman"/>
          <w:color w:val="000000" w:themeColor="text1"/>
          <w:sz w:val="24"/>
          <w:szCs w:val="24"/>
        </w:rPr>
      </w:pPr>
    </w:p>
    <w:p w14:paraId="6B75062A" w14:textId="18D26F68" w:rsidR="00726A72" w:rsidRDefault="00726A7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Veamos como funcionaria entonces los punteros para entender esto </w:t>
      </w:r>
      <w:r w:rsidR="009C496F" w:rsidRPr="00F7650F">
        <w:rPr>
          <w:rFonts w:ascii="Times New Roman" w:hAnsi="Times New Roman" w:cs="Times New Roman"/>
          <w:color w:val="000000" w:themeColor="text1"/>
          <w:sz w:val="24"/>
          <w:szCs w:val="24"/>
        </w:rPr>
        <w:t>último</w:t>
      </w:r>
      <w:r w:rsidRPr="00F7650F">
        <w:rPr>
          <w:rFonts w:ascii="Times New Roman" w:hAnsi="Times New Roman" w:cs="Times New Roman"/>
          <w:color w:val="000000" w:themeColor="text1"/>
          <w:sz w:val="24"/>
          <w:szCs w:val="24"/>
        </w:rPr>
        <w:t>:</w:t>
      </w:r>
    </w:p>
    <w:p w14:paraId="5C0897E9" w14:textId="77777777" w:rsidR="00D821FE" w:rsidRPr="00F7650F" w:rsidRDefault="00D821FE" w:rsidP="00F7650F">
      <w:pPr>
        <w:spacing w:line="240" w:lineRule="auto"/>
        <w:rPr>
          <w:rFonts w:ascii="Times New Roman" w:hAnsi="Times New Roman" w:cs="Times New Roman"/>
          <w:color w:val="000000" w:themeColor="text1"/>
          <w:sz w:val="24"/>
          <w:szCs w:val="24"/>
        </w:rPr>
      </w:pPr>
    </w:p>
    <w:p w14:paraId="49AE5CA5" w14:textId="687ECC67" w:rsidR="00726A72" w:rsidRPr="00F7650F" w:rsidRDefault="00726A72"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3:</w:t>
      </w:r>
    </w:p>
    <w:p w14:paraId="3011153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A6888E6"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"Cadena a usar para el programa de ejemplo";</w:t>
      </w:r>
    </w:p>
    <w:p w14:paraId="37589AD3"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w:t>
      </w:r>
    </w:p>
    <w:p w14:paraId="5D385E20"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67FEAC8"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5EEFD9" w14:textId="57E6670B"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49240E9B" w14:textId="1144D6FD"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otro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075121A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muestra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4E85F417"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03F1F512"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muestra a donde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
    <w:p w14:paraId="7453576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
    <w:p w14:paraId="3C4DF106"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 /* dejamos una línea en blanco */</w:t>
      </w:r>
    </w:p>
    <w:p w14:paraId="152459E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A (ver texto) */</w:t>
      </w:r>
    </w:p>
    <w:p w14:paraId="2E99F43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633BDBFE"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B (ver texto) */</w:t>
      </w:r>
    </w:p>
    <w:p w14:paraId="0A738794"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4E640"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C (ver texto) */</w:t>
      </w:r>
    </w:p>
    <w:p w14:paraId="5BA1E28A"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muestra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en la pantalla */</w:t>
      </w:r>
    </w:p>
    <w:p w14:paraId="6C7CB84C"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637472BE" w14:textId="601DD797" w:rsidR="00726A72"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3E498FD" w14:textId="23CE19A6" w:rsidR="001A6AF7" w:rsidRPr="00F7650F" w:rsidRDefault="001A6AF7" w:rsidP="00F7650F">
      <w:pPr>
        <w:spacing w:line="240" w:lineRule="auto"/>
        <w:rPr>
          <w:rFonts w:ascii="Times New Roman" w:hAnsi="Times New Roman" w:cs="Times New Roman"/>
          <w:color w:val="000000" w:themeColor="text1"/>
          <w:sz w:val="24"/>
          <w:szCs w:val="24"/>
        </w:rPr>
      </w:pPr>
    </w:p>
    <w:p w14:paraId="34BAB2F9" w14:textId="495402A4" w:rsidR="001A6AF7" w:rsidRPr="00B17242" w:rsidRDefault="00100915" w:rsidP="00F7650F">
      <w:pPr>
        <w:spacing w:line="240" w:lineRule="auto"/>
        <w:rPr>
          <w:rFonts w:ascii="Times New Roman" w:hAnsi="Times New Roman" w:cs="Times New Roman"/>
          <w:b/>
          <w:i/>
          <w:color w:val="000000" w:themeColor="text1"/>
          <w:sz w:val="24"/>
          <w:szCs w:val="24"/>
          <w:u w:val="single"/>
        </w:rPr>
      </w:pPr>
      <w:r w:rsidRPr="00B17242">
        <w:rPr>
          <w:rFonts w:ascii="Times New Roman" w:hAnsi="Times New Roman" w:cs="Times New Roman"/>
          <w:b/>
          <w:i/>
          <w:color w:val="000000" w:themeColor="text1"/>
          <w:sz w:val="24"/>
          <w:szCs w:val="24"/>
          <w:u w:val="single"/>
        </w:rPr>
        <w:t>¿Qué realiza este código?:</w:t>
      </w:r>
    </w:p>
    <w:p w14:paraId="36F63B20" w14:textId="77777777" w:rsidR="00432471" w:rsidRPr="00861309" w:rsidRDefault="00432471" w:rsidP="00F7650F">
      <w:pPr>
        <w:spacing w:line="240" w:lineRule="auto"/>
        <w:rPr>
          <w:rFonts w:ascii="Times New Roman" w:hAnsi="Times New Roman" w:cs="Times New Roman"/>
          <w:b/>
          <w:i/>
          <w:color w:val="000000" w:themeColor="text1"/>
          <w:sz w:val="36"/>
          <w:szCs w:val="36"/>
          <w:u w:val="single"/>
        </w:rPr>
      </w:pPr>
    </w:p>
    <w:p w14:paraId="55FAF00E" w14:textId="59907F8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Lo que hicimos arriba fue comenzar por definir dos arreglos de 80 caracteres cada uno. Ya que estos son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definidos globalmente, son inicializados a \0 primeramente. Luego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tiene sus primeros 42 caracteres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inicializados a la cadena que está entre comillas.</w:t>
      </w:r>
    </w:p>
    <w:p w14:paraId="55592511" w14:textId="0D467A9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Ahora, yendo al código, declaramos dos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y mostramos la cadena en pantalla. Después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apuntamos con el puntero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Esto quiere decir que, por el significado de la operación de asignación,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copiamos la dirección de memoria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en nuestra variable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Usamos entonces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para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mostrar lo que estamos apuntando con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en la pantalla. Consideremos aquí que el prototipo de la función</w:t>
      </w:r>
      <w:r w:rsidR="00432471">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es:</w:t>
      </w:r>
    </w:p>
    <w:p w14:paraId="57EFD4D7"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*s);</w:t>
      </w:r>
    </w:p>
    <w:p w14:paraId="767E78CC" w14:textId="374FADC9"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Por el momento ignoremos eso de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El parámetro pasado 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esto es, el valor </w:t>
      </w:r>
      <w:proofErr w:type="spellStart"/>
      <w:r w:rsidRPr="00F7650F">
        <w:rPr>
          <w:rFonts w:ascii="Times New Roman" w:hAnsi="Times New Roman" w:cs="Times New Roman"/>
          <w:color w:val="000000" w:themeColor="text1"/>
          <w:sz w:val="24"/>
          <w:szCs w:val="24"/>
        </w:rPr>
        <w:t>del</w:t>
      </w:r>
      <w:proofErr w:type="spellEnd"/>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(ya que en C todos los parámetros son pasados por valor), y ya que el valor de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 la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dirección de memoria a la que apunta, o , para decirlo simple: una dirección. Así que cuando escribimos:</w:t>
      </w:r>
    </w:p>
    <w:p w14:paraId="6171A465" w14:textId="77777777" w:rsidR="00432471"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6CED0F56" w14:textId="7D3E7DEB"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como hemos visto, estamos pasando la dirección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2F5CCFF" w14:textId="26BEAA2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 modo similar cuando hacemos: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estamos pasando la misma dirección, ya que habíamos</w:t>
      </w:r>
      <w:r w:rsidR="00C162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establecido que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
    <w:p w14:paraId="0B5DE74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Sigamos examinando el código hasta el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en la línea A:</w:t>
      </w:r>
    </w:p>
    <w:p w14:paraId="7A388506" w14:textId="31A74C4F"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A indica: “Mientras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 es</w:t>
      </w:r>
      <w:proofErr w:type="gramEnd"/>
      <w:r w:rsidRPr="00F7650F">
        <w:rPr>
          <w:rFonts w:ascii="Times New Roman" w:hAnsi="Times New Roman" w:cs="Times New Roman"/>
          <w:color w:val="000000" w:themeColor="text1"/>
          <w:sz w:val="24"/>
          <w:szCs w:val="24"/>
        </w:rPr>
        <w:t xml:space="preserve">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no sea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(el que es ‘\0’),</w:t>
      </w:r>
      <w:r w:rsidR="00B17242">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haz lo siguiente”</w:t>
      </w:r>
    </w:p>
    <w:p w14:paraId="6554292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B indica: “copia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(es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al espacio al que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luego</w:t>
      </w:r>
    </w:p>
    <w:p w14:paraId="75B5AB76" w14:textId="3F4B147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incrementa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de tal manera que apunte al siguiente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igual modo incrementa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de manera que</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apunte al siguiente espacio”</w:t>
      </w:r>
    </w:p>
    <w:p w14:paraId="565941BF" w14:textId="41DFB15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vez que hemos copiado el último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apunta ahora 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de terminación de cadena y</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el ciclo termina. Sin embargo, no hemos copiado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w:t>
      </w:r>
      <w:r w:rsidRPr="00F7650F">
        <w:rPr>
          <w:rFonts w:ascii="Times New Roman" w:hAnsi="Times New Roman" w:cs="Times New Roman"/>
          <w:color w:val="000000" w:themeColor="text1"/>
          <w:sz w:val="24"/>
          <w:szCs w:val="24"/>
        </w:rPr>
        <w:lastRenderedPageBreak/>
        <w:t>terminación de cadena. Y, por definición: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cadena en C debe terminar en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Así que agregamos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con la línea C.</w:t>
      </w:r>
    </w:p>
    <w:p w14:paraId="128C3FC4" w14:textId="50FCF478" w:rsidR="006A6E8E" w:rsidRPr="00F7650F" w:rsidRDefault="006A6E8E" w:rsidP="00E27F0A">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Resulta realmente didáctico ejecutar este programa en un depurador</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se observa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r w:rsidR="00E27F0A">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e ir recorriendo cada paso del programa, también es bueno probar inicializando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a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cadena en lugar de hacerlo simplemente declarándole; puede ser algo como:</w:t>
      </w:r>
    </w:p>
    <w:p w14:paraId="2976F5E8" w14:textId="77777777" w:rsidR="006A6E8E" w:rsidRPr="00F7650F" w:rsidRDefault="006A6E8E"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"12345678901234567890123456789012345678901234567890"</w:t>
      </w:r>
    </w:p>
    <w:p w14:paraId="3542262A" w14:textId="13858232"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Donde el número de dígitos sea mayor que la longitud de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y luego repite la observación paso a paso</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observas el contenido de las variables. </w:t>
      </w:r>
    </w:p>
    <w:p w14:paraId="47EE69DC" w14:textId="763B6A7C"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Volviendo al prototipo para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por un momento, la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usada como parámetro informa al usuario que la</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función no modificará a la cadena apuntada por s, es decir que se tratará a esa cadena como una constante.</w:t>
      </w:r>
    </w:p>
    <w:p w14:paraId="15AF9541" w14:textId="008C443A" w:rsidR="00100915"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Desde luego, lo que hace el programa de arriba es una manera simple de copiar una cadena con otra.</w:t>
      </w:r>
    </w:p>
    <w:p w14:paraId="20221374" w14:textId="56510D53" w:rsidR="00BA09A0" w:rsidRPr="00F7650F" w:rsidRDefault="00BA09A0" w:rsidP="00F7650F">
      <w:pPr>
        <w:spacing w:line="240" w:lineRule="auto"/>
        <w:rPr>
          <w:rFonts w:ascii="Times New Roman" w:hAnsi="Times New Roman" w:cs="Times New Roman"/>
          <w:color w:val="000000" w:themeColor="text1"/>
          <w:sz w:val="24"/>
          <w:szCs w:val="24"/>
        </w:rPr>
      </w:pPr>
    </w:p>
    <w:p w14:paraId="7E7919BB" w14:textId="657A3D6C" w:rsidR="00BA09A0" w:rsidRPr="00C8586B" w:rsidRDefault="00565D68" w:rsidP="00F7650F">
      <w:pPr>
        <w:spacing w:line="240" w:lineRule="auto"/>
        <w:rPr>
          <w:rFonts w:ascii="Times New Roman" w:hAnsi="Times New Roman" w:cs="Times New Roman"/>
          <w:b/>
          <w:i/>
          <w:color w:val="000000" w:themeColor="text1"/>
          <w:sz w:val="36"/>
          <w:szCs w:val="36"/>
          <w:u w:val="single"/>
        </w:rPr>
      </w:pPr>
      <w:r w:rsidRPr="00C8586B">
        <w:rPr>
          <w:rFonts w:ascii="Times New Roman" w:hAnsi="Times New Roman" w:cs="Times New Roman"/>
          <w:b/>
          <w:i/>
          <w:color w:val="000000" w:themeColor="text1"/>
          <w:sz w:val="36"/>
          <w:szCs w:val="36"/>
          <w:u w:val="single"/>
        </w:rPr>
        <w:t>Punteros y estructuras:</w:t>
      </w:r>
    </w:p>
    <w:p w14:paraId="0C7DB2AB" w14:textId="7AA32639" w:rsidR="00476098" w:rsidRPr="00F7650F" w:rsidRDefault="00476098" w:rsidP="00F7650F">
      <w:pPr>
        <w:spacing w:line="240" w:lineRule="auto"/>
        <w:rPr>
          <w:rFonts w:ascii="Times New Roman" w:hAnsi="Times New Roman" w:cs="Times New Roman"/>
          <w:b/>
          <w:i/>
          <w:color w:val="000000" w:themeColor="text1"/>
          <w:sz w:val="24"/>
          <w:szCs w:val="24"/>
          <w:u w:val="single"/>
        </w:rPr>
      </w:pPr>
    </w:p>
    <w:p w14:paraId="5FFE462D" w14:textId="596EE86D" w:rsidR="00476098" w:rsidRPr="00F7650F" w:rsidRDefault="0040520C"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Enfoquémonos un poco en las estructuras</w:t>
      </w:r>
      <w:r w:rsidR="00DA0541" w:rsidRPr="00F7650F">
        <w:rPr>
          <w:rFonts w:ascii="Times New Roman" w:hAnsi="Times New Roman" w:cs="Times New Roman"/>
          <w:color w:val="000000" w:themeColor="text1"/>
          <w:sz w:val="24"/>
          <w:szCs w:val="24"/>
        </w:rPr>
        <w:t xml:space="preserve">, que será lo que más útil nos vendrá. </w:t>
      </w:r>
      <w:r w:rsidR="00605396">
        <w:rPr>
          <w:rFonts w:ascii="Times New Roman" w:hAnsi="Times New Roman" w:cs="Times New Roman"/>
          <w:color w:val="000000" w:themeColor="text1"/>
          <w:sz w:val="24"/>
          <w:szCs w:val="24"/>
        </w:rPr>
        <w:t xml:space="preserve"> </w:t>
      </w:r>
      <w:r w:rsidR="00A051F4" w:rsidRPr="00F7650F">
        <w:rPr>
          <w:rFonts w:ascii="Times New Roman" w:hAnsi="Times New Roman" w:cs="Times New Roman"/>
          <w:color w:val="000000" w:themeColor="text1"/>
          <w:sz w:val="24"/>
          <w:szCs w:val="24"/>
        </w:rPr>
        <w:t>Consideremos que tenemos una estructura para guardar datos de un</w:t>
      </w:r>
      <w:r w:rsidR="00B876A6" w:rsidRPr="00F7650F">
        <w:rPr>
          <w:rFonts w:ascii="Times New Roman" w:hAnsi="Times New Roman" w:cs="Times New Roman"/>
          <w:color w:val="000000" w:themeColor="text1"/>
          <w:sz w:val="24"/>
          <w:szCs w:val="24"/>
        </w:rPr>
        <w:t xml:space="preserve"> paciente, por</w:t>
      </w:r>
      <w:r w:rsidR="00605396">
        <w:rPr>
          <w:rFonts w:ascii="Times New Roman" w:hAnsi="Times New Roman" w:cs="Times New Roman"/>
          <w:color w:val="000000" w:themeColor="text1"/>
          <w:sz w:val="24"/>
          <w:szCs w:val="24"/>
        </w:rPr>
        <w:t xml:space="preserve"> </w:t>
      </w:r>
      <w:r w:rsidR="00B876A6" w:rsidRPr="00F7650F">
        <w:rPr>
          <w:rFonts w:ascii="Times New Roman" w:hAnsi="Times New Roman" w:cs="Times New Roman"/>
          <w:color w:val="000000" w:themeColor="text1"/>
          <w:sz w:val="24"/>
          <w:szCs w:val="24"/>
        </w:rPr>
        <w:t xml:space="preserve">ejemplo, la estructura Ficha. </w:t>
      </w:r>
    </w:p>
    <w:p w14:paraId="3BB10E83" w14:textId="2F09C946"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Declaramos dicho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la declaración: </w:t>
      </w:r>
    </w:p>
    <w:p w14:paraId="4BCE857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struct</w:t>
      </w:r>
      <w:proofErr w:type="spellEnd"/>
      <w:r w:rsidRPr="00F7650F">
        <w:rPr>
          <w:rFonts w:ascii="Times New Roman" w:hAnsi="Times New Roman" w:cs="Times New Roman"/>
          <w:sz w:val="24"/>
          <w:szCs w:val="24"/>
        </w:rPr>
        <w:t xml:space="preserve"> ficha *</w:t>
      </w: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w:t>
      </w:r>
    </w:p>
    <w:p w14:paraId="166A4FA3"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Y hacemos que apunte a nuestra estructura de ejemplo con: </w:t>
      </w:r>
      <w:bookmarkStart w:id="0" w:name="_GoBack"/>
      <w:bookmarkEnd w:id="0"/>
    </w:p>
    <w:p w14:paraId="0148DDD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 &amp;</w:t>
      </w:r>
      <w:proofErr w:type="spellStart"/>
      <w:r w:rsidRPr="00F7650F">
        <w:rPr>
          <w:rFonts w:ascii="Times New Roman" w:hAnsi="Times New Roman" w:cs="Times New Roman"/>
          <w:sz w:val="24"/>
          <w:szCs w:val="24"/>
        </w:rPr>
        <w:t>mi_ficha</w:t>
      </w:r>
      <w:proofErr w:type="spellEnd"/>
      <w:r w:rsidRPr="00F7650F">
        <w:rPr>
          <w:rFonts w:ascii="Times New Roman" w:hAnsi="Times New Roman" w:cs="Times New Roman"/>
          <w:sz w:val="24"/>
          <w:szCs w:val="24"/>
        </w:rPr>
        <w:t>;</w:t>
      </w:r>
    </w:p>
    <w:p w14:paraId="2D9677E2"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Ahora podremos acceder a un miembro de la estructura </w:t>
      </w:r>
      <w:proofErr w:type="spellStart"/>
      <w:r w:rsidRPr="00F7650F">
        <w:rPr>
          <w:rFonts w:ascii="Times New Roman" w:hAnsi="Times New Roman" w:cs="Times New Roman"/>
          <w:sz w:val="24"/>
          <w:szCs w:val="24"/>
        </w:rPr>
        <w:t>desreferenciando</w:t>
      </w:r>
      <w:proofErr w:type="spellEnd"/>
      <w:r w:rsidRPr="00F7650F">
        <w:rPr>
          <w:rFonts w:ascii="Times New Roman" w:hAnsi="Times New Roman" w:cs="Times New Roman"/>
          <w:sz w:val="24"/>
          <w:szCs w:val="24"/>
        </w:rPr>
        <w:t xml:space="preserve"> el puntero.</w:t>
      </w:r>
    </w:p>
    <w:p w14:paraId="7266A150" w14:textId="2AEE98FA"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Pero ¿Cómo </w:t>
      </w:r>
      <w:proofErr w:type="spellStart"/>
      <w:r w:rsidRPr="00F7650F">
        <w:rPr>
          <w:rFonts w:ascii="Times New Roman" w:hAnsi="Times New Roman" w:cs="Times New Roman"/>
          <w:sz w:val="24"/>
          <w:szCs w:val="24"/>
        </w:rPr>
        <w:t>desreferenciamos</w:t>
      </w:r>
      <w:proofErr w:type="spellEnd"/>
      <w:r w:rsidRPr="00F7650F">
        <w:rPr>
          <w:rFonts w:ascii="Times New Roman" w:hAnsi="Times New Roman" w:cs="Times New Roman"/>
          <w:sz w:val="24"/>
          <w:szCs w:val="24"/>
        </w:rPr>
        <w:t xml:space="preserve"> un puntero a estructura? Bueno, consideremos el hecho de que queramos usar el puntero para cambiar la edad del paciente. Para esto</w:t>
      </w:r>
      <w:r w:rsidR="00605396">
        <w:rPr>
          <w:rFonts w:ascii="Times New Roman" w:hAnsi="Times New Roman" w:cs="Times New Roman"/>
          <w:sz w:val="24"/>
          <w:szCs w:val="24"/>
        </w:rPr>
        <w:t xml:space="preserve"> </w:t>
      </w:r>
      <w:r w:rsidRPr="00F7650F">
        <w:rPr>
          <w:rFonts w:ascii="Times New Roman" w:hAnsi="Times New Roman" w:cs="Times New Roman"/>
          <w:sz w:val="24"/>
          <w:szCs w:val="24"/>
        </w:rPr>
        <w:t xml:space="preserve">escribiríamos: </w:t>
      </w:r>
    </w:p>
    <w:p w14:paraId="0BC60F31" w14:textId="66477252" w:rsidR="00B876A6"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w:t>
      </w:r>
      <w:proofErr w:type="spellStart"/>
      <w:r w:rsidRPr="00F7650F">
        <w:rPr>
          <w:rFonts w:ascii="Times New Roman" w:hAnsi="Times New Roman" w:cs="Times New Roman"/>
          <w:sz w:val="24"/>
          <w:szCs w:val="24"/>
        </w:rPr>
        <w:t>st_ptr</w:t>
      </w:r>
      <w:proofErr w:type="spellEnd"/>
      <w:proofErr w:type="gramStart"/>
      <w:r w:rsidRPr="00F7650F">
        <w:rPr>
          <w:rFonts w:ascii="Times New Roman" w:hAnsi="Times New Roman" w:cs="Times New Roman"/>
          <w:sz w:val="24"/>
          <w:szCs w:val="24"/>
        </w:rPr>
        <w:t>).edad</w:t>
      </w:r>
      <w:proofErr w:type="gramEnd"/>
      <w:r w:rsidRPr="00F7650F">
        <w:rPr>
          <w:rFonts w:ascii="Times New Roman" w:hAnsi="Times New Roman" w:cs="Times New Roman"/>
          <w:sz w:val="24"/>
          <w:szCs w:val="24"/>
        </w:rPr>
        <w:t xml:space="preserve"> = 63;</w:t>
      </w:r>
    </w:p>
    <w:p w14:paraId="5DF9A228" w14:textId="4CCEC7B9" w:rsidR="0031292E" w:rsidRPr="00F7650F" w:rsidRDefault="0031292E" w:rsidP="00F7650F">
      <w:pPr>
        <w:spacing w:line="240" w:lineRule="auto"/>
        <w:rPr>
          <w:rFonts w:ascii="Times New Roman" w:hAnsi="Times New Roman" w:cs="Times New Roman"/>
          <w:color w:val="000000" w:themeColor="text1"/>
          <w:sz w:val="24"/>
          <w:szCs w:val="24"/>
        </w:rPr>
      </w:pPr>
    </w:p>
    <w:p w14:paraId="60216918" w14:textId="77777777" w:rsidR="000D119B" w:rsidRPr="00F7650F" w:rsidRDefault="000D119B"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Sin embargo, esta notación no es muy usada y los creadores de C nos han brindado la posibilidad de utilizar una sintaxis alternativa y con el mismo significado, la cual sería: </w:t>
      </w:r>
    </w:p>
    <w:p w14:paraId="33D0F354" w14:textId="098C22D8" w:rsidR="0031292E" w:rsidRPr="00F7650F" w:rsidRDefault="000D119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-&gt; edad = 63;</w:t>
      </w:r>
    </w:p>
    <w:p w14:paraId="7F637ED3" w14:textId="6727177D" w:rsidR="001251B2" w:rsidRPr="00F7650F" w:rsidRDefault="001251B2" w:rsidP="00F7650F">
      <w:pPr>
        <w:spacing w:line="240" w:lineRule="auto"/>
        <w:rPr>
          <w:rFonts w:ascii="Times New Roman" w:hAnsi="Times New Roman" w:cs="Times New Roman"/>
          <w:color w:val="000000" w:themeColor="text1"/>
          <w:sz w:val="24"/>
          <w:szCs w:val="24"/>
        </w:rPr>
      </w:pPr>
    </w:p>
    <w:p w14:paraId="61BCFD36" w14:textId="2DAF1387" w:rsidR="004B396E" w:rsidRPr="00F7650F" w:rsidRDefault="004B396E"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4: </w:t>
      </w:r>
    </w:p>
    <w:p w14:paraId="308CECE6" w14:textId="2968F8A4" w:rsidR="004B396E" w:rsidRPr="00F7650F" w:rsidRDefault="004B396E" w:rsidP="00F7650F">
      <w:pPr>
        <w:spacing w:line="240" w:lineRule="auto"/>
        <w:rPr>
          <w:rFonts w:ascii="Times New Roman" w:hAnsi="Times New Roman" w:cs="Times New Roman"/>
          <w:b/>
          <w:i/>
          <w:color w:val="000000" w:themeColor="text1"/>
          <w:sz w:val="24"/>
          <w:szCs w:val="24"/>
          <w:u w:val="single"/>
        </w:rPr>
      </w:pPr>
    </w:p>
    <w:p w14:paraId="40718EA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F7AF4D6"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string.h</w:t>
      </w:r>
      <w:proofErr w:type="spellEnd"/>
      <w:r w:rsidRPr="00F7650F">
        <w:rPr>
          <w:rFonts w:ascii="Times New Roman" w:hAnsi="Times New Roman" w:cs="Times New Roman"/>
          <w:color w:val="000000" w:themeColor="text1"/>
          <w:sz w:val="24"/>
          <w:szCs w:val="24"/>
        </w:rPr>
        <w:t>&gt;</w:t>
      </w:r>
    </w:p>
    <w:p w14:paraId="0B0F90D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ficha{</w:t>
      </w:r>
      <w:proofErr w:type="gramEnd"/>
    </w:p>
    <w:p w14:paraId="6F34F69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nombre[</w:t>
      </w:r>
      <w:proofErr w:type="gramEnd"/>
      <w:r w:rsidRPr="00F7650F">
        <w:rPr>
          <w:rFonts w:ascii="Times New Roman" w:hAnsi="Times New Roman" w:cs="Times New Roman"/>
          <w:color w:val="000000" w:themeColor="text1"/>
          <w:sz w:val="24"/>
          <w:szCs w:val="24"/>
        </w:rPr>
        <w:t>20]; /* nombre */</w:t>
      </w:r>
    </w:p>
    <w:p w14:paraId="5DE552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apellido[</w:t>
      </w:r>
      <w:proofErr w:type="gramEnd"/>
      <w:r w:rsidRPr="00F7650F">
        <w:rPr>
          <w:rFonts w:ascii="Times New Roman" w:hAnsi="Times New Roman" w:cs="Times New Roman"/>
          <w:color w:val="000000" w:themeColor="text1"/>
          <w:sz w:val="24"/>
          <w:szCs w:val="24"/>
        </w:rPr>
        <w:t>20]; /* apellido */</w:t>
      </w:r>
    </w:p>
    <w:p w14:paraId="4187C51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edad; /* edad */</w:t>
      </w:r>
    </w:p>
    <w:p w14:paraId="10A1875C"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xml:space="preserve"> salario; /* salario */</w:t>
      </w:r>
    </w:p>
    <w:p w14:paraId="1FD29324"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0521A0F" w14:textId="494C9184"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definimos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del tipo</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estructura ficha */</w:t>
      </w:r>
    </w:p>
    <w:p w14:paraId="28BE919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 /* prototipo de la función */</w:t>
      </w:r>
    </w:p>
    <w:p w14:paraId="31E3DCB1"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964AC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8F5771C" w14:textId="081F79C9"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una estructura</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del tipo ficha */</w:t>
      </w:r>
    </w:p>
    <w:p w14:paraId="3BE734A7" w14:textId="39EAB90A"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apuntamos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w:t>
      </w:r>
    </w:p>
    <w:p w14:paraId="2FDBCF73"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ficha.apellido</w:t>
      </w:r>
      <w:proofErr w:type="gramEnd"/>
      <w:r w:rsidRPr="00F7650F">
        <w:rPr>
          <w:rFonts w:ascii="Times New Roman" w:hAnsi="Times New Roman" w:cs="Times New Roman"/>
          <w:color w:val="000000" w:themeColor="text1"/>
          <w:sz w:val="24"/>
          <w:szCs w:val="24"/>
        </w:rPr>
        <w:t>,"Jensen</w:t>
      </w:r>
      <w:proofErr w:type="spellEnd"/>
      <w:r w:rsidRPr="00F7650F">
        <w:rPr>
          <w:rFonts w:ascii="Times New Roman" w:hAnsi="Times New Roman" w:cs="Times New Roman"/>
          <w:color w:val="000000" w:themeColor="text1"/>
          <w:sz w:val="24"/>
          <w:szCs w:val="24"/>
        </w:rPr>
        <w:t>");</w:t>
      </w:r>
    </w:p>
    <w:p w14:paraId="1EB22E0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ficha.nombre</w:t>
      </w:r>
      <w:proofErr w:type="gramEnd"/>
      <w:r w:rsidRPr="00F7650F">
        <w:rPr>
          <w:rFonts w:ascii="Times New Roman" w:hAnsi="Times New Roman" w:cs="Times New Roman"/>
          <w:color w:val="000000" w:themeColor="text1"/>
          <w:sz w:val="24"/>
          <w:szCs w:val="24"/>
        </w:rPr>
        <w:t>,"Ted</w:t>
      </w:r>
      <w:proofErr w:type="spellEnd"/>
      <w:r w:rsidRPr="00F7650F">
        <w:rPr>
          <w:rFonts w:ascii="Times New Roman" w:hAnsi="Times New Roman" w:cs="Times New Roman"/>
          <w:color w:val="000000" w:themeColor="text1"/>
          <w:sz w:val="24"/>
          <w:szCs w:val="24"/>
        </w:rPr>
        <w:t>");</w:t>
      </w:r>
    </w:p>
    <w:p w14:paraId="349C34F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mi_ficha.nombre</w:t>
      </w:r>
      <w:proofErr w:type="spellEnd"/>
      <w:r w:rsidRPr="00F7650F">
        <w:rPr>
          <w:rFonts w:ascii="Times New Roman" w:hAnsi="Times New Roman" w:cs="Times New Roman"/>
          <w:color w:val="000000" w:themeColor="text1"/>
          <w:sz w:val="24"/>
          <w:szCs w:val="24"/>
        </w:rPr>
        <w:t>);</w:t>
      </w:r>
    </w:p>
    <w:p w14:paraId="67A95FB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("%s\n</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w:t>
      </w:r>
      <w:proofErr w:type="gramEnd"/>
      <w:r w:rsidRPr="00F7650F">
        <w:rPr>
          <w:rFonts w:ascii="Times New Roman" w:hAnsi="Times New Roman" w:cs="Times New Roman"/>
          <w:color w:val="000000" w:themeColor="text1"/>
          <w:sz w:val="24"/>
          <w:szCs w:val="24"/>
        </w:rPr>
        <w:t>_ficha.apellido</w:t>
      </w:r>
      <w:proofErr w:type="spellEnd"/>
      <w:r w:rsidRPr="00F7650F">
        <w:rPr>
          <w:rFonts w:ascii="Times New Roman" w:hAnsi="Times New Roman" w:cs="Times New Roman"/>
          <w:color w:val="000000" w:themeColor="text1"/>
          <w:sz w:val="24"/>
          <w:szCs w:val="24"/>
        </w:rPr>
        <w:t>);</w:t>
      </w:r>
    </w:p>
    <w:p w14:paraId="67CADEB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ficha.edad</w:t>
      </w:r>
      <w:proofErr w:type="spellEnd"/>
      <w:proofErr w:type="gramEnd"/>
      <w:r w:rsidRPr="00F7650F">
        <w:rPr>
          <w:rFonts w:ascii="Times New Roman" w:hAnsi="Times New Roman" w:cs="Times New Roman"/>
          <w:color w:val="000000" w:themeColor="text1"/>
          <w:sz w:val="24"/>
          <w:szCs w:val="24"/>
        </w:rPr>
        <w:t xml:space="preserve"> = 63;</w:t>
      </w:r>
    </w:p>
    <w:p w14:paraId="6CCE81B2"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 Llamamos a la función pasándole el puntero */</w:t>
      </w:r>
    </w:p>
    <w:p w14:paraId="49526F7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A8C08E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3EF889" w14:textId="77777777" w:rsidR="00FA235C" w:rsidRPr="00F7650F" w:rsidRDefault="00FA235C" w:rsidP="00F7650F">
      <w:pPr>
        <w:spacing w:line="240" w:lineRule="auto"/>
        <w:rPr>
          <w:rFonts w:ascii="Times New Roman" w:hAnsi="Times New Roman" w:cs="Times New Roman"/>
          <w:color w:val="000000" w:themeColor="text1"/>
          <w:sz w:val="24"/>
          <w:szCs w:val="24"/>
        </w:rPr>
      </w:pPr>
    </w:p>
    <w:p w14:paraId="2FD17F9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w:t>
      </w:r>
      <w:proofErr w:type="gramStart"/>
      <w:r w:rsidRPr="00F7650F">
        <w:rPr>
          <w:rFonts w:ascii="Times New Roman" w:hAnsi="Times New Roman" w:cs="Times New Roman"/>
          <w:color w:val="000000" w:themeColor="text1"/>
          <w:sz w:val="24"/>
          <w:szCs w:val="24"/>
        </w:rPr>
        <w:t>name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w:t>
      </w:r>
    </w:p>
    <w:p w14:paraId="13191D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57A4B9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 p -&gt; nombre); /* p apunta a una estructura */</w:t>
      </w:r>
    </w:p>
    <w:p w14:paraId="7FB38BDD"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"%s ", p -&gt; apellido);</w:t>
      </w:r>
    </w:p>
    <w:p w14:paraId="2609A89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"%d\n", p -&gt; edad);</w:t>
      </w:r>
    </w:p>
    <w:p w14:paraId="3B177130" w14:textId="71CA1358" w:rsidR="004B396E"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055002A" w14:textId="060231C1" w:rsidR="00F34DA2" w:rsidRPr="00A2788B" w:rsidRDefault="00B32902"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Matrices y punteros:</w:t>
      </w:r>
    </w:p>
    <w:p w14:paraId="1D3B6FE3" w14:textId="2098B011" w:rsidR="00B32902" w:rsidRPr="00F7650F" w:rsidRDefault="00BE108D" w:rsidP="00A2788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Aquí no tengo muchas más cosas nuevas que comentar, pero si me gustaría que vean este programa en funcionamiento. </w:t>
      </w:r>
    </w:p>
    <w:p w14:paraId="1CA74FA6" w14:textId="59A7541E" w:rsidR="005769AB" w:rsidRPr="00F7650F" w:rsidRDefault="005769AB" w:rsidP="00F7650F">
      <w:pPr>
        <w:spacing w:line="240" w:lineRule="auto"/>
        <w:rPr>
          <w:rFonts w:ascii="Times New Roman" w:hAnsi="Times New Roman" w:cs="Times New Roman"/>
          <w:color w:val="000000" w:themeColor="text1"/>
          <w:sz w:val="24"/>
          <w:szCs w:val="24"/>
        </w:rPr>
      </w:pPr>
    </w:p>
    <w:p w14:paraId="0352E150" w14:textId="07EE6323" w:rsidR="005769AB" w:rsidRPr="00F7650F" w:rsidRDefault="005769AB"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6: </w:t>
      </w:r>
    </w:p>
    <w:p w14:paraId="6ACD36DC"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DBE866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RENGLONES 5</w:t>
      </w:r>
    </w:p>
    <w:p w14:paraId="71367687"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10</w:t>
      </w:r>
    </w:p>
    <w:p w14:paraId="516E0ED4"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RENGLONES][COLUMNAS];</w:t>
      </w:r>
    </w:p>
    <w:p w14:paraId="063BC98A" w14:textId="7E978866" w:rsidR="005769AB" w:rsidRPr="00F7650F" w:rsidRDefault="005769AB" w:rsidP="00F7650F">
      <w:pPr>
        <w:spacing w:line="240" w:lineRule="auto"/>
        <w:rPr>
          <w:rFonts w:ascii="Times New Roman" w:hAnsi="Times New Roman" w:cs="Times New Roman"/>
          <w:color w:val="000000" w:themeColor="text1"/>
          <w:sz w:val="24"/>
          <w:szCs w:val="24"/>
        </w:rPr>
      </w:pPr>
    </w:p>
    <w:p w14:paraId="3EAF6389"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98A65A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D6A53D6"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731F445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8D5A0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C2AC3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255550E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50DC49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C3C062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5C43D6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474D70A"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6A51B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CD53A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7E0E679B"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A9ABE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4D33B94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w:t>
      </w:r>
    </w:p>
    <w:p w14:paraId="5457606F"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1B706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B3A60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2FCCE9D3" w14:textId="30F49A55"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C8B45D0" w14:textId="6035394E" w:rsidR="00B32902" w:rsidRPr="00F7650F" w:rsidRDefault="00C57214"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Debido a la doble </w:t>
      </w:r>
      <w:proofErr w:type="spellStart"/>
      <w:r w:rsidRPr="00F7650F">
        <w:rPr>
          <w:rFonts w:ascii="Times New Roman" w:hAnsi="Times New Roman" w:cs="Times New Roman"/>
          <w:sz w:val="24"/>
          <w:szCs w:val="24"/>
        </w:rPr>
        <w:t>desreferencia</w:t>
      </w:r>
      <w:proofErr w:type="spellEnd"/>
      <w:r w:rsidRPr="00F7650F">
        <w:rPr>
          <w:rFonts w:ascii="Times New Roman" w:hAnsi="Times New Roman" w:cs="Times New Roman"/>
          <w:sz w:val="24"/>
          <w:szCs w:val="24"/>
        </w:rPr>
        <w:t xml:space="preserve"> requerida en la versión de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se dice que el nombre de una matriz bidimensional es equivalente a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arreglos de 3 dimensiones estaríamos hablando de arreglos de arreglos de arreglos y entonces el nombre de tal </w:t>
      </w:r>
      <w:r w:rsidR="008B7338" w:rsidRPr="00F7650F">
        <w:rPr>
          <w:rFonts w:ascii="Times New Roman" w:hAnsi="Times New Roman" w:cs="Times New Roman"/>
          <w:sz w:val="24"/>
          <w:szCs w:val="24"/>
        </w:rPr>
        <w:t>sería</w:t>
      </w:r>
      <w:r w:rsidRPr="00F7650F">
        <w:rPr>
          <w:rFonts w:ascii="Times New Roman" w:hAnsi="Times New Roman" w:cs="Times New Roman"/>
          <w:sz w:val="24"/>
          <w:szCs w:val="24"/>
        </w:rPr>
        <w:t xml:space="preserve"> el equivalente de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w:t>
      </w:r>
    </w:p>
    <w:p w14:paraId="79A72200" w14:textId="1BD04407" w:rsidR="00C75523" w:rsidRPr="00F7650F" w:rsidRDefault="00C75523" w:rsidP="00F7650F">
      <w:pPr>
        <w:spacing w:line="240" w:lineRule="auto"/>
        <w:rPr>
          <w:rFonts w:ascii="Times New Roman" w:hAnsi="Times New Roman" w:cs="Times New Roman"/>
          <w:color w:val="000000" w:themeColor="text1"/>
          <w:sz w:val="24"/>
          <w:szCs w:val="24"/>
        </w:rPr>
      </w:pPr>
    </w:p>
    <w:p w14:paraId="1FCE74EC" w14:textId="4F0223BB" w:rsidR="00C75523" w:rsidRPr="00A2788B" w:rsidRDefault="008B7338"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Gestión dinámica de la memoria:</w:t>
      </w:r>
    </w:p>
    <w:p w14:paraId="2021ABFB" w14:textId="10CDE8D6" w:rsidR="008B7338" w:rsidRPr="00F7650F" w:rsidRDefault="008B7338" w:rsidP="00F7650F">
      <w:pPr>
        <w:spacing w:line="240" w:lineRule="auto"/>
        <w:rPr>
          <w:rFonts w:ascii="Times New Roman" w:hAnsi="Times New Roman" w:cs="Times New Roman"/>
          <w:b/>
          <w:i/>
          <w:color w:val="000000" w:themeColor="text1"/>
          <w:sz w:val="24"/>
          <w:szCs w:val="24"/>
          <w:u w:val="single"/>
        </w:rPr>
      </w:pPr>
    </w:p>
    <w:p w14:paraId="4D10A679" w14:textId="344388FE"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Hay veces en que resulta conveniente reservar memoria en tiempo de ejecución usando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r w:rsidR="00A2788B">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o cualquier otra función de reservación de memoria.</w:t>
      </w:r>
    </w:p>
    <w:p w14:paraId="138A351B" w14:textId="5BDA5A4A"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Usar este método permite posponer la decisión del tamaño del bloque de memoria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necesario para guardar, por</w:t>
      </w:r>
      <w:r w:rsidR="00A2788B">
        <w:rPr>
          <w:rFonts w:ascii="Times New Roman" w:hAnsi="Times New Roman" w:cs="Times New Roman"/>
          <w:color w:val="000000" w:themeColor="text1"/>
          <w:sz w:val="24"/>
          <w:szCs w:val="24"/>
        </w:rPr>
        <w:t xml:space="preserve"> </w:t>
      </w:r>
      <w:r w:rsidR="0073776E" w:rsidRPr="00F7650F">
        <w:rPr>
          <w:rFonts w:ascii="Times New Roman" w:hAnsi="Times New Roman" w:cs="Times New Roman"/>
          <w:color w:val="000000" w:themeColor="text1"/>
          <w:sz w:val="24"/>
          <w:szCs w:val="24"/>
        </w:rPr>
        <w:t>ejemplo,</w:t>
      </w:r>
      <w:r w:rsidRPr="00F7650F">
        <w:rPr>
          <w:rFonts w:ascii="Times New Roman" w:hAnsi="Times New Roman" w:cs="Times New Roman"/>
          <w:color w:val="000000" w:themeColor="text1"/>
          <w:sz w:val="24"/>
          <w:szCs w:val="24"/>
        </w:rPr>
        <w:t xml:space="preserve"> un arreglo, hasta el tiempo de ejecución. O</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permitirnos usar una sección de la memoria para guardar</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de enteros en un tiempo determinado, y posteriormente, cuando esa memoria no sea necesaria,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liberarla para otros usos, como para guardar un arreglo de estructuras.</w:t>
      </w:r>
    </w:p>
    <w:p w14:paraId="3F498DE9" w14:textId="27957671"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Cuando la memoria es reservada, las funciones de reservación de memoria (como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o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etc.)</w:t>
      </w:r>
      <w:r w:rsidR="00DD4628">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regresan un puntero. </w:t>
      </w:r>
    </w:p>
    <w:p w14:paraId="6A41CDC4" w14:textId="21081772"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Si usas uno de estos compiladores antiguos, y quieres reservar memoria para un arreglo de enteros, tienes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hacer la conversión (</w:t>
      </w:r>
      <w:proofErr w:type="spellStart"/>
      <w:r w:rsidRPr="00F7650F">
        <w:rPr>
          <w:rFonts w:ascii="Times New Roman" w:hAnsi="Times New Roman" w:cs="Times New Roman"/>
          <w:color w:val="000000" w:themeColor="text1"/>
          <w:sz w:val="24"/>
          <w:szCs w:val="24"/>
        </w:rPr>
        <w:t>cast</w:t>
      </w:r>
      <w:proofErr w:type="spellEnd"/>
      <w:r w:rsidRPr="00F7650F">
        <w:rPr>
          <w:rFonts w:ascii="Times New Roman" w:hAnsi="Times New Roman" w:cs="Times New Roman"/>
          <w:color w:val="000000" w:themeColor="text1"/>
          <w:sz w:val="24"/>
          <w:szCs w:val="24"/>
        </w:rPr>
        <w:t xml:space="preserve">) del puntero tipo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a un puntero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Por ejemplo, para reservar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espacio para 10 enteros, escribiríamos:</w:t>
      </w:r>
    </w:p>
    <w:p w14:paraId="797FB928"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w:t>
      </w:r>
    </w:p>
    <w:p w14:paraId="33EF356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malloc</w:t>
      </w:r>
      <w:proofErr w:type="spellEnd"/>
      <w:proofErr w:type="gramEnd"/>
      <w:r w:rsidRPr="00F7650F">
        <w:rPr>
          <w:rFonts w:ascii="Times New Roman" w:hAnsi="Times New Roman" w:cs="Times New Roman"/>
          <w:color w:val="000000" w:themeColor="text1"/>
          <w:sz w:val="24"/>
          <w:szCs w:val="24"/>
        </w:rPr>
        <w:t xml:space="preserve">(10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7ADFC23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NULL)</w:t>
      </w:r>
    </w:p>
    <w:p w14:paraId="7529F0F2" w14:textId="4537ACF9" w:rsidR="007F1026" w:rsidRDefault="007F1026"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 Rutina del manejo de error va aquí</w:t>
      </w:r>
      <w:proofErr w:type="gramStart"/>
      <w:r w:rsidRPr="00F7650F">
        <w:rPr>
          <w:rFonts w:ascii="Times New Roman" w:hAnsi="Times New Roman" w:cs="Times New Roman"/>
          <w:color w:val="000000" w:themeColor="text1"/>
          <w:sz w:val="24"/>
          <w:szCs w:val="24"/>
        </w:rPr>
        <w:t xml:space="preserve"> ..</w:t>
      </w:r>
      <w:proofErr w:type="gramEnd"/>
      <w:r w:rsidRPr="00F7650F">
        <w:rPr>
          <w:rFonts w:ascii="Times New Roman" w:hAnsi="Times New Roman" w:cs="Times New Roman"/>
          <w:color w:val="000000" w:themeColor="text1"/>
          <w:sz w:val="24"/>
          <w:szCs w:val="24"/>
        </w:rPr>
        <w:t xml:space="preserve"> }</w:t>
      </w:r>
    </w:p>
    <w:p w14:paraId="03F3ABEB" w14:textId="77777777" w:rsidR="0073776E" w:rsidRPr="00F7650F" w:rsidRDefault="0073776E" w:rsidP="00F7650F">
      <w:pPr>
        <w:spacing w:line="240" w:lineRule="auto"/>
        <w:rPr>
          <w:rFonts w:ascii="Times New Roman" w:hAnsi="Times New Roman" w:cs="Times New Roman"/>
          <w:color w:val="000000" w:themeColor="text1"/>
          <w:sz w:val="24"/>
          <w:szCs w:val="24"/>
        </w:rPr>
      </w:pPr>
    </w:p>
    <w:p w14:paraId="135905CE" w14:textId="74020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 estamos utilizando un compilador compatible con ANSI,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regresa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y ya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puntero de este tipo puede ser asignado a apuntar a una variable de cualquier tipo de objeto, el </w:t>
      </w:r>
      <w:proofErr w:type="spellStart"/>
      <w:r w:rsidRPr="00F7650F">
        <w:rPr>
          <w:rFonts w:ascii="Times New Roman" w:hAnsi="Times New Roman" w:cs="Times New Roman"/>
          <w:color w:val="000000" w:themeColor="text1"/>
          <w:sz w:val="24"/>
          <w:szCs w:val="24"/>
        </w:rPr>
        <w:t>cast</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convertidor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 mostrado en el código expuesto arriba no es necesario. La dimensión del arreglo puede ser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por lo que no es necesario conocer este dato en tiempo de compilación.</w:t>
      </w:r>
    </w:p>
    <w:p w14:paraId="15293182" w14:textId="2CD5EEE0"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Esto significa que el 10 de arriba puede ser una variable leída desde un archivo de datos, desde el teclado, o</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calculada en </w:t>
      </w:r>
      <w:proofErr w:type="spellStart"/>
      <w:r w:rsidRPr="00F7650F">
        <w:rPr>
          <w:rFonts w:ascii="Times New Roman" w:hAnsi="Times New Roman" w:cs="Times New Roman"/>
          <w:color w:val="000000" w:themeColor="text1"/>
          <w:sz w:val="24"/>
          <w:szCs w:val="24"/>
        </w:rPr>
        <w:t>bas</w:t>
      </w:r>
      <w:proofErr w:type="spellEnd"/>
      <w:r w:rsidRPr="00F7650F">
        <w:rPr>
          <w:rFonts w:ascii="Times New Roman" w:hAnsi="Times New Roman" w:cs="Times New Roman"/>
          <w:color w:val="000000" w:themeColor="text1"/>
          <w:sz w:val="24"/>
          <w:szCs w:val="24"/>
        </w:rPr>
        <w:t xml:space="preserve"> e a una necesidad, en tiempo de ejecución.</w:t>
      </w:r>
    </w:p>
    <w:p w14:paraId="50D529B6" w14:textId="60ADF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Debido a la equivalencia entre la notación de arreglos y la notación de punteros, una vez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 sido asignado como arriba, podemos usar la notación de arreglos. Por ejemplo, uno puede escribir:</w:t>
      </w:r>
    </w:p>
    <w:p w14:paraId="1CAE046F"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5AECDD94"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10; k++)</w:t>
      </w:r>
    </w:p>
    <w:p w14:paraId="4BFD6D01"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[k] = 2;</w:t>
      </w:r>
    </w:p>
    <w:p w14:paraId="544B8AF7" w14:textId="77777777"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para establecer el valor de todos los elementos a 2.</w:t>
      </w:r>
    </w:p>
    <w:p w14:paraId="0598F12F" w14:textId="6C1D7C1E"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Aún con un buen entendimiento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y de los arreglos, es usual que algo que hace tropezar a los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novatos en C sea la asignación dinámica de memoria para arreglos multidimensionales. En general, nos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gustaría ser capaces de acceder a los elementos de dichos arreglos usando notación de arreglos, no notación</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punteros, siempre que sea posible. Dependiendo de la aplicación podemos o no conocer las dimensiones de</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Pr="00F7650F">
        <w:rPr>
          <w:rFonts w:ascii="Times New Roman" w:hAnsi="Times New Roman" w:cs="Times New Roman"/>
          <w:color w:val="000000" w:themeColor="text1"/>
          <w:sz w:val="24"/>
          <w:szCs w:val="24"/>
        </w:rPr>
        <w:lastRenderedPageBreak/>
        <w:t>arreglo en tiempo de compilación. Esto nos conduce a una variedad de caminos a seguir para resolver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nuestra tarea.</w:t>
      </w:r>
    </w:p>
    <w:p w14:paraId="466A0D5E" w14:textId="4472F27C" w:rsidR="008B7338"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Como hemos visto, cuando alojamos dinámicamente un arreglo unidimensional, su dimensión puede ser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Ahora que</w:t>
      </w:r>
      <w:r w:rsidR="003A6436">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t xml:space="preserve"> para el alojamiento dinámico de arreglos de orden superior,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nunca necesitaremos conocer la primera dimensión en tiempo de compilación. Si es que vamos a necesitar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conocer las otras dimensiones depende de la forma en que escribamos el código. Vamos a discutir sobre varios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métodos de asignarle espacio dinámicamente a arreglos bidimensionales de enteros. Para comenzar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consideremos el caso en que la segunda dimensión es conocida en tiempo de compilación:</w:t>
      </w:r>
      <w:r w:rsidRPr="00F7650F">
        <w:rPr>
          <w:rFonts w:ascii="Times New Roman" w:hAnsi="Times New Roman" w:cs="Times New Roman"/>
          <w:color w:val="000000" w:themeColor="text1"/>
          <w:sz w:val="24"/>
          <w:szCs w:val="24"/>
        </w:rPr>
        <w:cr/>
      </w:r>
    </w:p>
    <w:p w14:paraId="12BC6B6C" w14:textId="77777777" w:rsidR="00454B89" w:rsidRPr="00F7650F" w:rsidRDefault="00454B89"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1:</w:t>
      </w:r>
    </w:p>
    <w:p w14:paraId="1D843391" w14:textId="4AFFDB32"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manera de enfrentar este problema es usando la 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Para alojar arreglos de 2</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dimensiones, recordemos que las siguientes dos notaciones dan como resultado la generación del mismo</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código objeto:</w:t>
      </w:r>
    </w:p>
    <w:p w14:paraId="73BB1571"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1;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 = 1;</w:t>
      </w:r>
    </w:p>
    <w:p w14:paraId="6B329319"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También es cierto que las siguientes dos notaciones dan el mismo resultado:</w:t>
      </w:r>
    </w:p>
    <w:p w14:paraId="0E421A73"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0E8BFE1" w14:textId="474C33D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la que está a la derecha debe evaluarse 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la notación de arreglos a la izquierda debe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hacerlo también. De hecho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0] retornará un puntero al primer entero en el primer renglón, multi[1] un</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puntero al primer entero del segundo renglón, etc. En </w:t>
      </w:r>
      <w:proofErr w:type="gramStart"/>
      <w:r w:rsidRPr="00F7650F">
        <w:rPr>
          <w:rFonts w:ascii="Times New Roman" w:hAnsi="Times New Roman" w:cs="Times New Roman"/>
          <w:color w:val="000000" w:themeColor="text1"/>
          <w:sz w:val="24"/>
          <w:szCs w:val="24"/>
        </w:rPr>
        <w:t>realidad</w:t>
      </w:r>
      <w:proofErr w:type="gramEnd"/>
      <w:r w:rsidRPr="00F7650F">
        <w:rPr>
          <w:rFonts w:ascii="Times New Roman" w:hAnsi="Times New Roman" w:cs="Times New Roman"/>
          <w:color w:val="000000" w:themeColor="text1"/>
          <w:sz w:val="24"/>
          <w:szCs w:val="24"/>
        </w:rPr>
        <w:t xml:space="preserve"> multi[n] se evalúa como un puntero a ese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enteros que conforma el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renglón de nuestro arreglo bidimensional. Esto significa que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podemos pensar en multi como un arreglo de arreglos y multi[n] como un puntero al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arreglo de este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arreglos. Aquí la palabra puntero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es usada para representar el valor de una dirección.</w:t>
      </w:r>
    </w:p>
    <w:p w14:paraId="7EBE1126" w14:textId="6E8F72C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Mientras que este uso es común en los libros, al leer instrucciones de este tipo, debemos ser cuidadosos al</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distinguir entre la dirección constante de un arreglo y una variable </w:t>
      </w:r>
      <w:proofErr w:type="spellStart"/>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a</w:t>
      </w:r>
      <w:proofErr w:type="spellEnd"/>
      <w:r w:rsidRPr="00F7650F">
        <w:rPr>
          <w:rFonts w:ascii="Times New Roman" w:hAnsi="Times New Roman" w:cs="Times New Roman"/>
          <w:color w:val="000000" w:themeColor="text1"/>
          <w:sz w:val="24"/>
          <w:szCs w:val="24"/>
        </w:rPr>
        <w:t xml:space="preserve"> que es un objeto que contiene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datos en </w:t>
      </w:r>
      <w:proofErr w:type="spellStart"/>
      <w:r w:rsidRPr="00F7650F">
        <w:rPr>
          <w:rFonts w:ascii="Times New Roman" w:hAnsi="Times New Roman" w:cs="Times New Roman"/>
          <w:color w:val="000000" w:themeColor="text1"/>
          <w:sz w:val="24"/>
          <w:szCs w:val="24"/>
        </w:rPr>
        <w:t>si</w:t>
      </w:r>
      <w:proofErr w:type="spellEnd"/>
      <w:r w:rsidRPr="00F7650F">
        <w:rPr>
          <w:rFonts w:ascii="Times New Roman" w:hAnsi="Times New Roman" w:cs="Times New Roman"/>
          <w:color w:val="000000" w:themeColor="text1"/>
          <w:sz w:val="24"/>
          <w:szCs w:val="24"/>
        </w:rPr>
        <w:t xml:space="preserve"> misma.</w:t>
      </w:r>
    </w:p>
    <w:p w14:paraId="20152B65" w14:textId="3D3FB3B6" w:rsidR="008B7338"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Veamos ahora el:</w:t>
      </w:r>
    </w:p>
    <w:p w14:paraId="4FDE217C" w14:textId="17B7801F" w:rsidR="00454B89" w:rsidRPr="00F7650F" w:rsidRDefault="00454B89" w:rsidP="00F7650F">
      <w:pPr>
        <w:spacing w:line="240" w:lineRule="auto"/>
        <w:rPr>
          <w:rFonts w:ascii="Times New Roman" w:hAnsi="Times New Roman" w:cs="Times New Roman"/>
          <w:color w:val="000000" w:themeColor="text1"/>
          <w:sz w:val="24"/>
          <w:szCs w:val="24"/>
        </w:rPr>
      </w:pPr>
    </w:p>
    <w:p w14:paraId="056EE4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429E23"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8B95EEF"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5</w:t>
      </w:r>
    </w:p>
    <w:p w14:paraId="3A7BD5D5"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Arreglo_de_</w:t>
      </w:r>
      <w:proofErr w:type="gramStart"/>
      <w:r w:rsidRPr="00F7650F">
        <w:rPr>
          <w:rFonts w:ascii="Times New Roman" w:hAnsi="Times New Roman" w:cs="Times New Roman"/>
          <w:color w:val="000000" w:themeColor="text1"/>
          <w:sz w:val="24"/>
          <w:szCs w:val="24"/>
        </w:rPr>
        <w:t>renglones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BC73282"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Arreglo_de_renglones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63E96ECE"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4CBCEA"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53F81BF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10;</w:t>
      </w:r>
    </w:p>
    <w:p w14:paraId="705502EE"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085E538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COLUMNAS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25B65D3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0221F21"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8111845"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62DCDC64"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FFD3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 = 17;</w:t>
      </w:r>
    </w:p>
    <w:p w14:paraId="6A639F49"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AE2B646"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774D7C"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5BAD237" w14:textId="66A0ED1B" w:rsidR="00454B8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6B51247" w14:textId="2B8B1618" w:rsidR="005A25E9" w:rsidRPr="00F7650F" w:rsidRDefault="005A25E9" w:rsidP="00F7650F">
      <w:pPr>
        <w:spacing w:line="240" w:lineRule="auto"/>
        <w:rPr>
          <w:rFonts w:ascii="Times New Roman" w:hAnsi="Times New Roman" w:cs="Times New Roman"/>
          <w:color w:val="000000" w:themeColor="text1"/>
          <w:sz w:val="24"/>
          <w:szCs w:val="24"/>
        </w:rPr>
      </w:pPr>
    </w:p>
    <w:p w14:paraId="56FB6021"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2:</w:t>
      </w:r>
    </w:p>
    <w:p w14:paraId="19530F3E" w14:textId="0FC8AC0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En el método 1 de arriba,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se volvió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“arreglo unidimensional de COLUMNAS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enteros”. Es evidente entonces que existe una sintaxis para usar este tipo sin la necesidad de usar la palabra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Si escribimos:</w:t>
      </w:r>
    </w:p>
    <w:p w14:paraId="227C72BA"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11D6E930" w14:textId="0E3847D8"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las variable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tendría las mismas características que la variable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del método 1, y</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 habremos usado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Aquí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es un puntero aun arreglo de enteros y el tamaño de ese arreglo está dado por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la constante COLUMNAS. Los paréntesis hacen que la notación de punteros predomine, a pesar de que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notación de arreglo tiene una mayor precedencia de evaluación. Es decir que si hubiéramos escrito:</w:t>
      </w:r>
    </w:p>
    <w:p w14:paraId="7CBCA33C"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45D4754" w14:textId="703D65B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habríamos definido a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como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consistente en un número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igual a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cantidad definida por COLUMNAS. Es obvio que no se trata de lo mismo. Como sea, los arreglos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tienen utilidad al alojar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dinámicamente arreglos bidimensionales, como veremos en los siguientes</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dos métodos.</w:t>
      </w:r>
    </w:p>
    <w:p w14:paraId="79863AE7"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3:</w:t>
      </w:r>
    </w:p>
    <w:p w14:paraId="11DB6A91" w14:textId="69DC1E69" w:rsidR="005A25E9" w:rsidRPr="00F7650F" w:rsidRDefault="00A437B5" w:rsidP="00087DF1">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Consideremos el caso en el que no conozcamos el número de elementos por cada renglón en tiempo</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compilación, es decir que el número de renglones y el número de columnas será determinado en tiempo de</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ejecución. Un modo de hacerlo sería crear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y luego reservar</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memoria para cada renglón y apuntar estos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cada renglón. Consideremos:</w:t>
      </w:r>
      <w:r w:rsidRPr="00F7650F">
        <w:rPr>
          <w:rFonts w:ascii="Times New Roman" w:hAnsi="Times New Roman" w:cs="Times New Roman"/>
          <w:color w:val="000000" w:themeColor="text1"/>
          <w:sz w:val="24"/>
          <w:szCs w:val="24"/>
        </w:rPr>
        <w:cr/>
      </w:r>
    </w:p>
    <w:p w14:paraId="7EDCEE1F" w14:textId="7CA81099" w:rsidR="00653300" w:rsidRPr="00F7650F" w:rsidRDefault="00653300" w:rsidP="00F7650F">
      <w:pPr>
        <w:spacing w:line="240" w:lineRule="auto"/>
        <w:rPr>
          <w:rFonts w:ascii="Times New Roman" w:hAnsi="Times New Roman" w:cs="Times New Roman"/>
          <w:color w:val="000000" w:themeColor="text1"/>
          <w:sz w:val="24"/>
          <w:szCs w:val="24"/>
        </w:rPr>
      </w:pPr>
    </w:p>
    <w:p w14:paraId="5300559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EE13EC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233255A"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F2CB03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071ACA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43F9B88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10; /* evaluados o leídos en tiempo de ejecución */</w:t>
      </w:r>
    </w:p>
    <w:p w14:paraId="5E289A1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6AC1AA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
    <w:p w14:paraId="2388532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3FEA3B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NULL)</w:t>
      </w:r>
    </w:p>
    <w:p w14:paraId="180B027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34</w:t>
      </w:r>
    </w:p>
    <w:p w14:paraId="796A6E9C"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225FA5" w14:textId="360AF471"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espacio para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.\n");</w:t>
      </w:r>
    </w:p>
    <w:p w14:paraId="58BBF1E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3D3C87F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638ACB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Puntero(</w:t>
      </w:r>
      <w:proofErr w:type="spellStart"/>
      <w:r w:rsidRPr="00F7650F">
        <w:rPr>
          <w:rFonts w:ascii="Times New Roman" w:hAnsi="Times New Roman" w:cs="Times New Roman"/>
          <w:color w:val="000000" w:themeColor="text1"/>
          <w:sz w:val="24"/>
          <w:szCs w:val="24"/>
        </w:rPr>
        <w:t>hex</w:t>
      </w:r>
      <w:proofErr w:type="spellEnd"/>
      <w:r w:rsidRPr="00F7650F">
        <w:rPr>
          <w:rFonts w:ascii="Times New Roman" w:hAnsi="Times New Roman" w:cs="Times New Roman"/>
          <w:color w:val="000000" w:themeColor="text1"/>
          <w:sz w:val="24"/>
          <w:szCs w:val="24"/>
        </w:rPr>
        <w:t>) Puntero(</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Dif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5746420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D6072DE"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23847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459CBC1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NULL)</w:t>
      </w:r>
    </w:p>
    <w:p w14:paraId="28E7A9E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A6EA317"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[%d]\n",</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17399D2"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2AE0FFC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4C1641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%p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A2A78D0"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A6999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3044100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w:t>
      </w:r>
    </w:p>
    <w:p w14:paraId="3E2826C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[renglon-1]));</w:t>
      </w:r>
    </w:p>
    <w:p w14:paraId="25645D49"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65B8DD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5691A8CE" w14:textId="0D4BA0CE" w:rsidR="00653300"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964ABA5" w14:textId="1619A43F" w:rsidR="00636752" w:rsidRPr="00F7650F" w:rsidRDefault="00636752" w:rsidP="00F7650F">
      <w:pPr>
        <w:spacing w:line="240" w:lineRule="auto"/>
        <w:rPr>
          <w:rFonts w:ascii="Times New Roman" w:hAnsi="Times New Roman" w:cs="Times New Roman"/>
          <w:color w:val="000000" w:themeColor="text1"/>
          <w:sz w:val="24"/>
          <w:szCs w:val="24"/>
        </w:rPr>
      </w:pPr>
    </w:p>
    <w:p w14:paraId="7E350B68" w14:textId="77777777" w:rsidR="00380D68" w:rsidRPr="00F7650F" w:rsidRDefault="00380D68"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lastRenderedPageBreak/>
        <w:t>METODO 4:</w:t>
      </w:r>
    </w:p>
    <w:p w14:paraId="3F203DB2" w14:textId="70C1C042" w:rsidR="00380D68" w:rsidRPr="00F7650F" w:rsidRDefault="00380D68" w:rsidP="008B3594">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 este método reservamos un bloque de memoria para contener primero el arreglo completo.</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Después creamos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para apuntar a cada renglón. Así, aunque estamos usando un</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punteros, el arreglo real en memoria es continuo. El código es este:</w:t>
      </w:r>
    </w:p>
    <w:p w14:paraId="43F25164" w14:textId="64DC4C6B" w:rsidR="00380D68" w:rsidRPr="00F7650F" w:rsidRDefault="00380D68" w:rsidP="00F7650F">
      <w:pPr>
        <w:spacing w:line="240" w:lineRule="auto"/>
        <w:rPr>
          <w:rFonts w:ascii="Times New Roman" w:hAnsi="Times New Roman" w:cs="Times New Roman"/>
          <w:color w:val="000000" w:themeColor="text1"/>
          <w:sz w:val="24"/>
          <w:szCs w:val="24"/>
        </w:rPr>
      </w:pPr>
    </w:p>
    <w:p w14:paraId="20273BF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C35710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493D75F4" w14:textId="77777777"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5E2E0C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D591D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4B49191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4E5420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C627D1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965BE0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0F3841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8; /* evaluados o </w:t>
      </w:r>
      <w:proofErr w:type="spellStart"/>
      <w:r w:rsidRPr="00F7650F">
        <w:rPr>
          <w:rFonts w:ascii="Times New Roman" w:hAnsi="Times New Roman" w:cs="Times New Roman"/>
          <w:color w:val="000000" w:themeColor="text1"/>
          <w:sz w:val="24"/>
          <w:szCs w:val="24"/>
        </w:rPr>
        <w:t>leidos</w:t>
      </w:r>
      <w:proofErr w:type="spellEnd"/>
      <w:r w:rsidRPr="00F7650F">
        <w:rPr>
          <w:rFonts w:ascii="Times New Roman" w:hAnsi="Times New Roman" w:cs="Times New Roman"/>
          <w:color w:val="000000" w:themeColor="text1"/>
          <w:sz w:val="24"/>
          <w:szCs w:val="24"/>
        </w:rPr>
        <w:t xml:space="preserve"> en tiempo de </w:t>
      </w:r>
      <w:proofErr w:type="spellStart"/>
      <w:r w:rsidRPr="00F7650F">
        <w:rPr>
          <w:rFonts w:ascii="Times New Roman" w:hAnsi="Times New Roman" w:cs="Times New Roman"/>
          <w:color w:val="000000" w:themeColor="text1"/>
          <w:sz w:val="24"/>
          <w:szCs w:val="24"/>
        </w:rPr>
        <w:t>ejecucion</w:t>
      </w:r>
      <w:proofErr w:type="spellEnd"/>
      <w:r w:rsidRPr="00F7650F">
        <w:rPr>
          <w:rFonts w:ascii="Times New Roman" w:hAnsi="Times New Roman" w:cs="Times New Roman"/>
          <w:color w:val="000000" w:themeColor="text1"/>
          <w:sz w:val="24"/>
          <w:szCs w:val="24"/>
        </w:rPr>
        <w:t xml:space="preserve"> */</w:t>
      </w:r>
    </w:p>
    <w:p w14:paraId="7C388A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201BCD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memoria para el arreglo completo */</w:t>
      </w:r>
    </w:p>
    <w:p w14:paraId="65A7A03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6ABA02F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NULL)</w:t>
      </w:r>
    </w:p>
    <w:p w14:paraId="7D11C022"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D04CDD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arreglo completo.");</w:t>
      </w:r>
    </w:p>
    <w:p w14:paraId="2C5983C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120440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DD9961" w14:textId="27DAAFF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espacio para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renglones */</w:t>
      </w:r>
    </w:p>
    <w:p w14:paraId="4951EE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6745644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NULL)</w:t>
      </w:r>
    </w:p>
    <w:p w14:paraId="6C26043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7D745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los punteros");</w:t>
      </w:r>
    </w:p>
    <w:p w14:paraId="2CE457D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4F09A1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F7AFFAB" w14:textId="2E0EEF9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ahora hacemos que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“apunten” */</w:t>
      </w:r>
    </w:p>
    <w:p w14:paraId="6CAF15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k++)</w:t>
      </w:r>
    </w:p>
    <w:p w14:paraId="13DA47D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3802F4E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[k]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(k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w:t>
      </w:r>
    </w:p>
    <w:p w14:paraId="647AD83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C50DE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demostramos que los punteros a renglones se han incrementado */</w:t>
      </w:r>
    </w:p>
    <w:p w14:paraId="3DB2DD3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nDemostramos</w:t>
      </w:r>
      <w:proofErr w:type="spellEnd"/>
      <w:r w:rsidRPr="00F7650F">
        <w:rPr>
          <w:rFonts w:ascii="Times New Roman" w:hAnsi="Times New Roman" w:cs="Times New Roman"/>
          <w:color w:val="000000" w:themeColor="text1"/>
          <w:sz w:val="24"/>
          <w:szCs w:val="24"/>
        </w:rPr>
        <w:t xml:space="preserve"> que los punteros a renglones se han incrementado:");</w:t>
      </w:r>
    </w:p>
    <w:p w14:paraId="11DD445A" w14:textId="317745E1"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Diferencia(</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7093DB1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73496D4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2F322B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48807D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11A2C8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[renglon-1]));</w:t>
      </w:r>
    </w:p>
    <w:p w14:paraId="2CFB9C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A2656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nY</w:t>
      </w:r>
      <w:proofErr w:type="spellEnd"/>
      <w:r w:rsidRPr="00F7650F">
        <w:rPr>
          <w:rFonts w:ascii="Times New Roman" w:hAnsi="Times New Roman" w:cs="Times New Roman"/>
          <w:color w:val="000000" w:themeColor="text1"/>
          <w:sz w:val="24"/>
          <w:szCs w:val="24"/>
        </w:rPr>
        <w:t xml:space="preserve"> ahora mostramos el arreglo:\n");</w:t>
      </w:r>
    </w:p>
    <w:p w14:paraId="3019D7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A70C99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F3A5B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352925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69E54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columna;</w:t>
      </w:r>
    </w:p>
    <w:p w14:paraId="032025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35460F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1871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65FE784D" w14:textId="087057CB"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FABADE4" w14:textId="1469A9F3"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("\n");</w:t>
      </w:r>
    </w:p>
    <w:p w14:paraId="183ACD7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aquí es donde demostramos que efectivamente estamos manejando un</w:t>
      </w:r>
    </w:p>
    <w:p w14:paraId="22E9D6B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arreglo bidimensional contenido en un bloque continuo de memoria */</w:t>
      </w:r>
    </w:p>
    <w:p w14:paraId="7FDF7EC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"Demostrando que los elementos son continuos en memoria:\n");</w:t>
      </w:r>
    </w:p>
    <w:p w14:paraId="3C0E7C2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12BD5C9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05964C8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2027C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64723A0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990A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 ",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E9E927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74666DA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88941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4A402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26C9E2D" w14:textId="23219304"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01FE6A78" w14:textId="171C71B7" w:rsidR="0072059E" w:rsidRPr="00597A1F" w:rsidRDefault="0072059E" w:rsidP="00F7650F">
      <w:pPr>
        <w:spacing w:line="240" w:lineRule="auto"/>
        <w:rPr>
          <w:rFonts w:ascii="Times New Roman" w:hAnsi="Times New Roman" w:cs="Times New Roman"/>
          <w:b/>
          <w:i/>
          <w:color w:val="000000" w:themeColor="text1"/>
          <w:sz w:val="36"/>
          <w:szCs w:val="36"/>
          <w:u w:val="single"/>
        </w:rPr>
      </w:pPr>
      <w:r w:rsidRPr="00597A1F">
        <w:rPr>
          <w:rFonts w:ascii="Times New Roman" w:hAnsi="Times New Roman" w:cs="Times New Roman"/>
          <w:b/>
          <w:i/>
          <w:color w:val="000000" w:themeColor="text1"/>
          <w:sz w:val="36"/>
          <w:szCs w:val="36"/>
          <w:u w:val="single"/>
        </w:rPr>
        <w:t>Punteros a funciones:</w:t>
      </w:r>
    </w:p>
    <w:p w14:paraId="394339FF" w14:textId="6314AE2C" w:rsidR="0072059E" w:rsidRPr="00F7650F" w:rsidRDefault="0072059E" w:rsidP="00F7650F">
      <w:pPr>
        <w:spacing w:line="240" w:lineRule="auto"/>
        <w:rPr>
          <w:rFonts w:ascii="Times New Roman" w:hAnsi="Times New Roman" w:cs="Times New Roman"/>
          <w:b/>
          <w:i/>
          <w:color w:val="000000" w:themeColor="text1"/>
          <w:sz w:val="24"/>
          <w:szCs w:val="24"/>
          <w:u w:val="single"/>
        </w:rPr>
      </w:pPr>
    </w:p>
    <w:p w14:paraId="0E26A7C7" w14:textId="50581311" w:rsidR="00A92973"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Hasta este punto hemos discutido el uso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con objetos de datos. C permite también la declaración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Los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tienen variedad de usos y algunos de estos serán expuestos aquí. </w:t>
      </w:r>
    </w:p>
    <w:p w14:paraId="10438ADC" w14:textId="0A32C409" w:rsidR="00A634C1" w:rsidRDefault="00A634C1" w:rsidP="00DF0ECF">
      <w:pPr>
        <w:spacing w:line="240" w:lineRule="auto"/>
        <w:jc w:val="both"/>
        <w:rPr>
          <w:rFonts w:ascii="Times New Roman" w:hAnsi="Times New Roman" w:cs="Times New Roman"/>
          <w:sz w:val="24"/>
          <w:szCs w:val="24"/>
        </w:rPr>
      </w:pPr>
    </w:p>
    <w:p w14:paraId="589743E4" w14:textId="696EB7BD" w:rsidR="00A634C1" w:rsidRPr="00F7650F" w:rsidRDefault="00A634C1" w:rsidP="00DF0EC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1DC83" wp14:editId="0C887149">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0B2C42A5"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Consideremos el siguiente problema real: </w:t>
      </w:r>
    </w:p>
    <w:p w14:paraId="3401A0B4" w14:textId="5FE7A821"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Tenemos que escribir una función que sea capaz de ordenar virtualmente cualquier colección de datos que pueda ser contenida en un arreglo. Sea este un arreglo de</w:t>
      </w:r>
      <w:r w:rsidR="00DF0ECF">
        <w:rPr>
          <w:rFonts w:ascii="Times New Roman" w:hAnsi="Times New Roman" w:cs="Times New Roman"/>
          <w:sz w:val="24"/>
          <w:szCs w:val="24"/>
        </w:rPr>
        <w:t xml:space="preserve"> </w:t>
      </w:r>
      <w:r w:rsidRPr="00F7650F">
        <w:rPr>
          <w:rFonts w:ascii="Times New Roman" w:hAnsi="Times New Roman" w:cs="Times New Roman"/>
          <w:sz w:val="24"/>
          <w:szCs w:val="24"/>
        </w:rPr>
        <w:t xml:space="preserve">cadenas, de enteros, flotantes, e incluso estructuras. El algoritmo de ordenación puede ser el mismo para todos. </w:t>
      </w:r>
    </w:p>
    <w:p w14:paraId="47AB0E1C"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Por ejemplo, puede ser un simple algoritmo de ordenación por el método de la burbuja, o el mucho más complejo algoritmo de ordenación </w:t>
      </w:r>
      <w:proofErr w:type="spellStart"/>
      <w:r w:rsidRPr="00F7650F">
        <w:rPr>
          <w:rFonts w:ascii="Times New Roman" w:hAnsi="Times New Roman" w:cs="Times New Roman"/>
          <w:sz w:val="24"/>
          <w:szCs w:val="24"/>
        </w:rPr>
        <w:t>quick</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o por </w:t>
      </w:r>
      <w:proofErr w:type="spellStart"/>
      <w:r w:rsidRPr="00F7650F">
        <w:rPr>
          <w:rFonts w:ascii="Times New Roman" w:hAnsi="Times New Roman" w:cs="Times New Roman"/>
          <w:sz w:val="24"/>
          <w:szCs w:val="24"/>
        </w:rPr>
        <w:t>shell</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w:t>
      </w:r>
    </w:p>
    <w:p w14:paraId="2B6AB337" w14:textId="65FB7019" w:rsidR="0072059E"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Usaremos un simple algoritmo de burbuja para nuestros fines didácticos.</w:t>
      </w:r>
    </w:p>
    <w:p w14:paraId="7A085CC7" w14:textId="0448CA1F" w:rsidR="00F70354" w:rsidRDefault="00F70354" w:rsidP="00DF0ECF">
      <w:pPr>
        <w:spacing w:line="240" w:lineRule="auto"/>
        <w:jc w:val="both"/>
        <w:rPr>
          <w:rFonts w:ascii="Times New Roman" w:hAnsi="Times New Roman" w:cs="Times New Roman"/>
          <w:sz w:val="24"/>
          <w:szCs w:val="24"/>
        </w:rPr>
      </w:pPr>
    </w:p>
    <w:p w14:paraId="777EBE55" w14:textId="77777777" w:rsidR="00F70354" w:rsidRDefault="00F70354" w:rsidP="00DF0ECF">
      <w:pPr>
        <w:spacing w:line="240" w:lineRule="auto"/>
        <w:jc w:val="both"/>
        <w:rPr>
          <w:rFonts w:ascii="Times New Roman" w:hAnsi="Times New Roman" w:cs="Times New Roman"/>
          <w:sz w:val="24"/>
          <w:szCs w:val="24"/>
        </w:rPr>
      </w:pPr>
    </w:p>
    <w:p w14:paraId="411D78C6" w14:textId="77777777" w:rsidR="00DF0ECF" w:rsidRPr="00F7650F" w:rsidRDefault="00DF0ECF" w:rsidP="00DF0ECF">
      <w:pPr>
        <w:spacing w:line="240" w:lineRule="auto"/>
        <w:jc w:val="both"/>
        <w:rPr>
          <w:rFonts w:ascii="Times New Roman" w:hAnsi="Times New Roman" w:cs="Times New Roman"/>
          <w:sz w:val="24"/>
          <w:szCs w:val="24"/>
        </w:rPr>
      </w:pPr>
    </w:p>
    <w:p w14:paraId="0AFDE9DA" w14:textId="37610E31" w:rsidR="00F136EF" w:rsidRPr="00F7650F" w:rsidRDefault="00F136E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7:</w:t>
      </w:r>
    </w:p>
    <w:p w14:paraId="2A39E7D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80AD2E"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0580716A"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28E1193C" w14:textId="3B3D7DD2"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5E91E225"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1D9D8CF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036C72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1083566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9964D1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361925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DAD7E8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03DC528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57733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53ECD5B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3FCF65D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1282777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2EF1D1"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4DFFBEF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4E9E2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4E15A7B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FCEF842"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3216D657"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129A3B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2579A03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4603E21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E05D8E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15F37D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CEDFAB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(compare(&amp;p[j-1], &amp;p[j]))</w:t>
      </w:r>
    </w:p>
    <w:p w14:paraId="70B8F1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202DD7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42F66B3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027B8F5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5937119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0A99F0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47891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164241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CA0256"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05C897FB"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7B198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 &gt; *n);</w:t>
      </w:r>
    </w:p>
    <w:p w14:paraId="44E20974" w14:textId="5A4C8006" w:rsidR="00F136EF"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43D84CD5" w14:textId="7208832D" w:rsidR="002F68C3" w:rsidRPr="00F7650F" w:rsidRDefault="00826E31"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8: </w:t>
      </w:r>
    </w:p>
    <w:p w14:paraId="7E8EA50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15D7500"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395E663B" w14:textId="3694D8F1" w:rsidR="003B07B2" w:rsidRPr="00F7650F" w:rsidRDefault="003B07B2" w:rsidP="00F7650F">
      <w:pPr>
        <w:spacing w:line="240" w:lineRule="auto"/>
        <w:rPr>
          <w:rFonts w:ascii="Times New Roman" w:hAnsi="Times New Roman" w:cs="Times New Roman"/>
          <w:color w:val="000000" w:themeColor="text1"/>
          <w:sz w:val="24"/>
          <w:szCs w:val="24"/>
        </w:rPr>
      </w:pPr>
    </w:p>
    <w:p w14:paraId="7584A81E"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7D327A0F"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148198B3"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4ACBB94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8EF59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7B7068C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2271CDE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02F5D95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C9F82B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7E66BBD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6400BC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2210BCD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77286A8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648AA2C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593133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66541E6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41F734B"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0596D33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631F66C"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45C7300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58954A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00807C2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5C27D1F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EADC1F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AF848D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20EA3CA"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*)&amp;p[j-1],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w:t>
      </w:r>
    </w:p>
    <w:p w14:paraId="16AE4DD5"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ECA8DD"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0D1700E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46895C0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1E9B68E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145E4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70B28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97D2FB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29B8CEB"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2479D14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05DD28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*m1, *n1;</w:t>
      </w:r>
    </w:p>
    <w:p w14:paraId="5A62780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w:t>
      </w:r>
      <w:proofErr w:type="gramEnd"/>
      <w:r w:rsidRPr="00F7650F">
        <w:rPr>
          <w:rFonts w:ascii="Times New Roman" w:hAnsi="Times New Roman" w:cs="Times New Roman"/>
          <w:color w:val="000000" w:themeColor="text1"/>
          <w:sz w:val="24"/>
          <w:szCs w:val="24"/>
        </w:rPr>
        <w:t>;</w:t>
      </w:r>
    </w:p>
    <w:p w14:paraId="0EA4AA66"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n1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w:t>
      </w:r>
      <w:proofErr w:type="gramEnd"/>
      <w:r w:rsidRPr="00F7650F">
        <w:rPr>
          <w:rFonts w:ascii="Times New Roman" w:hAnsi="Times New Roman" w:cs="Times New Roman"/>
          <w:color w:val="000000" w:themeColor="text1"/>
          <w:sz w:val="24"/>
          <w:szCs w:val="24"/>
        </w:rPr>
        <w:t>;</w:t>
      </w:r>
    </w:p>
    <w:p w14:paraId="5E29C17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(*m1 &gt; *n1);</w:t>
      </w:r>
    </w:p>
    <w:p w14:paraId="425F5F32" w14:textId="3277AF64" w:rsidR="00F61331"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34906C2B" w14:textId="52A6F0C0" w:rsidR="003B07B2" w:rsidRDefault="003B07B2" w:rsidP="00F7650F">
      <w:pPr>
        <w:spacing w:line="240" w:lineRule="auto"/>
        <w:rPr>
          <w:rFonts w:ascii="Times New Roman" w:hAnsi="Times New Roman" w:cs="Times New Roman"/>
          <w:color w:val="000000" w:themeColor="text1"/>
          <w:sz w:val="24"/>
          <w:szCs w:val="24"/>
        </w:rPr>
      </w:pPr>
    </w:p>
    <w:p w14:paraId="696EC4DF" w14:textId="59839805" w:rsidR="00ED3E75" w:rsidRDefault="00ED3E75" w:rsidP="00F7650F">
      <w:pPr>
        <w:spacing w:line="240" w:lineRule="auto"/>
        <w:rPr>
          <w:rFonts w:ascii="Times New Roman" w:hAnsi="Times New Roman" w:cs="Times New Roman"/>
          <w:color w:val="000000" w:themeColor="text1"/>
          <w:sz w:val="24"/>
          <w:szCs w:val="24"/>
        </w:rPr>
      </w:pPr>
    </w:p>
    <w:p w14:paraId="17BDC670"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5192DA12"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286BDF12" w14:textId="1A7D4959" w:rsidR="00ED3E75" w:rsidRDefault="00ED3E75" w:rsidP="00ED3E75">
      <w:pPr>
        <w:spacing w:line="240" w:lineRule="auto"/>
        <w:jc w:val="center"/>
        <w:rPr>
          <w:rFonts w:ascii="Times New Roman" w:hAnsi="Times New Roman" w:cs="Times New Roman"/>
          <w:b/>
          <w:i/>
          <w:color w:val="000000" w:themeColor="text1"/>
          <w:sz w:val="36"/>
          <w:szCs w:val="36"/>
          <w:u w:val="single"/>
        </w:rPr>
      </w:pPr>
      <w:r w:rsidRPr="00ED3E75">
        <w:rPr>
          <w:rFonts w:ascii="Times New Roman" w:hAnsi="Times New Roman" w:cs="Times New Roman"/>
          <w:b/>
          <w:i/>
          <w:color w:val="000000" w:themeColor="text1"/>
          <w:sz w:val="36"/>
          <w:szCs w:val="36"/>
          <w:u w:val="single"/>
        </w:rPr>
        <w:lastRenderedPageBreak/>
        <w:t>Punteros</w:t>
      </w:r>
      <w:r w:rsidR="009005E4">
        <w:rPr>
          <w:rFonts w:ascii="Times New Roman" w:hAnsi="Times New Roman" w:cs="Times New Roman"/>
          <w:b/>
          <w:i/>
          <w:color w:val="000000" w:themeColor="text1"/>
          <w:sz w:val="36"/>
          <w:szCs w:val="36"/>
          <w:u w:val="single"/>
        </w:rPr>
        <w:t xml:space="preserve"> -</w:t>
      </w:r>
      <w:r w:rsidR="009005E4" w:rsidRPr="009005E4">
        <w:rPr>
          <w:rFonts w:ascii="Times New Roman" w:hAnsi="Times New Roman" w:cs="Times New Roman"/>
          <w:b/>
          <w:i/>
          <w:color w:val="000000" w:themeColor="text1"/>
          <w:sz w:val="36"/>
          <w:szCs w:val="36"/>
          <w:u w:val="single"/>
        </w:rPr>
        <w:t xml:space="preserve"> </w:t>
      </w:r>
      <w:r w:rsidR="009005E4" w:rsidRPr="00ED3E75">
        <w:rPr>
          <w:rFonts w:ascii="Times New Roman" w:hAnsi="Times New Roman" w:cs="Times New Roman"/>
          <w:b/>
          <w:i/>
          <w:color w:val="000000" w:themeColor="text1"/>
          <w:sz w:val="36"/>
          <w:szCs w:val="36"/>
          <w:u w:val="single"/>
        </w:rPr>
        <w:t>Guía Práctica</w:t>
      </w:r>
    </w:p>
    <w:p w14:paraId="515285A4" w14:textId="65DDBBB8" w:rsidR="00ED3E75" w:rsidRDefault="00ED3E75" w:rsidP="00ED3E75">
      <w:pPr>
        <w:spacing w:line="240" w:lineRule="auto"/>
        <w:jc w:val="center"/>
        <w:rPr>
          <w:rFonts w:ascii="Times New Roman" w:hAnsi="Times New Roman" w:cs="Times New Roman"/>
          <w:b/>
          <w:i/>
          <w:color w:val="000000" w:themeColor="text1"/>
          <w:sz w:val="36"/>
          <w:szCs w:val="36"/>
          <w:u w:val="single"/>
        </w:rPr>
      </w:pPr>
    </w:p>
    <w:p w14:paraId="06776534" w14:textId="7CEE7859" w:rsidR="00ED3E75" w:rsidRPr="00573564" w:rsidRDefault="003B6CD3" w:rsidP="00573564">
      <w:pPr>
        <w:pStyle w:val="Prrafodelista"/>
        <w:numPr>
          <w:ilvl w:val="0"/>
          <w:numId w:val="2"/>
        </w:num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¿Qué cambios debes hacer en las definiciones de la parte izquierda para que sean equivalentes a las descripciones de la parte derecha?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4810"/>
      </w:tblGrid>
      <w:tr w:rsidR="005F5A46" w:rsidRPr="005F5A46" w14:paraId="126B1BEC" w14:textId="77777777" w:rsidTr="00E70208">
        <w:trPr>
          <w:jc w:val="center"/>
        </w:trPr>
        <w:tc>
          <w:tcPr>
            <w:tcW w:w="367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A2D4A7"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c;</w:t>
            </w:r>
          </w:p>
          <w:p w14:paraId="31C50208"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c_ptr</w:t>
            </w:r>
            <w:proofErr w:type="spellEnd"/>
            <w:r w:rsidRPr="005F5A46">
              <w:rPr>
                <w:rFonts w:ascii="Times New Roman" w:eastAsia="Times New Roman" w:hAnsi="Times New Roman" w:cs="Times New Roman"/>
                <w:color w:val="000000"/>
                <w:sz w:val="24"/>
                <w:szCs w:val="24"/>
                <w:lang w:val="es-ES" w:eastAsia="es-AR"/>
              </w:rPr>
              <w:t>;</w:t>
            </w:r>
          </w:p>
        </w:tc>
        <w:tc>
          <w:tcPr>
            <w:tcW w:w="48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DEBAE04"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variable de tipo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p>
          <w:p w14:paraId="057FC9BD"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puntero a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w:t>
            </w:r>
          </w:p>
        </w:tc>
      </w:tr>
    </w:tbl>
    <w:p w14:paraId="587FE81D" w14:textId="77777777" w:rsidR="003B6CD3" w:rsidRPr="00573564" w:rsidRDefault="003B6CD3" w:rsidP="00573564">
      <w:pPr>
        <w:spacing w:line="240" w:lineRule="auto"/>
        <w:jc w:val="both"/>
        <w:rPr>
          <w:rFonts w:ascii="Times New Roman" w:hAnsi="Times New Roman" w:cs="Times New Roman"/>
          <w:color w:val="000000"/>
          <w:sz w:val="24"/>
          <w:szCs w:val="24"/>
          <w:shd w:val="clear" w:color="auto" w:fill="FFFFFF"/>
        </w:rPr>
      </w:pPr>
    </w:p>
    <w:p w14:paraId="3D75E122" w14:textId="509C30A8" w:rsidR="003B6CD3" w:rsidRPr="00573564" w:rsidRDefault="008455F0"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 xml:space="preserve">¿Se pueden hacer las siguientes asignaciones? ¿Qué declara exactamente la </w:t>
      </w:r>
      <w:r w:rsidR="00E70208" w:rsidRPr="00573564">
        <w:rPr>
          <w:rFonts w:ascii="Times New Roman" w:hAnsi="Times New Roman" w:cs="Times New Roman"/>
          <w:color w:val="000000"/>
          <w:sz w:val="24"/>
          <w:szCs w:val="24"/>
          <w:shd w:val="clear" w:color="auto" w:fill="FFFFFF"/>
        </w:rPr>
        <w:t>línea</w:t>
      </w:r>
      <w:r w:rsidRPr="00573564">
        <w:rPr>
          <w:rFonts w:ascii="Times New Roman" w:hAnsi="Times New Roman" w:cs="Times New Roman"/>
          <w:color w:val="000000"/>
          <w:sz w:val="24"/>
          <w:szCs w:val="24"/>
          <w:shd w:val="clear" w:color="auto" w:fill="FFFFFF"/>
        </w:rPr>
        <w:t xml:space="preserve"> 3?</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4135"/>
      </w:tblGrid>
      <w:tr w:rsidR="008455F0" w:rsidRPr="008455F0" w14:paraId="782CA0E5"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C43252"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1</w:t>
            </w:r>
          </w:p>
          <w:p w14:paraId="0CCB1AD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2</w:t>
            </w:r>
          </w:p>
          <w:p w14:paraId="66D102D7"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3</w:t>
            </w:r>
          </w:p>
          <w:p w14:paraId="7B66EB69"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621E4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c;</w:t>
            </w:r>
          </w:p>
          <w:p w14:paraId="6D30121C"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 xml:space="preserve"> = &amp;c;</w:t>
            </w:r>
          </w:p>
          <w:p w14:paraId="68339C3A"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d;</w:t>
            </w:r>
          </w:p>
          <w:p w14:paraId="1EFD582E"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d_ptr</w:t>
            </w:r>
            <w:proofErr w:type="spellEnd"/>
            <w:r w:rsidRPr="008455F0">
              <w:rPr>
                <w:rFonts w:ascii="Times New Roman" w:eastAsia="Times New Roman" w:hAnsi="Times New Roman" w:cs="Times New Roman"/>
                <w:color w:val="000000"/>
                <w:sz w:val="24"/>
                <w:szCs w:val="24"/>
                <w:lang w:eastAsia="es-AR"/>
              </w:rPr>
              <w:t xml:space="preserve"> =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w:t>
            </w:r>
          </w:p>
        </w:tc>
      </w:tr>
    </w:tbl>
    <w:p w14:paraId="2AC0EC34" w14:textId="63255645" w:rsidR="008455F0" w:rsidRPr="00573564" w:rsidRDefault="008455F0" w:rsidP="00573564">
      <w:pPr>
        <w:spacing w:line="240" w:lineRule="auto"/>
        <w:jc w:val="both"/>
        <w:rPr>
          <w:rFonts w:ascii="Times New Roman" w:hAnsi="Times New Roman" w:cs="Times New Roman"/>
          <w:b/>
          <w:i/>
          <w:color w:val="000000" w:themeColor="text1"/>
          <w:sz w:val="24"/>
          <w:szCs w:val="24"/>
          <w:u w:val="single"/>
        </w:rPr>
      </w:pPr>
    </w:p>
    <w:p w14:paraId="2A6B7041" w14:textId="1013A2A5" w:rsidR="008455F0" w:rsidRPr="00573564" w:rsidRDefault="008A132C"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 siguiente declaración y asignación: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373"/>
      </w:tblGrid>
      <w:tr w:rsidR="008A132C" w:rsidRPr="008A132C" w14:paraId="188AC8A0"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C1A0F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1</w:t>
            </w:r>
          </w:p>
          <w:p w14:paraId="3ED1D541"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2</w:t>
            </w:r>
          </w:p>
          <w:p w14:paraId="12EEEF2A"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3</w:t>
            </w:r>
          </w:p>
          <w:p w14:paraId="7359DBD9"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953F9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c;</w:t>
            </w:r>
          </w:p>
          <w:p w14:paraId="0597DCCD"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w:t>
            </w:r>
          </w:p>
          <w:p w14:paraId="2DFE5F85"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2A329E4"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 xml:space="preserve"> = *c;</w:t>
            </w:r>
          </w:p>
        </w:tc>
      </w:tr>
    </w:tbl>
    <w:p w14:paraId="26AE9A34" w14:textId="1F3F6FD4" w:rsidR="008A132C" w:rsidRPr="00573564" w:rsidRDefault="008A132C" w:rsidP="00573564">
      <w:pPr>
        <w:spacing w:line="240" w:lineRule="auto"/>
        <w:jc w:val="both"/>
        <w:rPr>
          <w:rFonts w:ascii="Times New Roman" w:hAnsi="Times New Roman" w:cs="Times New Roman"/>
          <w:b/>
          <w:i/>
          <w:color w:val="000000" w:themeColor="text1"/>
          <w:sz w:val="24"/>
          <w:szCs w:val="24"/>
          <w:u w:val="single"/>
        </w:rPr>
      </w:pPr>
    </w:p>
    <w:p w14:paraId="5FB1D95A" w14:textId="3749BA42" w:rsidR="008A132C" w:rsidRPr="00573564" w:rsidRDefault="007D4D8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¿Es correcta? Y si lo es, ¿Qué contiene la variable </w:t>
      </w:r>
      <w:proofErr w:type="spellStart"/>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Fonts w:ascii="Times New Roman" w:hAnsi="Times New Roman" w:cs="Times New Roman"/>
          <w:color w:val="000000"/>
          <w:sz w:val="24"/>
          <w:szCs w:val="24"/>
          <w:shd w:val="clear" w:color="auto" w:fill="FFFFFF"/>
        </w:rPr>
        <w:t> (no se pregunta por lo que apunta, sino su contenido)?</w:t>
      </w:r>
    </w:p>
    <w:p w14:paraId="227B409B" w14:textId="13037394" w:rsidR="007D4D81" w:rsidRPr="00E70208" w:rsidRDefault="007D4D81"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Si se declara una variable como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struct</w:t>
      </w:r>
      <w:proofErr w:type="spellEnd"/>
      <w:r w:rsidR="00EB22A6" w:rsidRPr="00573564">
        <w:rPr>
          <w:rStyle w:val="CdigoHTML"/>
          <w:rFonts w:ascii="Times New Roman" w:eastAsiaTheme="minorHAnsi" w:hAnsi="Times New Roman" w:cs="Times New Roman"/>
          <w:color w:val="000000"/>
          <w:sz w:val="24"/>
          <w:szCs w:val="24"/>
          <w:shd w:val="clear" w:color="auto" w:fill="FFFFFF"/>
        </w:rPr>
        <w:t xml:space="preserve"> </w:t>
      </w:r>
      <w:proofErr w:type="spellStart"/>
      <w:r w:rsidRPr="00573564">
        <w:rPr>
          <w:rStyle w:val="CdigoHTML"/>
          <w:rFonts w:ascii="Times New Roman" w:eastAsiaTheme="minorHAnsi" w:hAnsi="Times New Roman" w:cs="Times New Roman"/>
          <w:color w:val="000000"/>
          <w:sz w:val="24"/>
          <w:szCs w:val="24"/>
          <w:shd w:val="clear" w:color="auto" w:fill="FFFFFF"/>
        </w:rPr>
        <w:t>informacion_celda</w:t>
      </w:r>
      <w:proofErr w:type="spellEnd"/>
      <w:r w:rsidRPr="00573564">
        <w:rPr>
          <w:rStyle w:val="CdigoHTML"/>
          <w:rFonts w:ascii="Times New Roman" w:eastAsiaTheme="minorHAnsi" w:hAnsi="Times New Roman" w:cs="Times New Roman"/>
          <w:color w:val="000000"/>
          <w:sz w:val="24"/>
          <w:szCs w:val="24"/>
          <w:shd w:val="clear" w:color="auto" w:fill="FFFFFF"/>
        </w:rPr>
        <w:t xml:space="preserve"> 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¿qué tipo de datos es el que</w:t>
      </w:r>
      <w:r w:rsidR="00EB22A6" w:rsidRPr="00573564">
        <w:rPr>
          <w:rFonts w:ascii="Times New Roman" w:hAnsi="Times New Roman" w:cs="Times New Roman"/>
          <w:color w:val="000000"/>
          <w:sz w:val="24"/>
          <w:szCs w:val="24"/>
          <w:shd w:val="clear" w:color="auto" w:fill="FFFFFF"/>
        </w:rPr>
        <w:t xml:space="preserve"> </w:t>
      </w:r>
      <w:r w:rsidRPr="00573564">
        <w:rPr>
          <w:rFonts w:ascii="Times New Roman" w:hAnsi="Times New Roman" w:cs="Times New Roman"/>
          <w:color w:val="000000"/>
          <w:sz w:val="24"/>
          <w:szCs w:val="24"/>
          <w:shd w:val="clear" w:color="auto" w:fill="FFFFFF"/>
        </w:rPr>
        <w:t>devuelve la expresión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&amp;</w:t>
      </w:r>
      <w:proofErr w:type="spellStart"/>
      <w:r w:rsidRPr="00573564">
        <w:rPr>
          <w:rStyle w:val="CdigoHTML"/>
          <w:rFonts w:ascii="Times New Roman" w:eastAsiaTheme="minorHAnsi" w:hAnsi="Times New Roman" w:cs="Times New Roman"/>
          <w:color w:val="000000"/>
          <w:sz w:val="24"/>
          <w:szCs w:val="24"/>
          <w:shd w:val="clear" w:color="auto" w:fill="FFFFFF"/>
        </w:rPr>
        <w:t>c.ptr_operador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0675A061" w14:textId="77777777" w:rsidR="00E70208" w:rsidRPr="00573564" w:rsidRDefault="00E70208" w:rsidP="00E70208">
      <w:pPr>
        <w:pStyle w:val="Prrafodelista"/>
        <w:spacing w:line="240" w:lineRule="auto"/>
        <w:jc w:val="both"/>
        <w:rPr>
          <w:rFonts w:ascii="Times New Roman" w:hAnsi="Times New Roman" w:cs="Times New Roman"/>
          <w:b/>
          <w:i/>
          <w:color w:val="000000" w:themeColor="text1"/>
          <w:sz w:val="24"/>
          <w:szCs w:val="24"/>
          <w:u w:val="single"/>
        </w:rPr>
      </w:pPr>
    </w:p>
    <w:p w14:paraId="630AED90" w14:textId="7315F5BB" w:rsidR="00EB22A6" w:rsidRPr="00573564" w:rsidRDefault="00EB22A6"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Dado el siguiente código: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079"/>
      </w:tblGrid>
      <w:tr w:rsidR="001009A1" w:rsidRPr="001009A1" w14:paraId="19BFD5D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A76C9F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w:t>
            </w:r>
          </w:p>
          <w:p w14:paraId="0A2FF91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w:t>
            </w:r>
          </w:p>
          <w:p w14:paraId="6D734C0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3</w:t>
            </w:r>
          </w:p>
          <w:p w14:paraId="7B37B71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4</w:t>
            </w:r>
          </w:p>
          <w:p w14:paraId="23783A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5</w:t>
            </w:r>
          </w:p>
          <w:p w14:paraId="5660D44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6</w:t>
            </w:r>
          </w:p>
          <w:p w14:paraId="5BBC15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7</w:t>
            </w:r>
          </w:p>
          <w:p w14:paraId="5980D0E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8</w:t>
            </w:r>
          </w:p>
          <w:p w14:paraId="3DDB93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9</w:t>
            </w:r>
          </w:p>
          <w:p w14:paraId="2BB65DF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10</w:t>
            </w:r>
          </w:p>
          <w:p w14:paraId="0E3F4C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11</w:t>
            </w:r>
          </w:p>
          <w:p w14:paraId="2D5E3C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12</w:t>
            </w:r>
          </w:p>
          <w:p w14:paraId="1345B14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13</w:t>
            </w:r>
          </w:p>
          <w:p w14:paraId="73AE081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14</w:t>
            </w:r>
          </w:p>
          <w:p w14:paraId="767A4A4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15</w:t>
            </w:r>
          </w:p>
          <w:p w14:paraId="4C7F74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16</w:t>
            </w:r>
          </w:p>
          <w:p w14:paraId="5094323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17</w:t>
            </w:r>
          </w:p>
          <w:p w14:paraId="6056A4B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18</w:t>
            </w:r>
          </w:p>
          <w:p w14:paraId="76F9162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19</w:t>
            </w:r>
          </w:p>
          <w:p w14:paraId="4CD3E00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20</w:t>
            </w:r>
          </w:p>
          <w:p w14:paraId="77469B7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21</w:t>
            </w:r>
          </w:p>
          <w:p w14:paraId="6AC85C5B"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22</w:t>
            </w:r>
          </w:p>
          <w:p w14:paraId="238C0DC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23</w:t>
            </w:r>
          </w:p>
          <w:p w14:paraId="4EF8D1AC"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24</w:t>
            </w:r>
          </w:p>
          <w:p w14:paraId="3A90998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85F05B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lastRenderedPageBreak/>
              <w:t>struct</w:t>
            </w:r>
            <w:proofErr w:type="spellEnd"/>
            <w:r w:rsidRPr="001009A1">
              <w:rPr>
                <w:rFonts w:ascii="Times New Roman" w:eastAsia="Times New Roman" w:hAnsi="Times New Roman" w:cs="Times New Roman"/>
                <w:color w:val="000000"/>
                <w:sz w:val="24"/>
                <w:szCs w:val="24"/>
                <w:lang w:eastAsia="es-AR"/>
              </w:rPr>
              <w:t xml:space="preserve"> pack3 </w:t>
            </w:r>
          </w:p>
          <w:p w14:paraId="506C3638"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
          <w:p w14:paraId="6268E74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a;</w:t>
            </w:r>
          </w:p>
          <w:p w14:paraId="6D7D35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777E589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
          <w:p w14:paraId="45199E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02E65CA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b;</w:t>
            </w:r>
          </w:p>
          <w:p w14:paraId="5A7C486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6CF389C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55F9F57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w:t>
            </w:r>
          </w:p>
          <w:p w14:paraId="714A52B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4B53D55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c;</w:t>
            </w:r>
          </w:p>
          <w:p w14:paraId="6A2CB13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4F985F4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238D0DA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7550883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data1, *</w:t>
            </w:r>
            <w:proofErr w:type="spellStart"/>
            <w:r w:rsidRPr="001009A1">
              <w:rPr>
                <w:rFonts w:ascii="Times New Roman" w:eastAsia="Times New Roman" w:hAnsi="Times New Roman" w:cs="Times New Roman"/>
                <w:color w:val="000000"/>
                <w:sz w:val="24"/>
                <w:szCs w:val="24"/>
                <w:lang w:eastAsia="es-AR"/>
              </w:rPr>
              <w:t>data_ptr</w:t>
            </w:r>
            <w:proofErr w:type="spellEnd"/>
            <w:r w:rsidRPr="001009A1">
              <w:rPr>
                <w:rFonts w:ascii="Times New Roman" w:eastAsia="Times New Roman" w:hAnsi="Times New Roman" w:cs="Times New Roman"/>
                <w:color w:val="000000"/>
                <w:sz w:val="24"/>
                <w:szCs w:val="24"/>
                <w:lang w:eastAsia="es-AR"/>
              </w:rPr>
              <w:t>;</w:t>
            </w:r>
          </w:p>
          <w:p w14:paraId="2D8799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data2;</w:t>
            </w:r>
          </w:p>
          <w:p w14:paraId="461A86C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data3;</w:t>
            </w:r>
          </w:p>
          <w:p w14:paraId="02B11786"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EE02EFE"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data1.c = 30;</w:t>
            </w:r>
          </w:p>
          <w:p w14:paraId="5977B2C5"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data2.b = 20;</w:t>
            </w:r>
          </w:p>
          <w:p w14:paraId="60122102"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data3.a = 10;</w:t>
            </w:r>
          </w:p>
          <w:p w14:paraId="328923B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proofErr w:type="spellStart"/>
            <w:r w:rsidRPr="00573564">
              <w:rPr>
                <w:rFonts w:ascii="Times New Roman" w:eastAsia="Times New Roman" w:hAnsi="Times New Roman" w:cs="Times New Roman"/>
                <w:b/>
                <w:bCs/>
                <w:color w:val="000000"/>
                <w:sz w:val="24"/>
                <w:szCs w:val="24"/>
                <w:lang w:eastAsia="es-AR"/>
              </w:rPr>
              <w:t>dataPtr</w:t>
            </w:r>
            <w:proofErr w:type="spellEnd"/>
            <w:r w:rsidRPr="00573564">
              <w:rPr>
                <w:rFonts w:ascii="Times New Roman" w:eastAsia="Times New Roman" w:hAnsi="Times New Roman" w:cs="Times New Roman"/>
                <w:b/>
                <w:bCs/>
                <w:color w:val="000000"/>
                <w:sz w:val="24"/>
                <w:szCs w:val="24"/>
                <w:lang w:eastAsia="es-AR"/>
              </w:rPr>
              <w:t xml:space="preserve"> = &amp;data1;</w:t>
            </w:r>
          </w:p>
          <w:p w14:paraId="522C031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data1.next = &amp;data2;</w:t>
            </w:r>
          </w:p>
          <w:p w14:paraId="7D7F5A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b/>
                <w:bCs/>
                <w:color w:val="000000"/>
                <w:sz w:val="24"/>
                <w:szCs w:val="24"/>
                <w:lang w:eastAsia="es-AR"/>
              </w:rPr>
              <w:t>data2.next = &amp;data3;</w:t>
            </w:r>
          </w:p>
        </w:tc>
      </w:tr>
    </w:tbl>
    <w:p w14:paraId="2C8104AA" w14:textId="6F7B5DF6" w:rsidR="00EB22A6" w:rsidRPr="00573564" w:rsidRDefault="00EB22A6" w:rsidP="00573564">
      <w:pPr>
        <w:spacing w:line="240" w:lineRule="auto"/>
        <w:ind w:left="360"/>
        <w:jc w:val="both"/>
        <w:rPr>
          <w:rFonts w:ascii="Times New Roman" w:hAnsi="Times New Roman" w:cs="Times New Roman"/>
          <w:b/>
          <w:i/>
          <w:color w:val="000000" w:themeColor="text1"/>
          <w:sz w:val="24"/>
          <w:szCs w:val="24"/>
          <w:u w:val="single"/>
        </w:rPr>
      </w:pPr>
    </w:p>
    <w:p w14:paraId="6AD0A3CB" w14:textId="57F926C4" w:rsidR="001009A1" w:rsidRPr="00573564" w:rsidRDefault="001009A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Decide si las siguientes expresiones son correctas y en caso de que lo sean escribe a que datos se acceden.</w:t>
      </w:r>
    </w:p>
    <w:p w14:paraId="0C510CBD" w14:textId="1C6278D7" w:rsidR="001009A1" w:rsidRPr="00573564" w:rsidRDefault="001009A1" w:rsidP="00B67BDA">
      <w:pPr>
        <w:spacing w:line="240" w:lineRule="auto"/>
        <w:jc w:val="center"/>
        <w:rPr>
          <w:rFonts w:ascii="Times New Roman" w:hAnsi="Times New Roman" w:cs="Times New Roman"/>
          <w:b/>
          <w:i/>
          <w:color w:val="000000" w:themeColor="text1"/>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1160"/>
        <w:gridCol w:w="827"/>
      </w:tblGrid>
      <w:tr w:rsidR="00F95CBF" w:rsidRPr="00F95CBF" w14:paraId="228B4170" w14:textId="77777777" w:rsidTr="00B67BDA">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2E154"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7C1BA1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535A2B25"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53612E4"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Correcta</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67F969C"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Valor</w:t>
            </w:r>
          </w:p>
        </w:tc>
      </w:tr>
      <w:tr w:rsidR="00F95CBF" w:rsidRPr="00F95CBF" w14:paraId="2BCA516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E0CA88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6AAD26F"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257C26A"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4B8309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BA1775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B404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98DEC8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1D03177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92BFA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73A9EB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EE6F2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87CF5C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AA8ED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B0FD7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9F7F4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48CAFE59"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ECC10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1B63A8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03918"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EEB6E7F"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8C71C0"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w:t>
            </w:r>
            <w:proofErr w:type="gramStart"/>
            <w:r w:rsidRPr="00573564">
              <w:rPr>
                <w:rFonts w:ascii="Times New Roman" w:eastAsia="Times New Roman" w:hAnsi="Times New Roman" w:cs="Times New Roman"/>
                <w:color w:val="000000"/>
                <w:sz w:val="24"/>
                <w:szCs w:val="24"/>
                <w:lang w:eastAsia="es-AR"/>
              </w:rPr>
              <w:t>ptr.next</w:t>
            </w:r>
            <w:proofErr w:type="gramEnd"/>
            <w:r w:rsidRPr="00573564">
              <w:rPr>
                <w:rFonts w:ascii="Times New Roman" w:eastAsia="Times New Roman" w:hAnsi="Times New Roman" w:cs="Times New Roman"/>
                <w:color w:val="000000"/>
                <w:sz w:val="24"/>
                <w:szCs w:val="24"/>
                <w:lang w:eastAsia="es-AR"/>
              </w:rPr>
              <w:t>.b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CF4AF4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1F569DF"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950988D"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FAD9D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A84404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EA2096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DFE3E3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3F9401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w:t>
            </w: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w:t>
            </w:r>
            <w:proofErr w:type="gramStart"/>
            <w:r w:rsidRPr="00573564">
              <w:rPr>
                <w:rFonts w:ascii="Times New Roman" w:eastAsia="Times New Roman" w:hAnsi="Times New Roman" w:cs="Times New Roman"/>
                <w:color w:val="000000"/>
                <w:sz w:val="24"/>
                <w:szCs w:val="24"/>
                <w:lang w:eastAsia="es-AR"/>
              </w:rPr>
              <w: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1CE7F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BFC6D6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30CAD65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DA4D0F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1748B"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8109FAE"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46F8A05"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8D927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next.a</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2387D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44BF66"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6723533"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60EA3C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AACF6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8AF8A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885EFB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6FBC2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91B063"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B286A60"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1D326A1"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54A2FA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12C9E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shd w:val="clear" w:color="auto" w:fill="FFFFFF"/>
            <w:vAlign w:val="center"/>
            <w:hideMark/>
          </w:tcPr>
          <w:p w14:paraId="2DD93BA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bl>
    <w:p w14:paraId="08C2A334" w14:textId="0535DD30" w:rsidR="001009A1" w:rsidRPr="00573564" w:rsidRDefault="001009A1" w:rsidP="00573564">
      <w:pPr>
        <w:spacing w:line="240" w:lineRule="auto"/>
        <w:jc w:val="both"/>
        <w:rPr>
          <w:rFonts w:ascii="Times New Roman" w:hAnsi="Times New Roman" w:cs="Times New Roman"/>
          <w:b/>
          <w:i/>
          <w:color w:val="000000" w:themeColor="text1"/>
          <w:sz w:val="24"/>
          <w:szCs w:val="24"/>
          <w:u w:val="single"/>
        </w:rPr>
      </w:pPr>
    </w:p>
    <w:p w14:paraId="7E7320F2" w14:textId="1C68CFD1" w:rsidR="00F95CBF" w:rsidRPr="00573564" w:rsidRDefault="00F05198"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lastRenderedPageBreak/>
        <w:t>Supongamos que se escriben las siguientes declaraciones y asignaciones en un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422"/>
      </w:tblGrid>
      <w:tr w:rsidR="00F05198" w:rsidRPr="00F05198" w14:paraId="3F02A5C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0B000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1</w:t>
            </w:r>
          </w:p>
          <w:p w14:paraId="540CEED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2</w:t>
            </w:r>
          </w:p>
          <w:p w14:paraId="0F33E0AA"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3</w:t>
            </w:r>
          </w:p>
          <w:p w14:paraId="543E8777"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DDFB26C"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w:t>
            </w:r>
            <w:proofErr w:type="spellEnd"/>
            <w:r w:rsidRPr="00F05198">
              <w:rPr>
                <w:rFonts w:ascii="Times New Roman" w:eastAsia="Times New Roman" w:hAnsi="Times New Roman" w:cs="Times New Roman"/>
                <w:color w:val="000000"/>
                <w:sz w:val="24"/>
                <w:szCs w:val="24"/>
                <w:lang w:eastAsia="es-AR"/>
              </w:rPr>
              <w:t xml:space="preserve"> c;</w:t>
            </w:r>
          </w:p>
          <w:p w14:paraId="09CCE36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c_ptr</w:t>
            </w:r>
            <w:proofErr w:type="spellEnd"/>
            <w:r w:rsidRPr="00F05198">
              <w:rPr>
                <w:rFonts w:ascii="Times New Roman" w:eastAsia="Times New Roman" w:hAnsi="Times New Roman" w:cs="Times New Roman"/>
                <w:color w:val="000000"/>
                <w:sz w:val="24"/>
                <w:szCs w:val="24"/>
                <w:lang w:eastAsia="es-AR"/>
              </w:rPr>
              <w:t xml:space="preserve"> = &amp;c;</w:t>
            </w:r>
          </w:p>
          <w:p w14:paraId="143CBE2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p w14:paraId="7957F944"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op_ptr</w:t>
            </w:r>
            <w:proofErr w:type="spellEnd"/>
            <w:r w:rsidRPr="00F05198">
              <w:rPr>
                <w:rFonts w:ascii="Times New Roman" w:eastAsia="Times New Roman" w:hAnsi="Times New Roman" w:cs="Times New Roman"/>
                <w:color w:val="000000"/>
                <w:sz w:val="24"/>
                <w:szCs w:val="24"/>
                <w:lang w:eastAsia="es-AR"/>
              </w:rPr>
              <w:t xml:space="preserve"> = &amp;</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tc>
      </w:tr>
    </w:tbl>
    <w:p w14:paraId="7BF950FA" w14:textId="639DC749" w:rsidR="00F05198" w:rsidRPr="00573564" w:rsidRDefault="00F05198" w:rsidP="00573564">
      <w:pPr>
        <w:spacing w:line="240" w:lineRule="auto"/>
        <w:jc w:val="both"/>
        <w:rPr>
          <w:rFonts w:ascii="Times New Roman" w:hAnsi="Times New Roman" w:cs="Times New Roman"/>
          <w:b/>
          <w:i/>
          <w:color w:val="000000" w:themeColor="text1"/>
          <w:sz w:val="24"/>
          <w:szCs w:val="24"/>
          <w:u w:val="single"/>
        </w:rPr>
      </w:pPr>
    </w:p>
    <w:p w14:paraId="36F3241F" w14:textId="4255D126" w:rsidR="00F05198" w:rsidRPr="00573564" w:rsidRDefault="00F05198"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contiene el campo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precisamente para almacenar la información relativa al operador. ¿Qué expresión hay que usar en el código para guardar la información del operador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como parte de 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Teniendo en cuenta los valores que se asignan en las declaraciones, escribe cuatro versiones equivalentes de esta expresión (utiliza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proofErr w:type="gramStart"/>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r w:rsidRPr="00573564">
        <w:rPr>
          <w:rStyle w:val="Cita1"/>
          <w:rFonts w:ascii="Times New Roman" w:hAnsi="Times New Roman" w:cs="Times New Roman"/>
          <w:color w:val="000000"/>
          <w:sz w:val="24"/>
          <w:szCs w:val="24"/>
          <w:shd w:val="clear" w:color="auto" w:fill="FFFFFF"/>
        </w:rPr>
        <w:t>“</w:t>
      </w:r>
      <w:proofErr w:type="spellStart"/>
      <w:proofErr w:type="gramEnd"/>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y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7145824F" w14:textId="12A4F2EF" w:rsidR="009640C0" w:rsidRPr="00573564" w:rsidRDefault="009640C0" w:rsidP="00573564">
      <w:pPr>
        <w:spacing w:line="240" w:lineRule="auto"/>
        <w:jc w:val="both"/>
        <w:rPr>
          <w:rFonts w:ascii="Times New Roman" w:hAnsi="Times New Roman" w:cs="Times New Roman"/>
          <w:b/>
          <w:i/>
          <w:color w:val="000000" w:themeColor="text1"/>
          <w:sz w:val="24"/>
          <w:szCs w:val="24"/>
          <w:u w:val="single"/>
        </w:rPr>
      </w:pPr>
    </w:p>
    <w:p w14:paraId="5D087365" w14:textId="45CDD17A" w:rsidR="009640C0" w:rsidRPr="00573564" w:rsidRDefault="003F636F"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las dos versiones del siguiente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340"/>
      </w:tblGrid>
      <w:tr w:rsidR="00655574" w:rsidRPr="00655574" w14:paraId="1C86154F" w14:textId="77777777" w:rsidTr="00B67BD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13F599B9"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5016FA1D"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2</w:t>
            </w:r>
          </w:p>
        </w:tc>
      </w:tr>
      <w:tr w:rsidR="00655574" w:rsidRPr="00655574" w14:paraId="1C0D3FB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EC4B51"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2A1257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1CB51F4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6B7EA27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742B92B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6A9188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601ED1F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data,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196A42F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C9864E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data.q</w:t>
            </w:r>
            <w:proofErr w:type="spellEnd"/>
            <w:proofErr w:type="gramEnd"/>
            <w:r w:rsidRPr="00655574">
              <w:rPr>
                <w:rFonts w:ascii="Times New Roman" w:eastAsia="Times New Roman" w:hAnsi="Times New Roman" w:cs="Times New Roman"/>
                <w:color w:val="000000"/>
                <w:sz w:val="24"/>
                <w:szCs w:val="24"/>
                <w:lang w:eastAsia="es-AR"/>
              </w:rPr>
              <w:t xml:space="preserve">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1D6319C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7DE1B64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71B5FD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5039B4F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50E0687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4C142C9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3CFF7FC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p, 20);</w:t>
            </w:r>
          </w:p>
          <w:p w14:paraId="30D52CB0"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7D20356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57AD859C"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EB9FB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085C0F5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4EC57C3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093AE3E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33460F4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21C4E20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91FC1BF"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72586D6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569673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-&gt;q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77A9E41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B9F9C1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453433D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7EB580E4"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41E971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7497860D"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73FE971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&amp;p, 20);</w:t>
            </w:r>
          </w:p>
          <w:p w14:paraId="08F7E6B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295AB05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172C5D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r>
    </w:tbl>
    <w:p w14:paraId="03EA0AE4" w14:textId="43530FE0" w:rsidR="003F636F" w:rsidRPr="00573564" w:rsidRDefault="003F636F" w:rsidP="00573564">
      <w:pPr>
        <w:spacing w:line="240" w:lineRule="auto"/>
        <w:jc w:val="both"/>
        <w:rPr>
          <w:rFonts w:ascii="Times New Roman" w:hAnsi="Times New Roman" w:cs="Times New Roman"/>
          <w:b/>
          <w:i/>
          <w:color w:val="000000" w:themeColor="text1"/>
          <w:sz w:val="24"/>
          <w:szCs w:val="24"/>
          <w:u w:val="single"/>
        </w:rPr>
      </w:pPr>
    </w:p>
    <w:p w14:paraId="6494D286" w14:textId="23088C8E" w:rsidR="00655574" w:rsidRPr="00573564" w:rsidRDefault="00655574" w:rsidP="00573564">
      <w:p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lastRenderedPageBreak/>
        <w:t xml:space="preserve">Explique diferencias y similitudes en ambo códigos y coméntelos. </w:t>
      </w:r>
    </w:p>
    <w:p w14:paraId="1A04E1C7" w14:textId="48565FFE" w:rsidR="00655574" w:rsidRPr="00573564" w:rsidRDefault="00655574" w:rsidP="00573564">
      <w:pPr>
        <w:spacing w:line="240" w:lineRule="auto"/>
        <w:jc w:val="both"/>
        <w:rPr>
          <w:rFonts w:ascii="Times New Roman" w:hAnsi="Times New Roman" w:cs="Times New Roman"/>
          <w:color w:val="000000" w:themeColor="text1"/>
          <w:sz w:val="24"/>
          <w:szCs w:val="24"/>
        </w:rPr>
      </w:pPr>
    </w:p>
    <w:p w14:paraId="34AD5ECD" w14:textId="003BB9A5" w:rsidR="00655574" w:rsidRPr="00B67BDA" w:rsidRDefault="00C560F5"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muestre el uso de operadores básicos en la declaración de punteros empleando el direccionamiento y el operador </w:t>
      </w:r>
      <w:r w:rsidR="00030EB1" w:rsidRPr="00B67BDA">
        <w:rPr>
          <w:rStyle w:val="Textoennegrita"/>
          <w:rFonts w:ascii="Times New Roman" w:hAnsi="Times New Roman" w:cs="Times New Roman"/>
          <w:b w:val="0"/>
          <w:color w:val="000000" w:themeColor="text1"/>
          <w:sz w:val="24"/>
          <w:szCs w:val="24"/>
          <w:shd w:val="clear" w:color="auto" w:fill="FFFFFF"/>
        </w:rPr>
        <w:t>indirección</w:t>
      </w:r>
      <w:r w:rsidRPr="00B67BDA">
        <w:rPr>
          <w:rStyle w:val="Textoennegrita"/>
          <w:rFonts w:ascii="Times New Roman" w:hAnsi="Times New Roman" w:cs="Times New Roman"/>
          <w:b w:val="0"/>
          <w:color w:val="000000" w:themeColor="text1"/>
          <w:sz w:val="24"/>
          <w:szCs w:val="24"/>
          <w:shd w:val="clear" w:color="auto" w:fill="FFFFFF"/>
        </w:rPr>
        <w:t>.</w:t>
      </w:r>
    </w:p>
    <w:p w14:paraId="3B5421AB" w14:textId="7FACD2FE"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sume dos variables de tipo entero, por medio de </w:t>
      </w:r>
      <w:r w:rsidR="006A13BB">
        <w:rPr>
          <w:rStyle w:val="Textoennegrita"/>
          <w:rFonts w:ascii="Times New Roman" w:hAnsi="Times New Roman" w:cs="Times New Roman"/>
          <w:b w:val="0"/>
          <w:color w:val="000000" w:themeColor="text1"/>
          <w:sz w:val="24"/>
          <w:szCs w:val="24"/>
          <w:shd w:val="clear" w:color="auto" w:fill="FFFFFF"/>
        </w:rPr>
        <w:t>punteros</w:t>
      </w:r>
      <w:r w:rsidRPr="00B67BDA">
        <w:rPr>
          <w:rStyle w:val="Textoennegrita"/>
          <w:rFonts w:ascii="Times New Roman" w:hAnsi="Times New Roman" w:cs="Times New Roman"/>
          <w:b w:val="0"/>
          <w:color w:val="000000" w:themeColor="text1"/>
          <w:sz w:val="24"/>
          <w:szCs w:val="24"/>
          <w:shd w:val="clear" w:color="auto" w:fill="FFFFFF"/>
        </w:rPr>
        <w:t>.</w:t>
      </w:r>
    </w:p>
    <w:p w14:paraId="45C63D00" w14:textId="36C5BD4F"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 Programa que lee un arreglo y una matriz </w:t>
      </w:r>
      <w:r w:rsidR="00B67BDA" w:rsidRPr="00B67BDA">
        <w:rPr>
          <w:rStyle w:val="Textoennegrita"/>
          <w:rFonts w:ascii="Times New Roman" w:hAnsi="Times New Roman" w:cs="Times New Roman"/>
          <w:b w:val="0"/>
          <w:color w:val="000000" w:themeColor="text1"/>
          <w:sz w:val="24"/>
          <w:szCs w:val="24"/>
          <w:shd w:val="clear" w:color="auto" w:fill="FFFFFF"/>
        </w:rPr>
        <w:t>usando aritmética</w:t>
      </w:r>
      <w:r w:rsidRPr="00B67BDA">
        <w:rPr>
          <w:rStyle w:val="Textoennegrita"/>
          <w:rFonts w:ascii="Times New Roman" w:hAnsi="Times New Roman" w:cs="Times New Roman"/>
          <w:b w:val="0"/>
          <w:color w:val="000000" w:themeColor="text1"/>
          <w:sz w:val="24"/>
          <w:szCs w:val="24"/>
          <w:shd w:val="clear" w:color="auto" w:fill="FFFFFF"/>
        </w:rPr>
        <w:t xml:space="preserve"> de punteros *</w:t>
      </w:r>
    </w:p>
    <w:p w14:paraId="19A2A15B" w14:textId="4CF79949" w:rsidR="00030EB1" w:rsidRPr="00573564" w:rsidRDefault="006335B1"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Explique el siguiente código fuente:</w:t>
      </w:r>
    </w:p>
    <w:p w14:paraId="054F1EBD"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stdio.h</w:t>
      </w:r>
      <w:proofErr w:type="spellEnd"/>
      <w:r w:rsidRPr="00573564">
        <w:rPr>
          <w:rFonts w:ascii="Times New Roman" w:hAnsi="Times New Roman" w:cs="Times New Roman"/>
          <w:color w:val="000000" w:themeColor="text1"/>
          <w:sz w:val="24"/>
          <w:szCs w:val="24"/>
        </w:rPr>
        <w:t>&gt;</w:t>
      </w:r>
    </w:p>
    <w:p w14:paraId="475AF85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stdlib.h</w:t>
      </w:r>
      <w:proofErr w:type="spellEnd"/>
      <w:r w:rsidRPr="00573564">
        <w:rPr>
          <w:rFonts w:ascii="Times New Roman" w:hAnsi="Times New Roman" w:cs="Times New Roman"/>
          <w:color w:val="000000" w:themeColor="text1"/>
          <w:sz w:val="24"/>
          <w:szCs w:val="24"/>
        </w:rPr>
        <w:t>&gt;</w:t>
      </w:r>
    </w:p>
    <w:p w14:paraId="07F6574F"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void</w:t>
      </w:r>
      <w:proofErr w:type="spellEnd"/>
      <w:r w:rsidRPr="00573564">
        <w:rPr>
          <w:rFonts w:ascii="Times New Roman" w:hAnsi="Times New Roman" w:cs="Times New Roman"/>
          <w:color w:val="000000" w:themeColor="text1"/>
          <w:sz w:val="24"/>
          <w:szCs w:val="24"/>
        </w:rPr>
        <w:t xml:space="preserve"> </w:t>
      </w:r>
      <w:proofErr w:type="spellStart"/>
      <w:proofErr w:type="gramStart"/>
      <w:r w:rsidRPr="00573564">
        <w:rPr>
          <w:rFonts w:ascii="Times New Roman" w:hAnsi="Times New Roman" w:cs="Times New Roman"/>
          <w:color w:val="000000" w:themeColor="text1"/>
          <w:sz w:val="24"/>
          <w:szCs w:val="24"/>
        </w:rPr>
        <w:t>main</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w:t>
      </w:r>
    </w:p>
    <w:p w14:paraId="1080378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21DF415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5] = {10,20,30,40,50};</w:t>
      </w:r>
    </w:p>
    <w:p w14:paraId="0CDA4D6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*p;</w:t>
      </w:r>
    </w:p>
    <w:p w14:paraId="2DD8DF2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p = lista;</w:t>
      </w:r>
    </w:p>
    <w:p w14:paraId="73F5E0D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0]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[0]);</w:t>
      </w:r>
    </w:p>
    <w:p w14:paraId="3ABF73B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 equivale a: %d \n",*lista);</w:t>
      </w:r>
    </w:p>
    <w:p w14:paraId="5DC81F8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w:t>
      </w:r>
    </w:p>
    <w:p w14:paraId="616F7B2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1]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[1]);</w:t>
      </w:r>
    </w:p>
    <w:p w14:paraId="0CD3741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("*(lista+1)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(lista+1));</w:t>
      </w:r>
    </w:p>
    <w:p w14:paraId="27193454"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("*(p+1)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(p+1));</w:t>
      </w:r>
    </w:p>
    <w:p w14:paraId="0CF9472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2]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[2]);</w:t>
      </w:r>
    </w:p>
    <w:p w14:paraId="522C0F7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("*(lista+2)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(lista+2));</w:t>
      </w:r>
    </w:p>
    <w:p w14:paraId="7F5B2A9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("*(p+2)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(p+2));</w:t>
      </w:r>
    </w:p>
    <w:p w14:paraId="677CD5B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3]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[3]);</w:t>
      </w:r>
    </w:p>
    <w:p w14:paraId="3B1EB90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("*(lista+3)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(lista+3));</w:t>
      </w:r>
    </w:p>
    <w:p w14:paraId="24ADE1B8"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\n\n\n",*(p+3));</w:t>
      </w:r>
    </w:p>
    <w:p w14:paraId="3DB919F3"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4]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[4]);</w:t>
      </w:r>
    </w:p>
    <w:p w14:paraId="01254B6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("*(lista+4)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(lista+4));</w:t>
      </w:r>
    </w:p>
    <w:p w14:paraId="0ECA9D3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("*(p+4)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(p+4));</w:t>
      </w:r>
    </w:p>
    <w:p w14:paraId="0DFEF971"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system</w:t>
      </w:r>
      <w:proofErr w:type="spellEnd"/>
      <w:r w:rsidRPr="00573564">
        <w:rPr>
          <w:rFonts w:ascii="Times New Roman" w:hAnsi="Times New Roman" w:cs="Times New Roman"/>
          <w:color w:val="000000" w:themeColor="text1"/>
          <w:sz w:val="24"/>
          <w:szCs w:val="24"/>
        </w:rPr>
        <w:t>("pause");</w:t>
      </w:r>
    </w:p>
    <w:p w14:paraId="51C05C23" w14:textId="5E2C69D0" w:rsidR="006335B1"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68E4281D" w14:textId="13E3D713"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
    <w:p w14:paraId="26BEB504" w14:textId="449FB423" w:rsidR="004E6718" w:rsidRPr="00573564" w:rsidRDefault="009E18D4"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lastRenderedPageBreak/>
        <w:t>A partir de una lista de calificaciones de los alumnos, acceder y mostrar la</w:t>
      </w:r>
      <w:r w:rsidR="008D6E09">
        <w:rPr>
          <w:rFonts w:ascii="Times New Roman" w:hAnsi="Times New Roman" w:cs="Times New Roman"/>
          <w:sz w:val="24"/>
          <w:szCs w:val="24"/>
        </w:rPr>
        <w:t xml:space="preserve"> </w:t>
      </w:r>
      <w:r w:rsidRPr="00573564">
        <w:rPr>
          <w:rFonts w:ascii="Times New Roman" w:hAnsi="Times New Roman" w:cs="Times New Roman"/>
          <w:sz w:val="24"/>
          <w:szCs w:val="24"/>
        </w:rPr>
        <w:t xml:space="preserve">información correspondiente a dicha lista mediante el acceso de un </w:t>
      </w:r>
      <w:r w:rsidR="006A13BB">
        <w:rPr>
          <w:rFonts w:ascii="Times New Roman" w:hAnsi="Times New Roman" w:cs="Times New Roman"/>
          <w:sz w:val="24"/>
          <w:szCs w:val="24"/>
        </w:rPr>
        <w:t>puntero</w:t>
      </w:r>
      <w:r w:rsidRPr="00573564">
        <w:rPr>
          <w:rFonts w:ascii="Times New Roman" w:hAnsi="Times New Roman" w:cs="Times New Roman"/>
          <w:sz w:val="24"/>
          <w:szCs w:val="24"/>
        </w:rPr>
        <w:t>.</w:t>
      </w:r>
    </w:p>
    <w:p w14:paraId="1F63CA9E" w14:textId="4574ADF8" w:rsidR="00F7493F" w:rsidRPr="00573564" w:rsidRDefault="00F7493F"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Implemente la multiplicación de matrices utilizando punteros.</w:t>
      </w:r>
    </w:p>
    <w:p w14:paraId="4024FA9B" w14:textId="77777777" w:rsidR="003A339A" w:rsidRPr="00573564" w:rsidRDefault="003A339A"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Utilizando punteros y funciones con </w:t>
      </w:r>
      <w:proofErr w:type="spellStart"/>
      <w:proofErr w:type="gramStart"/>
      <w:r w:rsidRPr="00573564">
        <w:rPr>
          <w:rFonts w:ascii="Times New Roman" w:hAnsi="Times New Roman" w:cs="Times New Roman"/>
          <w:color w:val="000000" w:themeColor="text1"/>
          <w:sz w:val="24"/>
          <w:szCs w:val="24"/>
        </w:rPr>
        <w:t>punteros.</w:t>
      </w:r>
      <w:r w:rsidRPr="00573564">
        <w:rPr>
          <w:rFonts w:ascii="Times New Roman" w:hAnsi="Times New Roman" w:cs="Times New Roman"/>
          <w:sz w:val="24"/>
          <w:szCs w:val="24"/>
        </w:rPr>
        <w:t>Sea</w:t>
      </w:r>
      <w:proofErr w:type="spellEnd"/>
      <w:proofErr w:type="gramEnd"/>
      <w:r w:rsidRPr="00573564">
        <w:rPr>
          <w:rFonts w:ascii="Times New Roman" w:hAnsi="Times New Roman" w:cs="Times New Roman"/>
          <w:sz w:val="24"/>
          <w:szCs w:val="24"/>
        </w:rPr>
        <w:t xml:space="preserve"> A una matriz de tamaño </w:t>
      </w:r>
      <w:proofErr w:type="spellStart"/>
      <w:r w:rsidRPr="00573564">
        <w:rPr>
          <w:rFonts w:ascii="Times New Roman" w:hAnsi="Times New Roman" w:cs="Times New Roman"/>
          <w:sz w:val="24"/>
          <w:szCs w:val="24"/>
        </w:rPr>
        <w:t>nxn</w:t>
      </w:r>
      <w:proofErr w:type="spellEnd"/>
      <w:r w:rsidRPr="00573564">
        <w:rPr>
          <w:rFonts w:ascii="Times New Roman" w:hAnsi="Times New Roman" w:cs="Times New Roman"/>
          <w:sz w:val="24"/>
          <w:szCs w:val="24"/>
        </w:rPr>
        <w:t xml:space="preserve">, implemente un programa que dado un menú de opciones resuelva: </w:t>
      </w:r>
    </w:p>
    <w:p w14:paraId="002AC3B7"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La transpuesta de A (At). </w:t>
      </w:r>
    </w:p>
    <w:p w14:paraId="1EAF3DC2"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Si A es simétrica o antisimétrica. </w:t>
      </w:r>
    </w:p>
    <w:p w14:paraId="2842E686" w14:textId="03A2FC21" w:rsidR="00F7493F" w:rsidRPr="00573564" w:rsidRDefault="003A339A" w:rsidP="00573564">
      <w:pPr>
        <w:pStyle w:val="Prrafodelista"/>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 Si A es una matriz triangular superior o triangular inferior</w:t>
      </w:r>
    </w:p>
    <w:sectPr w:rsidR="00F7493F" w:rsidRPr="0057356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4B4A6" w14:textId="77777777" w:rsidR="00B3389D" w:rsidRDefault="00B3389D" w:rsidP="00F078CB">
      <w:pPr>
        <w:spacing w:after="0" w:line="240" w:lineRule="auto"/>
      </w:pPr>
      <w:r>
        <w:separator/>
      </w:r>
    </w:p>
  </w:endnote>
  <w:endnote w:type="continuationSeparator" w:id="0">
    <w:p w14:paraId="24610816" w14:textId="77777777" w:rsidR="00B3389D" w:rsidRDefault="00B3389D" w:rsidP="00F0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08207"/>
      <w:docPartObj>
        <w:docPartGallery w:val="Page Numbers (Bottom of Page)"/>
        <w:docPartUnique/>
      </w:docPartObj>
    </w:sdtPr>
    <w:sdtContent>
      <w:sdt>
        <w:sdtPr>
          <w:id w:val="-1769616900"/>
          <w:docPartObj>
            <w:docPartGallery w:val="Page Numbers (Top of Page)"/>
            <w:docPartUnique/>
          </w:docPartObj>
        </w:sdtPr>
        <w:sdtContent>
          <w:p w14:paraId="185BA6E5" w14:textId="1C898270" w:rsidR="0093367E" w:rsidRDefault="0093367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B7C2968" w14:textId="77777777" w:rsidR="00F078CB" w:rsidRDefault="00F078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F3FE" w14:textId="77777777" w:rsidR="00B3389D" w:rsidRDefault="00B3389D" w:rsidP="00F078CB">
      <w:pPr>
        <w:spacing w:after="0" w:line="240" w:lineRule="auto"/>
      </w:pPr>
      <w:r>
        <w:separator/>
      </w:r>
    </w:p>
  </w:footnote>
  <w:footnote w:type="continuationSeparator" w:id="0">
    <w:p w14:paraId="522678B4" w14:textId="77777777" w:rsidR="00B3389D" w:rsidRDefault="00B3389D" w:rsidP="00F0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92CF1"/>
    <w:multiLevelType w:val="hybridMultilevel"/>
    <w:tmpl w:val="828820BC"/>
    <w:lvl w:ilvl="0" w:tplc="DBDAE4C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8B071A"/>
    <w:multiLevelType w:val="hybridMultilevel"/>
    <w:tmpl w:val="D9B23C6E"/>
    <w:lvl w:ilvl="0" w:tplc="920ED0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07"/>
    <w:rsid w:val="00030EB1"/>
    <w:rsid w:val="000826DF"/>
    <w:rsid w:val="00087DF1"/>
    <w:rsid w:val="000D119B"/>
    <w:rsid w:val="000D123E"/>
    <w:rsid w:val="000E561F"/>
    <w:rsid w:val="00100915"/>
    <w:rsid w:val="001009A1"/>
    <w:rsid w:val="001251B2"/>
    <w:rsid w:val="001A6AF7"/>
    <w:rsid w:val="0021204C"/>
    <w:rsid w:val="00236ECB"/>
    <w:rsid w:val="002F68C3"/>
    <w:rsid w:val="0031292E"/>
    <w:rsid w:val="00380D68"/>
    <w:rsid w:val="00390C90"/>
    <w:rsid w:val="003A339A"/>
    <w:rsid w:val="003A6436"/>
    <w:rsid w:val="003B07B2"/>
    <w:rsid w:val="003B6CD3"/>
    <w:rsid w:val="003B74D8"/>
    <w:rsid w:val="003C6E02"/>
    <w:rsid w:val="003E1958"/>
    <w:rsid w:val="003F636F"/>
    <w:rsid w:val="0040520C"/>
    <w:rsid w:val="00417D19"/>
    <w:rsid w:val="004216A8"/>
    <w:rsid w:val="00432471"/>
    <w:rsid w:val="00442E1F"/>
    <w:rsid w:val="004545F0"/>
    <w:rsid w:val="00454B89"/>
    <w:rsid w:val="00476098"/>
    <w:rsid w:val="004B396E"/>
    <w:rsid w:val="004E6718"/>
    <w:rsid w:val="0051760D"/>
    <w:rsid w:val="00551A14"/>
    <w:rsid w:val="0055779B"/>
    <w:rsid w:val="005640BC"/>
    <w:rsid w:val="00565D68"/>
    <w:rsid w:val="00573564"/>
    <w:rsid w:val="005769AB"/>
    <w:rsid w:val="00597A1F"/>
    <w:rsid w:val="005A25E9"/>
    <w:rsid w:val="005A5906"/>
    <w:rsid w:val="005F4137"/>
    <w:rsid w:val="005F5A46"/>
    <w:rsid w:val="00605396"/>
    <w:rsid w:val="006335B1"/>
    <w:rsid w:val="00636752"/>
    <w:rsid w:val="00653300"/>
    <w:rsid w:val="00655574"/>
    <w:rsid w:val="006A13BB"/>
    <w:rsid w:val="006A6E8E"/>
    <w:rsid w:val="0072059E"/>
    <w:rsid w:val="00726A72"/>
    <w:rsid w:val="0073776E"/>
    <w:rsid w:val="00753FB8"/>
    <w:rsid w:val="00760A7F"/>
    <w:rsid w:val="00776651"/>
    <w:rsid w:val="00777F34"/>
    <w:rsid w:val="007A5EFA"/>
    <w:rsid w:val="007D45BF"/>
    <w:rsid w:val="007D4D81"/>
    <w:rsid w:val="007F1026"/>
    <w:rsid w:val="00826E31"/>
    <w:rsid w:val="00843E07"/>
    <w:rsid w:val="008455F0"/>
    <w:rsid w:val="00855267"/>
    <w:rsid w:val="00860AFF"/>
    <w:rsid w:val="00861309"/>
    <w:rsid w:val="00883AA9"/>
    <w:rsid w:val="008A132C"/>
    <w:rsid w:val="008B3594"/>
    <w:rsid w:val="008B7338"/>
    <w:rsid w:val="008D6E09"/>
    <w:rsid w:val="009005E4"/>
    <w:rsid w:val="0093367E"/>
    <w:rsid w:val="009640C0"/>
    <w:rsid w:val="009949AA"/>
    <w:rsid w:val="009A4C36"/>
    <w:rsid w:val="009C496F"/>
    <w:rsid w:val="009C4F4C"/>
    <w:rsid w:val="009E18D4"/>
    <w:rsid w:val="00A051F4"/>
    <w:rsid w:val="00A2788B"/>
    <w:rsid w:val="00A437B5"/>
    <w:rsid w:val="00A634C1"/>
    <w:rsid w:val="00A92973"/>
    <w:rsid w:val="00A953FC"/>
    <w:rsid w:val="00B17242"/>
    <w:rsid w:val="00B32902"/>
    <w:rsid w:val="00B3389D"/>
    <w:rsid w:val="00B67BDA"/>
    <w:rsid w:val="00B876A6"/>
    <w:rsid w:val="00BA09A0"/>
    <w:rsid w:val="00BE108D"/>
    <w:rsid w:val="00C0043E"/>
    <w:rsid w:val="00C16236"/>
    <w:rsid w:val="00C227A3"/>
    <w:rsid w:val="00C560F5"/>
    <w:rsid w:val="00C57214"/>
    <w:rsid w:val="00C75523"/>
    <w:rsid w:val="00C8586B"/>
    <w:rsid w:val="00D34418"/>
    <w:rsid w:val="00D821FE"/>
    <w:rsid w:val="00DA0541"/>
    <w:rsid w:val="00DB0A0F"/>
    <w:rsid w:val="00DD4628"/>
    <w:rsid w:val="00DD624E"/>
    <w:rsid w:val="00DE340E"/>
    <w:rsid w:val="00DF09B7"/>
    <w:rsid w:val="00DF0ECF"/>
    <w:rsid w:val="00E27F0A"/>
    <w:rsid w:val="00E70208"/>
    <w:rsid w:val="00EA7046"/>
    <w:rsid w:val="00EB22A6"/>
    <w:rsid w:val="00EB292D"/>
    <w:rsid w:val="00ED3E75"/>
    <w:rsid w:val="00EF1C31"/>
    <w:rsid w:val="00F05198"/>
    <w:rsid w:val="00F05334"/>
    <w:rsid w:val="00F078CB"/>
    <w:rsid w:val="00F136EF"/>
    <w:rsid w:val="00F14F33"/>
    <w:rsid w:val="00F21009"/>
    <w:rsid w:val="00F34276"/>
    <w:rsid w:val="00F34DA2"/>
    <w:rsid w:val="00F61331"/>
    <w:rsid w:val="00F70354"/>
    <w:rsid w:val="00F7493F"/>
    <w:rsid w:val="00F7650F"/>
    <w:rsid w:val="00F95CBF"/>
    <w:rsid w:val="00FA2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CB28"/>
  <w15:chartTrackingRefBased/>
  <w15:docId w15:val="{D803A00B-2F28-4380-8266-3F71378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843E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843E07"/>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B6CD3"/>
    <w:pPr>
      <w:ind w:left="720"/>
      <w:contextualSpacing/>
    </w:pPr>
  </w:style>
  <w:style w:type="paragraph" w:styleId="HTMLconformatoprevio">
    <w:name w:val="HTML Preformatted"/>
    <w:basedOn w:val="Normal"/>
    <w:link w:val="HTMLconformatoprevioCar"/>
    <w:uiPriority w:val="99"/>
    <w:semiHidden/>
    <w:unhideWhenUsed/>
    <w:rsid w:val="005F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5A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4D81"/>
    <w:rPr>
      <w:rFonts w:ascii="Courier New" w:eastAsia="Times New Roman" w:hAnsi="Courier New" w:cs="Courier New"/>
      <w:sz w:val="20"/>
      <w:szCs w:val="20"/>
    </w:rPr>
  </w:style>
  <w:style w:type="character" w:customStyle="1" w:styleId="Cita1">
    <w:name w:val="Cita1"/>
    <w:basedOn w:val="Fuentedeprrafopredeter"/>
    <w:rsid w:val="007D4D81"/>
  </w:style>
  <w:style w:type="character" w:styleId="Textoennegrita">
    <w:name w:val="Strong"/>
    <w:basedOn w:val="Fuentedeprrafopredeter"/>
    <w:uiPriority w:val="22"/>
    <w:qFormat/>
    <w:rsid w:val="001009A1"/>
    <w:rPr>
      <w:b/>
      <w:bCs/>
    </w:rPr>
  </w:style>
  <w:style w:type="paragraph" w:styleId="NormalWeb">
    <w:name w:val="Normal (Web)"/>
    <w:basedOn w:val="Normal"/>
    <w:uiPriority w:val="99"/>
    <w:semiHidden/>
    <w:unhideWhenUsed/>
    <w:rsid w:val="004545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545F0"/>
    <w:rPr>
      <w:color w:val="0000FF"/>
      <w:u w:val="single"/>
    </w:rPr>
  </w:style>
  <w:style w:type="character" w:customStyle="1" w:styleId="ms-font-s">
    <w:name w:val="ms-font-s"/>
    <w:basedOn w:val="Fuentedeprrafopredeter"/>
    <w:rsid w:val="00F14F33"/>
  </w:style>
  <w:style w:type="character" w:styleId="Mencinsinresolver">
    <w:name w:val="Unresolved Mention"/>
    <w:basedOn w:val="Fuentedeprrafopredeter"/>
    <w:uiPriority w:val="99"/>
    <w:semiHidden/>
    <w:unhideWhenUsed/>
    <w:rsid w:val="00760A7F"/>
    <w:rPr>
      <w:color w:val="605E5C"/>
      <w:shd w:val="clear" w:color="auto" w:fill="E1DFDD"/>
    </w:rPr>
  </w:style>
  <w:style w:type="paragraph" w:styleId="Encabezado">
    <w:name w:val="header"/>
    <w:basedOn w:val="Normal"/>
    <w:link w:val="EncabezadoCar"/>
    <w:uiPriority w:val="99"/>
    <w:unhideWhenUsed/>
    <w:rsid w:val="00F078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8CB"/>
  </w:style>
  <w:style w:type="paragraph" w:styleId="Piedepgina">
    <w:name w:val="footer"/>
    <w:basedOn w:val="Normal"/>
    <w:link w:val="PiedepginaCar"/>
    <w:uiPriority w:val="99"/>
    <w:unhideWhenUsed/>
    <w:rsid w:val="00F078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705">
      <w:bodyDiv w:val="1"/>
      <w:marLeft w:val="0"/>
      <w:marRight w:val="0"/>
      <w:marTop w:val="0"/>
      <w:marBottom w:val="0"/>
      <w:divBdr>
        <w:top w:val="none" w:sz="0" w:space="0" w:color="auto"/>
        <w:left w:val="none" w:sz="0" w:space="0" w:color="auto"/>
        <w:bottom w:val="none" w:sz="0" w:space="0" w:color="auto"/>
        <w:right w:val="none" w:sz="0" w:space="0" w:color="auto"/>
      </w:divBdr>
    </w:div>
    <w:div w:id="636837092">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
    <w:div w:id="1498498354">
      <w:bodyDiv w:val="1"/>
      <w:marLeft w:val="0"/>
      <w:marRight w:val="0"/>
      <w:marTop w:val="0"/>
      <w:marBottom w:val="0"/>
      <w:divBdr>
        <w:top w:val="none" w:sz="0" w:space="0" w:color="auto"/>
        <w:left w:val="none" w:sz="0" w:space="0" w:color="auto"/>
        <w:bottom w:val="none" w:sz="0" w:space="0" w:color="auto"/>
        <w:right w:val="none" w:sz="0" w:space="0" w:color="auto"/>
      </w:divBdr>
    </w:div>
    <w:div w:id="1499350477">
      <w:bodyDiv w:val="1"/>
      <w:marLeft w:val="0"/>
      <w:marRight w:val="0"/>
      <w:marTop w:val="0"/>
      <w:marBottom w:val="0"/>
      <w:divBdr>
        <w:top w:val="none" w:sz="0" w:space="0" w:color="auto"/>
        <w:left w:val="none" w:sz="0" w:space="0" w:color="auto"/>
        <w:bottom w:val="none" w:sz="0" w:space="0" w:color="auto"/>
        <w:right w:val="none" w:sz="0" w:space="0" w:color="auto"/>
      </w:divBdr>
      <w:divsChild>
        <w:div w:id="1591625211">
          <w:marLeft w:val="90"/>
          <w:marRight w:val="0"/>
          <w:marTop w:val="0"/>
          <w:marBottom w:val="0"/>
          <w:divBdr>
            <w:top w:val="none" w:sz="0" w:space="0" w:color="auto"/>
            <w:left w:val="none" w:sz="0" w:space="0" w:color="auto"/>
            <w:bottom w:val="none" w:sz="0" w:space="0" w:color="auto"/>
            <w:right w:val="none" w:sz="0" w:space="0" w:color="auto"/>
          </w:divBdr>
        </w:div>
      </w:divsChild>
    </w:div>
    <w:div w:id="1578781865">
      <w:bodyDiv w:val="1"/>
      <w:marLeft w:val="0"/>
      <w:marRight w:val="0"/>
      <w:marTop w:val="0"/>
      <w:marBottom w:val="0"/>
      <w:divBdr>
        <w:top w:val="none" w:sz="0" w:space="0" w:color="auto"/>
        <w:left w:val="none" w:sz="0" w:space="0" w:color="auto"/>
        <w:bottom w:val="none" w:sz="0" w:space="0" w:color="auto"/>
        <w:right w:val="none" w:sz="0" w:space="0" w:color="auto"/>
      </w:divBdr>
    </w:div>
    <w:div w:id="2009670179">
      <w:bodyDiv w:val="1"/>
      <w:marLeft w:val="0"/>
      <w:marRight w:val="0"/>
      <w:marTop w:val="0"/>
      <w:marBottom w:val="0"/>
      <w:divBdr>
        <w:top w:val="none" w:sz="0" w:space="0" w:color="auto"/>
        <w:left w:val="none" w:sz="0" w:space="0" w:color="auto"/>
        <w:bottom w:val="none" w:sz="0" w:space="0" w:color="auto"/>
        <w:right w:val="none" w:sz="0" w:space="0" w:color="auto"/>
      </w:divBdr>
    </w:div>
    <w:div w:id="2043826792">
      <w:bodyDiv w:val="1"/>
      <w:marLeft w:val="0"/>
      <w:marRight w:val="0"/>
      <w:marTop w:val="0"/>
      <w:marBottom w:val="0"/>
      <w:divBdr>
        <w:top w:val="none" w:sz="0" w:space="0" w:color="auto"/>
        <w:left w:val="none" w:sz="0" w:space="0" w:color="auto"/>
        <w:bottom w:val="none" w:sz="0" w:space="0" w:color="auto"/>
        <w:right w:val="none" w:sz="0" w:space="0" w:color="auto"/>
      </w:divBdr>
    </w:div>
    <w:div w:id="21295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b_romero@yahoo.com.a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golfieri@hot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nperez_dcao_smn@outlook.com" TargetMode="External"/><Relationship Id="rId4" Type="http://schemas.openxmlformats.org/officeDocument/2006/relationships/webSettings" Target="webSettings.xml"/><Relationship Id="rId9" Type="http://schemas.openxmlformats.org/officeDocument/2006/relationships/hyperlink" Target="mailto:romina.e.mansilla@gmail.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25</Pages>
  <Words>4390</Words>
  <Characters>24148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126</cp:revision>
  <dcterms:created xsi:type="dcterms:W3CDTF">2018-07-23T20:39:00Z</dcterms:created>
  <dcterms:modified xsi:type="dcterms:W3CDTF">2018-07-26T01:44:00Z</dcterms:modified>
</cp:coreProperties>
</file>