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b/>
          <w:color w:val="1F4E79"/>
          <w:sz w:val="38"/>
        </w:rPr>
        <w:t>Revisión de campo — Padrón Guanguilquí–Porotog</w:t>
      </w:r>
    </w:p>
    <w:p>
      <w:r>
        <w:rPr>
          <w:b/>
        </w:rPr>
        <w:t>Última ficha registrada:</w:t>
      </w:r>
      <w:r>
        <w:t xml:space="preserve"> 2026-08-05</w:t>
        <w:br/>
      </w:r>
      <w:r/>
      <w:r>
        <w:rPr>
          <w:b/>
        </w:rPr>
        <w:t>Documento generado:</w:t>
      </w:r>
      <w:r>
        <w:t xml:space="preserve"> 09/08/2026</w:t>
        <w:br/>
      </w:r>
      <w:r/>
      <w:r>
        <w:rPr>
          <w:b/>
        </w:rPr>
        <w:t>Para:</w:t>
      </w:r>
      <w:r>
        <w:t xml:space="preserve"> equipo técnico de campo</w:t>
      </w:r>
    </w:p>
    <w:p>
      <w:pPr>
        <w:jc w:val="both"/>
      </w:pPr>
      <w:r>
        <w:t xml:space="preserve">Este documento sale de leer el </w:t>
      </w:r>
      <w:r>
        <w:rPr>
          <w:rFonts w:ascii="Consolas" w:hAnsi="Consolas"/>
          <w:color w:val="8B2500"/>
          <w:sz w:val="19"/>
        </w:rPr>
        <w:t>data.gpkg</w:t>
      </w:r>
      <w:r>
        <w:t xml:space="preserve"> de QField tal como está hoy. Dice qué campos quedaron vacíos, en qué fichas y en qué comunidad, para poder planificar la salida por zona.</w:t>
      </w:r>
    </w:p>
    <w:p>
      <w:pPr>
        <w:jc w:val="both"/>
      </w:pPr>
      <w:r>
        <w:t>No repite lo que ya está en otros documentos. Antes de salir a campo, revisar también: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Documento</w:t>
            </w:r>
          </w:p>
        </w:tc>
        <w:tc>
          <w:tcPr>
            <w:tcW w:type="dxa" w:w="475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Qué contiene</w:t>
            </w:r>
          </w:p>
        </w:tc>
      </w:tr>
      <w:tr>
        <w:tc>
          <w:tcPr>
            <w:tcW w:type="dxa" w:w="4759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8B2500"/>
                <w:sz w:val="19"/>
              </w:rPr>
              <w:t>REVISION-observaciones-con-clave.md</w:t>
            </w:r>
          </w:p>
        </w:tc>
        <w:tc>
          <w:tcPr>
            <w:tcW w:type="dxa" w:w="4759"/>
          </w:tcPr>
          <w:p>
            <w:r>
              <w:rPr>
                <w:sz w:val="19"/>
              </w:rPr>
            </w:r>
            <w:r>
              <w:rPr>
                <w:sz w:val="19"/>
              </w:rPr>
              <w:t>Predios que el regante mencionó en observaciones: 31 por levantar, 78 por revisar, 28 con la clave mal escrita</w:t>
            </w:r>
          </w:p>
        </w:tc>
      </w:tr>
      <w:tr>
        <w:tc>
          <w:tcPr>
            <w:tcW w:type="dxa" w:w="4759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8B2500"/>
                <w:sz w:val="19"/>
              </w:rPr>
              <w:t>REVISION-AREAS-fichas-a-verificar.md</w:t>
            </w:r>
          </w:p>
        </w:tc>
        <w:tc>
          <w:tcPr>
            <w:tcW w:type="dxa" w:w="4759"/>
          </w:tcPr>
          <w:p>
            <w:r>
              <w:rPr>
                <w:sz w:val="19"/>
              </w:rPr>
            </w:r>
            <w:r>
              <w:rPr>
                <w:sz w:val="19"/>
              </w:rPr>
              <w:t>148 fichas cuya área declarada no cuadra con el polígono del catastro</w:t>
            </w:r>
          </w:p>
        </w:tc>
      </w:tr>
      <w:tr>
        <w:tc>
          <w:tcPr>
            <w:tcW w:type="dxa" w:w="4759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8B2500"/>
                <w:sz w:val="19"/>
              </w:rPr>
              <w:t>REPORTE-PENDIENTES.md</w:t>
            </w:r>
          </w:p>
        </w:tc>
        <w:tc>
          <w:tcPr>
            <w:tcW w:type="dxa" w:w="4759"/>
          </w:tcPr>
          <w:p>
            <w:r>
              <w:rPr>
                <w:sz w:val="19"/>
              </w:rPr>
            </w:r>
            <w:r>
              <w:rPr>
                <w:sz w:val="19"/>
              </w:rPr>
              <w:t>Todo lo abierto del proyecto, por responsable</w:t>
            </w:r>
          </w:p>
        </w:tc>
      </w:tr>
    </w:tbl>
    <w:p>
      <w:pPr>
        <w:spacing w:after="40"/>
      </w:pPr>
    </w:p>
    <w:p>
      <w:pPr>
        <w:spacing w:before="40" w:after="160"/>
        <w:pBdr>
          <w:bottom w:val="single" w:sz="6" w:color="BFBFBF"/>
        </w:pBdr>
      </w:pPr>
    </w:p>
    <w:p>
      <w:pPr>
        <w:pStyle w:val="Heading2"/>
        <w:spacing w:before="240" w:after="80"/>
      </w:pPr>
      <w:r>
        <w:rPr>
          <w:b/>
          <w:color w:val="1F4E79"/>
          <w:sz w:val="28"/>
        </w:rPr>
        <w:t>Cómo usar esta lista</w:t>
      </w:r>
    </w:p>
    <w:p>
      <w:pPr>
        <w:pStyle w:val="ListNumber"/>
        <w:spacing w:after="60"/>
      </w:pPr>
      <w:r>
        <w:t>Busca tu comunidad en la tabla de abajo y mira cuánto queda pendiente ahí.</w:t>
      </w:r>
    </w:p>
    <w:p>
      <w:pPr>
        <w:pStyle w:val="ListNumber"/>
        <w:spacing w:after="60"/>
      </w:pPr>
      <w:r>
        <w:t xml:space="preserve">En el detalle de cada comunidad tienes las fichas por </w:t>
      </w:r>
      <w:r>
        <w:rPr>
          <w:b/>
        </w:rPr>
        <w:t>clave catastral</w:t>
      </w:r>
      <w:r>
        <w:t xml:space="preserve"> y nombre del regante: búscalas en QField por la clave catastral.</w:t>
      </w:r>
    </w:p>
    <w:p>
      <w:pPr>
        <w:spacing w:before="80"/>
        <w:ind w:left="340"/>
      </w:pPr>
      <w:r>
        <w:rPr>
          <w:i/>
          <w:color w:val="595959"/>
        </w:rPr>
        <w:t xml:space="preserve">⚠️ </w:t>
      </w:r>
      <w:r>
        <w:rPr>
          <w:b/>
          <w:color w:val="595959"/>
        </w:rPr>
        <w:t>No busques por el «código» de la ficha.</w:t>
      </w:r>
      <w:r>
        <w:rPr>
          <w:i/>
          <w:color w:val="595959"/>
        </w:rPr>
        <w:t xml:space="preserve"> El campo </w:t>
      </w:r>
      <w:r>
        <w:rPr>
          <w:rFonts w:ascii="Consolas" w:hAnsi="Consolas"/>
          <w:i/>
          <w:color w:val="595959"/>
          <w:sz w:val="19"/>
        </w:rPr>
        <w:t>codigo_final</w:t>
      </w:r>
      <w:r>
        <w:rPr>
          <w:i/>
          <w:color w:val="595959"/>
        </w:rPr>
        <w:t xml:space="preserve"> no identifica nada: vale </w:t>
      </w:r>
      <w:r>
        <w:rPr>
          <w:rFonts w:ascii="Consolas" w:hAnsi="Consolas"/>
          <w:i/>
          <w:color w:val="595959"/>
          <w:sz w:val="19"/>
        </w:rPr>
        <w:t>S-C-P001</w:t>
      </w:r>
      <w:r>
        <w:rPr>
          <w:i/>
          <w:color w:val="595959"/>
        </w:rPr>
        <w:t xml:space="preserve"> en 5.529 de las 6.831 fichas, porque es el valor por defecto del formulario y casi nunca se cambió. La clave catastral sí está en todas las fichas y es la que sirve para encontrarlas.</w:t>
      </w:r>
    </w:p>
    <w:p>
      <w:pPr>
        <w:pStyle w:val="ListNumber"/>
        <w:spacing w:after="60"/>
      </w:pPr>
      <w:r>
        <w:t xml:space="preserve">Completa lo que falte </w:t>
      </w:r>
      <w:r>
        <w:rPr>
          <w:b/>
        </w:rPr>
        <w:t>en la ficha existente</w:t>
      </w:r>
      <w:r>
        <w:t>. No crees una ficha nueva: se duplicaría el predio.</w:t>
      </w:r>
    </w:p>
    <w:p>
      <w:pPr>
        <w:pStyle w:val="ListNumber"/>
        <w:spacing w:after="60"/>
      </w:pPr>
      <w:r>
        <w:t xml:space="preserve">Si el dato no se puede obtener (el regante no está, no quiere darlo, el predio ya no se riega), anótalo en </w:t>
      </w:r>
      <w:r>
        <w:rPr>
          <w:b/>
        </w:rPr>
        <w:t>observaciones</w:t>
      </w:r>
      <w:r>
        <w:t xml:space="preserve"> de la propia ficha. Un campo vacío no distingue entre «falta preguntar» y «no aplica»; una nota sí.</w:t>
      </w:r>
    </w:p>
    <w:p>
      <w:pPr>
        <w:spacing w:before="40" w:after="160"/>
        <w:pBdr>
          <w:bottom w:val="single" w:sz="6" w:color="BFBFBF"/>
        </w:pBdr>
      </w:pPr>
    </w:p>
    <w:p>
      <w:pPr>
        <w:pStyle w:val="Heading2"/>
        <w:spacing w:before="240" w:after="80"/>
      </w:pPr>
      <w:r>
        <w:rPr>
          <w:b/>
          <w:color w:val="1F4E79"/>
          <w:sz w:val="28"/>
        </w:rPr>
        <w:t>Resumen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Qué falta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En todas las fichas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Solo principales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Cómo se aborda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Sin comunidad asignada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120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67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ficha por ficha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Sin cédula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100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63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ficha por ficha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Sin caudal registrado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315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168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ficha por ficha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Sin tenencia del predio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49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38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ficha por ficha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Sin nivel de instrucción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227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206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ficha por ficha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Sin área de riego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746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141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ficha por ficha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Sin agua de consumo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2.032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1.511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por comunidad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Sin energía eléctrica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2.284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1.663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por comunidad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Sin material de construcción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2.157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1.559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por comunidad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Sin teléfono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665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391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por comunidad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Sin foto del predio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5.937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3.413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por comunidad</w:t>
            </w:r>
          </w:p>
        </w:tc>
      </w:tr>
    </w:tbl>
    <w:p>
      <w:pPr>
        <w:spacing w:after="40"/>
      </w:pPr>
    </w:p>
    <w:p>
      <w:pPr>
        <w:spacing w:before="80"/>
        <w:ind w:left="340"/>
      </w:pPr>
      <w:r>
        <w:rPr>
          <w:i/>
          <w:color w:val="595959"/>
        </w:rPr>
        <w:t xml:space="preserve">Las </w:t>
      </w:r>
      <w:r>
        <w:rPr>
          <w:b/>
          <w:color w:val="595959"/>
        </w:rPr>
        <w:t>fichas hijas</w:t>
      </w:r>
      <w:r>
        <w:rPr>
          <w:i/>
          <w:color w:val="595959"/>
        </w:rPr>
        <w:t xml:space="preserve"> son los predios adicionales de la Sección 7: heredan los datos del predio madre, así que a ellas no se les exige la encuesta completa. Por eso importa sobre todo la columna de principales.</w:t>
      </w:r>
    </w:p>
    <w:p>
      <w:pPr>
        <w:spacing w:before="40" w:after="160"/>
        <w:pBdr>
          <w:bottom w:val="single" w:sz="6" w:color="BFBFBF"/>
        </w:pBdr>
      </w:pPr>
    </w:p>
    <w:p>
      <w:pPr>
        <w:pStyle w:val="Heading2"/>
        <w:spacing w:before="240" w:after="80"/>
      </w:pPr>
      <w:r>
        <w:rPr>
          <w:b/>
          <w:color w:val="1F4E79"/>
          <w:sz w:val="28"/>
        </w:rPr>
        <w:t>Pendientes puntuales</w:t>
      </w:r>
    </w:p>
    <w:p>
      <w:pPr>
        <w:jc w:val="both"/>
      </w:pPr>
      <w:r>
        <w:t>Son pocos y se resuelven ficha por ficha. Van agrupados por comunidad.</w:t>
      </w:r>
    </w:p>
    <w:p>
      <w:pPr>
        <w:pStyle w:val="Heading3"/>
        <w:spacing w:before="180" w:after="80"/>
      </w:pPr>
      <w:r>
        <w:rPr>
          <w:b/>
          <w:color w:val="1F4E79"/>
          <w:sz w:val="24"/>
        </w:rPr>
        <w:t>Sin comunidad asignada — 67 fichas principales</w:t>
      </w:r>
    </w:p>
    <w:p>
      <w:pPr>
        <w:jc w:val="both"/>
      </w:pPr>
      <w:r>
        <w:rPr>
          <w:b/>
        </w:rPr>
        <w:t>(sin comunidad)</w:t>
      </w:r>
      <w:r>
        <w:t xml:space="preserve"> — 67 fichas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1702520200019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CALUGUILLIN CRIOLLO HECTOR BLADIMIR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1755160403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1702520210178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TUTILLO QUISHPE LUIS ALBERTO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1715046544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1702520510059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ULCUANGO QUILUMBAQUIN JOSE MANUEL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1708039183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u0_a279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1702520540033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ASCANTA SOPALO FRANCISCO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1703633378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u0_a279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1702520570096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LANCHIMBA SOPALO MARIA MERCEDES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1003280391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u0_a504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1702520660061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LANCHIMBA LANCHIMBA MARIA MERCEDES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1712953452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u0_a302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1702520670005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AIGAJE SOPALO JOSE CLEMENTE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1715830871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u0_a335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1702520670052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LANCHIMBA AIGAJE SEGUNDO MANUEL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1709254484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u0_a279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1702520670064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LANCHIMBA LANCHIMBA CIPRIANO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1709170938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u0_a302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1702520680007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ASCANTA LANCHIMBA JUAN VICENTE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1003051115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u0_a279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1702520680040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ACERO CUMBAL MARIA MERCEDES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1715123426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u0_a330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1702520680054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ASERO CHIMARRO ESTHER MARIA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1003050471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u0_a70</w:t>
            </w:r>
          </w:p>
        </w:tc>
      </w:tr>
    </w:tbl>
    <w:p>
      <w:r>
        <w:rPr>
          <w:i/>
          <w:color w:val="595959"/>
          <w:sz w:val="18"/>
        </w:rPr>
        <w:t>Tabla recortada: el listado completo está en REVISION-CAMPO.xlsx, donde además se puede filtrar y ordenar.</w:t>
      </w:r>
    </w:p>
    <w:p>
      <w:pPr>
        <w:spacing w:after="40"/>
      </w:pPr>
    </w:p>
    <w:p>
      <w:pPr>
        <w:spacing w:before="40" w:after="160"/>
        <w:pBdr>
          <w:bottom w:val="single" w:sz="6" w:color="BFBFBF"/>
        </w:pBdr>
      </w:pPr>
    </w:p>
    <w:p>
      <w:pPr>
        <w:pStyle w:val="Heading3"/>
        <w:spacing w:before="180" w:after="80"/>
      </w:pPr>
      <w:r>
        <w:rPr>
          <w:b/>
          <w:color w:val="1F4E79"/>
          <w:sz w:val="24"/>
        </w:rPr>
        <w:t>Sin cédula — 63 fichas principales</w:t>
      </w:r>
    </w:p>
    <w:p>
      <w:pPr>
        <w:jc w:val="both"/>
      </w:pPr>
      <w:r>
        <w:rPr>
          <w:b/>
        </w:rPr>
        <w:t>ALPAKA</w:t>
      </w:r>
      <w:r>
        <w:t xml:space="preserve"> ⚠️ — 56 fichas</w:t>
      </w:r>
    </w:p>
    <w:p>
      <w:pPr>
        <w:spacing w:before="80"/>
        <w:ind w:left="340"/>
      </w:pPr>
      <w:r>
        <w:rPr>
          <w:i/>
          <w:color w:val="595959"/>
        </w:rPr>
        <w:t>⚠️ Son lotes de fraccionamiento cargados en bloque, no fichas levantadas en campo (ver REPORTE-PENDIENTES.md). Consultar con dirección antes de intervenirlas.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1702520280112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COMUNIDAD LA CONCEPCIÓN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jvk-editor2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1702520280113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COMUNIDAD LA CONCEPCIÓN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jvk-editor2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1702520290097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COMITÉ PROMEJORAS DE PITANÁ BAJO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jvk-editor2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1702520290102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COMITÉ PROMEJORAS DE PITANÁ BAJO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jvk-editor2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1702520290105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COMITÉ PROMEJORAS DE  PITANÁ BAJO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jvk-editor2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1702520290132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COMUNIDAD LA CONCEPCIÓN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jvk-editor2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1702520290133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COMUNIDAD LA CONCEPCIÓN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jvk-editor2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1702520290135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COMUNIDAD LA CONCEPCIÓN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jvk-editor2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1702520290136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COMITÉ PROMEJORAS DE  PITANÁ BAJO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jvk-editor2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1702520290175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COMUNIDAD BUENA ESPERANZA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jvk-editor2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1702520290183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COMITÉ PROMEJORAS DE  PITANÁ BAJO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jvk-editor2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1702520290184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COMUNIDAD BUENA ESPERANZA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jvk-editor2</w:t>
            </w:r>
          </w:p>
        </w:tc>
      </w:tr>
    </w:tbl>
    <w:p>
      <w:r>
        <w:rPr>
          <w:i/>
          <w:color w:val="595959"/>
          <w:sz w:val="18"/>
        </w:rPr>
        <w:t>Tabla recortada: el listado completo está en REVISION-CAMPO.xlsx, donde además se puede filtrar y ordenar.</w:t>
      </w:r>
    </w:p>
    <w:p>
      <w:pPr>
        <w:spacing w:after="40"/>
      </w:pPr>
    </w:p>
    <w:p>
      <w:pPr>
        <w:jc w:val="both"/>
      </w:pPr>
      <w:r>
        <w:rPr>
          <w:b/>
        </w:rPr>
        <w:t>ASOCIACIÓN ROSALÍA</w:t>
      </w:r>
      <w:r>
        <w:t xml:space="preserve"> — 1 ficha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1454402003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JITALA  LUIS ISIDRO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jvk-editor2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CANGAHUA PUNGO</w:t>
      </w:r>
      <w:r>
        <w:t xml:space="preserve"> — 1 ficha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1702550430010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JUNTA ADMINISTRADORA DE AGUA POTABLE Y ALCANTARILLADO CANGAHUAPU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jvk-editor4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LA CANDELARIA</w:t>
      </w:r>
      <w:r>
        <w:t xml:space="preserve"> — 1 ficha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1702521450042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ULCUANGO IMBAQUINGO DOMINGO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u0_a70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LA LIBERTAD</w:t>
      </w:r>
      <w:r>
        <w:t xml:space="preserve"> — 1 ficha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1702520530042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HEREDEROS DE SALAZAR MERCEDES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u0_a70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LARCACHACA</w:t>
      </w:r>
      <w:r>
        <w:t xml:space="preserve"> — 1 ficha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1702521450071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SOPALO UMAQUINGA JOSE JOAQUIN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u0_a504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MONTESERRÍN ALTO</w:t>
      </w:r>
      <w:r>
        <w:t xml:space="preserve"> — 1 ficha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1702510130031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COMUNA JURIDICA MONTESERRIN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PUCARÁ</w:t>
      </w:r>
      <w:r>
        <w:t xml:space="preserve"> — 1 ficha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1702520840055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TUTILLO COBACANGO JOSÉ ELIAS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jvk-editor2</w:t>
            </w:r>
          </w:p>
        </w:tc>
      </w:tr>
    </w:tbl>
    <w:p>
      <w:pPr>
        <w:spacing w:after="40"/>
      </w:pPr>
    </w:p>
    <w:p>
      <w:pPr>
        <w:spacing w:before="40" w:after="160"/>
        <w:pBdr>
          <w:bottom w:val="single" w:sz="6" w:color="BFBFBF"/>
        </w:pBdr>
      </w:pPr>
    </w:p>
    <w:p>
      <w:pPr>
        <w:pStyle w:val="Heading3"/>
        <w:spacing w:before="180" w:after="80"/>
      </w:pPr>
      <w:r>
        <w:rPr>
          <w:b/>
          <w:color w:val="1F4E79"/>
          <w:sz w:val="24"/>
        </w:rPr>
        <w:t>Sin caudal registrado — 168 fichas principales</w:t>
      </w:r>
    </w:p>
    <w:p>
      <w:pPr>
        <w:jc w:val="both"/>
      </w:pPr>
      <w:r>
        <w:rPr>
          <w:b/>
        </w:rPr>
        <w:t>(sin comunidad)</w:t>
      </w:r>
      <w:r>
        <w:t xml:space="preserve"> — 30 fichas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1702520720075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QUILUMBAQUIN FARINANGO SEGUNDO ISAIAS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1000752145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1702520720203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QUISHPE FARINANGO JOSE LUIS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1715758031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1702520800129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PACHECO TIPAN JOSE PABLO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1711093649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1702520820039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PACHECO TIPAN JOSE PABLO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1711093649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1702520940016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QUILUMBAQUIN FARINANGO SEGUNDO ISAIAS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1000752145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1702520940052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ASERO ULCUANGO SEGUNDO ANDRES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1715112619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1702521100134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CHOLANGO TIPANLUISA MILTON RODRIGO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1716784887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jvk-corp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1702521120051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QUISHPE FARINANGO JOSE LUIS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1715758031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1702521130061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FARINANGO CACHIGUANGO JUAN ELOY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1710047745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1702521130069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FARINANGO CACHIGUANGO JUAN ELOY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1710047745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1702521130074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QUILUMBAQUIN FARINANGO SEGUNDO ISAIAS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1000752145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1702521660058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FARINANGO TANDAYAMO JOSE MIGUEL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1708272073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</w:tbl>
    <w:p>
      <w:r>
        <w:rPr>
          <w:i/>
          <w:color w:val="595959"/>
          <w:sz w:val="18"/>
        </w:rPr>
        <w:t>Tabla recortada: el listado completo está en REVISION-CAMPO.xlsx, donde además se puede filtrar y ordenar.</w:t>
      </w:r>
    </w:p>
    <w:p>
      <w:pPr>
        <w:spacing w:after="40"/>
      </w:pPr>
    </w:p>
    <w:p>
      <w:pPr>
        <w:jc w:val="both"/>
      </w:pPr>
      <w:r>
        <w:rPr>
          <w:b/>
        </w:rPr>
        <w:t>ALPAKA</w:t>
      </w:r>
      <w:r>
        <w:t xml:space="preserve"> ⚠️ — 1 ficha</w:t>
      </w:r>
    </w:p>
    <w:p>
      <w:pPr>
        <w:spacing w:before="80"/>
        <w:ind w:left="340"/>
      </w:pPr>
      <w:r>
        <w:rPr>
          <w:i/>
          <w:color w:val="595959"/>
        </w:rPr>
        <w:t>⚠️ Son lotes de fraccionamiento cargados en bloque, no fichas levantadas en campo (ver REPORTE-PENDIENTES.md). Consultar con dirección antes de intervenirlas.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1702520290469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COMITE PRO MEJORAS DE LA COMUNA BUENA ESPERANZA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1792172586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jvk-editor2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ASOC. SAN VICENTE ALTO</w:t>
      </w:r>
      <w:r>
        <w:t xml:space="preserve"> — 1 ficha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1702520750109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CHOLANGO CAIZA SEGUNDO RAFAEL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1714025606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mayralisseth201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CANGAHUA PUNGO</w:t>
      </w:r>
      <w:r>
        <w:t xml:space="preserve"> — 8 fichas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1702540110025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CARRILLO CORO CRISTIAN GEOVANNY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1725439762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1702550130020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CARRILLO QUISHPE JOSE VICTOR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1704415676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1702550130022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CHICAIZA TUTILLO JOSE ELIAS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1710178110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1702550150020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TITUAÑA RAMOS JUAN CELIO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1720649852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jvk-editor4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1702550340037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PINEDA PINEDA MARIA CARMELA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1711493831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jvk-editor6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1702550340068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JITALA SALCEDO JOSE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1701228155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1702550350019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GARCÍA CHURACO JOSÉ LUIS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1716367592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mayralisseth201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1702550430030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CEPEDA QUISHPE ROBERT DANILO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1753859469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CARRERA</w:t>
      </w:r>
      <w:r>
        <w:t xml:space="preserve"> — 1 ficha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1702520370016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FARINANGO TUGULINAGO ROBERTO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1708850381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mayralisseth201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CHAMBITOLA</w:t>
      </w:r>
      <w:r>
        <w:t xml:space="preserve"> — 1 ficha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1702520600082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LANCHIMBA LANCHIMBA JOSE FELIX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1707039317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CHAUPIESTANCIA</w:t>
      </w:r>
      <w:r>
        <w:t xml:space="preserve"> — 34 fichas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1702540080091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IMBAQUINGO PINEDA MARIA DOLORES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1714577903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1702540110232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CALCAN GUALACATA CRISTIAN STALYN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1752388221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1702540110235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CALCAN GUALACATA LUIS FERNANDO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1003064696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1702540120010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ALBA AMAGUAÑA  SEGUNDO GERARDO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1709123473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1702540120011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CRIOLLO CARRILLO FELICIANA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1711603793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1702540120020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CARRILLO JITALA FRANCISCO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1710624709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1702540120021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CARRILLO JITALA FRANCISCO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1710624709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1702540120025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JITALA CARRILLO GERARDO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1701683185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1702540120027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PINEDA PINEDA ROSA CECILIA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1720544707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1702540120036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COBACANGO CASTRO ANGEL PATRICIO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1721553087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1702540120056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ALBA AMAGUAÑA SEGUNDO GERARDO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1709123473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1702540120060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CARRILLO JITALA FRANCISCO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1710624709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</w:tbl>
    <w:p>
      <w:r>
        <w:rPr>
          <w:i/>
          <w:color w:val="595959"/>
          <w:sz w:val="18"/>
        </w:rPr>
        <w:t>Tabla recortada: el listado completo está en REVISION-CAMPO.xlsx, donde además se puede filtrar y ordenar.</w:t>
      </w:r>
    </w:p>
    <w:p>
      <w:pPr>
        <w:spacing w:after="40"/>
      </w:pPr>
    </w:p>
    <w:p>
      <w:pPr>
        <w:jc w:val="both"/>
      </w:pPr>
      <w:r>
        <w:rPr>
          <w:b/>
        </w:rPr>
        <w:t>CHINCHINLOMA</w:t>
      </w:r>
      <w:r>
        <w:t xml:space="preserve"> — 2 fichas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1702540120218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CARRILLO PINEDA FRANKLIN ROLANDO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1721290193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1702550310039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VASQUEZ CEPEDA SEGUNDO AVELARDO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1705947115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COCHAPAMBA</w:t>
      </w:r>
      <w:r>
        <w:t xml:space="preserve"> — 9 fichas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1702520720194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CHOLANGO ULCUANGO  NORMA CARMELINA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1725229809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jvk-editor4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1702520720194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CHOLANGO ULCUANGO  JOSE MANUEL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1725229817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jvk-editor4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1702520940081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CHOLANGO FARINANGO VICTOR MANUEL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1705556072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mayralisseth201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1702520950040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ACERO TUGULINAGO  MARIA AZUCENA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1721540613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jvk-editor6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1702521120006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PILCA FARINANGO ELZA SARITA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1728581131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jvk-editor4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1702521130047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FARINANGO ULCUANGO JOSE MARIA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1711603710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1702521130100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PILCA FARINANGO LUIS FERNANDO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1725227654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mayralisseth201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1702521130129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PILATAXI FARINANGO  AVELINA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1004364416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jvk-editor4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1702521130129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PILATAXI FARINANGO  JESSICA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1728291772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jvk-editor4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COMUNA POROTOG</w:t>
      </w:r>
      <w:r>
        <w:t xml:space="preserve"> — 1 ficha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1702521550091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CHIMARRO QUISHPE GASPAR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1700654674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EL MANZANO</w:t>
      </w:r>
      <w:r>
        <w:t xml:space="preserve"> — 3 fichas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1702510090006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QUISHPE LIMAICO SEGUNDO JUAN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1707707467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1702510090011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LANCHIMBA CHOLANGO RAFAEL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1705557013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1702510090030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GORDON CASTRO JOSE ANTONIO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1701690719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MILAGRO</w:t>
      </w:r>
      <w:r>
        <w:t xml:space="preserve"> — 1 ficha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1702520580196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TIPANLUISA TIPANLUISA SEGUNDO MANUEL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1716127368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mayralisseth201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OTONCITO</w:t>
      </w:r>
      <w:r>
        <w:t xml:space="preserve"> — 7 fichas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1702540050013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ECHESI GARCIA LUZ MARIA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1707703177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1702540050030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TANDAYAMO ECHESI  MANUEL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1704141249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1702540050058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LIMAICO LIMAICO PEDRO FIDEL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1704343951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1702540050075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SANCHEZ ECHESI WILSON EDUARDO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1717936403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1702540050097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IMBAQUINGO QUISHPE LUIS ALBERTO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1702581750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1702540230009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LIMAICO LIMAICO SEGUNDO FRANCISCO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1713509295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1702540230009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LIMAICO LIMAICO GABRIEL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1702604982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PAMBAMARCA</w:t>
      </w:r>
      <w:r>
        <w:t xml:space="preserve"> — 46 fichas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1702520280075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PACHECO CHURACO CARLOS PEDRO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1713941449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mayralisseth201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1702520800017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CHURACO LOPEZ SEGUNDO VIRGILIO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1711459295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1702520800024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TIPAN CHURAGO ROSA MARIA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1716507817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1702520800028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CHURACO TOAPANTA SEGUNDO DIEGO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1724676950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1702520800029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CHURACO SANCHEZ FERNANDO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1707133441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1702520800032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CHURACO CHURACO VICENTE CELI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1714016019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1702520800038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CHURACO TOAPANTA DANIEL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1706372313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1702520800053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COYAGO PACHECO SEGUNDO PABLO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1720383114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1702520800055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TIPAN PACHECO SEGUNDO CLEMENTE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1719909762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1702520800069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CHURACO TIPANLUISA SEGUNDO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1712652781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1702520800071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LOPEZ CHURACO JOSE ROSALINO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1723893036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1702520800134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TIPANLUISA LÓPEZ SEGUNDO TORIBIO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1712716735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mayralisseth201</w:t>
            </w:r>
          </w:p>
        </w:tc>
      </w:tr>
    </w:tbl>
    <w:p>
      <w:r>
        <w:rPr>
          <w:i/>
          <w:color w:val="595959"/>
          <w:sz w:val="18"/>
        </w:rPr>
        <w:t>Tabla recortada: el listado completo está en REVISION-CAMPO.xlsx, donde además se puede filtrar y ordenar.</w:t>
      </w:r>
    </w:p>
    <w:p>
      <w:pPr>
        <w:spacing w:after="40"/>
      </w:pPr>
    </w:p>
    <w:p>
      <w:pPr>
        <w:jc w:val="both"/>
      </w:pPr>
      <w:r>
        <w:rPr>
          <w:b/>
        </w:rPr>
        <w:t>PITANA ALTO</w:t>
      </w:r>
      <w:r>
        <w:t xml:space="preserve"> — 5 fichas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1702520300136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PERACHIMBA QUILUMBAQUIN TELMO HOMERO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1003266705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jvk-editor6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1702520300136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TIPANLUIZA QUISHPE  Blaca Nieve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1720882891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jvk-editor6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1702520780012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TALLANA IGUAMBA  SEGUNDO FERMIN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1715143805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jvk-editor6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1702520780012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IMBAQUINGO IGUAMBA  JOSE ELIAS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1718070269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jvk-editor6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1702520780018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FARINANGO QUISHPE  MARIANA NARCIZA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1720551025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jvk-editor6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PROMEJ. PITANA BAJO</w:t>
      </w:r>
      <w:r>
        <w:t xml:space="preserve"> — 2 fichas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1702520240020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QUISHPE QUISHPE MARIA ALEXANDRA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1721063970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mayralisseth201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1702520280010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TUTILLO PACHECO ERIKA LIZBETH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1754398376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jvk-editor2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PUCARÁ</w:t>
      </w:r>
      <w:r>
        <w:t xml:space="preserve"> — 4 fichas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1702520800075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CHURACO TIPANLUISA ZOILA MARTINA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1713979563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1702520800083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CHURACO LOPEZ FIDEL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1704003373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1702520800084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CHURACO LOPEZ FIDEL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1704003373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1702520850161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LOPEZ REINOSO LUIS IVAN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1724673791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jvk-editor2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PUEBLO DE OTÓN</w:t>
      </w:r>
      <w:r>
        <w:t xml:space="preserve"> — 2 fichas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1702540100050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PINEDA CORO ROSA MARLENE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1720314432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1702540170154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ACERO LANCHIMBA MARIA MERCEDES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1712941408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SAN JOSÉ</w:t>
      </w:r>
      <w:r>
        <w:t xml:space="preserve"> — 1 ficha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1702520550069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LANCHIMBA AIGAJE  LUIS ALFREDO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1706024393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SANTA MARIANITA DE PINGULMI</w:t>
      </w:r>
      <w:r>
        <w:t xml:space="preserve"> — 5 fichas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1702520200008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COYAGO CHICAIZA JOSE RAFAEL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1709566549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mayralisseth201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1702520200008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COYAGO ALQUINGA MARCO RAFAEL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1726802000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mayralisseth201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1702520200009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COYAGO ALQUINGA MARCO RAFAEL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1726802000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1702520220007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PINANJOTA SIETE FELIPE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1705073342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mayralisseth201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1702520230020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TOAPANTA ABALCO MARIA CARMEN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1711536647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mayralisseth201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SANTA ROSA DE PACCHA</w:t>
      </w:r>
      <w:r>
        <w:t xml:space="preserve"> — 2 fichas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1702520860016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FARINANGO PINANGO EDGAR MOISES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1723972442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jvk-editor6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1702520890001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RAMIREZ QUINTEROS HERNAN DARIO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0401469432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jvk-editor6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SR. COLOMA MONTESERRIN BAJO</w:t>
      </w:r>
      <w:r>
        <w:t xml:space="preserve"> — 2 fichas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1702510040121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SR. COLOMA MONTESERRIN BAJO BOSQUE PRODUCTIVO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1792010373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jvk-digitalizacion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1702510040121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SR. COLOMA MONTESERRIN BAJO PARAMO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1792010373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jvk-digitalizacion</w:t>
            </w:r>
          </w:p>
        </w:tc>
      </w:tr>
    </w:tbl>
    <w:p>
      <w:pPr>
        <w:spacing w:after="40"/>
      </w:pPr>
    </w:p>
    <w:p>
      <w:pPr>
        <w:spacing w:before="40" w:after="160"/>
        <w:pBdr>
          <w:bottom w:val="single" w:sz="6" w:color="BFBFBF"/>
        </w:pBdr>
      </w:pPr>
    </w:p>
    <w:p>
      <w:pPr>
        <w:pStyle w:val="Heading3"/>
        <w:spacing w:before="180" w:after="80"/>
      </w:pPr>
      <w:r>
        <w:rPr>
          <w:b/>
          <w:color w:val="1F4E79"/>
          <w:sz w:val="24"/>
        </w:rPr>
        <w:t>Sin tenencia del predio — 38 fichas principales</w:t>
      </w:r>
    </w:p>
    <w:p>
      <w:pPr>
        <w:jc w:val="both"/>
      </w:pPr>
      <w:r>
        <w:rPr>
          <w:b/>
        </w:rPr>
        <w:t>(sin comunidad)</w:t>
      </w:r>
      <w:r>
        <w:t xml:space="preserve"> — 18 fichas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1702520720075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QUILUMBAQUIN FARINANGO SEGUNDO ISAIAS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1000752145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1702520720203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QUISHPE FARINANGO JOSE LUIS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1715758031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1702520800129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PACHECO TIPAN JOSE PABLO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1711093649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1702520820039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PACHECO TIPAN JOSE PABLO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1711093649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1702520940016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QUILUMBAQUIN FARINANGO SEGUNDO ISAIAS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1000752145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1702520940052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ASERO ULCUANGO SEGUNDO ANDRES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1715112619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1702521100134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CHOLANGO TIPANLUISA MILTON RODRIGO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1716784887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jvk-corp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1702521120051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QUISHPE FARINANGO JOSE LUIS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1715758031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1702521130061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FARINANGO CACHIGUANGO JUAN ELOY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1710047745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1702521130069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FARINANGO CACHIGUANGO JUAN ELOY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1710047745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1702521130074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QUILUMBAQUIN FARINANGO SEGUNDO ISAIAS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1000752145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1702521660058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FARINANGO TANDAYAMO JOSE MIGUEL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1708272073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</w:tbl>
    <w:p>
      <w:r>
        <w:rPr>
          <w:i/>
          <w:color w:val="595959"/>
          <w:sz w:val="18"/>
        </w:rPr>
        <w:t>Tabla recortada: el listado completo está en REVISION-CAMPO.xlsx, donde además se puede filtrar y ordenar.</w:t>
      </w:r>
    </w:p>
    <w:p>
      <w:pPr>
        <w:spacing w:after="40"/>
      </w:pPr>
    </w:p>
    <w:p>
      <w:pPr>
        <w:jc w:val="both"/>
      </w:pPr>
      <w:r>
        <w:rPr>
          <w:b/>
        </w:rPr>
        <w:t>ALPAKA</w:t>
      </w:r>
      <w:r>
        <w:t xml:space="preserve"> ⚠️ — 1 ficha</w:t>
      </w:r>
    </w:p>
    <w:p>
      <w:pPr>
        <w:spacing w:before="80"/>
        <w:ind w:left="340"/>
      </w:pPr>
      <w:r>
        <w:rPr>
          <w:i/>
          <w:color w:val="595959"/>
        </w:rPr>
        <w:t>⚠️ Son lotes de fraccionamiento cargados en bloque, no fichas levantadas en campo (ver REPORTE-PENDIENTES.md). Consultar con dirección antes de intervenirlas.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1702520290469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COMITE PRO MEJORAS DE LA COMUNA BUENA ESPERANZA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1792172586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jvk-editor2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ASOC. SAN VICENTE BAJO</w:t>
      </w:r>
      <w:r>
        <w:t xml:space="preserve"> — 1 ficha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1702520900069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MALDONADO QUILUMBAQUIN MANUEL JULIO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1709219479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jvk-editor4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ASOCIACIÓN 17 DE JUNIO</w:t>
      </w:r>
      <w:r>
        <w:t xml:space="preserve"> — 1 ficha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1702521400007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QUISHPE VILLALBA MARCO FABIAN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1722371463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u0_a330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CARRERA</w:t>
      </w:r>
      <w:r>
        <w:t xml:space="preserve"> — 4 fichas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1702520370016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FARINANGO TUGULINAGO ROBERTO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1708850381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mayralisseth201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1702520470044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ACERO PILCA  JUAN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1709435349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jvk-editor4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1702520510136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BURGA FLORES LUIS ENRIQUE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1003197298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u0_a330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1702521000002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UMAQUINGA LANCHIMBA VICENTE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1718615345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jvk-editor2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CHAMBITOLA</w:t>
      </w:r>
      <w:r>
        <w:t xml:space="preserve"> — 1 ficha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1702520660013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TANDAYAMO LANCHIMBA MARIA CECILIA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1726298910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u0_a70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COCHAPAMBA</w:t>
      </w:r>
      <w:r>
        <w:t xml:space="preserve"> — 1 ficha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1702521130047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FARINANGO ULCUANGO JOSE MARIA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1711603710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LA CANDELARIA</w:t>
      </w:r>
      <w:r>
        <w:t xml:space="preserve"> — 2 fichas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1702520590002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SOPALO IMBAGO MARIA DOLORES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1705027769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jvk-editor2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1702521430176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SOPALO SOPALO CESAR LORENZO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1717210122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LARCACHACA</w:t>
      </w:r>
      <w:r>
        <w:t xml:space="preserve"> — 5 fichas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1702521010086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QUINATOA ULCUANGO JOSE TOBIAS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1707627053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u0_a302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1702521040068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IMBAQUINGO SOPALO SEGUNDO CRISTOBAL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1716422876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u0_a302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1702521050015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MALDONADO SOPALO HILDA FLOR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1727679696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u0_a279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1702521050077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LECHON SOPALO CINTHIA GRACIELA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1727996611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u0_a302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1702521470021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IMBAQUINGO LANCHIMBA CARLOS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1708793490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u0_a362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LOMA GORDA</w:t>
      </w:r>
      <w:r>
        <w:t xml:space="preserve"> — 1 ficha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1702520920083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AULES CACHIGUANGO ENRIQUE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1704059763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jvk-editor2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PAMBAMARCA</w:t>
      </w:r>
      <w:r>
        <w:t xml:space="preserve"> — 1 ficha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1702520810015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COYAGO PACHECO JOSE VICENTE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1714068762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SAN JOSÉ</w:t>
      </w:r>
      <w:r>
        <w:t xml:space="preserve"> — 1 ficha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1702521480001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COMUNA SAN JOSE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1792333334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u0_a319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SANTA MARIANITA DE PINGULMI</w:t>
      </w:r>
      <w:r>
        <w:t xml:space="preserve"> — 1 ficha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1702520200009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COYAGO ALQUINGA MARCO RAFAEL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1726802000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</w:tbl>
    <w:p>
      <w:pPr>
        <w:spacing w:after="40"/>
      </w:pPr>
    </w:p>
    <w:p>
      <w:pPr>
        <w:spacing w:before="40" w:after="160"/>
        <w:pBdr>
          <w:bottom w:val="single" w:sz="6" w:color="BFBFBF"/>
        </w:pBdr>
      </w:pPr>
    </w:p>
    <w:p>
      <w:pPr>
        <w:pStyle w:val="Heading3"/>
        <w:spacing w:before="180" w:after="80"/>
      </w:pPr>
      <w:r>
        <w:rPr>
          <w:b/>
          <w:color w:val="1F4E79"/>
          <w:sz w:val="24"/>
        </w:rPr>
        <w:t>Sin nivel de instrucción — 206 fichas principales</w:t>
      </w:r>
    </w:p>
    <w:p>
      <w:pPr>
        <w:jc w:val="both"/>
      </w:pPr>
      <w:r>
        <w:rPr>
          <w:b/>
        </w:rPr>
        <w:t>(sin comunidad)</w:t>
      </w:r>
      <w:r>
        <w:t xml:space="preserve"> — 19 fichas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1702520680054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ASERO CHIMARRO ESTHER MARIA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1003050471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u0_a70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1702520720075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QUILUMBAQUIN FARINANGO SEGUNDO ISAIAS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1000752145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1702520720203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QUISHPE FARINANGO JOSE LUIS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1715758031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1702520800129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PACHECO TIPAN JOSE PABLO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1711093649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1702520820039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PACHECO TIPAN JOSE PABLO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1711093649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1702520940016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QUILUMBAQUIN FARINANGO SEGUNDO ISAIAS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1000752145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1702520940052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ASERO ULCUANGO SEGUNDO ANDRES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1715112619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1702521100134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CHOLANGO TIPANLUISA MILTON RODRIGO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1716784887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jvk-corp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1702521120051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QUISHPE FARINANGO JOSE LUIS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1715758031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1702521130061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FARINANGO CACHIGUANGO JUAN ELOY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1710047745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1702521130069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FARINANGO CACHIGUANGO JUAN ELOY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1710047745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1702521130074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QUILUMBAQUIN FARINANGO SEGUNDO ISAIAS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1000752145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</w:tbl>
    <w:p>
      <w:r>
        <w:rPr>
          <w:i/>
          <w:color w:val="595959"/>
          <w:sz w:val="18"/>
        </w:rPr>
        <w:t>Tabla recortada: el listado completo está en REVISION-CAMPO.xlsx, donde además se puede filtrar y ordenar.</w:t>
      </w:r>
    </w:p>
    <w:p>
      <w:pPr>
        <w:spacing w:after="40"/>
      </w:pPr>
    </w:p>
    <w:p>
      <w:pPr>
        <w:jc w:val="both"/>
      </w:pPr>
      <w:r>
        <w:rPr>
          <w:b/>
        </w:rPr>
        <w:t>ALPAKA</w:t>
      </w:r>
      <w:r>
        <w:t xml:space="preserve"> ⚠️ — 155 fichas</w:t>
      </w:r>
    </w:p>
    <w:p>
      <w:pPr>
        <w:spacing w:before="80"/>
        <w:ind w:left="340"/>
      </w:pPr>
      <w:r>
        <w:rPr>
          <w:i/>
          <w:color w:val="595959"/>
        </w:rPr>
        <w:t>⚠️ Son lotes de fraccionamiento cargados en bloque, no fichas levantadas en campo (ver REPORTE-PENDIENTES.md). Consultar con dirección antes de intervenirlas.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1702520270377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PINANJOTA COYAGO JORGE DAVID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1720905213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jvk-editor2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1702520280112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COMUNIDAD LA CONCEPCIÓN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jvk-editor2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1702520280113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COMUNIDAD LA CONCEPCIÓN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jvk-editor2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1702520280114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IGUAMBA PACHECO SEGUNDO FAUSTO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1714577499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jvk-editor2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1702520280115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FARINANGO QUISHPE MARÍA ISABEL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1723720338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jvk-editor2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1702520280116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GARCÍA PACHECO NOEMÍ JULIANA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1753469285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jvk-editor2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1702520280117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USHIÑA USHIÑA ROSA VALENTINA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1724676984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jvk-editor2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1702520280118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QUISHPE PACHECO LUIS ABEL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1716027444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jvk-editor2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1702520280119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IGUAMBA PACHECO MARÍA INÉS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1715367262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jvk-editor2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1702520290093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COYAGO PACHECO LUIS ALFREDO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1709565608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jvk-editor2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1702520290097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COMITÉ PROMEJORAS DE PITANÁ BAJO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jvk-editor2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1702520290102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COMITÉ PROMEJORAS DE PITANÁ BAJO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jvk-editor2</w:t>
            </w:r>
          </w:p>
        </w:tc>
      </w:tr>
    </w:tbl>
    <w:p>
      <w:r>
        <w:rPr>
          <w:i/>
          <w:color w:val="595959"/>
          <w:sz w:val="18"/>
        </w:rPr>
        <w:t>Tabla recortada: el listado completo está en REVISION-CAMPO.xlsx, donde además se puede filtrar y ordenar.</w:t>
      </w:r>
    </w:p>
    <w:p>
      <w:pPr>
        <w:spacing w:after="40"/>
      </w:pPr>
    </w:p>
    <w:p>
      <w:pPr>
        <w:jc w:val="both"/>
      </w:pPr>
      <w:r>
        <w:rPr>
          <w:b/>
        </w:rPr>
        <w:t>ASOC. SAN VICENTE BAJO</w:t>
      </w:r>
      <w:r>
        <w:t xml:space="preserve"> — 1 ficha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1702520900069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MALDONADO QUILUMBAQUIN MANUEL JULIO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1709219479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jvk-editor4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ASOCIACIÓN 17 DE JUNIO</w:t>
      </w:r>
      <w:r>
        <w:t xml:space="preserve"> — 1 ficha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1702521400007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QUISHPE VILLALBA MARCO FABIAN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1722371463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u0_a330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ASOCIACIÓN SAN PEDRO</w:t>
      </w:r>
      <w:r>
        <w:t xml:space="preserve"> — 1 ficha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1702521170020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MARTHA MERCEDES ACERO CAIZA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1721256962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jvk-editor6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CANGAHUA PUNGO</w:t>
      </w:r>
      <w:r>
        <w:t xml:space="preserve"> — 3 fichas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1702550120008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COMUNA CANGAHUAPUNGO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1791797949001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1702550340084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GOBIERNO AUTONOMO DESCENTRALIZADO INTERCULTURAL Y PLURINACIONAL DEL MUNICIPIO DE CAYAMBE LIGA PARROQUIAL ASCAZUBI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1760003680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jvk-editor6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1702550430010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JUNTA ADMINISTRADORA DE AGUA POTABLE Y ALCANTARILLADO CANGAHUAPU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jvk-editor4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CARRERA</w:t>
      </w:r>
      <w:r>
        <w:t xml:space="preserve"> — 3 fichas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1702520370016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FARINANGO TUGULINAGO ROBERTO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1708850381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mayralisseth201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1702520470044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ACERO PILCA  JUAN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1709435349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jvk-editor4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1702521000002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UMAQUINGA LANCHIMBA VICENTE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1718615345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jvk-editor2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CHAMBITOLA</w:t>
      </w:r>
      <w:r>
        <w:t xml:space="preserve"> — 3 fichas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1702520660007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TIPANLUISA LANCHIMBA JOSE LEANDRO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1715108849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u0_a330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1702520660013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TANDAYAMO LANCHIMBA MARIA CECILIA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1726298910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u0_a70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1702520660051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LANCHIMBA AIGAJE JOSE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1720190360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u0_a279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CHAUPIESTANCIA</w:t>
      </w:r>
      <w:r>
        <w:t xml:space="preserve"> — 2 fichas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1702540110151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SANCHEZ CORO MARIA SALVADORA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1710484831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mayralisseth201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1702540220002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COMUNA JURIDICA CHAUPIESTANCIA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1790713385001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jvk-editor6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CHINCHINLOMA</w:t>
      </w:r>
      <w:r>
        <w:t xml:space="preserve"> — 1 ficha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1702550330074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PINEDA CEPEDA JOSE ALFREDO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1714624556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jvk-editor2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COCHAPAMBA</w:t>
      </w:r>
      <w:r>
        <w:t xml:space="preserve"> — 1 ficha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1702521130047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FARINANGO ULCUANGO JOSE MARIA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1711603710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COMUNA INSACATA</w:t>
      </w:r>
      <w:r>
        <w:t xml:space="preserve"> — 1 ficha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1702520970053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LANCHIMBA SALAZAR SEGUNDO ANCELMO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1705094900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jvk-editor2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LA CANDELARIA</w:t>
      </w:r>
      <w:r>
        <w:t xml:space="preserve"> — 2 fichas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1702520590002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SOPALO IMBAGO MARIA DOLORES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1705027769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jvk-editor2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1702521430176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SOPALO SOPALO CESAR LORENZO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1717210122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LARCACHACA</w:t>
      </w:r>
      <w:r>
        <w:t xml:space="preserve"> — 3 fichas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1702521010086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QUINATOA ULCUANGO JOSE TOBIAS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1707627053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u0_a302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1702521040068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IMBAQUINGO SOPALO SEGUNDO CRISTOBAL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1716422876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u0_a302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1702521050077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LECHON SOPALO CINTHIA GRACIELA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1727996611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u0_a302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LOMA GORDA</w:t>
      </w:r>
      <w:r>
        <w:t xml:space="preserve"> — 1 ficha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1702520920083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AULES CACHIGUANGO ENRIQUE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1704059763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jvk-editor2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PAMBAMARCA</w:t>
      </w:r>
      <w:r>
        <w:t xml:space="preserve"> — 1 ficha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1702520810015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COYAGO PACHECO JOSE VICENTE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1714068762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PITANA ALTO</w:t>
      </w:r>
      <w:r>
        <w:t xml:space="preserve"> — 1 ficha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1702520780011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GUALAVISI ASERO SEGUNDO PABLO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1721234993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jvk-editor4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PROMEJ. PITANA BAJO</w:t>
      </w:r>
      <w:r>
        <w:t xml:space="preserve"> — 2 fichas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1702520270345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COYAGO COYAGO  EDWIN EFRAIN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1726106444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mayralisseth201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1702520290102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COMITE PRO MEJORAS DE LA COMUNA BUENA ESPERANZA PITANA BAJO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1792172586001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jvk-editor2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PUEBLO DE ASCÁZUBI</w:t>
      </w:r>
      <w:r>
        <w:t xml:space="preserve"> — 1 ficha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17025101000401100080000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GOBIERNO AUTONOMO DESCENTRALIZADO INTERCULTURAL   Y PLURINACIONAL DEL MUNICIPIO DE CAYAMBE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1711703718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jvk-editor4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SAN ANTONIO</w:t>
      </w:r>
      <w:r>
        <w:t xml:space="preserve"> — 1 ficha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1702520680037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ASERO CUMBAL ASCIENCIO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1704001245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u0_a330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SAN JOSÉ</w:t>
      </w:r>
      <w:r>
        <w:t xml:space="preserve"> — 2 fichas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1702520680122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ASERO CHIMARRO MARIA ENCARNACION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1003050455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u0_a279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1702521480001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COMUNA SAN JOSE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1792333334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u0_a319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SANTA MARIANITA DE PINGULMI</w:t>
      </w:r>
      <w:r>
        <w:t xml:space="preserve"> — 1 ficha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1702520200009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COYAGO ALQUINGA MARCO RAFAEL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1726802000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</w:tbl>
    <w:p>
      <w:pPr>
        <w:spacing w:after="40"/>
      </w:pPr>
    </w:p>
    <w:p>
      <w:pPr>
        <w:spacing w:before="40" w:after="160"/>
        <w:pBdr>
          <w:bottom w:val="single" w:sz="6" w:color="BFBFBF"/>
        </w:pBdr>
      </w:pPr>
    </w:p>
    <w:p>
      <w:pPr>
        <w:pStyle w:val="Heading3"/>
        <w:spacing w:before="180" w:after="80"/>
      </w:pPr>
      <w:r>
        <w:rPr>
          <w:b/>
          <w:color w:val="1F4E79"/>
          <w:sz w:val="24"/>
        </w:rPr>
        <w:t>Sin área de riego — 141 fichas principales</w:t>
      </w:r>
    </w:p>
    <w:p>
      <w:pPr>
        <w:jc w:val="both"/>
      </w:pPr>
      <w:r>
        <w:rPr>
          <w:b/>
        </w:rPr>
        <w:t>ASOCIACIÓN SAN PEDRO</w:t>
      </w:r>
      <w:r>
        <w:t xml:space="preserve"> — 1 ficha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1702520750047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TUTILLO LANCHIMBA MANUEL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1703987196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CANGAHUA PUNGO</w:t>
      </w:r>
      <w:r>
        <w:t xml:space="preserve"> — 26 fichas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1702540110024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LARA ULCUANGO AUGUSTO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1710000876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jvk-editor6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1702540110024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TIPAN TIPANLUISA FRANCISCO JAVIER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1714450598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1702540110024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CLARA CORO FRANKLIN RUBÉN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1719290304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1702540110025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CARRILLO CORO CRISTIAN GEOVANNY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1725439762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1702550130008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CARRILLO VALENZUELA SEGUNDO VICENTE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1709937765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1702550130013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PINEDA CARRILLO  MARIBEL ROSARIO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1714618467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jvk-editor6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1702550130013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QUISHPE SANCHEZ  JOSE RAFAEL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1715930200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jvk-editor6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1702550130013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CABASCANGO LOPEZ  RUBEN ARMANDO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1722712286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jvk-editor6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1702550130013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PINEDA CARRILLO SILVIA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1714618434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jvk-editor6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1702550130013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SANCHEZ PINEDA  HENRY EDUARDO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1724664444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jvk-editor6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1702550130015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CHICAIZA FLORES FABIAN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1713482493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mayralisseth201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1702550130022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CHICAIZA TUTILLO JOSE ELIAS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1710178110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</w:tbl>
    <w:p>
      <w:r>
        <w:rPr>
          <w:i/>
          <w:color w:val="595959"/>
          <w:sz w:val="18"/>
        </w:rPr>
        <w:t>Tabla recortada: el listado completo está en REVISION-CAMPO.xlsx, donde además se puede filtrar y ordenar.</w:t>
      </w:r>
    </w:p>
    <w:p>
      <w:pPr>
        <w:spacing w:after="40"/>
      </w:pPr>
    </w:p>
    <w:p>
      <w:pPr>
        <w:jc w:val="both"/>
      </w:pPr>
      <w:r>
        <w:rPr>
          <w:b/>
        </w:rPr>
        <w:t>CARRERA</w:t>
      </w:r>
      <w:r>
        <w:t xml:space="preserve"> — 2 fichas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1702520500001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ROSERO CAIZA DIEGO MAURICIO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1721545364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jvk-editor2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1702520500001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QUINATOA QUILUMBAQUIN WILMER HERNAN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1727728667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jvk-editor2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CHAUPIESTANCIA</w:t>
      </w:r>
      <w:r>
        <w:t xml:space="preserve"> — 18 fichas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1702540110144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CARRILLO CARRILLO DAVID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1710300862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1702540110145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CORO HORTENCIA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1702582014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mayralisseth201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1702540110151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SANCHEZ CORO MARIA SALVADORA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1710484831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mayralisseth201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1702540110166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SANCHEZ CORO MARIA DOLORES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1705151098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mayralisseth201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1702540120009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FARINANGO CARRILLO ROSA MARIELA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1724720006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mayralisseth201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1702540120025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JITALA CARRILLO GERARDO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1701683185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1702540120064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CARRILLO JITALA FRANCISCO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1710624709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1702540120228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CUASCOTA CUASCOTA ROSARIO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1707703037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mayralisseth201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1702540120231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CAHUEÑAS FLORES MARCO SANTIAGO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1718728973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1702540120235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CAHUEÑAS FLORES LUIS ALBERTO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1716079312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1702540130002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SANCHEZ QUISHPE PASCUAL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1702418573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mayralisseth201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1702540170004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CARRILLO GUAYTARILLA MARCO ANTONIO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1715512677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mayralisseth201</w:t>
            </w:r>
          </w:p>
        </w:tc>
      </w:tr>
    </w:tbl>
    <w:p>
      <w:r>
        <w:rPr>
          <w:i/>
          <w:color w:val="595959"/>
          <w:sz w:val="18"/>
        </w:rPr>
        <w:t>Tabla recortada: el listado completo está en REVISION-CAMPO.xlsx, donde además se puede filtrar y ordenar.</w:t>
      </w:r>
    </w:p>
    <w:p>
      <w:pPr>
        <w:spacing w:after="40"/>
      </w:pPr>
    </w:p>
    <w:p>
      <w:pPr>
        <w:jc w:val="both"/>
      </w:pPr>
      <w:r>
        <w:rPr>
          <w:b/>
        </w:rPr>
        <w:t>COCHAPAMBA</w:t>
      </w:r>
      <w:r>
        <w:t xml:space="preserve"> — 1 ficha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1702520950044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FARINAGO CHOLANGO ZOILA VICTORIA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1725224818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EL MANZANO</w:t>
      </w:r>
      <w:r>
        <w:t xml:space="preserve"> — 1 ficha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1702510090011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LANCHIMBA CHOLANGO RAFAEL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1705557013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MONTESERRÍN ALTO</w:t>
      </w:r>
      <w:r>
        <w:t xml:space="preserve"> — 1 ficha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1702510130052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LOPEZ CAIZA MARIA ROSARIO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1718011727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OTONCITO</w:t>
      </w:r>
      <w:r>
        <w:t xml:space="preserve"> — 4 fichas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1702540050126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IMBAQUINGO IMBAQUINGO EDWIN FERNANDO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1750221978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1702540050126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CAHUEÑAS CARRILO CESAR AGUSTO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1718659244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1702540050126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ROJAS GARCIA DIEGO DANIEL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1756171136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1702540230018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LIMAICO PAILLACHO JUAN JOSE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1704237799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PAMBAMARCA</w:t>
      </w:r>
      <w:r>
        <w:t xml:space="preserve"> — 4 fichas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1702520800004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LOPEZ CHURACO JOSE PEDRO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1718527953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1702520800071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LOPEZ CHURACO JOSE ROSALINO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1723893036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1702520800134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TIPANLUISA LÓPEZ SEGUNDO TORIBIO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1712716735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mayralisseth201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1702520820108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LOPEZ CHURACO LUIS HUMBERTO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1722547401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PANBAMAQUITO</w:t>
      </w:r>
      <w:r>
        <w:t xml:space="preserve"> — 1 ficha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1702540060023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COBACANGO ROJAS ROSA ERMELINDA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1712645082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mayralisseth201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PROMEJ. PITANA BAJO</w:t>
      </w:r>
      <w:r>
        <w:t xml:space="preserve"> — 28 fichas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1702520220049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COYAGO CHIMARRO JOSE ESTEBAN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1707083398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1702520240017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QUISHPE QUISHPE  MANUEL LEONIDAS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1714097605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mayralisseth201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1702520240017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QUISHPE FARINANGO  BRAYAN JUAN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1754347563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mayralisseth201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1702520240021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QUISHPE COYAGO JOSÉ AGUSTÍN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1711588986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mayralisseth201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1702520270183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PINANJOTA COYAGO SEGUNDO CARLOS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1706493630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mayralisseth201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1702520270246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AIGAJE QUINATOA  CARLOS ALBERTO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1002967592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mayralisseth201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1702520270345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COYAGO COYAGO SEGUNDO MANUEL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1712855368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mayralisseth201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1702520270345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USHIÑA COYAGO JOSTIN JOEL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1754465811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mayralisseth201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1702520270345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COYAGO COYAGO  JOSÉ VINICIO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1715650170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mayralisseth201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1702520270345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CABASCANGO COLIMBA NELSO AURELIO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1720595816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mayralisseth201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1702520270345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COYAGO COYAGO  EDWIN EFRAIN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1726106444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mayralisseth201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1702520270345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COYAGO COYAGO ROSA ISABEL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1725224479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mayralisseth201</w:t>
            </w:r>
          </w:p>
        </w:tc>
      </w:tr>
    </w:tbl>
    <w:p>
      <w:r>
        <w:rPr>
          <w:i/>
          <w:color w:val="595959"/>
          <w:sz w:val="18"/>
        </w:rPr>
        <w:t>Tabla recortada: el listado completo está en REVISION-CAMPO.xlsx, donde además se puede filtrar y ordenar.</w:t>
      </w:r>
    </w:p>
    <w:p>
      <w:pPr>
        <w:spacing w:after="40"/>
      </w:pPr>
    </w:p>
    <w:p>
      <w:pPr>
        <w:jc w:val="both"/>
      </w:pPr>
      <w:r>
        <w:rPr>
          <w:b/>
        </w:rPr>
        <w:t>PUCARÁ</w:t>
      </w:r>
      <w:r>
        <w:t xml:space="preserve"> — 31 fichas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1702520770035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CHICAIZA FARINANGO  JOHNY FERNANDO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1754463592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mayralisseth201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1702520770102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ANDRANGO TUGULINAGO MARIA JUANA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1000774578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mayralisseth201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1702520820003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CHICAIZA ACERO SEGUNDO JESUS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1712494762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1702520840063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PILCA LOPEZ SEGUNDO MATIAS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1710810688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1702520840156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ASERO QUISHPE MAYRA XIMENA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1725967184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1702520850036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TUGULINAGO IGUAMBA  SEGUNDO RAMÓN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1712897345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jvk-editor2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1702520850052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ACERO USHIÑA  JUAN PABLO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1716262090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mayralisseth201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1702520850056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QUILUMBAQUIN IGUAMBA MARIA SALVADORA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1715081582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1702520850067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ACERO TANDAYAMO MARIA ANA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1714591771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1702520850080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COBACANGO GUARAS JOSE RICARDO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1715081319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1702520850084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QUILUMBAQUIN IGUAMBA SEGUNDO GONZALO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1712495033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mayralisseth201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1702520850086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QUILUMBAQUIN IGUAMBA GREGORIO MANUEL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1712924636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jvk-editor2</w:t>
            </w:r>
          </w:p>
        </w:tc>
      </w:tr>
    </w:tbl>
    <w:p>
      <w:r>
        <w:rPr>
          <w:i/>
          <w:color w:val="595959"/>
          <w:sz w:val="18"/>
        </w:rPr>
        <w:t>Tabla recortada: el listado completo está en REVISION-CAMPO.xlsx, donde además se puede filtrar y ordenar.</w:t>
      </w:r>
    </w:p>
    <w:p>
      <w:pPr>
        <w:spacing w:after="40"/>
      </w:pPr>
    </w:p>
    <w:p>
      <w:pPr>
        <w:jc w:val="both"/>
      </w:pPr>
      <w:r>
        <w:rPr>
          <w:b/>
        </w:rPr>
        <w:t>PUEBLO DE OTÓN</w:t>
      </w:r>
      <w:r>
        <w:t xml:space="preserve"> — 1 ficha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17010100400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PINANJOTA GUAÑA  EDGAR SIXTO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1715732341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jvk-editor4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SAN JOSÉ</w:t>
      </w:r>
      <w:r>
        <w:t xml:space="preserve"> — 4 fichas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1702520540042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LANCHIMBA IMBAQUINGO MARÍA MELCHORA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1709374787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1702520550051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SOSA CÓRDOVA  GENARO JOIVANY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1003624200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1702520550069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LANCHIMBA AIGAJE  LUIS ALFREDO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1706024393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1702520560043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LANCHIMBA AIGAJE LUIS ALFREDO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1725966939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jvk-editor5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SANTA MARIANITA DE PINGULMI</w:t>
      </w:r>
      <w:r>
        <w:t xml:space="preserve"> — 9 fichas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1702520180016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CHOLANGO LOPEZ LUIS RENE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1712783511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1702520190024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CALUGUILLIN QUISHPE  BLANCA XIMENA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1727466599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mayralisseth201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1702520190031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CALUGUILLIN COYAGUILLO JOSE DAVID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1712476405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1702520190113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CALUGULLIN QUISHPE SEGUNDO REMIGIO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1722528229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1702520200004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CALUGUILLIN IMBAQUINGO EDGAR EFRAIN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1727590901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1702520200008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COYAGO CHICAIZA JOSE RAFAEL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1709566549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mayralisseth201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1702520200008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COYAGO ALQUINGA MARCO RAFAEL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1726802000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mayralisseth201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1702520230099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COBACANGO PUJOTA JOSE JULIAN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1709123556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1702521690096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GUARAS CALUGUILLIN SEGUNDO PABLO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1713373221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SANTA ROSA DE PINGULMI</w:t>
      </w:r>
      <w:r>
        <w:t xml:space="preserve"> — 7 fichas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1702520140015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USHIÑA SIETE JOSE MANUEL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1721157798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mayralisseth201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1702520150084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GUARAS USHIÑA BLANCA CECILIA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1726808627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mayralisseth201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1702520150096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SIETE PINANJOTA BYRON RICARDO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1725180465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1702520150198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INCA ENRIQUEZ ELVIA MORAIMA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0601969264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1702520150211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GUARAS USHIÑA MARIA ELVIA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1716361843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1702520210081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TOAPANTA PINANJOTA LUIS GONZALO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1710161827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mayralisseth201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1702521390215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NOQUEZ QUIMBIURCO MARIA SOLEDAD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1714956206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jvk-editor3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SR. COLOMA MONTESERRIN BAJO</w:t>
      </w:r>
      <w:r>
        <w:t xml:space="preserve"> — 2 fichas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Cédula</w:t>
            </w:r>
          </w:p>
        </w:tc>
        <w:tc>
          <w:tcPr>
            <w:tcW w:type="dxa" w:w="237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Levantó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1702510040121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SR. COLOMA MONTESERRIN BAJO BOSQUE PRODUCTIVO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1792010373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jvk-digitalizacion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1702510040121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SR. COLOMA MONTESERRIN BAJO PARAMO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1792010373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jvk-digitalizacion</w:t>
            </w:r>
          </w:p>
        </w:tc>
      </w:tr>
    </w:tbl>
    <w:p>
      <w:pPr>
        <w:spacing w:after="40"/>
      </w:pPr>
    </w:p>
    <w:p>
      <w:pPr>
        <w:spacing w:before="40" w:after="160"/>
        <w:pBdr>
          <w:bottom w:val="single" w:sz="6" w:color="BFBFBF"/>
        </w:pBdr>
      </w:pPr>
    </w:p>
    <w:p>
      <w:pPr>
        <w:pStyle w:val="Heading2"/>
        <w:spacing w:before="240" w:after="80"/>
      </w:pPr>
      <w:r>
        <w:rPr>
          <w:b/>
          <w:color w:val="1F4E79"/>
          <w:sz w:val="28"/>
        </w:rPr>
        <w:t>Encuesta incompleta, por comunidad</w:t>
      </w:r>
    </w:p>
    <w:p>
      <w:pPr>
        <w:jc w:val="both"/>
      </w:pPr>
      <w:r>
        <w:t xml:space="preserve">Los servicios básicos y la foto del predio faltan en miles de fichas: listarlas una a una no ayudaría a planificar. Lo que sirve es saber </w:t>
      </w:r>
      <w:r>
        <w:rPr>
          <w:b/>
        </w:rPr>
        <w:t>dónde</w:t>
      </w:r>
      <w:r>
        <w:t xml:space="preserve"> se concentran.</w:t>
      </w:r>
    </w:p>
    <w:p>
      <w:pPr>
        <w:jc w:val="both"/>
      </w:pPr>
      <w:r>
        <w:t>La columna que manda es la última: si en una comunidad falta mucho de todo, conviene una visita completa; si falta poco y disperso, se resuelve aprovechando otra salida.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60"/>
        <w:gridCol w:w="1360"/>
        <w:gridCol w:w="1360"/>
        <w:gridCol w:w="1360"/>
        <w:gridCol w:w="1360"/>
        <w:gridCol w:w="1360"/>
        <w:gridCol w:w="1360"/>
      </w:tblGrid>
      <w:tr>
        <w:tc>
          <w:tcPr>
            <w:tcW w:type="dxa" w:w="1360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Comunidad</w:t>
            </w:r>
          </w:p>
        </w:tc>
        <w:tc>
          <w:tcPr>
            <w:tcW w:type="dxa" w:w="1360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Fichas</w:t>
            </w:r>
          </w:p>
        </w:tc>
        <w:tc>
          <w:tcPr>
            <w:tcW w:type="dxa" w:w="1360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Sin agua</w:t>
            </w:r>
          </w:p>
        </w:tc>
        <w:tc>
          <w:tcPr>
            <w:tcW w:type="dxa" w:w="1360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Sin luz</w:t>
            </w:r>
          </w:p>
        </w:tc>
        <w:tc>
          <w:tcPr>
            <w:tcW w:type="dxa" w:w="1360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Sin material</w:t>
            </w:r>
          </w:p>
        </w:tc>
        <w:tc>
          <w:tcPr>
            <w:tcW w:type="dxa" w:w="1360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Sin foto</w:t>
            </w:r>
          </w:p>
        </w:tc>
        <w:tc>
          <w:tcPr>
            <w:tcW w:type="dxa" w:w="1360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Pendiente</w:t>
            </w:r>
          </w:p>
        </w:tc>
      </w:tr>
      <w:tr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ALPAKA ⚠️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492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492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492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492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492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_ver nota_</w:t>
            </w:r>
          </w:p>
        </w:tc>
      </w:tr>
      <w:tr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COCHAPAMBA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220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68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70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70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220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🟡 32 %</w:t>
            </w:r>
          </w:p>
        </w:tc>
      </w:tr>
      <w:tr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PUCARÁ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198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61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68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62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198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🟡 32 %</w:t>
            </w:r>
          </w:p>
        </w:tc>
      </w:tr>
      <w:tr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CARRERA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290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57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67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57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129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🟡 21 %</w:t>
            </w:r>
          </w:p>
        </w:tc>
      </w:tr>
      <w:tr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LARCACHACA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146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52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67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62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62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🟠 41 %</w:t>
            </w:r>
          </w:p>
        </w:tc>
      </w:tr>
      <w:tr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SANTA MARIANITA DE PINGULMI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208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50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52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51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208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🟡 25 %</w:t>
            </w:r>
          </w:p>
        </w:tc>
      </w:tr>
      <w:tr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CHAUPIESTANCIA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137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50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51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57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137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🟠 38 %</w:t>
            </w:r>
          </w:p>
        </w:tc>
      </w:tr>
      <w:tr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PROMEJ. PITANA BAJO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158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47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50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46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158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🟡 30 %</w:t>
            </w:r>
          </w:p>
        </w:tc>
      </w:tr>
      <w:tr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PUEBLO DE OTÓN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153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37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39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42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153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🟡 26 %</w:t>
            </w:r>
          </w:p>
        </w:tc>
      </w:tr>
      <w:tr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LA LIBERTAD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117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35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47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36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🟠 34 %</w:t>
            </w:r>
          </w:p>
        </w:tc>
      </w:tr>
      <w:tr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PAMBAMARCA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90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34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35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39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90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🟠 40 %</w:t>
            </w:r>
          </w:p>
        </w:tc>
      </w:tr>
      <w:tr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PITANA ALTO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117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33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31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24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117</w:t>
            </w:r>
          </w:p>
        </w:tc>
        <w:tc>
          <w:tcPr>
            <w:tcW w:type="dxa" w:w="1360"/>
          </w:tcPr>
          <w:p>
            <w:r>
              <w:rPr>
                <w:sz w:val="19"/>
              </w:rPr>
            </w:r>
            <w:r>
              <w:rPr>
                <w:sz w:val="19"/>
              </w:rPr>
              <w:t>🟡 25 %</w:t>
            </w:r>
          </w:p>
        </w:tc>
      </w:tr>
    </w:tbl>
    <w:p>
      <w:r>
        <w:rPr>
          <w:i/>
          <w:color w:val="595959"/>
          <w:sz w:val="18"/>
        </w:rPr>
        <w:t>Tabla recortada: el listado completo está en REVISION-CAMPO.xlsx, donde además se puede filtrar y ordenar.</w:t>
      </w:r>
    </w:p>
    <w:p>
      <w:pPr>
        <w:spacing w:after="40"/>
      </w:pPr>
    </w:p>
    <w:p>
      <w:pPr>
        <w:spacing w:before="80"/>
        <w:ind w:left="340"/>
      </w:pPr>
      <w:r>
        <w:rPr>
          <w:i/>
          <w:color w:val="595959"/>
        </w:rPr>
        <w:t xml:space="preserve">⚠️ </w:t>
      </w:r>
      <w:r>
        <w:rPr>
          <w:b/>
          <w:color w:val="595959"/>
        </w:rPr>
        <w:t>ALPAKA: no salir a completar estas 492 fichas.</w:t>
      </w:r>
      <w:r>
        <w:rPr>
          <w:i/>
          <w:color w:val="595959"/>
        </w:rPr>
        <w:t xml:space="preserve"> No están vacías por descuido — son lotes de fraccionamiento cargados en bloque, no fichas levantadas en campo (ver REPORTE-PENDIENTES.md). Aparecen aquí porque el criterio de este documento es «campo vacío», y en su caso ese criterio no significa trabajo pendiente. Antes de tocarlas hace falta una decisión de dirección sobre qué se hace con ellas.</w:t>
      </w:r>
    </w:p>
    <w:p>
      <w:pPr>
        <w:spacing w:before="40" w:after="160"/>
        <w:pBdr>
          <w:bottom w:val="single" w:sz="6" w:color="BFBFBF"/>
        </w:pBdr>
      </w:pPr>
    </w:p>
    <w:p>
      <w:pPr>
        <w:pStyle w:val="Heading2"/>
        <w:spacing w:before="240" w:after="80"/>
      </w:pPr>
      <w:r>
        <w:rPr>
          <w:b/>
          <w:color w:val="1F4E79"/>
          <w:sz w:val="28"/>
        </w:rPr>
        <w:t>Para la dirección del proyecto, no para campo</w:t>
      </w:r>
    </w:p>
    <w:p>
      <w:pPr>
        <w:jc w:val="both"/>
      </w:pPr>
      <w:r>
        <w:t xml:space="preserve">Estos campos están vacíos en </w:t>
      </w:r>
      <w:r>
        <w:rPr>
          <w:b/>
        </w:rPr>
        <w:t>las 6.831 fichas, sin excepción</w:t>
      </w:r>
      <w:r>
        <w:t xml:space="preserve">: </w:t>
      </w:r>
      <w:r>
        <w:rPr>
          <w:rFonts w:ascii="Consolas" w:hAnsi="Consolas"/>
          <w:color w:val="8B2500"/>
          <w:sz w:val="19"/>
        </w:rPr>
        <w:t>Informante</w:t>
      </w:r>
      <w:r>
        <w:t xml:space="preserve">, </w:t>
      </w:r>
      <w:r>
        <w:rPr>
          <w:rFonts w:ascii="Consolas" w:hAnsi="Consolas"/>
          <w:color w:val="8B2500"/>
          <w:sz w:val="19"/>
        </w:rPr>
        <w:t>Consentimiento informado</w:t>
      </w:r>
      <w:r>
        <w:t>.</w:t>
      </w:r>
    </w:p>
    <w:p>
      <w:pPr>
        <w:jc w:val="both"/>
      </w:pPr>
      <w:r>
        <w:t xml:space="preserve">Un campo que no se llenó ni una sola vez no es trabajo pendiente de campo: o no está en el formulario de QField, o se decidió no usarlo. Pedir que se completen ahora significaría volver a visitar a los 4.307 regantes. </w:t>
      </w:r>
      <w:r>
        <w:rPr>
          <w:b/>
        </w:rPr>
        <w:t>Es una decisión de dirección</w:t>
      </w:r>
      <w:r>
        <w:t>, y conviene tomarla antes de que alguien los dé por perdidos en el informe.</w:t>
      </w:r>
    </w:p>
    <w:p>
      <w:pPr>
        <w:spacing w:before="40" w:after="160"/>
        <w:pBdr>
          <w:bottom w:val="single" w:sz="6" w:color="BFBFBF"/>
        </w:pBdr>
      </w:pPr>
    </w:p>
    <w:p>
      <w:pPr>
        <w:pStyle w:val="Heading2"/>
        <w:spacing w:before="240" w:after="80"/>
      </w:pPr>
      <w:r>
        <w:rPr>
          <w:b/>
          <w:color w:val="1F4E79"/>
          <w:sz w:val="28"/>
        </w:rPr>
        <w:t>Casos que no se arreglan llenando un campo</w:t>
      </w:r>
    </w:p>
    <w:p>
      <w:pPr>
        <w:jc w:val="both"/>
      </w:pPr>
      <w:r>
        <w:t xml:space="preserve">Están documentados en </w:t>
      </w:r>
      <w:r>
        <w:rPr>
          <w:rFonts w:ascii="Consolas" w:hAnsi="Consolas"/>
          <w:color w:val="8B2500"/>
          <w:sz w:val="19"/>
        </w:rPr>
        <w:t>REPORTE-PENDIENTES.md</w:t>
      </w:r>
      <w:r>
        <w:t>; se repiten aquí porque tocan trabajo de campo:</w:t>
      </w:r>
    </w:p>
    <w:p>
      <w:pPr>
        <w:pStyle w:val="ListBullet"/>
        <w:spacing w:after="60"/>
      </w:pPr>
      <w:r>
        <w:rPr>
          <w:b/>
        </w:rPr>
        <w:t>Dos fichas con el mismo identificador de QField</w:t>
      </w:r>
      <w:r>
        <w:t xml:space="preserve"> (José Rafael Coyago Chicaiza y Marco Rafael Coyago Alquinga, mismo predio en Santa Marianita de Pingulmí). Hay que confirmar en campo si son dos copropietarios o una ficha duplicada, y cuál queda.</w:t>
      </w:r>
    </w:p>
    <w:p>
      <w:pPr>
        <w:pStyle w:val="ListBullet"/>
        <w:spacing w:after="60"/>
      </w:pPr>
      <w:r>
        <w:rPr>
          <w:b/>
        </w:rPr>
        <w:t>491 fichas de ALPAKA</w:t>
      </w:r>
      <w:r>
        <w:t xml:space="preserve"> con tarifas de 672 y 308 USD mensuales, cuando la mediana del sistema es 3 USD. Están excluidas de los informes hasta que se confirme si es error de digitación o el dato es real.</w:t>
      </w:r>
    </w:p>
    <w:p>
      <w:pPr>
        <w:pStyle w:val="ListBullet"/>
        <w:spacing w:after="60"/>
      </w:pPr>
      <w:r>
        <w:rPr>
          <w:b/>
        </w:rPr>
        <w:t>Granja avícola de Asociación Rosalía</w:t>
      </w:r>
      <w:r>
        <w:t>: seis titulares declaran 10.000 gallinas cada uno sobre el mismo predio. 60.000 aves excluidas.</w:t>
      </w:r>
    </w:p>
    <w:p>
      <w:pPr>
        <w:pStyle w:val="ListBullet"/>
        <w:spacing w:after="60"/>
      </w:pPr>
      <w:r>
        <w:rPr>
          <w:b/>
        </w:rPr>
        <w:t>Avellaneda, Hernán Timpe y Hacienda San Francisco</w:t>
      </w:r>
      <w:r>
        <w:t>: su caudal coincide exacto con el de su comunidad de origen. Si tuvieran llave propia, el sistema pasaría de 950 a 1.021 l/s.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