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88DC" w14:textId="339D74DB" w:rsidR="00A8794C" w:rsidRDefault="005B76D6">
      <w:r>
        <w:tab/>
      </w:r>
      <w:r>
        <w:tab/>
        <w:t>GAMA CROMÁTICA</w:t>
      </w:r>
    </w:p>
    <w:p w14:paraId="3A98D47E" w14:textId="141CC4EF" w:rsidR="005B76D6" w:rsidRDefault="005B76D6"/>
    <w:p w14:paraId="2EBBD287" w14:textId="3E972969" w:rsidR="005B76D6" w:rsidRDefault="005B76D6" w:rsidP="005B76D6">
      <w:pPr>
        <w:pStyle w:val="Prrafodelista"/>
        <w:numPr>
          <w:ilvl w:val="0"/>
          <w:numId w:val="1"/>
        </w:numPr>
      </w:pPr>
      <w:r>
        <w:t>Definición de los colores que definen el colegio y la navidad.</w:t>
      </w:r>
    </w:p>
    <w:p w14:paraId="50562470" w14:textId="709CCAD2" w:rsidR="005B76D6" w:rsidRDefault="00306C59" w:rsidP="00306C59">
      <w:pPr>
        <w:ind w:left="1065"/>
      </w:pPr>
      <w:r>
        <w:t>Los colores elegidos son el rojo (en referencia a la Navidad), el azul y el blanco (en referencia a los colores relacionados con la página del colegio).</w:t>
      </w:r>
    </w:p>
    <w:p w14:paraId="61DB5E69" w14:textId="77777777" w:rsidR="00541105" w:rsidRDefault="00541105" w:rsidP="005B76D6">
      <w:pPr>
        <w:ind w:left="1416"/>
      </w:pPr>
    </w:p>
    <w:p w14:paraId="52142DB8" w14:textId="132732FA" w:rsidR="005B76D6" w:rsidRDefault="005B76D6" w:rsidP="005B76D6">
      <w:pPr>
        <w:ind w:left="1416"/>
      </w:pPr>
      <w:r>
        <w:t>TIPOGRAFÍA</w:t>
      </w:r>
    </w:p>
    <w:p w14:paraId="034317B6" w14:textId="3342C08B" w:rsidR="005B76D6" w:rsidRDefault="005B76D6" w:rsidP="005B76D6"/>
    <w:p w14:paraId="22E16246" w14:textId="37C1C7D3" w:rsidR="005B76D6" w:rsidRDefault="005B76D6" w:rsidP="005B76D6">
      <w:pPr>
        <w:pStyle w:val="Prrafodelista"/>
        <w:numPr>
          <w:ilvl w:val="0"/>
          <w:numId w:val="1"/>
        </w:numPr>
      </w:pPr>
      <w:r>
        <w:t>Definición de las tipografías del colegio.</w:t>
      </w:r>
    </w:p>
    <w:p w14:paraId="3E05F2DC" w14:textId="1A77243B" w:rsidR="00D67066" w:rsidRDefault="00D67066" w:rsidP="00541105">
      <w:pPr>
        <w:ind w:left="1065"/>
      </w:pPr>
      <w:r>
        <w:t>La fuente principal elegida es la Sans-Serif por su versatilidad y por su buena legibilidad.</w:t>
      </w:r>
    </w:p>
    <w:p w14:paraId="6489205C" w14:textId="2618FAF6" w:rsidR="00F363F4" w:rsidRDefault="00F363F4" w:rsidP="00306C59">
      <w:pPr>
        <w:ind w:left="1065"/>
      </w:pPr>
    </w:p>
    <w:p w14:paraId="27607B45" w14:textId="6D4F260E" w:rsidR="00F363F4" w:rsidRDefault="00F363F4" w:rsidP="00F363F4">
      <w:pPr>
        <w:ind w:left="1416"/>
      </w:pPr>
      <w:r>
        <w:t>LAYOUT</w:t>
      </w:r>
    </w:p>
    <w:p w14:paraId="04A5154F" w14:textId="4C2F1BE4" w:rsidR="00F363F4" w:rsidRDefault="00F363F4" w:rsidP="00F363F4"/>
    <w:p w14:paraId="464DC967" w14:textId="67B5AF94" w:rsidR="00F363F4" w:rsidRDefault="00F363F4" w:rsidP="00F363F4">
      <w:pPr>
        <w:pStyle w:val="Prrafodelista"/>
        <w:numPr>
          <w:ilvl w:val="0"/>
          <w:numId w:val="1"/>
        </w:numPr>
      </w:pPr>
      <w:r>
        <w:t>Definir la estructura y organización visual de los elementos dentro de la página.</w:t>
      </w:r>
    </w:p>
    <w:p w14:paraId="401DB58B" w14:textId="4ECA5F86" w:rsidR="00D67066" w:rsidRDefault="00D67066" w:rsidP="00D67066">
      <w:pPr>
        <w:pStyle w:val="Prrafodelista"/>
        <w:ind w:left="1065"/>
      </w:pPr>
    </w:p>
    <w:p w14:paraId="44BF8334" w14:textId="3DCC2B8D" w:rsidR="00D67066" w:rsidRDefault="00D67066" w:rsidP="00D67066">
      <w:pPr>
        <w:pStyle w:val="Prrafodelista"/>
        <w:ind w:left="1065"/>
      </w:pPr>
      <w:r>
        <w:t>He elegido un diseño de cajas, principalmente por su sencillez.</w:t>
      </w:r>
    </w:p>
    <w:p w14:paraId="5CAF975D" w14:textId="574EAE24" w:rsidR="00D67066" w:rsidRDefault="00D67066" w:rsidP="00D67066">
      <w:pPr>
        <w:pStyle w:val="Prrafodelista"/>
        <w:ind w:left="1065"/>
      </w:pPr>
    </w:p>
    <w:p w14:paraId="007B6F60" w14:textId="71B5A8CC" w:rsidR="00D67066" w:rsidRDefault="008F6343" w:rsidP="00D67066">
      <w:pPr>
        <w:pStyle w:val="Prrafodelista"/>
        <w:ind w:left="1065"/>
      </w:pPr>
      <w:r>
        <w:t>Ejemplo de diseño de cajas</w:t>
      </w:r>
    </w:p>
    <w:p w14:paraId="611995AA" w14:textId="2D8F88D4" w:rsidR="008F6343" w:rsidRDefault="008F6343" w:rsidP="00D67066">
      <w:pPr>
        <w:pStyle w:val="Prrafodelista"/>
        <w:ind w:left="1065"/>
      </w:pPr>
    </w:p>
    <w:p w14:paraId="76810055" w14:textId="775ECC57" w:rsidR="008F6343" w:rsidRDefault="008F6343" w:rsidP="00D67066">
      <w:pPr>
        <w:pStyle w:val="Prrafodelista"/>
        <w:ind w:left="1065"/>
      </w:pPr>
      <w:r w:rsidRPr="008F6343">
        <w:drawing>
          <wp:inline distT="0" distB="0" distL="0" distR="0" wp14:anchorId="0AD20CEF" wp14:editId="3746F2E2">
            <wp:extent cx="5010849" cy="31532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BF8A" w14:textId="6ED83942" w:rsidR="00F363F4" w:rsidRDefault="00F363F4" w:rsidP="00F363F4"/>
    <w:p w14:paraId="07357961" w14:textId="77777777" w:rsidR="008F6343" w:rsidRDefault="008F6343" w:rsidP="00F363F4">
      <w:pPr>
        <w:ind w:left="1416"/>
      </w:pPr>
    </w:p>
    <w:p w14:paraId="781999DA" w14:textId="51961F24" w:rsidR="00F363F4" w:rsidRDefault="00F363F4" w:rsidP="00F363F4">
      <w:pPr>
        <w:ind w:left="1416"/>
      </w:pPr>
      <w:r>
        <w:lastRenderedPageBreak/>
        <w:t>ELEMENTOS CLICABLES</w:t>
      </w:r>
    </w:p>
    <w:p w14:paraId="3BB21D59" w14:textId="3B1CBB7F" w:rsidR="00F363F4" w:rsidRDefault="00F363F4" w:rsidP="00F363F4"/>
    <w:p w14:paraId="5851BAA5" w14:textId="3C7882EB" w:rsidR="00F363F4" w:rsidRDefault="00F363F4" w:rsidP="00F363F4">
      <w:pPr>
        <w:pStyle w:val="Prrafodelista"/>
        <w:numPr>
          <w:ilvl w:val="0"/>
          <w:numId w:val="1"/>
        </w:numPr>
      </w:pPr>
      <w:r>
        <w:t>Definición de los botones, enlaces y formularios.</w:t>
      </w:r>
    </w:p>
    <w:p w14:paraId="4D751696" w14:textId="1FF05974" w:rsidR="006C5188" w:rsidRDefault="006C5188" w:rsidP="006C5188">
      <w:pPr>
        <w:ind w:left="705"/>
      </w:pPr>
    </w:p>
    <w:p w14:paraId="62A46C43" w14:textId="3E7ACBEE" w:rsidR="006C5188" w:rsidRDefault="00775406" w:rsidP="00775406">
      <w:pPr>
        <w:ind w:left="1065"/>
      </w:pPr>
      <w:r>
        <w:t>Serán los enlaces a la página del Colegio.</w:t>
      </w:r>
    </w:p>
    <w:sectPr w:rsidR="006C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960"/>
    <w:multiLevelType w:val="hybridMultilevel"/>
    <w:tmpl w:val="AFF4A2A6"/>
    <w:lvl w:ilvl="0" w:tplc="9982B4C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58"/>
    <w:rsid w:val="00060E47"/>
    <w:rsid w:val="00306C59"/>
    <w:rsid w:val="00541105"/>
    <w:rsid w:val="005B76D6"/>
    <w:rsid w:val="006B1B61"/>
    <w:rsid w:val="006C5188"/>
    <w:rsid w:val="00775406"/>
    <w:rsid w:val="008F6343"/>
    <w:rsid w:val="00A8794C"/>
    <w:rsid w:val="00CB1658"/>
    <w:rsid w:val="00D67066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48F9"/>
  <w15:chartTrackingRefBased/>
  <w15:docId w15:val="{3D3AD916-4FC3-44AF-A14F-DC374F43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9</cp:revision>
  <dcterms:created xsi:type="dcterms:W3CDTF">2024-10-18T10:14:00Z</dcterms:created>
  <dcterms:modified xsi:type="dcterms:W3CDTF">2024-10-23T08:33:00Z</dcterms:modified>
</cp:coreProperties>
</file>