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5E57" w14:textId="01A30650" w:rsidR="00FE535F" w:rsidRPr="001022D5" w:rsidRDefault="001022D5" w:rsidP="00FE535F">
      <w:pPr>
        <w:rPr>
          <w:sz w:val="36"/>
          <w:szCs w:val="36"/>
          <w:lang w:val="en-US"/>
        </w:rPr>
      </w:pPr>
      <w:r w:rsidRPr="001022D5">
        <w:rPr>
          <w:sz w:val="36"/>
          <w:szCs w:val="36"/>
          <w:lang w:val="en-US"/>
        </w:rPr>
        <w:t xml:space="preserve">Case Study: Marketing </w:t>
      </w:r>
      <w:proofErr w:type="spellStart"/>
      <w:r w:rsidRPr="001022D5">
        <w:rPr>
          <w:sz w:val="36"/>
          <w:szCs w:val="36"/>
          <w:lang w:val="en-US"/>
        </w:rPr>
        <w:t>Strategiyalari</w:t>
      </w:r>
      <w:proofErr w:type="spellEnd"/>
      <w:r w:rsidRPr="001022D5">
        <w:rPr>
          <w:sz w:val="36"/>
          <w:szCs w:val="36"/>
          <w:lang w:val="en-US"/>
        </w:rPr>
        <w:t xml:space="preserve"> </w:t>
      </w:r>
      <w:proofErr w:type="spellStart"/>
      <w:r w:rsidRPr="001022D5">
        <w:rPr>
          <w:sz w:val="36"/>
          <w:szCs w:val="36"/>
          <w:lang w:val="en-US"/>
        </w:rPr>
        <w:t>va</w:t>
      </w:r>
      <w:proofErr w:type="spellEnd"/>
      <w:r w:rsidRPr="001022D5">
        <w:rPr>
          <w:sz w:val="36"/>
          <w:szCs w:val="36"/>
          <w:lang w:val="en-US"/>
        </w:rPr>
        <w:t xml:space="preserve"> </w:t>
      </w:r>
      <w:proofErr w:type="spellStart"/>
      <w:r w:rsidRPr="001022D5">
        <w:rPr>
          <w:sz w:val="36"/>
          <w:szCs w:val="36"/>
          <w:lang w:val="en-US"/>
        </w:rPr>
        <w:t>Qaror</w:t>
      </w:r>
      <w:proofErr w:type="spellEnd"/>
      <w:r w:rsidRPr="001022D5">
        <w:rPr>
          <w:sz w:val="36"/>
          <w:szCs w:val="36"/>
          <w:lang w:val="en-US"/>
        </w:rPr>
        <w:t xml:space="preserve"> Qabul </w:t>
      </w:r>
      <w:proofErr w:type="spellStart"/>
      <w:r w:rsidRPr="001022D5">
        <w:rPr>
          <w:sz w:val="36"/>
          <w:szCs w:val="36"/>
          <w:lang w:val="en-US"/>
        </w:rPr>
        <w:t>Qilish</w:t>
      </w:r>
      <w:proofErr w:type="spellEnd"/>
    </w:p>
    <w:p w14:paraId="73623521" w14:textId="77777777" w:rsidR="001022D5" w:rsidRDefault="001022D5" w:rsidP="001022D5">
      <w:pPr>
        <w:ind w:firstLine="708"/>
        <w:rPr>
          <w:b/>
          <w:bCs/>
          <w:sz w:val="24"/>
          <w:szCs w:val="24"/>
          <w:lang w:val="en-US"/>
        </w:rPr>
      </w:pPr>
    </w:p>
    <w:p w14:paraId="5DB1A6EC" w14:textId="2E043B43" w:rsidR="001022D5" w:rsidRPr="001022D5" w:rsidRDefault="001022D5" w:rsidP="001022D5">
      <w:pPr>
        <w:ind w:firstLine="708"/>
        <w:rPr>
          <w:b/>
          <w:bCs/>
          <w:sz w:val="24"/>
          <w:szCs w:val="24"/>
          <w:lang w:val="en-US"/>
        </w:rPr>
      </w:pPr>
      <w:r w:rsidRPr="001022D5">
        <w:rPr>
          <w:b/>
          <w:bCs/>
          <w:sz w:val="24"/>
          <w:szCs w:val="24"/>
          <w:lang w:val="en-US"/>
        </w:rPr>
        <w:t xml:space="preserve">Vaziyat 1: Yangi </w:t>
      </w:r>
      <w:proofErr w:type="spellStart"/>
      <w:r w:rsidRPr="001022D5">
        <w:rPr>
          <w:b/>
          <w:bCs/>
          <w:sz w:val="24"/>
          <w:szCs w:val="24"/>
          <w:lang w:val="en-US"/>
        </w:rPr>
        <w:t>Mahsulotni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Bozorga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Chiqarish</w:t>
      </w:r>
      <w:proofErr w:type="spellEnd"/>
    </w:p>
    <w:p w14:paraId="035D9982" w14:textId="77777777" w:rsidR="001022D5" w:rsidRPr="001022D5" w:rsidRDefault="001022D5" w:rsidP="001022D5">
      <w:pPr>
        <w:ind w:firstLine="708"/>
        <w:rPr>
          <w:b/>
          <w:bCs/>
          <w:sz w:val="24"/>
          <w:szCs w:val="24"/>
          <w:lang w:val="en-US"/>
        </w:rPr>
      </w:pPr>
      <w:r w:rsidRPr="001022D5">
        <w:rPr>
          <w:b/>
          <w:bCs/>
          <w:sz w:val="24"/>
          <w:szCs w:val="24"/>
          <w:lang w:val="en-US"/>
        </w:rPr>
        <w:t>“</w:t>
      </w:r>
      <w:proofErr w:type="spellStart"/>
      <w:r w:rsidRPr="001022D5">
        <w:rPr>
          <w:b/>
          <w:bCs/>
          <w:sz w:val="24"/>
          <w:szCs w:val="24"/>
          <w:lang w:val="en-US"/>
        </w:rPr>
        <w:t>OziqFood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” </w:t>
      </w:r>
      <w:proofErr w:type="spellStart"/>
      <w:r w:rsidRPr="001022D5">
        <w:rPr>
          <w:b/>
          <w:bCs/>
          <w:sz w:val="24"/>
          <w:szCs w:val="24"/>
          <w:lang w:val="en-US"/>
        </w:rPr>
        <w:t>kompaniyasi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yangi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organik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snack </w:t>
      </w:r>
      <w:proofErr w:type="spellStart"/>
      <w:r w:rsidRPr="001022D5">
        <w:rPr>
          <w:b/>
          <w:bCs/>
          <w:sz w:val="24"/>
          <w:szCs w:val="24"/>
          <w:lang w:val="en-US"/>
        </w:rPr>
        <w:t>mahsulotini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chiqarishni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rejalashtirmoqda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022D5">
        <w:rPr>
          <w:b/>
          <w:bCs/>
          <w:sz w:val="24"/>
          <w:szCs w:val="24"/>
          <w:lang w:val="en-US"/>
        </w:rPr>
        <w:t>Mahsulot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narxi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raqobatchilarga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nisbatan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biroz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yuqori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022D5">
        <w:rPr>
          <w:b/>
          <w:bCs/>
          <w:sz w:val="24"/>
          <w:szCs w:val="24"/>
          <w:lang w:val="en-US"/>
        </w:rPr>
        <w:t>lekin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sifat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tabiiy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tarkibi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bilan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ajralib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turadi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022D5">
        <w:rPr>
          <w:b/>
          <w:bCs/>
          <w:sz w:val="24"/>
          <w:szCs w:val="24"/>
          <w:lang w:val="en-US"/>
        </w:rPr>
        <w:t>Kompaniya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reklama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uchun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ijtimoiy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tarmoqlar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influencer </w:t>
      </w:r>
      <w:proofErr w:type="spellStart"/>
      <w:r w:rsidRPr="001022D5">
        <w:rPr>
          <w:b/>
          <w:bCs/>
          <w:sz w:val="24"/>
          <w:szCs w:val="24"/>
          <w:lang w:val="en-US"/>
        </w:rPr>
        <w:t>marketingdan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foydalanmoqchi</w:t>
      </w:r>
      <w:proofErr w:type="spellEnd"/>
      <w:r w:rsidRPr="001022D5">
        <w:rPr>
          <w:b/>
          <w:bCs/>
          <w:sz w:val="24"/>
          <w:szCs w:val="24"/>
          <w:lang w:val="en-US"/>
        </w:rPr>
        <w:t>.</w:t>
      </w:r>
    </w:p>
    <w:p w14:paraId="38D6C7AD" w14:textId="77777777" w:rsidR="001022D5" w:rsidRPr="001022D5" w:rsidRDefault="001022D5" w:rsidP="001022D5">
      <w:pPr>
        <w:ind w:firstLine="708"/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Savollar</w:t>
      </w:r>
      <w:proofErr w:type="spellEnd"/>
      <w:r w:rsidRPr="001022D5">
        <w:rPr>
          <w:b/>
          <w:bCs/>
          <w:sz w:val="24"/>
          <w:szCs w:val="24"/>
          <w:lang w:val="en-US"/>
        </w:rPr>
        <w:t>:</w:t>
      </w:r>
    </w:p>
    <w:p w14:paraId="22B6FB36" w14:textId="77777777" w:rsidR="001022D5" w:rsidRPr="001022D5" w:rsidRDefault="001022D5" w:rsidP="001022D5">
      <w:pPr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Mahsulotni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bozorga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chiqarishda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qanday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marketing </w:t>
      </w:r>
      <w:proofErr w:type="spellStart"/>
      <w:r w:rsidRPr="001022D5">
        <w:rPr>
          <w:b/>
          <w:bCs/>
          <w:sz w:val="24"/>
          <w:szCs w:val="24"/>
          <w:lang w:val="en-US"/>
        </w:rPr>
        <w:t>strategiyasini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tavsiya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qilasiz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60D00568" w14:textId="77777777" w:rsidR="001022D5" w:rsidRPr="001022D5" w:rsidRDefault="001022D5" w:rsidP="001022D5">
      <w:pPr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Raqobatchilarni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qanday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tahlil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qilish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kerak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276C48DD" w14:textId="77777777" w:rsidR="001022D5" w:rsidRPr="001022D5" w:rsidRDefault="001022D5" w:rsidP="001022D5">
      <w:pPr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Narxni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belgilashda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nimalarga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e’tibor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qaratish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lozim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00341736" w14:textId="77777777" w:rsidR="001022D5" w:rsidRPr="001022D5" w:rsidRDefault="001022D5" w:rsidP="001022D5">
      <w:pPr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Mahsulot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muvaffaqiyatsiz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022D5">
        <w:rPr>
          <w:b/>
          <w:bCs/>
          <w:sz w:val="24"/>
          <w:szCs w:val="24"/>
          <w:lang w:val="en-US"/>
        </w:rPr>
        <w:t>bo‘</w:t>
      </w:r>
      <w:proofErr w:type="gramEnd"/>
      <w:r w:rsidRPr="001022D5">
        <w:rPr>
          <w:b/>
          <w:bCs/>
          <w:sz w:val="24"/>
          <w:szCs w:val="24"/>
          <w:lang w:val="en-US"/>
        </w:rPr>
        <w:t>lsa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022D5">
        <w:rPr>
          <w:b/>
          <w:bCs/>
          <w:sz w:val="24"/>
          <w:szCs w:val="24"/>
          <w:lang w:val="en-US"/>
        </w:rPr>
        <w:t>kompaniya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qanday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choralar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022D5">
        <w:rPr>
          <w:b/>
          <w:bCs/>
          <w:sz w:val="24"/>
          <w:szCs w:val="24"/>
          <w:lang w:val="en-US"/>
        </w:rPr>
        <w:t>ko‘</w:t>
      </w:r>
      <w:proofErr w:type="gramEnd"/>
      <w:r w:rsidRPr="001022D5">
        <w:rPr>
          <w:b/>
          <w:bCs/>
          <w:sz w:val="24"/>
          <w:szCs w:val="24"/>
          <w:lang w:val="en-US"/>
        </w:rPr>
        <w:t>rishi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mumkin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696B2CAF" w14:textId="77777777" w:rsidR="001022D5" w:rsidRPr="001022D5" w:rsidRDefault="001022D5" w:rsidP="001022D5">
      <w:pPr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Siz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reklama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022D5">
        <w:rPr>
          <w:b/>
          <w:bCs/>
          <w:sz w:val="24"/>
          <w:szCs w:val="24"/>
          <w:lang w:val="en-US"/>
        </w:rPr>
        <w:t>targ‘</w:t>
      </w:r>
      <w:proofErr w:type="gramEnd"/>
      <w:r w:rsidRPr="001022D5">
        <w:rPr>
          <w:b/>
          <w:bCs/>
          <w:sz w:val="24"/>
          <w:szCs w:val="24"/>
          <w:lang w:val="en-US"/>
        </w:rPr>
        <w:t>ibot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kanallarini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qanday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tanlardingiz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nima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uchun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4F9E2D03" w14:textId="77777777" w:rsidR="001022D5" w:rsidRPr="001022D5" w:rsidRDefault="001022D5" w:rsidP="001022D5">
      <w:pPr>
        <w:ind w:firstLine="708"/>
        <w:rPr>
          <w:b/>
          <w:bCs/>
          <w:sz w:val="24"/>
          <w:szCs w:val="24"/>
        </w:rPr>
      </w:pPr>
      <w:r w:rsidRPr="001022D5">
        <w:rPr>
          <w:b/>
          <w:bCs/>
          <w:sz w:val="24"/>
          <w:szCs w:val="24"/>
        </w:rPr>
        <w:pict w14:anchorId="1DA8542B">
          <v:rect id="_x0000_i1036" style="width:0;height:1.5pt" o:hralign="center" o:hrstd="t" o:hr="t" fillcolor="#a0a0a0" stroked="f"/>
        </w:pict>
      </w:r>
    </w:p>
    <w:p w14:paraId="0231A27C" w14:textId="77777777" w:rsidR="001022D5" w:rsidRPr="001022D5" w:rsidRDefault="001022D5" w:rsidP="001022D5">
      <w:pPr>
        <w:ind w:firstLine="708"/>
        <w:rPr>
          <w:b/>
          <w:bCs/>
          <w:sz w:val="24"/>
          <w:szCs w:val="24"/>
          <w:lang w:val="en-US"/>
        </w:rPr>
      </w:pPr>
      <w:r w:rsidRPr="001022D5">
        <w:rPr>
          <w:b/>
          <w:bCs/>
          <w:sz w:val="24"/>
          <w:szCs w:val="24"/>
          <w:lang w:val="en-US"/>
        </w:rPr>
        <w:t xml:space="preserve">Vaziyat 2: Brend </w:t>
      </w:r>
      <w:proofErr w:type="spellStart"/>
      <w:r w:rsidRPr="001022D5">
        <w:rPr>
          <w:b/>
          <w:bCs/>
          <w:sz w:val="24"/>
          <w:szCs w:val="24"/>
          <w:lang w:val="en-US"/>
        </w:rPr>
        <w:t>Sodiqligi</w:t>
      </w:r>
      <w:proofErr w:type="spellEnd"/>
    </w:p>
    <w:p w14:paraId="45333315" w14:textId="77777777" w:rsidR="001022D5" w:rsidRPr="001022D5" w:rsidRDefault="001022D5" w:rsidP="001022D5">
      <w:pPr>
        <w:ind w:firstLine="708"/>
        <w:rPr>
          <w:b/>
          <w:bCs/>
          <w:sz w:val="24"/>
          <w:szCs w:val="24"/>
          <w:lang w:val="en-US"/>
        </w:rPr>
      </w:pPr>
      <w:r w:rsidRPr="001022D5">
        <w:rPr>
          <w:b/>
          <w:bCs/>
          <w:sz w:val="24"/>
          <w:szCs w:val="24"/>
          <w:lang w:val="en-US"/>
        </w:rPr>
        <w:t>“</w:t>
      </w:r>
      <w:proofErr w:type="spellStart"/>
      <w:r w:rsidRPr="001022D5">
        <w:rPr>
          <w:b/>
          <w:bCs/>
          <w:sz w:val="24"/>
          <w:szCs w:val="24"/>
          <w:lang w:val="en-US"/>
        </w:rPr>
        <w:t>TechGadget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” </w:t>
      </w:r>
      <w:proofErr w:type="spellStart"/>
      <w:r w:rsidRPr="001022D5">
        <w:rPr>
          <w:b/>
          <w:bCs/>
          <w:sz w:val="24"/>
          <w:szCs w:val="24"/>
          <w:lang w:val="en-US"/>
        </w:rPr>
        <w:t>kompaniyasi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smartfon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aksessuarlarini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ishlab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chiqaradi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. </w:t>
      </w:r>
      <w:proofErr w:type="spellStart"/>
      <w:proofErr w:type="gramStart"/>
      <w:r w:rsidRPr="001022D5">
        <w:rPr>
          <w:b/>
          <w:bCs/>
          <w:sz w:val="24"/>
          <w:szCs w:val="24"/>
          <w:lang w:val="en-US"/>
        </w:rPr>
        <w:t>So‘</w:t>
      </w:r>
      <w:proofErr w:type="gramEnd"/>
      <w:r w:rsidRPr="001022D5">
        <w:rPr>
          <w:b/>
          <w:bCs/>
          <w:sz w:val="24"/>
          <w:szCs w:val="24"/>
          <w:lang w:val="en-US"/>
        </w:rPr>
        <w:t>nggi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oylarda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mijozlar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sodiqligi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pasaygan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022D5">
        <w:rPr>
          <w:b/>
          <w:bCs/>
          <w:sz w:val="24"/>
          <w:szCs w:val="24"/>
          <w:lang w:val="en-US"/>
        </w:rPr>
        <w:t>sotuvlar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kamaygan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Pr="001022D5">
        <w:rPr>
          <w:b/>
          <w:bCs/>
          <w:sz w:val="24"/>
          <w:szCs w:val="24"/>
          <w:lang w:val="en-US"/>
        </w:rPr>
        <w:t>Kompaniya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mijozlarni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ushlab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qolish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uchun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sodiqlik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dasturi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chegirmalarni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joriy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qilmoqchi</w:t>
      </w:r>
      <w:proofErr w:type="spellEnd"/>
      <w:r w:rsidRPr="001022D5">
        <w:rPr>
          <w:b/>
          <w:bCs/>
          <w:sz w:val="24"/>
          <w:szCs w:val="24"/>
          <w:lang w:val="en-US"/>
        </w:rPr>
        <w:t>.</w:t>
      </w:r>
    </w:p>
    <w:p w14:paraId="583B83C6" w14:textId="77777777" w:rsidR="001022D5" w:rsidRPr="001022D5" w:rsidRDefault="001022D5" w:rsidP="001022D5">
      <w:pPr>
        <w:ind w:firstLine="708"/>
        <w:rPr>
          <w:b/>
          <w:bCs/>
          <w:sz w:val="24"/>
          <w:szCs w:val="24"/>
        </w:rPr>
      </w:pPr>
      <w:proofErr w:type="spellStart"/>
      <w:r w:rsidRPr="001022D5">
        <w:rPr>
          <w:b/>
          <w:bCs/>
          <w:sz w:val="24"/>
          <w:szCs w:val="24"/>
        </w:rPr>
        <w:t>Savollar</w:t>
      </w:r>
      <w:proofErr w:type="spellEnd"/>
      <w:r w:rsidRPr="001022D5">
        <w:rPr>
          <w:b/>
          <w:bCs/>
          <w:sz w:val="24"/>
          <w:szCs w:val="24"/>
        </w:rPr>
        <w:t>:</w:t>
      </w:r>
    </w:p>
    <w:p w14:paraId="7E3B16EC" w14:textId="77777777" w:rsidR="001022D5" w:rsidRPr="001022D5" w:rsidRDefault="001022D5" w:rsidP="001022D5">
      <w:pPr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Mijoz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sodiqligini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oshirish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uchun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qaysi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strategiyalar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samaraliroq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3BEB4D54" w14:textId="77777777" w:rsidR="001022D5" w:rsidRPr="001022D5" w:rsidRDefault="001022D5" w:rsidP="001022D5">
      <w:pPr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Sodiqlik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dasturi </w:t>
      </w:r>
      <w:proofErr w:type="spellStart"/>
      <w:r w:rsidRPr="001022D5">
        <w:rPr>
          <w:b/>
          <w:bCs/>
          <w:sz w:val="24"/>
          <w:szCs w:val="24"/>
          <w:lang w:val="en-US"/>
        </w:rPr>
        <w:t>qanchalik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samarali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022D5">
        <w:rPr>
          <w:b/>
          <w:bCs/>
          <w:sz w:val="24"/>
          <w:szCs w:val="24"/>
          <w:lang w:val="en-US"/>
        </w:rPr>
        <w:t>bo‘</w:t>
      </w:r>
      <w:proofErr w:type="gramEnd"/>
      <w:r w:rsidRPr="001022D5">
        <w:rPr>
          <w:b/>
          <w:bCs/>
          <w:sz w:val="24"/>
          <w:szCs w:val="24"/>
          <w:lang w:val="en-US"/>
        </w:rPr>
        <w:t>lishi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mumkin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4D025114" w14:textId="77777777" w:rsidR="001022D5" w:rsidRPr="001022D5" w:rsidRDefault="001022D5" w:rsidP="001022D5">
      <w:pPr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Chegirmalar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aksiyalarni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qachon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qanday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ishlatish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lozim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6CED43A1" w14:textId="77777777" w:rsidR="001022D5" w:rsidRPr="001022D5" w:rsidRDefault="001022D5" w:rsidP="001022D5">
      <w:pPr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1022D5">
        <w:rPr>
          <w:b/>
          <w:bCs/>
          <w:sz w:val="24"/>
          <w:szCs w:val="24"/>
          <w:lang w:val="en-US"/>
        </w:rPr>
        <w:t xml:space="preserve">Qanday </w:t>
      </w:r>
      <w:proofErr w:type="spellStart"/>
      <w:r w:rsidRPr="001022D5">
        <w:rPr>
          <w:b/>
          <w:bCs/>
          <w:sz w:val="24"/>
          <w:szCs w:val="24"/>
          <w:lang w:val="en-US"/>
        </w:rPr>
        <w:t>qilib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mijozlarning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fikrini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va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talablarini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tahlil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qilish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mumkin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65486FBF" w14:textId="77777777" w:rsidR="001022D5" w:rsidRPr="001022D5" w:rsidRDefault="001022D5" w:rsidP="001022D5">
      <w:pPr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proofErr w:type="spellStart"/>
      <w:r w:rsidRPr="001022D5">
        <w:rPr>
          <w:b/>
          <w:bCs/>
          <w:sz w:val="24"/>
          <w:szCs w:val="24"/>
          <w:lang w:val="en-US"/>
        </w:rPr>
        <w:t>Siz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kompaniya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brendini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mustahkamlash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uchun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022D5">
        <w:rPr>
          <w:b/>
          <w:bCs/>
          <w:sz w:val="24"/>
          <w:szCs w:val="24"/>
          <w:lang w:val="en-US"/>
        </w:rPr>
        <w:t>qo‘</w:t>
      </w:r>
      <w:proofErr w:type="gramEnd"/>
      <w:r w:rsidRPr="001022D5">
        <w:rPr>
          <w:b/>
          <w:bCs/>
          <w:sz w:val="24"/>
          <w:szCs w:val="24"/>
          <w:lang w:val="en-US"/>
        </w:rPr>
        <w:t>shimcha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qanday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marketing </w:t>
      </w:r>
      <w:proofErr w:type="spellStart"/>
      <w:r w:rsidRPr="001022D5">
        <w:rPr>
          <w:b/>
          <w:bCs/>
          <w:sz w:val="24"/>
          <w:szCs w:val="24"/>
          <w:lang w:val="en-US"/>
        </w:rPr>
        <w:t>choralarini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tavsiya</w:t>
      </w:r>
      <w:proofErr w:type="spellEnd"/>
      <w:r w:rsidRPr="001022D5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022D5">
        <w:rPr>
          <w:b/>
          <w:bCs/>
          <w:sz w:val="24"/>
          <w:szCs w:val="24"/>
          <w:lang w:val="en-US"/>
        </w:rPr>
        <w:t>qilasiz</w:t>
      </w:r>
      <w:proofErr w:type="spellEnd"/>
      <w:r w:rsidRPr="001022D5">
        <w:rPr>
          <w:b/>
          <w:bCs/>
          <w:sz w:val="24"/>
          <w:szCs w:val="24"/>
          <w:lang w:val="en-US"/>
        </w:rPr>
        <w:t>?</w:t>
      </w:r>
    </w:p>
    <w:p w14:paraId="5392C026" w14:textId="77777777" w:rsidR="00FE535F" w:rsidRDefault="00FE535F" w:rsidP="00FE535F">
      <w:pPr>
        <w:ind w:firstLine="708"/>
        <w:rPr>
          <w:sz w:val="40"/>
          <w:szCs w:val="40"/>
          <w:lang w:val="en-US"/>
        </w:rPr>
      </w:pPr>
    </w:p>
    <w:p w14:paraId="14EBCFC1" w14:textId="77777777" w:rsidR="00FE535F" w:rsidRPr="00FE535F" w:rsidRDefault="00FE535F" w:rsidP="00FE535F">
      <w:pPr>
        <w:rPr>
          <w:sz w:val="40"/>
          <w:szCs w:val="40"/>
          <w:lang w:val="en-US"/>
        </w:rPr>
      </w:pPr>
    </w:p>
    <w:p w14:paraId="1CA0FEDC" w14:textId="77777777" w:rsidR="00FE535F" w:rsidRPr="00FE535F" w:rsidRDefault="00FE535F" w:rsidP="00FE535F">
      <w:pPr>
        <w:rPr>
          <w:sz w:val="40"/>
          <w:szCs w:val="40"/>
          <w:lang w:val="en-US"/>
        </w:rPr>
      </w:pPr>
    </w:p>
    <w:p w14:paraId="198FACE7" w14:textId="77777777" w:rsidR="00FE535F" w:rsidRPr="00FE535F" w:rsidRDefault="00FE535F" w:rsidP="00FE535F">
      <w:pPr>
        <w:rPr>
          <w:sz w:val="40"/>
          <w:szCs w:val="40"/>
          <w:lang w:val="en-US"/>
        </w:rPr>
      </w:pPr>
    </w:p>
    <w:p w14:paraId="7AC01A7A" w14:textId="77777777" w:rsidR="00FE535F" w:rsidRPr="00FE535F" w:rsidRDefault="00FE535F" w:rsidP="00FE535F">
      <w:pPr>
        <w:rPr>
          <w:sz w:val="40"/>
          <w:szCs w:val="40"/>
          <w:lang w:val="en-US"/>
        </w:rPr>
      </w:pPr>
    </w:p>
    <w:p w14:paraId="35F4E441" w14:textId="77777777" w:rsidR="00FE535F" w:rsidRPr="00FE535F" w:rsidRDefault="00FE535F" w:rsidP="00FE535F">
      <w:pPr>
        <w:rPr>
          <w:sz w:val="40"/>
          <w:szCs w:val="40"/>
          <w:lang w:val="en-US"/>
        </w:rPr>
      </w:pPr>
    </w:p>
    <w:p w14:paraId="0EF6D9BE" w14:textId="3EF060A3" w:rsidR="00FE535F" w:rsidRPr="00FE535F" w:rsidRDefault="00FE535F" w:rsidP="00FE535F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Topshiruvchi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R</w:t>
      </w:r>
      <w:r w:rsidR="001022D5">
        <w:rPr>
          <w:sz w:val="32"/>
          <w:szCs w:val="32"/>
          <w:lang w:val="en-US"/>
        </w:rPr>
        <w:t>abbonayev</w:t>
      </w:r>
      <w:proofErr w:type="spellEnd"/>
      <w:r w:rsidR="001022D5">
        <w:rPr>
          <w:sz w:val="32"/>
          <w:szCs w:val="32"/>
          <w:lang w:val="en-US"/>
        </w:rPr>
        <w:t xml:space="preserve"> Bobur</w:t>
      </w:r>
      <w:r>
        <w:rPr>
          <w:sz w:val="32"/>
          <w:szCs w:val="32"/>
          <w:lang w:val="en-US"/>
        </w:rPr>
        <w:t xml:space="preserve"> BBA-54</w:t>
      </w:r>
    </w:p>
    <w:sectPr w:rsidR="00FE535F" w:rsidRPr="00FE53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47C"/>
    <w:multiLevelType w:val="multilevel"/>
    <w:tmpl w:val="5CD8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F7456"/>
    <w:multiLevelType w:val="multilevel"/>
    <w:tmpl w:val="BA9C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41B4A"/>
    <w:multiLevelType w:val="multilevel"/>
    <w:tmpl w:val="31D2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C3A6D"/>
    <w:multiLevelType w:val="multilevel"/>
    <w:tmpl w:val="5554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75095">
    <w:abstractNumId w:val="0"/>
  </w:num>
  <w:num w:numId="2" w16cid:durableId="1583492370">
    <w:abstractNumId w:val="2"/>
  </w:num>
  <w:num w:numId="3" w16cid:durableId="1281493576">
    <w:abstractNumId w:val="3"/>
  </w:num>
  <w:num w:numId="4" w16cid:durableId="14969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5F"/>
    <w:rsid w:val="001022D5"/>
    <w:rsid w:val="0027310E"/>
    <w:rsid w:val="0043078A"/>
    <w:rsid w:val="006C0B77"/>
    <w:rsid w:val="008242FF"/>
    <w:rsid w:val="00870751"/>
    <w:rsid w:val="00922C48"/>
    <w:rsid w:val="00B915B7"/>
    <w:rsid w:val="00EA59DF"/>
    <w:rsid w:val="00EE4070"/>
    <w:rsid w:val="00F12C76"/>
    <w:rsid w:val="00FE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8C03"/>
  <w15:chartTrackingRefBased/>
  <w15:docId w15:val="{517FD34F-B44E-4241-88D3-BF4FEA17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5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5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5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5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5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5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E53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5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E5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5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E53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Graham</dc:creator>
  <cp:keywords/>
  <dc:description/>
  <cp:lastModifiedBy>Will Graham</cp:lastModifiedBy>
  <cp:revision>2</cp:revision>
  <dcterms:created xsi:type="dcterms:W3CDTF">2025-12-15T11:25:00Z</dcterms:created>
  <dcterms:modified xsi:type="dcterms:W3CDTF">2025-12-15T11:30:00Z</dcterms:modified>
</cp:coreProperties>
</file>