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7D91" w14:textId="30EB1D9A" w:rsidR="00394612" w:rsidRDefault="00E70088">
      <w:r>
        <w:t>Effective Java</w:t>
      </w:r>
    </w:p>
    <w:p w14:paraId="6935938C" w14:textId="77777777" w:rsidR="00E70088" w:rsidRDefault="00E70088"/>
    <w:p w14:paraId="54F94BBD" w14:textId="286B66E2" w:rsidR="00E70088" w:rsidRPr="004E68D5" w:rsidRDefault="00E70088" w:rsidP="00E70088">
      <w:pPr>
        <w:rPr>
          <w:sz w:val="36"/>
          <w:szCs w:val="36"/>
        </w:rPr>
      </w:pPr>
      <w:r w:rsidRPr="004E68D5">
        <w:rPr>
          <w:sz w:val="36"/>
          <w:szCs w:val="36"/>
        </w:rPr>
        <w:t>Chapter 2. Creating and destroying objects</w:t>
      </w:r>
    </w:p>
    <w:p w14:paraId="3F78AFF1" w14:textId="70F1273E" w:rsidR="00E70088" w:rsidRPr="004E68D5" w:rsidRDefault="00E70088" w:rsidP="00E70088">
      <w:pPr>
        <w:rPr>
          <w:sz w:val="32"/>
          <w:szCs w:val="32"/>
        </w:rPr>
      </w:pPr>
      <w:r w:rsidRPr="004E68D5">
        <w:rPr>
          <w:sz w:val="32"/>
          <w:szCs w:val="32"/>
        </w:rPr>
        <w:t>Item 1. Consider static factory methods over constructors:</w:t>
      </w:r>
    </w:p>
    <w:p w14:paraId="13A5DBC4" w14:textId="77777777" w:rsidR="00E70088" w:rsidRDefault="00E70088" w:rsidP="00E70088"/>
    <w:p w14:paraId="25FC8BF0" w14:textId="70CAE657" w:rsidR="00E70088" w:rsidRDefault="00E70088" w:rsidP="00E70088">
      <w:pPr>
        <w:rPr>
          <w:sz w:val="24"/>
          <w:szCs w:val="24"/>
        </w:rPr>
      </w:pPr>
      <w:r w:rsidRPr="004E68D5">
        <w:rPr>
          <w:sz w:val="24"/>
          <w:szCs w:val="24"/>
        </w:rPr>
        <w:t xml:space="preserve">The static factory method is not the same as the Factory Design pattern. </w:t>
      </w:r>
    </w:p>
    <w:p w14:paraId="424166D2" w14:textId="77777777" w:rsidR="00591DE1" w:rsidRPr="004E68D5" w:rsidRDefault="00591DE1" w:rsidP="00E70088">
      <w:pPr>
        <w:rPr>
          <w:sz w:val="24"/>
          <w:szCs w:val="24"/>
        </w:rPr>
      </w:pPr>
    </w:p>
    <w:p w14:paraId="308AC9D6" w14:textId="5F2CDB06" w:rsidR="00E70088" w:rsidRPr="004E68D5" w:rsidRDefault="004E68D5" w:rsidP="00E70088">
      <w:pPr>
        <w:rPr>
          <w:sz w:val="24"/>
          <w:szCs w:val="24"/>
        </w:rPr>
      </w:pPr>
      <w:r w:rsidRPr="004E68D5">
        <w:rPr>
          <w:sz w:val="24"/>
          <w:szCs w:val="24"/>
        </w:rPr>
        <w:t>Advantages:</w:t>
      </w:r>
    </w:p>
    <w:p w14:paraId="386A4DDB" w14:textId="22A20BC3" w:rsidR="004E68D5" w:rsidRPr="00F5693C" w:rsidRDefault="00F5693C" w:rsidP="004E68D5">
      <w:pPr>
        <w:pStyle w:val="ListParagraph"/>
        <w:numPr>
          <w:ilvl w:val="0"/>
          <w:numId w:val="2"/>
        </w:numPr>
        <w:rPr>
          <w:b/>
          <w:bCs/>
          <w:sz w:val="24"/>
          <w:szCs w:val="24"/>
        </w:rPr>
      </w:pPr>
      <w:r>
        <w:rPr>
          <w:b/>
          <w:bCs/>
          <w:sz w:val="24"/>
          <w:szCs w:val="24"/>
        </w:rPr>
        <w:t>It</w:t>
      </w:r>
      <w:r w:rsidR="004E68D5" w:rsidRPr="00F5693C">
        <w:rPr>
          <w:b/>
          <w:bCs/>
          <w:sz w:val="24"/>
          <w:szCs w:val="24"/>
        </w:rPr>
        <w:t xml:space="preserve"> </w:t>
      </w:r>
      <w:r>
        <w:rPr>
          <w:b/>
          <w:bCs/>
          <w:sz w:val="24"/>
          <w:szCs w:val="24"/>
        </w:rPr>
        <w:t xml:space="preserve">is </w:t>
      </w:r>
      <w:r w:rsidR="004E68D5" w:rsidRPr="00F5693C">
        <w:rPr>
          <w:b/>
          <w:bCs/>
          <w:sz w:val="24"/>
          <w:szCs w:val="24"/>
        </w:rPr>
        <w:t>easier to name.</w:t>
      </w:r>
    </w:p>
    <w:p w14:paraId="02AA8A8C" w14:textId="15083366" w:rsidR="00DD6573" w:rsidRPr="00DD6573" w:rsidRDefault="00DD6573" w:rsidP="00DD6573">
      <w:pPr>
        <w:pStyle w:val="ListParagraph"/>
        <w:rPr>
          <w:rFonts w:cstheme="minorHAnsi"/>
          <w:b/>
          <w:bCs/>
          <w:i/>
          <w:iCs/>
          <w:sz w:val="18"/>
          <w:szCs w:val="18"/>
        </w:rPr>
      </w:pPr>
      <w:r w:rsidRPr="00DD6573">
        <w:rPr>
          <w:rStyle w:val="Strong"/>
          <w:rFonts w:cstheme="minorHAnsi"/>
          <w:b w:val="0"/>
          <w:bCs w:val="0"/>
          <w:i/>
          <w:iCs/>
          <w:color w:val="242424"/>
          <w:spacing w:val="-1"/>
          <w:shd w:val="clear" w:color="auto" w:fill="FFFFFF"/>
        </w:rPr>
        <w:t>In cases where a class seems to require multiple constructors with the same signature, replace the constructors with static factory methods and carefully chosen names to highlight their differences.</w:t>
      </w:r>
    </w:p>
    <w:p w14:paraId="08B8BC08" w14:textId="2D1330CB" w:rsidR="004E68D5" w:rsidRPr="00F5693C" w:rsidRDefault="004E68D5" w:rsidP="004E68D5">
      <w:pPr>
        <w:pStyle w:val="ListParagraph"/>
        <w:numPr>
          <w:ilvl w:val="0"/>
          <w:numId w:val="2"/>
        </w:numPr>
        <w:rPr>
          <w:b/>
          <w:bCs/>
          <w:sz w:val="24"/>
          <w:szCs w:val="24"/>
        </w:rPr>
      </w:pPr>
      <w:r w:rsidRPr="00F5693C">
        <w:rPr>
          <w:b/>
          <w:bCs/>
          <w:sz w:val="24"/>
          <w:szCs w:val="24"/>
        </w:rPr>
        <w:t>No need to create a new instance, when the method is invoked, unlike constructors.</w:t>
      </w:r>
    </w:p>
    <w:p w14:paraId="4DD5B785" w14:textId="194D5A47" w:rsidR="00DD6573" w:rsidRPr="00DD6573" w:rsidRDefault="00DD6573" w:rsidP="00F5693C">
      <w:pPr>
        <w:pStyle w:val="ListParagraph"/>
        <w:jc w:val="both"/>
        <w:rPr>
          <w:i/>
          <w:iCs/>
          <w:sz w:val="18"/>
          <w:szCs w:val="18"/>
        </w:rPr>
      </w:pPr>
      <w:r w:rsidRPr="00DD6573">
        <w:rPr>
          <w:rFonts w:cstheme="minorHAnsi"/>
          <w:i/>
          <w:iCs/>
          <w:color w:val="242424"/>
          <w:spacing w:val="-1"/>
          <w:shd w:val="clear" w:color="auto" w:fill="FFFFFF"/>
        </w:rPr>
        <w:t>The Boolean.valueOf(boolean) method illustrates this technique: it never creates an object. This technique is similar to the Flyweight pattern</w:t>
      </w:r>
      <w:r w:rsidRPr="00DD6573">
        <w:rPr>
          <w:rFonts w:ascii="Georgia" w:hAnsi="Georgia"/>
          <w:i/>
          <w:iCs/>
          <w:color w:val="242424"/>
          <w:spacing w:val="-1"/>
          <w:shd w:val="clear" w:color="auto" w:fill="FFFFFF"/>
        </w:rPr>
        <w:t>.</w:t>
      </w:r>
    </w:p>
    <w:p w14:paraId="2DCE74F4" w14:textId="60AECD9F" w:rsidR="004E68D5" w:rsidRPr="00F5693C" w:rsidRDefault="004E68D5" w:rsidP="004E68D5">
      <w:pPr>
        <w:pStyle w:val="ListParagraph"/>
        <w:numPr>
          <w:ilvl w:val="0"/>
          <w:numId w:val="2"/>
        </w:numPr>
        <w:rPr>
          <w:b/>
          <w:bCs/>
          <w:sz w:val="24"/>
          <w:szCs w:val="24"/>
        </w:rPr>
      </w:pPr>
      <w:r w:rsidRPr="00F5693C">
        <w:rPr>
          <w:b/>
          <w:bCs/>
          <w:sz w:val="24"/>
          <w:szCs w:val="24"/>
        </w:rPr>
        <w:t>Can return an object of any subtype of their return type.</w:t>
      </w:r>
    </w:p>
    <w:p w14:paraId="7D9819D5" w14:textId="56BB6755" w:rsidR="00F5693C" w:rsidRPr="00F5693C" w:rsidRDefault="00F5693C" w:rsidP="00F5693C">
      <w:pPr>
        <w:pStyle w:val="ListParagraph"/>
        <w:numPr>
          <w:ilvl w:val="0"/>
          <w:numId w:val="2"/>
        </w:numPr>
        <w:shd w:val="clear" w:color="auto" w:fill="FFFFFF"/>
        <w:spacing w:before="413" w:after="0" w:line="360" w:lineRule="atLeast"/>
        <w:outlineLvl w:val="1"/>
        <w:rPr>
          <w:rFonts w:eastAsia="Times New Roman" w:cstheme="minorHAnsi"/>
          <w:b/>
          <w:bCs/>
          <w:color w:val="242424"/>
          <w:kern w:val="0"/>
          <w:sz w:val="24"/>
          <w:szCs w:val="24"/>
          <w14:ligatures w14:val="none"/>
        </w:rPr>
      </w:pPr>
      <w:r>
        <w:rPr>
          <w:rFonts w:eastAsia="Times New Roman" w:cstheme="minorHAnsi"/>
          <w:b/>
          <w:bCs/>
          <w:color w:val="242424"/>
          <w:kern w:val="0"/>
          <w:sz w:val="24"/>
          <w:szCs w:val="24"/>
          <w14:ligatures w14:val="none"/>
        </w:rPr>
        <w:t xml:space="preserve">Returned object can vary from call to call as </w:t>
      </w:r>
      <w:r w:rsidR="00242A23">
        <w:rPr>
          <w:rFonts w:eastAsia="Times New Roman" w:cstheme="minorHAnsi"/>
          <w:b/>
          <w:bCs/>
          <w:color w:val="242424"/>
          <w:kern w:val="0"/>
          <w:sz w:val="24"/>
          <w:szCs w:val="24"/>
          <w14:ligatures w14:val="none"/>
        </w:rPr>
        <w:t xml:space="preserve">a </w:t>
      </w:r>
      <w:r>
        <w:rPr>
          <w:rFonts w:eastAsia="Times New Roman" w:cstheme="minorHAnsi"/>
          <w:b/>
          <w:bCs/>
          <w:color w:val="242424"/>
          <w:kern w:val="0"/>
          <w:sz w:val="24"/>
          <w:szCs w:val="24"/>
          <w14:ligatures w14:val="none"/>
        </w:rPr>
        <w:t>function of the input params</w:t>
      </w:r>
      <w:r w:rsidR="0046322D">
        <w:rPr>
          <w:rFonts w:eastAsia="Times New Roman" w:cstheme="minorHAnsi"/>
          <w:b/>
          <w:bCs/>
          <w:color w:val="242424"/>
          <w:kern w:val="0"/>
          <w:sz w:val="24"/>
          <w:szCs w:val="24"/>
          <w14:ligatures w14:val="none"/>
        </w:rPr>
        <w:t xml:space="preserve">. </w:t>
      </w:r>
      <w:r w:rsidR="0046322D">
        <w:rPr>
          <w:rFonts w:eastAsia="Times New Roman" w:cstheme="minorHAnsi"/>
          <w:color w:val="242424"/>
          <w:kern w:val="0"/>
          <w:sz w:val="24"/>
          <w:szCs w:val="24"/>
          <w14:ligatures w14:val="none"/>
        </w:rPr>
        <w:t xml:space="preserve">Can return other </w:t>
      </w:r>
      <w:r w:rsidR="00242A23">
        <w:rPr>
          <w:rFonts w:eastAsia="Times New Roman" w:cstheme="minorHAnsi"/>
          <w:color w:val="242424"/>
          <w:kern w:val="0"/>
          <w:sz w:val="24"/>
          <w:szCs w:val="24"/>
          <w14:ligatures w14:val="none"/>
        </w:rPr>
        <w:t>implementations</w:t>
      </w:r>
      <w:r w:rsidR="00B75ACF">
        <w:rPr>
          <w:rFonts w:eastAsia="Times New Roman" w:cstheme="minorHAnsi"/>
          <w:color w:val="242424"/>
          <w:kern w:val="0"/>
          <w:sz w:val="24"/>
          <w:szCs w:val="24"/>
          <w14:ligatures w14:val="none"/>
        </w:rPr>
        <w:t>.</w:t>
      </w:r>
      <w:r w:rsidR="0046322D">
        <w:rPr>
          <w:rFonts w:eastAsia="Times New Roman" w:cstheme="minorHAnsi"/>
          <w:color w:val="242424"/>
          <w:kern w:val="0"/>
          <w:sz w:val="24"/>
          <w:szCs w:val="24"/>
          <w14:ligatures w14:val="none"/>
        </w:rPr>
        <w:t xml:space="preserve"> based on different input </w:t>
      </w:r>
      <w:r w:rsidR="00242A23">
        <w:rPr>
          <w:rFonts w:eastAsia="Times New Roman" w:cstheme="minorHAnsi"/>
          <w:color w:val="242424"/>
          <w:kern w:val="0"/>
          <w:sz w:val="24"/>
          <w:szCs w:val="24"/>
          <w14:ligatures w14:val="none"/>
        </w:rPr>
        <w:t>parameters</w:t>
      </w:r>
      <w:r w:rsidR="0046322D">
        <w:rPr>
          <w:rFonts w:eastAsia="Times New Roman" w:cstheme="minorHAnsi"/>
          <w:color w:val="242424"/>
          <w:kern w:val="0"/>
          <w:sz w:val="24"/>
          <w:szCs w:val="24"/>
          <w14:ligatures w14:val="none"/>
        </w:rPr>
        <w:t>.</w:t>
      </w:r>
    </w:p>
    <w:p w14:paraId="286F8527" w14:textId="0E93C6E1" w:rsidR="0046322D" w:rsidRPr="0046322D" w:rsidRDefault="00F5693C" w:rsidP="0046322D">
      <w:pPr>
        <w:pStyle w:val="ListParagraph"/>
        <w:shd w:val="clear" w:color="auto" w:fill="FFFFFF"/>
        <w:spacing w:before="206" w:after="0" w:line="240" w:lineRule="auto"/>
        <w:jc w:val="both"/>
        <w:rPr>
          <w:rFonts w:eastAsia="Times New Roman" w:cstheme="minorHAnsi"/>
          <w:i/>
          <w:iCs/>
          <w:color w:val="242424"/>
          <w:spacing w:val="-1"/>
          <w:kern w:val="0"/>
          <w14:ligatures w14:val="none"/>
        </w:rPr>
      </w:pPr>
      <w:r w:rsidRPr="0046322D">
        <w:rPr>
          <w:rFonts w:eastAsia="Times New Roman" w:cstheme="minorHAnsi"/>
          <w:i/>
          <w:iCs/>
          <w:color w:val="242424"/>
          <w:spacing w:val="-1"/>
          <w:kern w:val="0"/>
          <w14:ligatures w14:val="none"/>
        </w:rPr>
        <w:t>The EnumSet class has no public constructors, only static factories. In the OpenJDK implementation, they return an instance of one of two subclasses, depending on the size of the underlying enum type: if it has sixty-four or fewer elements, as most enum types do, the static factories return a RegularEnumSet instance, which is backed by a single long; if the enum type has sixty-five or more elements, the factories return a JumboEnumSet instance, backed by a long array.</w:t>
      </w:r>
    </w:p>
    <w:p w14:paraId="238D8186" w14:textId="69CCF0B3" w:rsidR="0046322D" w:rsidRPr="0046322D" w:rsidRDefault="0046322D" w:rsidP="0046322D">
      <w:pPr>
        <w:pStyle w:val="ListParagraph"/>
        <w:numPr>
          <w:ilvl w:val="0"/>
          <w:numId w:val="2"/>
        </w:numPr>
        <w:shd w:val="clear" w:color="auto" w:fill="FFFFFF"/>
        <w:spacing w:before="206" w:after="0" w:line="240" w:lineRule="auto"/>
        <w:jc w:val="both"/>
        <w:rPr>
          <w:rFonts w:eastAsia="Times New Roman" w:cstheme="minorHAnsi"/>
          <w:i/>
          <w:iCs/>
          <w:color w:val="242424"/>
          <w:spacing w:val="-1"/>
          <w:kern w:val="0"/>
          <w:sz w:val="24"/>
          <w:szCs w:val="24"/>
          <w14:ligatures w14:val="none"/>
        </w:rPr>
      </w:pPr>
      <w:r w:rsidRPr="00943E68">
        <w:rPr>
          <w:rFonts w:cstheme="minorHAnsi"/>
          <w:b/>
          <w:bCs/>
          <w:color w:val="242424"/>
          <w:sz w:val="24"/>
        </w:rPr>
        <w:t>The class of the returned object need not exist when the class containing the method is written</w:t>
      </w:r>
      <w:r>
        <w:rPr>
          <w:rFonts w:ascii="Helvetica" w:hAnsi="Helvetica"/>
          <w:color w:val="242424"/>
          <w:sz w:val="24"/>
        </w:rPr>
        <w:t xml:space="preserve">. </w:t>
      </w:r>
    </w:p>
    <w:p w14:paraId="4E937BA7" w14:textId="050FBE51" w:rsidR="0046322D" w:rsidRPr="00943E68" w:rsidRDefault="00D2700D" w:rsidP="0046322D">
      <w:pPr>
        <w:pStyle w:val="ListParagraph"/>
        <w:shd w:val="clear" w:color="auto" w:fill="FFFFFF"/>
        <w:spacing w:before="206" w:after="0" w:line="240" w:lineRule="auto"/>
        <w:jc w:val="both"/>
        <w:rPr>
          <w:rFonts w:eastAsia="Times New Roman" w:cstheme="minorHAnsi"/>
          <w:i/>
          <w:iCs/>
          <w:color w:val="242424"/>
          <w:spacing w:val="-1"/>
          <w:kern w:val="0"/>
          <w14:ligatures w14:val="none"/>
        </w:rPr>
      </w:pPr>
      <w:r w:rsidRPr="00943E68">
        <w:rPr>
          <w:rFonts w:eastAsia="Times New Roman" w:cstheme="minorHAnsi"/>
          <w:i/>
          <w:iCs/>
          <w:color w:val="242424"/>
          <w:spacing w:val="-1"/>
          <w:kern w:val="0"/>
          <w14:ligatures w14:val="none"/>
        </w:rPr>
        <w:t>The return type can be an interface, the implementation of it can be generated later</w:t>
      </w:r>
      <w:r w:rsidR="006A0DBE" w:rsidRPr="00943E68">
        <w:rPr>
          <w:rFonts w:eastAsia="Times New Roman" w:cstheme="minorHAnsi"/>
          <w:i/>
          <w:iCs/>
          <w:color w:val="242424"/>
          <w:spacing w:val="-1"/>
          <w:kern w:val="0"/>
          <w14:ligatures w14:val="none"/>
        </w:rPr>
        <w:t>. The actual implementation can be</w:t>
      </w:r>
      <w:r w:rsidR="00BB6113" w:rsidRPr="00943E68">
        <w:rPr>
          <w:rFonts w:eastAsia="Times New Roman" w:cstheme="minorHAnsi"/>
          <w:i/>
          <w:iCs/>
          <w:color w:val="242424"/>
          <w:spacing w:val="-1"/>
          <w:kern w:val="0"/>
          <w14:ligatures w14:val="none"/>
        </w:rPr>
        <w:t xml:space="preserve"> </w:t>
      </w:r>
      <w:r w:rsidR="00EA2D5F" w:rsidRPr="00943E68">
        <w:rPr>
          <w:rFonts w:eastAsia="Times New Roman" w:cstheme="minorHAnsi"/>
          <w:i/>
          <w:iCs/>
          <w:color w:val="242424"/>
          <w:spacing w:val="-1"/>
          <w:kern w:val="0"/>
          <w14:ligatures w14:val="none"/>
        </w:rPr>
        <w:t>loaded dynamically</w:t>
      </w:r>
    </w:p>
    <w:p w14:paraId="6DD9750E" w14:textId="098BA14F" w:rsidR="00E748CC" w:rsidRPr="00943E68" w:rsidRDefault="00E748CC" w:rsidP="0046322D">
      <w:pPr>
        <w:pStyle w:val="ListParagraph"/>
        <w:shd w:val="clear" w:color="auto" w:fill="FFFFFF"/>
        <w:spacing w:before="206" w:after="0" w:line="240" w:lineRule="auto"/>
        <w:jc w:val="both"/>
        <w:rPr>
          <w:rFonts w:eastAsia="Times New Roman" w:cstheme="minorHAnsi"/>
          <w:i/>
          <w:iCs/>
          <w:color w:val="242424"/>
          <w:spacing w:val="-1"/>
          <w:kern w:val="0"/>
          <w14:ligatures w14:val="none"/>
        </w:rPr>
      </w:pPr>
      <w:r w:rsidRPr="00943E68">
        <w:rPr>
          <w:rFonts w:eastAsia="Times New Roman" w:cstheme="minorHAnsi"/>
          <w:i/>
          <w:iCs/>
          <w:color w:val="242424"/>
          <w:spacing w:val="-1"/>
          <w:kern w:val="0"/>
          <w14:ligatures w14:val="none"/>
        </w:rPr>
        <w:t>Like JDBC</w:t>
      </w:r>
      <w:r w:rsidR="005D437F" w:rsidRPr="00943E68">
        <w:rPr>
          <w:rFonts w:eastAsia="Times New Roman" w:cstheme="minorHAnsi"/>
          <w:i/>
          <w:iCs/>
          <w:color w:val="242424"/>
          <w:spacing w:val="-1"/>
          <w:kern w:val="0"/>
          <w14:ligatures w14:val="none"/>
        </w:rPr>
        <w:t xml:space="preserve"> API </w:t>
      </w:r>
      <w:r w:rsidR="00DC5034" w:rsidRPr="00943E68">
        <w:rPr>
          <w:rFonts w:eastAsia="Times New Roman" w:cstheme="minorHAnsi"/>
          <w:i/>
          <w:iCs/>
          <w:color w:val="242424"/>
          <w:spacing w:val="-1"/>
          <w:kern w:val="0"/>
          <w14:ligatures w14:val="none"/>
        </w:rPr>
        <w:t>service provider</w:t>
      </w:r>
      <w:r w:rsidR="0030577E" w:rsidRPr="00943E68">
        <w:rPr>
          <w:rFonts w:eastAsia="Times New Roman" w:cstheme="minorHAnsi"/>
          <w:i/>
          <w:iCs/>
          <w:color w:val="242424"/>
          <w:spacing w:val="-1"/>
          <w:kern w:val="0"/>
          <w14:ligatures w14:val="none"/>
        </w:rPr>
        <w:t xml:space="preserve">, decouples implementation </w:t>
      </w:r>
    </w:p>
    <w:p w14:paraId="7FEA182D" w14:textId="1B49F58C" w:rsidR="0046322D" w:rsidRDefault="00B34D77" w:rsidP="00B34D77">
      <w:pPr>
        <w:shd w:val="clear" w:color="auto" w:fill="FFFFFF"/>
        <w:spacing w:before="206" w:after="0" w:line="240" w:lineRule="auto"/>
        <w:jc w:val="both"/>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 xml:space="preserve">Disadvantages: </w:t>
      </w:r>
    </w:p>
    <w:p w14:paraId="2D15C7BD" w14:textId="77777777" w:rsidR="00591DE1" w:rsidRDefault="00943E68" w:rsidP="00591DE1">
      <w:pPr>
        <w:pStyle w:val="ListParagraph"/>
        <w:numPr>
          <w:ilvl w:val="0"/>
          <w:numId w:val="3"/>
        </w:numPr>
        <w:shd w:val="clear" w:color="auto" w:fill="FFFFFF"/>
        <w:spacing w:before="206" w:after="0" w:line="240" w:lineRule="auto"/>
        <w:jc w:val="both"/>
        <w:rPr>
          <w:rFonts w:eastAsia="Times New Roman" w:cstheme="minorHAnsi"/>
          <w:b/>
          <w:bCs/>
          <w:color w:val="242424"/>
          <w:spacing w:val="-1"/>
          <w:kern w:val="0"/>
          <w:sz w:val="24"/>
          <w:szCs w:val="24"/>
          <w14:ligatures w14:val="none"/>
        </w:rPr>
      </w:pPr>
      <w:r w:rsidRPr="00591DE1">
        <w:rPr>
          <w:rFonts w:eastAsia="Times New Roman" w:cstheme="minorHAnsi"/>
          <w:b/>
          <w:bCs/>
          <w:color w:val="242424"/>
          <w:spacing w:val="-1"/>
          <w:kern w:val="0"/>
          <w:sz w:val="24"/>
          <w:szCs w:val="24"/>
          <w14:ligatures w14:val="none"/>
        </w:rPr>
        <w:t>Classes without public or protected constructors can be subclassed</w:t>
      </w:r>
    </w:p>
    <w:p w14:paraId="4D40181B" w14:textId="0B065FBF" w:rsidR="00E241E5" w:rsidRPr="00E241E5" w:rsidRDefault="00242A23" w:rsidP="00E241E5">
      <w:pPr>
        <w:pStyle w:val="ListParagraph"/>
        <w:shd w:val="clear" w:color="auto" w:fill="FFFFFF"/>
        <w:spacing w:before="206" w:after="0" w:line="240" w:lineRule="auto"/>
        <w:jc w:val="both"/>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Even though</w:t>
      </w:r>
      <w:r w:rsidR="00E241E5">
        <w:rPr>
          <w:rFonts w:eastAsia="Times New Roman" w:cstheme="minorHAnsi"/>
          <w:color w:val="242424"/>
          <w:spacing w:val="-1"/>
          <w:kern w:val="0"/>
          <w:sz w:val="24"/>
          <w:szCs w:val="24"/>
          <w14:ligatures w14:val="none"/>
        </w:rPr>
        <w:t xml:space="preserve">, u provide factory method without </w:t>
      </w:r>
      <w:r w:rsidR="001D567E">
        <w:rPr>
          <w:rFonts w:eastAsia="Times New Roman" w:cstheme="minorHAnsi"/>
          <w:color w:val="242424"/>
          <w:spacing w:val="-1"/>
          <w:kern w:val="0"/>
          <w:sz w:val="24"/>
          <w:szCs w:val="24"/>
          <w14:ligatures w14:val="none"/>
        </w:rPr>
        <w:t xml:space="preserve">proper constructors, you </w:t>
      </w:r>
      <w:r>
        <w:rPr>
          <w:rFonts w:eastAsia="Times New Roman" w:cstheme="minorHAnsi"/>
          <w:color w:val="242424"/>
          <w:spacing w:val="-1"/>
          <w:kern w:val="0"/>
          <w:sz w:val="24"/>
          <w:szCs w:val="24"/>
          <w14:ligatures w14:val="none"/>
        </w:rPr>
        <w:t>won’t</w:t>
      </w:r>
      <w:r w:rsidR="001D567E">
        <w:rPr>
          <w:rFonts w:eastAsia="Times New Roman" w:cstheme="minorHAnsi"/>
          <w:color w:val="242424"/>
          <w:spacing w:val="-1"/>
          <w:kern w:val="0"/>
          <w:sz w:val="24"/>
          <w:szCs w:val="24"/>
          <w14:ligatures w14:val="none"/>
        </w:rPr>
        <w:t xml:space="preserve"> be able to create subclasses of that class. </w:t>
      </w:r>
    </w:p>
    <w:p w14:paraId="69DC6909" w14:textId="0EB767CC" w:rsidR="00591DE1" w:rsidRPr="00591DE1" w:rsidRDefault="00591DE1" w:rsidP="00591DE1">
      <w:pPr>
        <w:pStyle w:val="ListParagraph"/>
        <w:numPr>
          <w:ilvl w:val="0"/>
          <w:numId w:val="3"/>
        </w:numPr>
        <w:shd w:val="clear" w:color="auto" w:fill="FFFFFF"/>
        <w:spacing w:before="206" w:after="0" w:line="240" w:lineRule="auto"/>
        <w:jc w:val="both"/>
        <w:rPr>
          <w:rFonts w:eastAsia="Times New Roman" w:cstheme="minorHAnsi"/>
          <w:b/>
          <w:bCs/>
          <w:color w:val="242424"/>
          <w:spacing w:val="-1"/>
          <w:kern w:val="0"/>
          <w:sz w:val="24"/>
          <w:szCs w:val="24"/>
          <w14:ligatures w14:val="none"/>
        </w:rPr>
      </w:pPr>
      <w:r w:rsidRPr="00591DE1">
        <w:rPr>
          <w:rFonts w:cstheme="minorHAnsi"/>
          <w:b/>
          <w:bCs/>
          <w:color w:val="242424"/>
          <w:sz w:val="24"/>
        </w:rPr>
        <w:t>static factory methods is that they are hard for programmers to find.</w:t>
      </w:r>
    </w:p>
    <w:p w14:paraId="066E1EF2" w14:textId="77777777" w:rsidR="005356E4" w:rsidRPr="005356E4" w:rsidRDefault="005356E4" w:rsidP="005356E4">
      <w:pPr>
        <w:shd w:val="clear" w:color="auto" w:fill="FFFFFF"/>
        <w:spacing w:before="206" w:after="0" w:line="240" w:lineRule="auto"/>
        <w:rPr>
          <w:rFonts w:eastAsia="Times New Roman" w:cstheme="minorHAnsi"/>
          <w:color w:val="242424"/>
          <w:spacing w:val="-1"/>
          <w:kern w:val="0"/>
          <w:sz w:val="32"/>
          <w:szCs w:val="32"/>
          <w14:ligatures w14:val="none"/>
        </w:rPr>
      </w:pPr>
      <w:r w:rsidRPr="005356E4">
        <w:rPr>
          <w:rFonts w:eastAsia="Times New Roman" w:cstheme="minorHAnsi"/>
          <w:color w:val="242424"/>
          <w:spacing w:val="-1"/>
          <w:kern w:val="0"/>
          <w:sz w:val="32"/>
          <w:szCs w:val="32"/>
          <w14:ligatures w14:val="none"/>
        </w:rPr>
        <w:t>Item 2. Consider using a builder when faced with many constructor params</w:t>
      </w:r>
    </w:p>
    <w:p w14:paraId="49A5CD6E" w14:textId="77777777" w:rsidR="005356E4" w:rsidRDefault="005356E4" w:rsidP="005356E4">
      <w:pPr>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lastRenderedPageBreak/>
        <w:t>Case: class has a lot of properties some of them are optional, like for ex. NutritionFacts</w:t>
      </w:r>
    </w:p>
    <w:p w14:paraId="78C6D28B" w14:textId="77777777" w:rsidR="005356E4" w:rsidRDefault="005356E4" w:rsidP="005356E4">
      <w:pPr>
        <w:pStyle w:val="ListParagraph"/>
        <w:numPr>
          <w:ilvl w:val="0"/>
          <w:numId w:val="4"/>
        </w:numPr>
        <w:shd w:val="clear" w:color="auto" w:fill="FFFFFF"/>
        <w:spacing w:before="206" w:after="0" w:line="240" w:lineRule="auto"/>
        <w:rPr>
          <w:rFonts w:eastAsia="Times New Roman" w:cstheme="minorHAnsi"/>
          <w:color w:val="242424"/>
          <w:spacing w:val="-1"/>
          <w:kern w:val="0"/>
          <w:sz w:val="24"/>
          <w:szCs w:val="24"/>
          <w14:ligatures w14:val="none"/>
        </w:rPr>
      </w:pPr>
      <w:r w:rsidRPr="00C92FFA">
        <w:rPr>
          <w:rFonts w:eastAsia="Times New Roman" w:cstheme="minorHAnsi"/>
          <w:b/>
          <w:bCs/>
          <w:color w:val="242424"/>
          <w:spacing w:val="-1"/>
          <w:kern w:val="0"/>
          <w:sz w:val="24"/>
          <w:szCs w:val="24"/>
          <w14:ligatures w14:val="none"/>
        </w:rPr>
        <w:t>Telescoping constructor pattern</w:t>
      </w:r>
      <w:r>
        <w:rPr>
          <w:rFonts w:eastAsia="Times New Roman" w:cstheme="minorHAnsi"/>
          <w:color w:val="242424"/>
          <w:spacing w:val="-1"/>
          <w:kern w:val="0"/>
          <w:sz w:val="24"/>
          <w:szCs w:val="24"/>
          <w14:ligatures w14:val="none"/>
        </w:rPr>
        <w:t xml:space="preserve"> suggests to have a lot of overloaded constructors</w:t>
      </w:r>
    </w:p>
    <w:p w14:paraId="7E8819AD" w14:textId="77777777" w:rsidR="005356E4" w:rsidRDefault="005356E4" w:rsidP="005356E4">
      <w:pPr>
        <w:pStyle w:val="ListParagraph"/>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Disadvantage: It does not look clean</w:t>
      </w:r>
    </w:p>
    <w:p w14:paraId="464DF35D" w14:textId="77777777" w:rsidR="005356E4" w:rsidRDefault="005356E4" w:rsidP="005356E4">
      <w:pPr>
        <w:pStyle w:val="ListParagraph"/>
        <w:numPr>
          <w:ilvl w:val="0"/>
          <w:numId w:val="4"/>
        </w:numPr>
        <w:shd w:val="clear" w:color="auto" w:fill="FFFFFF"/>
        <w:spacing w:before="206" w:after="0" w:line="240" w:lineRule="auto"/>
        <w:rPr>
          <w:rFonts w:eastAsia="Times New Roman" w:cstheme="minorHAnsi"/>
          <w:color w:val="242424"/>
          <w:spacing w:val="-1"/>
          <w:kern w:val="0"/>
          <w:sz w:val="24"/>
          <w:szCs w:val="24"/>
          <w14:ligatures w14:val="none"/>
        </w:rPr>
      </w:pPr>
      <w:r w:rsidRPr="00C92FFA">
        <w:rPr>
          <w:rFonts w:eastAsia="Times New Roman" w:cstheme="minorHAnsi"/>
          <w:b/>
          <w:bCs/>
          <w:color w:val="242424"/>
          <w:spacing w:val="-1"/>
          <w:kern w:val="0"/>
          <w:sz w:val="24"/>
          <w:szCs w:val="24"/>
          <w14:ligatures w14:val="none"/>
        </w:rPr>
        <w:t>Java Beans patterns</w:t>
      </w:r>
      <w:r>
        <w:rPr>
          <w:rFonts w:eastAsia="Times New Roman" w:cstheme="minorHAnsi"/>
          <w:color w:val="242424"/>
          <w:spacing w:val="-1"/>
          <w:kern w:val="0"/>
          <w:sz w:val="24"/>
          <w:szCs w:val="24"/>
          <w14:ligatures w14:val="none"/>
        </w:rPr>
        <w:t xml:space="preserve"> proposes to use setters in that case, but it's not thread-safe and may have inconsistent behavior partway through the constructor, it rejects immutability, although it looks clean</w:t>
      </w:r>
    </w:p>
    <w:p w14:paraId="377E17D1" w14:textId="77777777" w:rsidR="005356E4" w:rsidRDefault="005356E4" w:rsidP="005356E4">
      <w:pPr>
        <w:pStyle w:val="ListParagraph"/>
        <w:numPr>
          <w:ilvl w:val="0"/>
          <w:numId w:val="4"/>
        </w:numPr>
        <w:shd w:val="clear" w:color="auto" w:fill="FFFFFF"/>
        <w:spacing w:before="206" w:after="0" w:line="240" w:lineRule="auto"/>
        <w:rPr>
          <w:rFonts w:eastAsia="Times New Roman" w:cstheme="minorHAnsi"/>
          <w:color w:val="242424"/>
          <w:spacing w:val="-1"/>
          <w:kern w:val="0"/>
          <w:sz w:val="24"/>
          <w:szCs w:val="24"/>
          <w14:ligatures w14:val="none"/>
        </w:rPr>
      </w:pPr>
      <w:r w:rsidRPr="00C92FFA">
        <w:rPr>
          <w:rFonts w:eastAsia="Times New Roman" w:cstheme="minorHAnsi"/>
          <w:b/>
          <w:bCs/>
          <w:color w:val="242424"/>
          <w:spacing w:val="-1"/>
          <w:kern w:val="0"/>
          <w:sz w:val="24"/>
          <w:szCs w:val="24"/>
          <w14:ligatures w14:val="none"/>
        </w:rPr>
        <w:t>Builder pattern</w:t>
      </w:r>
      <w:r>
        <w:rPr>
          <w:rFonts w:eastAsia="Times New Roman" w:cstheme="minorHAnsi"/>
          <w:color w:val="242424"/>
          <w:spacing w:val="-1"/>
          <w:kern w:val="0"/>
          <w:sz w:val="24"/>
          <w:szCs w:val="24"/>
          <w14:ligatures w14:val="none"/>
        </w:rPr>
        <w:t xml:space="preserve">, allows us to have a nice and clean code, with its safety, good for classes which have multiple varargs, also can aggregate the params passed into multiple calls. </w:t>
      </w:r>
    </w:p>
    <w:p w14:paraId="7B648F61" w14:textId="77777777" w:rsidR="005356E4" w:rsidRDefault="005356E4" w:rsidP="005356E4">
      <w:pPr>
        <w:pStyle w:val="ListParagraph"/>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But in performance-critical situations, it can take some time to create the builder, every class should have its own builder</w:t>
      </w:r>
    </w:p>
    <w:p w14:paraId="5BDD7000" w14:textId="77777777" w:rsidR="005356E4" w:rsidRDefault="005356E4" w:rsidP="005356E4">
      <w:pPr>
        <w:pStyle w:val="ListParagraph"/>
        <w:shd w:val="clear" w:color="auto" w:fill="FFFFFF"/>
        <w:spacing w:before="206" w:after="0" w:line="240" w:lineRule="auto"/>
        <w:rPr>
          <w:rFonts w:eastAsia="Times New Roman" w:cstheme="minorHAnsi"/>
          <w:color w:val="242424"/>
          <w:spacing w:val="-1"/>
          <w:kern w:val="0"/>
          <w:sz w:val="24"/>
          <w:szCs w:val="24"/>
          <w14:ligatures w14:val="none"/>
        </w:rPr>
      </w:pPr>
    </w:p>
    <w:p w14:paraId="591EA244" w14:textId="77777777" w:rsidR="005356E4" w:rsidRDefault="005356E4" w:rsidP="005356E4">
      <w:pPr>
        <w:pStyle w:val="ListParagraph"/>
        <w:shd w:val="clear" w:color="auto" w:fill="FFFFFF"/>
        <w:spacing w:before="206" w:after="0" w:line="240" w:lineRule="auto"/>
        <w:rPr>
          <w:rFonts w:eastAsia="Times New Roman" w:cstheme="minorHAnsi"/>
          <w:color w:val="242424"/>
          <w:spacing w:val="-1"/>
          <w:kern w:val="0"/>
          <w:sz w:val="24"/>
          <w:szCs w:val="24"/>
          <w14:ligatures w14:val="none"/>
        </w:rPr>
      </w:pPr>
    </w:p>
    <w:p w14:paraId="0743E49F" w14:textId="77777777" w:rsidR="005356E4" w:rsidRDefault="005356E4" w:rsidP="005356E4">
      <w:pPr>
        <w:shd w:val="clear" w:color="auto" w:fill="FFFFFF"/>
        <w:spacing w:before="206" w:after="0" w:line="240" w:lineRule="auto"/>
        <w:rPr>
          <w:rFonts w:eastAsia="Times New Roman" w:cstheme="minorHAnsi"/>
          <w:color w:val="242424"/>
          <w:spacing w:val="-1"/>
          <w:kern w:val="0"/>
          <w:sz w:val="24"/>
          <w:szCs w:val="24"/>
          <w14:ligatures w14:val="none"/>
        </w:rPr>
      </w:pPr>
      <w:r w:rsidRPr="00F361A1">
        <w:rPr>
          <w:rFonts w:eastAsia="Times New Roman" w:cstheme="minorHAnsi"/>
          <w:b/>
          <w:bCs/>
          <w:color w:val="242424"/>
          <w:spacing w:val="-1"/>
          <w:kern w:val="0"/>
          <w:sz w:val="24"/>
          <w:szCs w:val="24"/>
          <w14:ligatures w14:val="none"/>
        </w:rPr>
        <w:t>Covariant return typing</w:t>
      </w:r>
      <w:r>
        <w:rPr>
          <w:rFonts w:eastAsia="Times New Roman" w:cstheme="minorHAnsi"/>
          <w:b/>
          <w:bCs/>
          <w:color w:val="242424"/>
          <w:spacing w:val="-1"/>
          <w:kern w:val="0"/>
          <w:sz w:val="24"/>
          <w:szCs w:val="24"/>
          <w14:ligatures w14:val="none"/>
        </w:rPr>
        <w:t xml:space="preserve"> – </w:t>
      </w:r>
      <w:r>
        <w:rPr>
          <w:rFonts w:eastAsia="Times New Roman" w:cstheme="minorHAnsi"/>
          <w:color w:val="242424"/>
          <w:spacing w:val="-1"/>
          <w:kern w:val="0"/>
          <w:sz w:val="24"/>
          <w:szCs w:val="24"/>
          <w14:ligatures w14:val="none"/>
        </w:rPr>
        <w:t>subclass returns type of subclass</w:t>
      </w:r>
    </w:p>
    <w:p w14:paraId="4DACAF5E" w14:textId="77777777" w:rsidR="005356E4" w:rsidRDefault="005356E4" w:rsidP="005356E4">
      <w:pPr>
        <w:shd w:val="clear" w:color="auto" w:fill="FFFFFF"/>
        <w:spacing w:before="206" w:after="0" w:line="240" w:lineRule="auto"/>
        <w:rPr>
          <w:rFonts w:eastAsia="Times New Roman" w:cstheme="minorHAnsi"/>
          <w:color w:val="242424"/>
          <w:spacing w:val="-1"/>
          <w:kern w:val="0"/>
          <w:sz w:val="24"/>
          <w:szCs w:val="24"/>
          <w14:ligatures w14:val="none"/>
        </w:rPr>
      </w:pPr>
    </w:p>
    <w:p w14:paraId="73A00F56" w14:textId="77777777" w:rsidR="00B8289E" w:rsidRPr="00565A12" w:rsidRDefault="00B8289E" w:rsidP="005356E4">
      <w:pPr>
        <w:shd w:val="clear" w:color="auto" w:fill="FFFFFF"/>
        <w:spacing w:before="206" w:after="0" w:line="240" w:lineRule="auto"/>
        <w:rPr>
          <w:rFonts w:eastAsia="Times New Roman" w:cstheme="minorHAnsi"/>
          <w:color w:val="242424"/>
          <w:spacing w:val="-1"/>
          <w:kern w:val="0"/>
          <w:sz w:val="32"/>
          <w:szCs w:val="32"/>
          <w14:ligatures w14:val="none"/>
        </w:rPr>
      </w:pPr>
      <w:r w:rsidRPr="00565A12">
        <w:rPr>
          <w:rFonts w:eastAsia="Times New Roman" w:cstheme="minorHAnsi"/>
          <w:color w:val="242424"/>
          <w:spacing w:val="-1"/>
          <w:kern w:val="0"/>
          <w:sz w:val="32"/>
          <w:szCs w:val="32"/>
          <w14:ligatures w14:val="none"/>
        </w:rPr>
        <w:t>Item 3. Enforce the singleton prop with a private constructor or an enum type</w:t>
      </w:r>
    </w:p>
    <w:p w14:paraId="1D03AAB7" w14:textId="2132CAB5" w:rsidR="00B8289E" w:rsidRDefault="00754989" w:rsidP="005356E4">
      <w:pPr>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The class</w:t>
      </w:r>
      <w:r w:rsidR="00A00D5B">
        <w:rPr>
          <w:rFonts w:eastAsia="Times New Roman" w:cstheme="minorHAnsi"/>
          <w:color w:val="242424"/>
          <w:spacing w:val="-1"/>
          <w:kern w:val="0"/>
          <w:sz w:val="24"/>
          <w:szCs w:val="24"/>
          <w14:ligatures w14:val="none"/>
        </w:rPr>
        <w:t xml:space="preserve"> which is instantiated only once</w:t>
      </w:r>
      <w:r w:rsidR="00B8289E">
        <w:rPr>
          <w:rFonts w:eastAsia="Times New Roman" w:cstheme="minorHAnsi"/>
          <w:color w:val="242424"/>
          <w:spacing w:val="-1"/>
          <w:kern w:val="0"/>
          <w:sz w:val="24"/>
          <w:szCs w:val="24"/>
          <w14:ligatures w14:val="none"/>
        </w:rPr>
        <w:t xml:space="preserve"> </w:t>
      </w:r>
      <w:r w:rsidR="00A00D5B">
        <w:rPr>
          <w:rFonts w:eastAsia="Times New Roman" w:cstheme="minorHAnsi"/>
          <w:color w:val="242424"/>
          <w:spacing w:val="-1"/>
          <w:kern w:val="0"/>
          <w:sz w:val="24"/>
          <w:szCs w:val="24"/>
          <w14:ligatures w14:val="none"/>
        </w:rPr>
        <w:t>called singleton</w:t>
      </w:r>
    </w:p>
    <w:p w14:paraId="49470990" w14:textId="45155C60" w:rsidR="00A00D5B" w:rsidRDefault="001D26F7" w:rsidP="005356E4">
      <w:pPr>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 xml:space="preserve">Represents </w:t>
      </w:r>
      <w:r w:rsidR="00242A23">
        <w:rPr>
          <w:rFonts w:eastAsia="Times New Roman" w:cstheme="minorHAnsi"/>
          <w:color w:val="242424"/>
          <w:spacing w:val="-1"/>
          <w:kern w:val="0"/>
          <w:sz w:val="24"/>
          <w:szCs w:val="24"/>
          <w14:ligatures w14:val="none"/>
        </w:rPr>
        <w:t xml:space="preserve">a </w:t>
      </w:r>
      <w:r>
        <w:rPr>
          <w:rFonts w:eastAsia="Times New Roman" w:cstheme="minorHAnsi"/>
          <w:color w:val="242424"/>
          <w:spacing w:val="-1"/>
          <w:kern w:val="0"/>
          <w:sz w:val="24"/>
          <w:szCs w:val="24"/>
          <w14:ligatures w14:val="none"/>
        </w:rPr>
        <w:t xml:space="preserve">stateless object such as a function, or system component </w:t>
      </w:r>
      <w:r w:rsidR="00242A23">
        <w:rPr>
          <w:rFonts w:eastAsia="Times New Roman" w:cstheme="minorHAnsi"/>
          <w:color w:val="242424"/>
          <w:spacing w:val="-1"/>
          <w:kern w:val="0"/>
          <w:sz w:val="24"/>
          <w:szCs w:val="24"/>
          <w14:ligatures w14:val="none"/>
        </w:rPr>
        <w:t>that</w:t>
      </w:r>
      <w:r>
        <w:rPr>
          <w:rFonts w:eastAsia="Times New Roman" w:cstheme="minorHAnsi"/>
          <w:color w:val="242424"/>
          <w:spacing w:val="-1"/>
          <w:kern w:val="0"/>
          <w:sz w:val="24"/>
          <w:szCs w:val="24"/>
          <w14:ligatures w14:val="none"/>
        </w:rPr>
        <w:t xml:space="preserve"> is unique</w:t>
      </w:r>
    </w:p>
    <w:p w14:paraId="660C0937" w14:textId="2613253A" w:rsidR="00632704" w:rsidRDefault="00242A23" w:rsidP="005356E4">
      <w:pPr>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This can</w:t>
      </w:r>
      <w:r w:rsidR="00E26964">
        <w:rPr>
          <w:rFonts w:eastAsia="Times New Roman" w:cstheme="minorHAnsi"/>
          <w:color w:val="242424"/>
          <w:spacing w:val="-1"/>
          <w:kern w:val="0"/>
          <w:sz w:val="24"/>
          <w:szCs w:val="24"/>
          <w14:ligatures w14:val="none"/>
        </w:rPr>
        <w:t xml:space="preserve"> be achieved in 2 ways: </w:t>
      </w:r>
    </w:p>
    <w:p w14:paraId="6287251F" w14:textId="768C52C1" w:rsidR="00591DE1" w:rsidRPr="00632704" w:rsidRDefault="00E26964" w:rsidP="00632704">
      <w:pPr>
        <w:pStyle w:val="ListParagraph"/>
        <w:numPr>
          <w:ilvl w:val="0"/>
          <w:numId w:val="5"/>
        </w:numPr>
        <w:shd w:val="clear" w:color="auto" w:fill="FFFFFF"/>
        <w:spacing w:before="206" w:after="0" w:line="240" w:lineRule="auto"/>
        <w:rPr>
          <w:rFonts w:eastAsia="Times New Roman" w:cstheme="minorHAnsi"/>
          <w:color w:val="242424"/>
          <w:spacing w:val="-1"/>
          <w:kern w:val="0"/>
          <w:sz w:val="24"/>
          <w:szCs w:val="24"/>
          <w14:ligatures w14:val="none"/>
        </w:rPr>
      </w:pPr>
      <w:r w:rsidRPr="00632704">
        <w:rPr>
          <w:rFonts w:eastAsia="Times New Roman" w:cstheme="minorHAnsi"/>
          <w:color w:val="242424"/>
          <w:spacing w:val="-1"/>
          <w:kern w:val="0"/>
          <w:sz w:val="24"/>
          <w:szCs w:val="24"/>
          <w14:ligatures w14:val="none"/>
        </w:rPr>
        <w:t>Public field</w:t>
      </w:r>
      <w:r w:rsidR="00541793" w:rsidRPr="00632704">
        <w:rPr>
          <w:rFonts w:eastAsia="Times New Roman" w:cstheme="minorHAnsi"/>
          <w:color w:val="242424"/>
          <w:spacing w:val="-1"/>
          <w:kern w:val="0"/>
          <w:sz w:val="24"/>
          <w:szCs w:val="24"/>
          <w14:ligatures w14:val="none"/>
        </w:rPr>
        <w:t>, but privileged client can invoke private constructor reflectively</w:t>
      </w:r>
      <w:r w:rsidR="000545F5" w:rsidRPr="00632704">
        <w:rPr>
          <w:rFonts w:eastAsia="Times New Roman" w:cstheme="minorHAnsi"/>
          <w:color w:val="242424"/>
          <w:spacing w:val="-1"/>
          <w:kern w:val="0"/>
          <w:sz w:val="24"/>
          <w:szCs w:val="24"/>
          <w14:ligatures w14:val="none"/>
        </w:rPr>
        <w:t xml:space="preserve"> with </w:t>
      </w:r>
      <w:r w:rsidR="000545F5" w:rsidRPr="00632704">
        <w:rPr>
          <w:rFonts w:eastAsia="Times New Roman" w:cstheme="minorHAnsi"/>
          <w:i/>
          <w:iCs/>
          <w:color w:val="242424"/>
          <w:spacing w:val="-1"/>
          <w:kern w:val="0"/>
          <w:sz w:val="24"/>
          <w:szCs w:val="24"/>
          <w14:ligatures w14:val="none"/>
        </w:rPr>
        <w:t>AccessibleObject.setAccessible</w:t>
      </w:r>
      <w:r w:rsidR="000545F5" w:rsidRPr="00632704">
        <w:rPr>
          <w:rFonts w:eastAsia="Times New Roman" w:cstheme="minorHAnsi"/>
          <w:color w:val="242424"/>
          <w:spacing w:val="-1"/>
          <w:kern w:val="0"/>
          <w:sz w:val="24"/>
          <w:szCs w:val="24"/>
          <w14:ligatures w14:val="none"/>
        </w:rPr>
        <w:t xml:space="preserve"> method</w:t>
      </w:r>
      <w:r w:rsidR="00B7206A" w:rsidRPr="00632704">
        <w:rPr>
          <w:rFonts w:eastAsia="Times New Roman" w:cstheme="minorHAnsi"/>
          <w:color w:val="242424"/>
          <w:spacing w:val="-1"/>
          <w:kern w:val="0"/>
          <w:sz w:val="24"/>
          <w:szCs w:val="24"/>
          <w14:ligatures w14:val="none"/>
        </w:rPr>
        <w:t xml:space="preserve">. To defend against this attack, modify </w:t>
      </w:r>
      <w:r w:rsidR="00242A23">
        <w:rPr>
          <w:rFonts w:eastAsia="Times New Roman" w:cstheme="minorHAnsi"/>
          <w:color w:val="242424"/>
          <w:spacing w:val="-1"/>
          <w:kern w:val="0"/>
          <w:sz w:val="24"/>
          <w:szCs w:val="24"/>
          <w14:ligatures w14:val="none"/>
        </w:rPr>
        <w:t xml:space="preserve">the </w:t>
      </w:r>
      <w:r w:rsidR="00B7206A" w:rsidRPr="00632704">
        <w:rPr>
          <w:rFonts w:eastAsia="Times New Roman" w:cstheme="minorHAnsi"/>
          <w:color w:val="242424"/>
          <w:spacing w:val="-1"/>
          <w:kern w:val="0"/>
          <w:sz w:val="24"/>
          <w:szCs w:val="24"/>
          <w14:ligatures w14:val="none"/>
        </w:rPr>
        <w:t>constructor to make it throw an exception</w:t>
      </w:r>
    </w:p>
    <w:p w14:paraId="16D87552" w14:textId="73A51A3F" w:rsidR="00632704" w:rsidRDefault="00632704" w:rsidP="0035368F">
      <w:pPr>
        <w:pStyle w:val="ListParagraph"/>
        <w:numPr>
          <w:ilvl w:val="0"/>
          <w:numId w:val="5"/>
        </w:numPr>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Static factory method:</w:t>
      </w:r>
      <w:r w:rsidR="0035368F">
        <w:rPr>
          <w:rFonts w:eastAsia="Times New Roman" w:cstheme="minorHAnsi"/>
          <w:color w:val="242424"/>
          <w:spacing w:val="-1"/>
          <w:kern w:val="0"/>
          <w:sz w:val="24"/>
          <w:szCs w:val="24"/>
          <w14:ligatures w14:val="none"/>
        </w:rPr>
        <w:t xml:space="preserve"> pros</w:t>
      </w:r>
      <w:r w:rsidR="003047A4">
        <w:rPr>
          <w:rFonts w:eastAsia="Times New Roman" w:cstheme="minorHAnsi"/>
          <w:color w:val="242424"/>
          <w:spacing w:val="-1"/>
          <w:kern w:val="0"/>
          <w:sz w:val="24"/>
          <w:szCs w:val="24"/>
          <w14:ligatures w14:val="none"/>
        </w:rPr>
        <w:t xml:space="preserve"> factory can be generi</w:t>
      </w:r>
      <w:r w:rsidR="0086654D">
        <w:rPr>
          <w:rFonts w:eastAsia="Times New Roman" w:cstheme="minorHAnsi"/>
          <w:color w:val="242424"/>
          <w:spacing w:val="-1"/>
          <w:kern w:val="0"/>
          <w:sz w:val="24"/>
          <w:szCs w:val="24"/>
          <w14:ligatures w14:val="none"/>
        </w:rPr>
        <w:t>c, method reference can be used as a supplier</w:t>
      </w:r>
    </w:p>
    <w:p w14:paraId="7525B299" w14:textId="6716F39A" w:rsidR="005A4F30" w:rsidRDefault="005A4F30" w:rsidP="0035368F">
      <w:pPr>
        <w:pStyle w:val="ListParagraph"/>
        <w:numPr>
          <w:ilvl w:val="0"/>
          <w:numId w:val="5"/>
        </w:numPr>
        <w:shd w:val="clear" w:color="auto" w:fill="FFFFFF"/>
        <w:spacing w:before="206" w:after="0" w:line="240" w:lineRule="auto"/>
        <w:rPr>
          <w:rFonts w:eastAsia="Times New Roman" w:cstheme="minorHAnsi"/>
          <w:color w:val="242424"/>
          <w:spacing w:val="-1"/>
          <w:kern w:val="0"/>
          <w:sz w:val="24"/>
          <w:szCs w:val="24"/>
          <w14:ligatures w14:val="none"/>
        </w:rPr>
      </w:pPr>
      <w:r>
        <w:rPr>
          <w:rFonts w:eastAsia="Times New Roman" w:cstheme="minorHAnsi"/>
          <w:color w:val="242424"/>
          <w:spacing w:val="-1"/>
          <w:kern w:val="0"/>
          <w:sz w:val="24"/>
          <w:szCs w:val="24"/>
          <w14:ligatures w14:val="none"/>
        </w:rPr>
        <w:t>Enum singleton preferred approach</w:t>
      </w:r>
      <w:r w:rsidR="00754989">
        <w:rPr>
          <w:rFonts w:eastAsia="Times New Roman" w:cstheme="minorHAnsi"/>
          <w:color w:val="242424"/>
          <w:spacing w:val="-1"/>
          <w:kern w:val="0"/>
          <w:sz w:val="24"/>
          <w:szCs w:val="24"/>
          <w14:ligatures w14:val="none"/>
        </w:rPr>
        <w:t>, provides</w:t>
      </w:r>
      <w:r w:rsidR="007816EA">
        <w:rPr>
          <w:rFonts w:eastAsia="Times New Roman" w:cstheme="minorHAnsi"/>
          <w:color w:val="242424"/>
          <w:spacing w:val="-1"/>
          <w:kern w:val="0"/>
          <w:sz w:val="24"/>
          <w:szCs w:val="24"/>
          <w14:ligatures w14:val="none"/>
        </w:rPr>
        <w:t xml:space="preserve"> serialization</w:t>
      </w:r>
      <w:r w:rsidR="00EA4668">
        <w:rPr>
          <w:rFonts w:eastAsia="Times New Roman" w:cstheme="minorHAnsi"/>
          <w:color w:val="242424"/>
          <w:spacing w:val="-1"/>
          <w:kern w:val="0"/>
          <w:sz w:val="24"/>
          <w:szCs w:val="24"/>
          <w14:ligatures w14:val="none"/>
        </w:rPr>
        <w:t xml:space="preserve">, </w:t>
      </w:r>
      <w:r w:rsidR="00242A23">
        <w:rPr>
          <w:rFonts w:eastAsia="Times New Roman" w:cstheme="minorHAnsi"/>
          <w:color w:val="242424"/>
          <w:spacing w:val="-1"/>
          <w:kern w:val="0"/>
          <w:sz w:val="24"/>
          <w:szCs w:val="24"/>
          <w14:ligatures w14:val="none"/>
        </w:rPr>
        <w:t xml:space="preserve">the </w:t>
      </w:r>
      <w:r w:rsidR="00EA4668">
        <w:rPr>
          <w:rFonts w:eastAsia="Times New Roman" w:cstheme="minorHAnsi"/>
          <w:color w:val="242424"/>
          <w:spacing w:val="-1"/>
          <w:kern w:val="0"/>
          <w:sz w:val="24"/>
          <w:szCs w:val="24"/>
          <w14:ligatures w14:val="none"/>
        </w:rPr>
        <w:t xml:space="preserve">best way. But </w:t>
      </w:r>
      <w:r w:rsidR="00242A23">
        <w:rPr>
          <w:rFonts w:eastAsia="Times New Roman" w:cstheme="minorHAnsi"/>
          <w:color w:val="242424"/>
          <w:spacing w:val="-1"/>
          <w:kern w:val="0"/>
          <w:sz w:val="24"/>
          <w:szCs w:val="24"/>
          <w14:ligatures w14:val="none"/>
        </w:rPr>
        <w:t>if</w:t>
      </w:r>
      <w:r w:rsidR="00EA4668">
        <w:rPr>
          <w:rFonts w:eastAsia="Times New Roman" w:cstheme="minorHAnsi"/>
          <w:color w:val="242424"/>
          <w:spacing w:val="-1"/>
          <w:kern w:val="0"/>
          <w:sz w:val="24"/>
          <w:szCs w:val="24"/>
          <w14:ligatures w14:val="none"/>
        </w:rPr>
        <w:t xml:space="preserve"> your singleton should </w:t>
      </w:r>
      <w:r w:rsidR="00100A31">
        <w:rPr>
          <w:rFonts w:eastAsia="Times New Roman" w:cstheme="minorHAnsi"/>
          <w:color w:val="242424"/>
          <w:spacing w:val="-1"/>
          <w:kern w:val="0"/>
          <w:sz w:val="24"/>
          <w:szCs w:val="24"/>
          <w14:ligatures w14:val="none"/>
        </w:rPr>
        <w:t xml:space="preserve">extend a superclass other than Enum, </w:t>
      </w:r>
      <w:r w:rsidR="00242A23">
        <w:rPr>
          <w:rFonts w:eastAsia="Times New Roman" w:cstheme="minorHAnsi"/>
          <w:color w:val="242424"/>
          <w:spacing w:val="-1"/>
          <w:kern w:val="0"/>
          <w:sz w:val="24"/>
          <w:szCs w:val="24"/>
          <w14:ligatures w14:val="none"/>
        </w:rPr>
        <w:t>u can’t</w:t>
      </w:r>
    </w:p>
    <w:p w14:paraId="31791A9D" w14:textId="77777777" w:rsidR="00CB21C1" w:rsidRDefault="00CB21C1" w:rsidP="00CB21C1">
      <w:pPr>
        <w:pStyle w:val="ListParagraph"/>
        <w:shd w:val="clear" w:color="auto" w:fill="FFFFFF"/>
        <w:spacing w:before="206" w:after="0" w:line="240" w:lineRule="auto"/>
        <w:rPr>
          <w:rFonts w:eastAsia="Times New Roman" w:cstheme="minorHAnsi"/>
          <w:color w:val="242424"/>
          <w:spacing w:val="-1"/>
          <w:kern w:val="0"/>
          <w:sz w:val="24"/>
          <w:szCs w:val="24"/>
          <w14:ligatures w14:val="none"/>
        </w:rPr>
      </w:pPr>
    </w:p>
    <w:p w14:paraId="47380837" w14:textId="0EFA8998" w:rsidR="00CB21C1" w:rsidRPr="00CB21C1" w:rsidRDefault="00CB21C1" w:rsidP="00CB21C1">
      <w:pPr>
        <w:shd w:val="clear" w:color="auto" w:fill="FFFFFF"/>
        <w:spacing w:before="206" w:after="0" w:line="240" w:lineRule="auto"/>
        <w:rPr>
          <w:rFonts w:eastAsia="Times New Roman" w:cstheme="minorHAnsi"/>
          <w:color w:val="242424"/>
          <w:spacing w:val="-1"/>
          <w:kern w:val="0"/>
          <w:sz w:val="24"/>
          <w:szCs w:val="24"/>
          <w14:ligatures w14:val="none"/>
        </w:rPr>
      </w:pPr>
      <w:r w:rsidRPr="00CB21C1">
        <w:rPr>
          <w:rFonts w:eastAsia="Times New Roman" w:cstheme="minorHAnsi"/>
          <w:color w:val="242424"/>
          <w:spacing w:val="-1"/>
          <w:kern w:val="0"/>
          <w:sz w:val="24"/>
          <w:szCs w:val="24"/>
          <w14:ligatures w14:val="none"/>
        </w:rPr>
        <w:t xml:space="preserve">To make </w:t>
      </w:r>
      <w:r w:rsidR="00754989">
        <w:rPr>
          <w:rFonts w:eastAsia="Times New Roman" w:cstheme="minorHAnsi"/>
          <w:color w:val="242424"/>
          <w:spacing w:val="-1"/>
          <w:kern w:val="0"/>
          <w:sz w:val="24"/>
          <w:szCs w:val="24"/>
          <w14:ligatures w14:val="none"/>
        </w:rPr>
        <w:t xml:space="preserve">the </w:t>
      </w:r>
      <w:r w:rsidRPr="00CB21C1">
        <w:rPr>
          <w:rFonts w:eastAsia="Times New Roman" w:cstheme="minorHAnsi"/>
          <w:color w:val="242424"/>
          <w:spacing w:val="-1"/>
          <w:kern w:val="0"/>
          <w:sz w:val="24"/>
          <w:szCs w:val="24"/>
          <w14:ligatures w14:val="none"/>
        </w:rPr>
        <w:t>class Serializable</w:t>
      </w:r>
      <w:r w:rsidR="00754989">
        <w:rPr>
          <w:rFonts w:eastAsia="Times New Roman" w:cstheme="minorHAnsi"/>
          <w:color w:val="242424"/>
          <w:spacing w:val="-1"/>
          <w:kern w:val="0"/>
          <w:sz w:val="24"/>
          <w:szCs w:val="24"/>
          <w14:ligatures w14:val="none"/>
        </w:rPr>
        <w:t xml:space="preserve"> using 1</w:t>
      </w:r>
      <w:r w:rsidR="00754989" w:rsidRPr="00754989">
        <w:rPr>
          <w:rFonts w:eastAsia="Times New Roman" w:cstheme="minorHAnsi"/>
          <w:color w:val="242424"/>
          <w:spacing w:val="-1"/>
          <w:kern w:val="0"/>
          <w:sz w:val="24"/>
          <w:szCs w:val="24"/>
          <w:vertAlign w:val="superscript"/>
          <w14:ligatures w14:val="none"/>
        </w:rPr>
        <w:t>st</w:t>
      </w:r>
      <w:r w:rsidR="00754989">
        <w:rPr>
          <w:rFonts w:eastAsia="Times New Roman" w:cstheme="minorHAnsi"/>
          <w:color w:val="242424"/>
          <w:spacing w:val="-1"/>
          <w:kern w:val="0"/>
          <w:sz w:val="24"/>
          <w:szCs w:val="24"/>
          <w14:ligatures w14:val="none"/>
        </w:rPr>
        <w:t xml:space="preserve"> 2 approaches</w:t>
      </w:r>
      <w:r>
        <w:rPr>
          <w:rFonts w:eastAsia="Times New Roman" w:cstheme="minorHAnsi"/>
          <w:color w:val="242424"/>
          <w:spacing w:val="-1"/>
          <w:kern w:val="0"/>
          <w:sz w:val="24"/>
          <w:szCs w:val="24"/>
          <w14:ligatures w14:val="none"/>
        </w:rPr>
        <w:t xml:space="preserve">, </w:t>
      </w:r>
      <w:r w:rsidR="006957D9">
        <w:rPr>
          <w:rFonts w:eastAsia="Times New Roman" w:cstheme="minorHAnsi"/>
          <w:color w:val="242424"/>
          <w:spacing w:val="-1"/>
          <w:kern w:val="0"/>
          <w:sz w:val="24"/>
          <w:szCs w:val="24"/>
          <w14:ligatures w14:val="none"/>
        </w:rPr>
        <w:t xml:space="preserve">besides implementing </w:t>
      </w:r>
      <w:r w:rsidR="00754989">
        <w:rPr>
          <w:rFonts w:eastAsia="Times New Roman" w:cstheme="minorHAnsi"/>
          <w:color w:val="242424"/>
          <w:spacing w:val="-1"/>
          <w:kern w:val="0"/>
          <w:sz w:val="24"/>
          <w:szCs w:val="24"/>
          <w14:ligatures w14:val="none"/>
        </w:rPr>
        <w:t xml:space="preserve">a </w:t>
      </w:r>
      <w:r w:rsidR="006957D9">
        <w:rPr>
          <w:rFonts w:eastAsia="Times New Roman" w:cstheme="minorHAnsi"/>
          <w:color w:val="242424"/>
          <w:spacing w:val="-1"/>
          <w:kern w:val="0"/>
          <w:sz w:val="24"/>
          <w:szCs w:val="24"/>
          <w14:ligatures w14:val="none"/>
        </w:rPr>
        <w:t xml:space="preserve">Serializable interface, </w:t>
      </w:r>
      <w:r w:rsidR="00754989">
        <w:rPr>
          <w:rFonts w:eastAsia="Times New Roman" w:cstheme="minorHAnsi"/>
          <w:color w:val="242424"/>
          <w:spacing w:val="-1"/>
          <w:kern w:val="0"/>
          <w:sz w:val="24"/>
          <w:szCs w:val="24"/>
          <w14:ligatures w14:val="none"/>
        </w:rPr>
        <w:t xml:space="preserve">we </w:t>
      </w:r>
      <w:r w:rsidR="006957D9">
        <w:rPr>
          <w:rFonts w:eastAsia="Times New Roman" w:cstheme="minorHAnsi"/>
          <w:color w:val="242424"/>
          <w:spacing w:val="-1"/>
          <w:kern w:val="0"/>
          <w:sz w:val="24"/>
          <w:szCs w:val="24"/>
          <w14:ligatures w14:val="none"/>
        </w:rPr>
        <w:t>need to make all fields transient, and provide readResolve()</w:t>
      </w:r>
      <w:r w:rsidR="00461B54">
        <w:rPr>
          <w:rFonts w:eastAsia="Times New Roman" w:cstheme="minorHAnsi"/>
          <w:color w:val="242424"/>
          <w:spacing w:val="-1"/>
          <w:kern w:val="0"/>
          <w:sz w:val="24"/>
          <w:szCs w:val="24"/>
          <w14:ligatures w14:val="none"/>
        </w:rPr>
        <w:t xml:space="preserve">. Otherwise, when serialized every time, </w:t>
      </w:r>
      <w:r w:rsidR="00754989">
        <w:rPr>
          <w:rFonts w:eastAsia="Times New Roman" w:cstheme="minorHAnsi"/>
          <w:color w:val="242424"/>
          <w:spacing w:val="-1"/>
          <w:kern w:val="0"/>
          <w:sz w:val="24"/>
          <w:szCs w:val="24"/>
          <w14:ligatures w14:val="none"/>
        </w:rPr>
        <w:t xml:space="preserve">a </w:t>
      </w:r>
      <w:r w:rsidR="00461B54">
        <w:rPr>
          <w:rFonts w:eastAsia="Times New Roman" w:cstheme="minorHAnsi"/>
          <w:color w:val="242424"/>
          <w:spacing w:val="-1"/>
          <w:kern w:val="0"/>
          <w:sz w:val="24"/>
          <w:szCs w:val="24"/>
          <w14:ligatures w14:val="none"/>
        </w:rPr>
        <w:t>new instance will be created</w:t>
      </w:r>
      <w:r w:rsidR="00B75ACF">
        <w:rPr>
          <w:rFonts w:eastAsia="Times New Roman" w:cstheme="minorHAnsi"/>
          <w:color w:val="242424"/>
          <w:spacing w:val="-1"/>
          <w:kern w:val="0"/>
          <w:sz w:val="24"/>
          <w:szCs w:val="24"/>
          <w14:ligatures w14:val="none"/>
        </w:rPr>
        <w:t xml:space="preserve">. </w:t>
      </w:r>
    </w:p>
    <w:p w14:paraId="7530014B" w14:textId="28A0B0E3" w:rsidR="00F5693C" w:rsidRDefault="00495DD0" w:rsidP="00E13C38">
      <w:pPr>
        <w:shd w:val="clear" w:color="auto" w:fill="FFFFFF"/>
        <w:spacing w:before="206" w:after="0" w:line="240" w:lineRule="auto"/>
        <w:jc w:val="both"/>
        <w:rPr>
          <w:rFonts w:eastAsia="Times New Roman" w:cstheme="minorHAnsi"/>
          <w:color w:val="242424"/>
          <w:spacing w:val="-1"/>
          <w:kern w:val="0"/>
          <w:sz w:val="24"/>
          <w:szCs w:val="24"/>
          <w:u w:val="single"/>
          <w14:ligatures w14:val="none"/>
        </w:rPr>
      </w:pPr>
      <w:r w:rsidRPr="00E13C38">
        <w:rPr>
          <w:rFonts w:eastAsia="Times New Roman" w:cstheme="minorHAnsi"/>
          <w:color w:val="242424"/>
          <w:spacing w:val="-1"/>
          <w:kern w:val="0"/>
          <w:sz w:val="24"/>
          <w:szCs w:val="24"/>
          <w14:ligatures w14:val="none"/>
        </w:rPr>
        <w:t xml:space="preserve">Ways how it can be broken can be found here. </w:t>
      </w:r>
      <w:hyperlink r:id="rId5" w:history="1">
        <w:r w:rsidR="00F11AC3" w:rsidRPr="00084877">
          <w:rPr>
            <w:rStyle w:val="Hyperlink"/>
            <w:rFonts w:eastAsia="Times New Roman" w:cstheme="minorHAnsi"/>
            <w:spacing w:val="-1"/>
            <w:kern w:val="0"/>
            <w:sz w:val="24"/>
            <w:szCs w:val="24"/>
            <w14:ligatures w14:val="none"/>
          </w:rPr>
          <w:t>https://www.geeksforgeeks.org/prevent-singleton-pattern-reflection-serialization-cloni</w:t>
        </w:r>
        <w:r w:rsidR="00F11AC3" w:rsidRPr="00084877">
          <w:rPr>
            <w:rStyle w:val="Hyperlink"/>
            <w:rFonts w:eastAsia="Times New Roman" w:cstheme="minorHAnsi"/>
            <w:spacing w:val="-1"/>
            <w:kern w:val="0"/>
            <w:sz w:val="24"/>
            <w:szCs w:val="24"/>
            <w14:ligatures w14:val="none"/>
          </w:rPr>
          <w:t>n</w:t>
        </w:r>
        <w:r w:rsidR="00F11AC3" w:rsidRPr="00084877">
          <w:rPr>
            <w:rStyle w:val="Hyperlink"/>
            <w:rFonts w:eastAsia="Times New Roman" w:cstheme="minorHAnsi"/>
            <w:spacing w:val="-1"/>
            <w:kern w:val="0"/>
            <w:sz w:val="24"/>
            <w:szCs w:val="24"/>
            <w14:ligatures w14:val="none"/>
          </w:rPr>
          <w:t>g/</w:t>
        </w:r>
      </w:hyperlink>
    </w:p>
    <w:p w14:paraId="7CF36F7C" w14:textId="77777777" w:rsidR="00F11AC3" w:rsidRDefault="00F11AC3" w:rsidP="00E13C38">
      <w:pPr>
        <w:shd w:val="clear" w:color="auto" w:fill="FFFFFF"/>
        <w:spacing w:before="206" w:after="0" w:line="240" w:lineRule="auto"/>
        <w:jc w:val="both"/>
        <w:rPr>
          <w:rFonts w:eastAsia="Times New Roman" w:cstheme="minorHAnsi"/>
          <w:color w:val="242424"/>
          <w:spacing w:val="-1"/>
          <w:kern w:val="0"/>
          <w:sz w:val="24"/>
          <w:szCs w:val="24"/>
          <w:u w:val="single"/>
          <w14:ligatures w14:val="none"/>
        </w:rPr>
      </w:pPr>
    </w:p>
    <w:p w14:paraId="25189CBC" w14:textId="0C24F7E8" w:rsidR="00F11AC3" w:rsidRDefault="00F11AC3" w:rsidP="00E13C38">
      <w:pPr>
        <w:shd w:val="clear" w:color="auto" w:fill="FFFFFF"/>
        <w:spacing w:before="206" w:after="0" w:line="240" w:lineRule="auto"/>
        <w:jc w:val="both"/>
        <w:rPr>
          <w:rFonts w:eastAsia="Times New Roman" w:cstheme="minorHAnsi"/>
          <w:b/>
          <w:bCs/>
          <w:color w:val="242424"/>
          <w:spacing w:val="-1"/>
          <w:kern w:val="0"/>
          <w:sz w:val="24"/>
          <w:szCs w:val="24"/>
          <w:u w:val="single"/>
          <w14:ligatures w14:val="none"/>
        </w:rPr>
      </w:pPr>
      <w:r w:rsidRPr="00F11AC3">
        <w:rPr>
          <w:rFonts w:eastAsia="Times New Roman" w:cstheme="minorHAnsi"/>
          <w:b/>
          <w:bCs/>
          <w:color w:val="242424"/>
          <w:spacing w:val="-1"/>
          <w:kern w:val="0"/>
          <w:sz w:val="24"/>
          <w:szCs w:val="24"/>
          <w:u w:val="single"/>
          <w14:ligatures w14:val="none"/>
        </w:rPr>
        <w:t xml:space="preserve">Breaking the singleton pattern in the application can cause DoS of a system, Unauthorized access, inconsistent logging, etc.  </w:t>
      </w:r>
    </w:p>
    <w:p w14:paraId="78692027" w14:textId="77777777" w:rsidR="00A6248E" w:rsidRDefault="00A6248E" w:rsidP="00E13C38">
      <w:pPr>
        <w:shd w:val="clear" w:color="auto" w:fill="FFFFFF"/>
        <w:spacing w:before="206" w:after="0" w:line="240" w:lineRule="auto"/>
        <w:jc w:val="both"/>
        <w:rPr>
          <w:rFonts w:eastAsia="Times New Roman" w:cstheme="minorHAnsi"/>
          <w:b/>
          <w:bCs/>
          <w:color w:val="242424"/>
          <w:spacing w:val="-1"/>
          <w:kern w:val="0"/>
          <w:sz w:val="24"/>
          <w:szCs w:val="24"/>
          <w:u w:val="single"/>
          <w14:ligatures w14:val="none"/>
        </w:rPr>
      </w:pPr>
    </w:p>
    <w:p w14:paraId="40D7ECBE" w14:textId="5F66C262" w:rsidR="00A6248E" w:rsidRDefault="00A6248E" w:rsidP="00A6248E">
      <w:pPr>
        <w:shd w:val="clear" w:color="auto" w:fill="FFFFFF"/>
        <w:spacing w:before="206" w:after="0" w:line="240" w:lineRule="auto"/>
        <w:jc w:val="both"/>
        <w:rPr>
          <w:sz w:val="32"/>
          <w:szCs w:val="32"/>
        </w:rPr>
      </w:pPr>
      <w:r w:rsidRPr="00A6248E">
        <w:rPr>
          <w:sz w:val="32"/>
          <w:szCs w:val="32"/>
        </w:rPr>
        <w:t>ITEM 4: ENFORCE NONINSTANTIABILITY WITH A PRIVATE CONSTRUCTOR</w:t>
      </w:r>
    </w:p>
    <w:p w14:paraId="193FA077" w14:textId="77777777" w:rsidR="00A6248E" w:rsidRDefault="00A6248E" w:rsidP="00A6248E">
      <w:pPr>
        <w:shd w:val="clear" w:color="auto" w:fill="FFFFFF"/>
        <w:spacing w:before="206" w:after="0" w:line="240" w:lineRule="auto"/>
        <w:jc w:val="both"/>
        <w:rPr>
          <w:sz w:val="32"/>
          <w:szCs w:val="32"/>
        </w:rPr>
      </w:pPr>
    </w:p>
    <w:p w14:paraId="2DFC05F5" w14:textId="148DA381" w:rsidR="00A6248E" w:rsidRDefault="00A6248E" w:rsidP="00A6248E">
      <w:pPr>
        <w:shd w:val="clear" w:color="auto" w:fill="FFFFFF"/>
        <w:spacing w:before="206" w:after="0" w:line="240" w:lineRule="auto"/>
        <w:jc w:val="both"/>
        <w:rPr>
          <w:sz w:val="24"/>
          <w:szCs w:val="24"/>
        </w:rPr>
      </w:pPr>
      <w:r>
        <w:rPr>
          <w:sz w:val="24"/>
          <w:szCs w:val="24"/>
        </w:rPr>
        <w:t>By making a class abstract, we can not guarantee that a constructor will be created.</w:t>
      </w:r>
    </w:p>
    <w:p w14:paraId="7EE9FA88" w14:textId="18C651B3" w:rsidR="00A6248E" w:rsidRDefault="00A6248E" w:rsidP="00A6248E">
      <w:pPr>
        <w:shd w:val="clear" w:color="auto" w:fill="FFFFFF"/>
        <w:spacing w:before="206" w:after="0" w:line="240" w:lineRule="auto"/>
        <w:jc w:val="both"/>
        <w:rPr>
          <w:sz w:val="24"/>
          <w:szCs w:val="24"/>
        </w:rPr>
      </w:pPr>
      <w:r>
        <w:rPr>
          <w:sz w:val="24"/>
          <w:szCs w:val="24"/>
        </w:rPr>
        <w:t>s</w:t>
      </w:r>
      <w:r w:rsidRPr="00A6248E">
        <w:rPr>
          <w:sz w:val="24"/>
          <w:szCs w:val="24"/>
        </w:rPr>
        <w:t>o a class can be made noninstantiable by including a private constructor:</w:t>
      </w:r>
    </w:p>
    <w:p w14:paraId="248BDA66" w14:textId="66DE9AA2" w:rsidR="00A6248E" w:rsidRDefault="00A6248E" w:rsidP="00A6248E">
      <w:pPr>
        <w:shd w:val="clear" w:color="auto" w:fill="FFFFFF"/>
        <w:spacing w:before="206" w:after="0" w:line="240" w:lineRule="auto"/>
        <w:jc w:val="both"/>
      </w:pPr>
      <w:r>
        <w:t>// Noninstantiable utility class public class UtilityClass { // Suppress default constructor for noninstantiability private UtilityClass() { throw new AssertionError(); } ... // Remainder omitted }</w:t>
      </w:r>
    </w:p>
    <w:p w14:paraId="4B16084C" w14:textId="267F55B5" w:rsidR="00A6248E" w:rsidRDefault="00A6248E" w:rsidP="00A6248E">
      <w:pPr>
        <w:shd w:val="clear" w:color="auto" w:fill="FFFFFF"/>
        <w:spacing w:before="206" w:after="0" w:line="240" w:lineRule="auto"/>
        <w:jc w:val="both"/>
        <w:rPr>
          <w:sz w:val="24"/>
          <w:szCs w:val="24"/>
        </w:rPr>
      </w:pPr>
      <w:r w:rsidRPr="00A6248E">
        <w:rPr>
          <w:sz w:val="24"/>
          <w:szCs w:val="24"/>
        </w:rPr>
        <w:t>utility classes were not designed to be instantiated</w:t>
      </w:r>
      <w:r>
        <w:rPr>
          <w:sz w:val="24"/>
          <w:szCs w:val="24"/>
        </w:rPr>
        <w:t>, as they have static fields and methods</w:t>
      </w:r>
    </w:p>
    <w:p w14:paraId="0DFD730F" w14:textId="33DECD75" w:rsidR="00A6248E" w:rsidRPr="00AF6661" w:rsidRDefault="00A6248E" w:rsidP="00A6248E">
      <w:pPr>
        <w:shd w:val="clear" w:color="auto" w:fill="FFFFFF"/>
        <w:spacing w:before="206" w:after="0" w:line="240" w:lineRule="auto"/>
        <w:jc w:val="both"/>
        <w:rPr>
          <w:i/>
          <w:sz w:val="24"/>
          <w:szCs w:val="24"/>
        </w:rPr>
      </w:pPr>
      <w:r w:rsidRPr="00AF6661">
        <w:rPr>
          <w:i/>
          <w:sz w:val="24"/>
          <w:szCs w:val="24"/>
        </w:rPr>
        <w:t>like Arrays</w:t>
      </w:r>
      <w:r w:rsidR="00AF6661" w:rsidRPr="00AF6661">
        <w:rPr>
          <w:i/>
          <w:sz w:val="24"/>
          <w:szCs w:val="24"/>
        </w:rPr>
        <w:t>, and Collections classes which have private constructors.</w:t>
      </w:r>
    </w:p>
    <w:p w14:paraId="2BC6ED44" w14:textId="014A0ABF" w:rsidR="00AF6661" w:rsidRDefault="00AF6661" w:rsidP="00A6248E">
      <w:pPr>
        <w:shd w:val="clear" w:color="auto" w:fill="FFFFFF"/>
        <w:spacing w:before="206" w:after="0" w:line="240" w:lineRule="auto"/>
        <w:jc w:val="both"/>
        <w:rPr>
          <w:sz w:val="24"/>
          <w:szCs w:val="24"/>
        </w:rPr>
      </w:pPr>
      <w:r w:rsidRPr="00AF6661">
        <w:rPr>
          <w:sz w:val="24"/>
          <w:szCs w:val="24"/>
        </w:rPr>
        <w:t>As a side effect, this idiom also prevents the class from being subclassed.</w:t>
      </w:r>
    </w:p>
    <w:p w14:paraId="55AE4ABD" w14:textId="77777777" w:rsidR="00ED3E63" w:rsidRDefault="00ED3E63" w:rsidP="00A6248E">
      <w:pPr>
        <w:shd w:val="clear" w:color="auto" w:fill="FFFFFF"/>
        <w:spacing w:before="206" w:after="0" w:line="240" w:lineRule="auto"/>
        <w:jc w:val="both"/>
        <w:rPr>
          <w:sz w:val="24"/>
          <w:szCs w:val="24"/>
        </w:rPr>
      </w:pPr>
    </w:p>
    <w:p w14:paraId="3F2DE9A1" w14:textId="7438F550" w:rsidR="00ED3E63" w:rsidRDefault="00ED3E63" w:rsidP="00A6248E">
      <w:pPr>
        <w:shd w:val="clear" w:color="auto" w:fill="FFFFFF"/>
        <w:spacing w:before="206" w:after="0" w:line="240" w:lineRule="auto"/>
        <w:jc w:val="both"/>
        <w:rPr>
          <w:sz w:val="32"/>
          <w:szCs w:val="32"/>
        </w:rPr>
      </w:pPr>
      <w:r w:rsidRPr="00ED3E63">
        <w:rPr>
          <w:sz w:val="32"/>
          <w:szCs w:val="32"/>
        </w:rPr>
        <w:t>ITEM 5: PREFER DEPENDENCY INJECTION TO HARDWIRING RESOURCES</w:t>
      </w:r>
    </w:p>
    <w:p w14:paraId="116D2791" w14:textId="77777777" w:rsidR="00ED3E63" w:rsidRPr="00ED3E63" w:rsidRDefault="00ED3E63" w:rsidP="00A6248E">
      <w:pPr>
        <w:shd w:val="clear" w:color="auto" w:fill="FFFFFF"/>
        <w:spacing w:before="206" w:after="0" w:line="240" w:lineRule="auto"/>
        <w:jc w:val="both"/>
        <w:rPr>
          <w:rFonts w:eastAsia="Times New Roman" w:cstheme="minorHAnsi"/>
          <w:b/>
          <w:bCs/>
          <w:color w:val="242424"/>
          <w:spacing w:val="-1"/>
          <w:kern w:val="0"/>
          <w:sz w:val="44"/>
          <w:szCs w:val="44"/>
          <w14:ligatures w14:val="none"/>
        </w:rPr>
      </w:pPr>
    </w:p>
    <w:p w14:paraId="037092A5" w14:textId="52CCE8C6" w:rsidR="00F5693C" w:rsidRPr="004E68D5" w:rsidRDefault="00AF6661" w:rsidP="00F5693C">
      <w:pPr>
        <w:pStyle w:val="ListParagraph"/>
        <w:rPr>
          <w:sz w:val="24"/>
          <w:szCs w:val="24"/>
        </w:rPr>
      </w:pPr>
      <w:r>
        <w:rPr>
          <w:sz w:val="24"/>
          <w:szCs w:val="24"/>
        </w:rPr>
        <w:t xml:space="preserve"> </w:t>
      </w:r>
    </w:p>
    <w:sectPr w:rsidR="00F5693C" w:rsidRPr="004E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420D"/>
    <w:multiLevelType w:val="hybridMultilevel"/>
    <w:tmpl w:val="41BE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56314"/>
    <w:multiLevelType w:val="hybridMultilevel"/>
    <w:tmpl w:val="053E8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92498"/>
    <w:multiLevelType w:val="hybridMultilevel"/>
    <w:tmpl w:val="9F92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313BC"/>
    <w:multiLevelType w:val="hybridMultilevel"/>
    <w:tmpl w:val="8082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E192C"/>
    <w:multiLevelType w:val="hybridMultilevel"/>
    <w:tmpl w:val="13CA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162030">
    <w:abstractNumId w:val="1"/>
  </w:num>
  <w:num w:numId="2" w16cid:durableId="1802964310">
    <w:abstractNumId w:val="2"/>
  </w:num>
  <w:num w:numId="3" w16cid:durableId="1555461728">
    <w:abstractNumId w:val="0"/>
  </w:num>
  <w:num w:numId="4" w16cid:durableId="1917085952">
    <w:abstractNumId w:val="3"/>
  </w:num>
  <w:num w:numId="5" w16cid:durableId="65764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0088"/>
    <w:rsid w:val="0004754C"/>
    <w:rsid w:val="000545F5"/>
    <w:rsid w:val="00067298"/>
    <w:rsid w:val="00100A31"/>
    <w:rsid w:val="00123966"/>
    <w:rsid w:val="00171015"/>
    <w:rsid w:val="001D26F7"/>
    <w:rsid w:val="001D567E"/>
    <w:rsid w:val="00221027"/>
    <w:rsid w:val="00242A23"/>
    <w:rsid w:val="002E6C50"/>
    <w:rsid w:val="003047A4"/>
    <w:rsid w:val="0030577E"/>
    <w:rsid w:val="0035368F"/>
    <w:rsid w:val="00373713"/>
    <w:rsid w:val="00394612"/>
    <w:rsid w:val="00461B54"/>
    <w:rsid w:val="0046322D"/>
    <w:rsid w:val="00495DD0"/>
    <w:rsid w:val="004E68D5"/>
    <w:rsid w:val="004F0430"/>
    <w:rsid w:val="005319D1"/>
    <w:rsid w:val="005356E4"/>
    <w:rsid w:val="00541793"/>
    <w:rsid w:val="00565A12"/>
    <w:rsid w:val="00591DE1"/>
    <w:rsid w:val="005A4F30"/>
    <w:rsid w:val="005D437F"/>
    <w:rsid w:val="00632704"/>
    <w:rsid w:val="006957D9"/>
    <w:rsid w:val="006A0DBE"/>
    <w:rsid w:val="00754989"/>
    <w:rsid w:val="0077257F"/>
    <w:rsid w:val="007816EA"/>
    <w:rsid w:val="007A2174"/>
    <w:rsid w:val="0086654D"/>
    <w:rsid w:val="00943E68"/>
    <w:rsid w:val="009E391E"/>
    <w:rsid w:val="00A00D5B"/>
    <w:rsid w:val="00A6248E"/>
    <w:rsid w:val="00A63CC9"/>
    <w:rsid w:val="00AB7DC7"/>
    <w:rsid w:val="00AE2471"/>
    <w:rsid w:val="00AF6661"/>
    <w:rsid w:val="00B34D77"/>
    <w:rsid w:val="00B606CB"/>
    <w:rsid w:val="00B7206A"/>
    <w:rsid w:val="00B75ACF"/>
    <w:rsid w:val="00B8289E"/>
    <w:rsid w:val="00BB6113"/>
    <w:rsid w:val="00CB21C1"/>
    <w:rsid w:val="00CE0E36"/>
    <w:rsid w:val="00D2700D"/>
    <w:rsid w:val="00D730BC"/>
    <w:rsid w:val="00DA65B7"/>
    <w:rsid w:val="00DB7287"/>
    <w:rsid w:val="00DC5034"/>
    <w:rsid w:val="00DD6573"/>
    <w:rsid w:val="00DE2A12"/>
    <w:rsid w:val="00E13C38"/>
    <w:rsid w:val="00E241E5"/>
    <w:rsid w:val="00E26964"/>
    <w:rsid w:val="00E45B2E"/>
    <w:rsid w:val="00E70088"/>
    <w:rsid w:val="00E748CC"/>
    <w:rsid w:val="00EA2D5F"/>
    <w:rsid w:val="00EA4668"/>
    <w:rsid w:val="00ED3E63"/>
    <w:rsid w:val="00F11AC3"/>
    <w:rsid w:val="00F5693C"/>
    <w:rsid w:val="00FD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BA39E"/>
  <w15:docId w15:val="{95561F11-B614-4468-A366-42C0D844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693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088"/>
    <w:pPr>
      <w:ind w:left="720"/>
      <w:contextualSpacing/>
    </w:pPr>
  </w:style>
  <w:style w:type="character" w:styleId="Strong">
    <w:name w:val="Strong"/>
    <w:basedOn w:val="DefaultParagraphFont"/>
    <w:uiPriority w:val="22"/>
    <w:qFormat/>
    <w:rsid w:val="00DD6573"/>
    <w:rPr>
      <w:b/>
      <w:bCs/>
    </w:rPr>
  </w:style>
  <w:style w:type="character" w:customStyle="1" w:styleId="Heading2Char">
    <w:name w:val="Heading 2 Char"/>
    <w:basedOn w:val="DefaultParagraphFont"/>
    <w:link w:val="Heading2"/>
    <w:uiPriority w:val="9"/>
    <w:rsid w:val="00F5693C"/>
    <w:rPr>
      <w:rFonts w:ascii="Times New Roman" w:eastAsia="Times New Roman" w:hAnsi="Times New Roman" w:cs="Times New Roman"/>
      <w:b/>
      <w:bCs/>
      <w:kern w:val="0"/>
      <w:sz w:val="36"/>
      <w:szCs w:val="36"/>
    </w:rPr>
  </w:style>
  <w:style w:type="paragraph" w:customStyle="1" w:styleId="pw-post-body-paragraph">
    <w:name w:val="pw-post-body-paragraph"/>
    <w:basedOn w:val="Normal"/>
    <w:rsid w:val="00F5693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F11AC3"/>
    <w:rPr>
      <w:color w:val="0563C1" w:themeColor="hyperlink"/>
      <w:u w:val="single"/>
    </w:rPr>
  </w:style>
  <w:style w:type="character" w:styleId="UnresolvedMention">
    <w:name w:val="Unresolved Mention"/>
    <w:basedOn w:val="DefaultParagraphFont"/>
    <w:uiPriority w:val="99"/>
    <w:semiHidden/>
    <w:unhideWhenUsed/>
    <w:rsid w:val="00F11AC3"/>
    <w:rPr>
      <w:color w:val="605E5C"/>
      <w:shd w:val="clear" w:color="auto" w:fill="E1DFDD"/>
    </w:rPr>
  </w:style>
  <w:style w:type="character" w:styleId="FollowedHyperlink">
    <w:name w:val="FollowedHyperlink"/>
    <w:basedOn w:val="DefaultParagraphFont"/>
    <w:uiPriority w:val="99"/>
    <w:semiHidden/>
    <w:unhideWhenUsed/>
    <w:rsid w:val="00171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04104">
      <w:bodyDiv w:val="1"/>
      <w:marLeft w:val="0"/>
      <w:marRight w:val="0"/>
      <w:marTop w:val="0"/>
      <w:marBottom w:val="0"/>
      <w:divBdr>
        <w:top w:val="none" w:sz="0" w:space="0" w:color="auto"/>
        <w:left w:val="none" w:sz="0" w:space="0" w:color="auto"/>
        <w:bottom w:val="none" w:sz="0" w:space="0" w:color="auto"/>
        <w:right w:val="none" w:sz="0" w:space="0" w:color="auto"/>
      </w:divBdr>
    </w:div>
    <w:div w:id="1137606546">
      <w:bodyDiv w:val="1"/>
      <w:marLeft w:val="0"/>
      <w:marRight w:val="0"/>
      <w:marTop w:val="0"/>
      <w:marBottom w:val="0"/>
      <w:divBdr>
        <w:top w:val="none" w:sz="0" w:space="0" w:color="auto"/>
        <w:left w:val="none" w:sz="0" w:space="0" w:color="auto"/>
        <w:bottom w:val="none" w:sz="0" w:space="0" w:color="auto"/>
        <w:right w:val="none" w:sz="0" w:space="0" w:color="auto"/>
      </w:divBdr>
    </w:div>
    <w:div w:id="1274437148">
      <w:bodyDiv w:val="1"/>
      <w:marLeft w:val="0"/>
      <w:marRight w:val="0"/>
      <w:marTop w:val="0"/>
      <w:marBottom w:val="0"/>
      <w:divBdr>
        <w:top w:val="none" w:sz="0" w:space="0" w:color="auto"/>
        <w:left w:val="none" w:sz="0" w:space="0" w:color="auto"/>
        <w:bottom w:val="none" w:sz="0" w:space="0" w:color="auto"/>
        <w:right w:val="none" w:sz="0" w:space="0" w:color="auto"/>
      </w:divBdr>
    </w:div>
    <w:div w:id="1691684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revent-singleton-pattern-reflection-serialization-clo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736</Words>
  <Characters>4056</Characters>
  <Application>Microsoft Office Word</Application>
  <DocSecurity>0</DocSecurity>
  <Lines>86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Abdullaev</dc:creator>
  <cp:keywords/>
  <dc:description/>
  <cp:lastModifiedBy>Javokhir Abdullaev</cp:lastModifiedBy>
  <cp:revision>3</cp:revision>
  <dcterms:created xsi:type="dcterms:W3CDTF">2023-11-08T13:18:00Z</dcterms:created>
  <dcterms:modified xsi:type="dcterms:W3CDTF">2023-11-20T06:15:00Z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0f4c2f1a-90ad-4406-82b3-37a426a926e5</vt:lpwstr>
  </property>
</Properties>
</file>