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A7366" w14:textId="6C64AFE7" w:rsidR="00801F32" w:rsidRPr="000631F8" w:rsidRDefault="000631F8" w:rsidP="00C97B55">
      <w:pPr>
        <w:spacing w:line="360" w:lineRule="auto"/>
        <w:jc w:val="center"/>
        <w:rPr>
          <w:b/>
          <w:bCs/>
          <w:sz w:val="24"/>
          <w:szCs w:val="28"/>
        </w:rPr>
      </w:pPr>
      <w:r w:rsidRPr="000631F8">
        <w:rPr>
          <w:rFonts w:hint="eastAsia"/>
          <w:b/>
          <w:bCs/>
          <w:sz w:val="24"/>
          <w:szCs w:val="28"/>
        </w:rPr>
        <w:t>考试课程：</w:t>
      </w:r>
      <w:r w:rsidR="006D5F8B" w:rsidRPr="000631F8">
        <w:rPr>
          <w:rFonts w:hint="eastAsia"/>
          <w:b/>
          <w:bCs/>
          <w:sz w:val="24"/>
          <w:szCs w:val="28"/>
        </w:rPr>
        <w:t>材料力学</w:t>
      </w:r>
    </w:p>
    <w:p w14:paraId="5D4666EC" w14:textId="6DBD152B" w:rsidR="006D5F8B" w:rsidRDefault="006D5F8B" w:rsidP="00C97B55">
      <w:pPr>
        <w:spacing w:line="360" w:lineRule="auto"/>
        <w:jc w:val="center"/>
      </w:pPr>
      <w:r>
        <w:rPr>
          <w:rFonts w:hint="eastAsia"/>
        </w:rPr>
        <w:t>考试时间：2</w:t>
      </w:r>
      <w:r>
        <w:t>024.6.20 19</w:t>
      </w:r>
      <w:r>
        <w:rPr>
          <w:rFonts w:hint="eastAsia"/>
        </w:rPr>
        <w:t>：0</w:t>
      </w:r>
      <w:r>
        <w:t>0-21</w:t>
      </w:r>
      <w:r>
        <w:rPr>
          <w:rFonts w:hint="eastAsia"/>
        </w:rPr>
        <w:t>：0</w:t>
      </w:r>
      <w:r>
        <w:t>0</w:t>
      </w:r>
    </w:p>
    <w:p w14:paraId="09E21453" w14:textId="10DA2DE9" w:rsidR="000631F8" w:rsidRDefault="000631F8" w:rsidP="00C97B55">
      <w:pPr>
        <w:spacing w:line="360" w:lineRule="auto"/>
        <w:jc w:val="center"/>
      </w:pPr>
      <w:r>
        <w:rPr>
          <w:rFonts w:hint="eastAsia"/>
        </w:rPr>
        <w:t>任课老师：</w:t>
      </w:r>
      <w:r w:rsidR="00DA2A91">
        <w:rPr>
          <w:rFonts w:hint="eastAsia"/>
        </w:rPr>
        <w:t>徐志平老师</w:t>
      </w:r>
    </w:p>
    <w:p w14:paraId="6C4FC06A" w14:textId="35B9A4CC" w:rsidR="006D5F8B" w:rsidRDefault="006D5F8B" w:rsidP="00C97B55">
      <w:pPr>
        <w:pStyle w:val="a4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如图所示的三层梁结构</w:t>
      </w:r>
      <w:r w:rsidR="00B82FE8">
        <w:rPr>
          <w:rFonts w:hint="eastAsia"/>
        </w:rPr>
        <w:t>受力矩M作用。</w:t>
      </w:r>
      <w:r>
        <w:rPr>
          <w:rFonts w:hint="eastAsia"/>
        </w:rPr>
        <w:t>厚度均为h，弹性模量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、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、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，试求（1）完美粘合（2）无粘合时，整体弯曲刚度和最大应力（提示：分别讨论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、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D5F8B">
        <w:rPr>
          <w:rFonts w:hint="eastAsia"/>
          <w:iCs/>
        </w:rPr>
        <w:t>不同相对关系</w:t>
      </w:r>
      <w:r>
        <w:rPr>
          <w:rFonts w:hint="eastAsia"/>
        </w:rPr>
        <w:t>）</w:t>
      </w:r>
    </w:p>
    <w:p w14:paraId="2310EC19" w14:textId="1D0ECF3E" w:rsidR="00B82FE8" w:rsidRDefault="00B82FE8" w:rsidP="00C97B55">
      <w:pPr>
        <w:pStyle w:val="a4"/>
        <w:spacing w:line="360" w:lineRule="auto"/>
        <w:ind w:left="360" w:firstLineChars="0" w:firstLine="0"/>
        <w:jc w:val="center"/>
      </w:pPr>
      <w:r w:rsidRPr="00B82FE8">
        <w:rPr>
          <w:noProof/>
        </w:rPr>
        <w:drawing>
          <wp:inline distT="0" distB="0" distL="0" distR="0" wp14:anchorId="7391A56C" wp14:editId="3D2B6C6B">
            <wp:extent cx="3497255" cy="1386102"/>
            <wp:effectExtent l="0" t="0" r="825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476" cy="139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E63A1" w14:textId="0E27C017" w:rsidR="006D5F8B" w:rsidRPr="0062425F" w:rsidRDefault="006D5F8B" w:rsidP="00C97B55">
      <w:pPr>
        <w:pStyle w:val="a4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如图所示的两层梁结构，两层梁的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 w:hint="eastAsia"/>
          </w:rPr>
          <m:t>、</m:t>
        </m:r>
        <m:r>
          <m:rPr>
            <m:sty m:val="p"/>
          </m:rP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 w:hint="eastAsia"/>
          </w:rPr>
          <m:t>、</m:t>
        </m:r>
        <m:r>
          <m:rPr>
            <m:sty m:val="p"/>
          </m:rPr>
          <w:rPr>
            <w:rFonts w:ascii="Cambria Math" w:hAnsi="Cambria Math" w:hint="eastAsia"/>
          </w:rPr>
          <m:t>l</m:t>
        </m:r>
      </m:oMath>
      <w:r>
        <w:rPr>
          <w:rFonts w:hint="eastAsia"/>
          <w:iCs/>
        </w:rPr>
        <w:t>均相同，为完美粘合状态，已知上、</w:t>
      </w:r>
      <w:proofErr w:type="gramStart"/>
      <w:r>
        <w:rPr>
          <w:rFonts w:hint="eastAsia"/>
          <w:iCs/>
        </w:rPr>
        <w:t>下层梁</w:t>
      </w:r>
      <w:proofErr w:type="gramEnd"/>
      <w:r>
        <w:rPr>
          <w:rFonts w:hint="eastAsia"/>
          <w:iCs/>
        </w:rPr>
        <w:t>的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、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  <w:iCs/>
        </w:rPr>
        <w:t>，求温度变化</w:t>
      </w:r>
      <m:oMath>
        <m:r>
          <w:rPr>
            <w:rFonts w:ascii="Cambria Math" w:hAnsi="Cambria Math"/>
          </w:rPr>
          <m:t>∆T</m:t>
        </m:r>
      </m:oMath>
      <w:r>
        <w:rPr>
          <w:rFonts w:hint="eastAsia"/>
          <w:iCs/>
        </w:rPr>
        <w:t>时的变形。</w:t>
      </w:r>
    </w:p>
    <w:p w14:paraId="2600F857" w14:textId="29029324" w:rsidR="0062425F" w:rsidRPr="006D5F8B" w:rsidRDefault="0062425F" w:rsidP="00C97B55">
      <w:pPr>
        <w:spacing w:line="360" w:lineRule="auto"/>
        <w:jc w:val="center"/>
      </w:pPr>
      <w:r w:rsidRPr="0062425F">
        <w:rPr>
          <w:noProof/>
        </w:rPr>
        <w:drawing>
          <wp:inline distT="0" distB="0" distL="0" distR="0" wp14:anchorId="0AFE5A9C" wp14:editId="1CFA06F5">
            <wp:extent cx="1670493" cy="1226423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686" cy="12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096B7" w14:textId="023981C5" w:rsidR="006D5F8B" w:rsidRDefault="006D5F8B" w:rsidP="00C97B55">
      <w:pPr>
        <w:pStyle w:val="a4"/>
        <w:numPr>
          <w:ilvl w:val="0"/>
          <w:numId w:val="1"/>
        </w:numPr>
        <w:spacing w:line="360" w:lineRule="auto"/>
        <w:ind w:firstLineChars="0"/>
      </w:pPr>
      <w:proofErr w:type="gramStart"/>
      <w:r>
        <w:rPr>
          <w:rFonts w:hint="eastAsia"/>
        </w:rPr>
        <w:t>请证明</w:t>
      </w:r>
      <w:proofErr w:type="gramEnd"/>
      <m:oMath>
        <m:r>
          <w:rPr>
            <w:rFonts w:ascii="Cambria Math" w:hAnsi="Cambria Math"/>
          </w:rPr>
          <m:t>G=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/>
              </w:rPr>
              <m:t>2(1+υ)</m:t>
            </m:r>
          </m:den>
        </m:f>
      </m:oMath>
      <w:r>
        <w:rPr>
          <w:rFonts w:hint="eastAsia"/>
        </w:rPr>
        <w:t>（提示：可以通过对不同取向微元应变能的分析证明）</w:t>
      </w:r>
      <w:r w:rsidR="00970D04">
        <w:rPr>
          <w:rFonts w:hint="eastAsia"/>
        </w:rPr>
        <w:t>。</w:t>
      </w:r>
    </w:p>
    <w:p w14:paraId="7334161D" w14:textId="5D1023BD" w:rsidR="00970D04" w:rsidRDefault="00970D04" w:rsidP="00C97B55">
      <w:pPr>
        <w:pStyle w:val="a4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证明</w:t>
      </w:r>
      <m:oMath>
        <m:r>
          <w:rPr>
            <w:rFonts w:ascii="Cambria Math" w:hAnsi="Cambria Math"/>
          </w:rPr>
          <m:t>Euler</m:t>
        </m:r>
      </m:oMath>
      <w:r>
        <w:rPr>
          <w:rFonts w:hint="eastAsia"/>
        </w:rPr>
        <w:t>杆在以下情况中的等效系数：（1）一段自由一段固定时，</w:t>
      </w:r>
      <m:oMath>
        <m:r>
          <w:rPr>
            <w:rFonts w:ascii="Cambria Math" w:hAnsi="Cambria Math"/>
          </w:rPr>
          <m:t>μ=2</m:t>
        </m:r>
      </m:oMath>
      <w:r>
        <w:rPr>
          <w:rFonts w:hint="eastAsia"/>
        </w:rPr>
        <w:t>；（2）两端固定时，</w:t>
      </w:r>
      <m:oMath>
        <m:r>
          <w:rPr>
            <w:rFonts w:ascii="Cambria Math" w:hAnsi="Cambria Math"/>
          </w:rPr>
          <m:t>μ=0.5</m:t>
        </m:r>
      </m:oMath>
      <w:r>
        <w:rPr>
          <w:rFonts w:hint="eastAsia"/>
        </w:rPr>
        <w:t>。</w:t>
      </w:r>
    </w:p>
    <w:p w14:paraId="034CB3BF" w14:textId="05DB76FB" w:rsidR="00970D04" w:rsidRDefault="00970D04" w:rsidP="00C97B55">
      <w:pPr>
        <w:pStyle w:val="a4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（1）求</w:t>
      </w:r>
      <w:r w:rsidR="00996C05">
        <w:rPr>
          <w:rFonts w:hint="eastAsia"/>
        </w:rPr>
        <w:t>圆截面</w:t>
      </w:r>
      <w:r>
        <w:rPr>
          <w:rFonts w:hint="eastAsia"/>
        </w:rPr>
        <w:t>杆件的变形和位移；（2）求杆件中应力分布，以及应力的最大值（忽略剪应力）。</w:t>
      </w:r>
      <w:r w:rsidR="00996C05">
        <w:rPr>
          <w:rFonts w:hint="eastAsia"/>
        </w:rPr>
        <w:t>（图中P为竖直向下的力）</w:t>
      </w:r>
    </w:p>
    <w:p w14:paraId="4F702957" w14:textId="13B7B5C8" w:rsidR="0062425F" w:rsidRPr="006D5F8B" w:rsidRDefault="0062425F" w:rsidP="00C97B55">
      <w:pPr>
        <w:spacing w:line="360" w:lineRule="auto"/>
        <w:jc w:val="center"/>
      </w:pPr>
      <w:r w:rsidRPr="0062425F">
        <w:rPr>
          <w:noProof/>
        </w:rPr>
        <w:drawing>
          <wp:inline distT="0" distB="0" distL="0" distR="0" wp14:anchorId="42A6BF71" wp14:editId="3CCD6AED">
            <wp:extent cx="2489989" cy="2166825"/>
            <wp:effectExtent l="0" t="0" r="571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369" cy="2170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425F" w:rsidRPr="006D5F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C632C"/>
    <w:multiLevelType w:val="hybridMultilevel"/>
    <w:tmpl w:val="332A5A02"/>
    <w:lvl w:ilvl="0" w:tplc="D9F643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F8B"/>
    <w:rsid w:val="000631F8"/>
    <w:rsid w:val="002D544A"/>
    <w:rsid w:val="0062425F"/>
    <w:rsid w:val="006D5F8B"/>
    <w:rsid w:val="007E73B2"/>
    <w:rsid w:val="00801F32"/>
    <w:rsid w:val="00970D04"/>
    <w:rsid w:val="00996C05"/>
    <w:rsid w:val="00B82FE8"/>
    <w:rsid w:val="00C97B55"/>
    <w:rsid w:val="00DA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28FF0"/>
  <w15:chartTrackingRefBased/>
  <w15:docId w15:val="{1A25B094-60B3-467E-87E6-1BAB35006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楷体" w:eastAsia="楷体" w:hAnsi="楷体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D5F8B"/>
    <w:rPr>
      <w:color w:val="808080"/>
    </w:rPr>
  </w:style>
  <w:style w:type="paragraph" w:styleId="a4">
    <w:name w:val="List Paragraph"/>
    <w:basedOn w:val="a"/>
    <w:uiPriority w:val="34"/>
    <w:qFormat/>
    <w:rsid w:val="006D5F8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龚 陈旭</dc:creator>
  <cp:keywords/>
  <dc:description/>
  <cp:lastModifiedBy>Zhiqin Zhang</cp:lastModifiedBy>
  <cp:revision>2</cp:revision>
  <dcterms:created xsi:type="dcterms:W3CDTF">2024-06-27T06:51:00Z</dcterms:created>
  <dcterms:modified xsi:type="dcterms:W3CDTF">2024-06-27T06:51:00Z</dcterms:modified>
</cp:coreProperties>
</file>