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0E5D8" w14:textId="77777777" w:rsidR="00EB1187" w:rsidRPr="00EB1187" w:rsidRDefault="00EB1187" w:rsidP="00EB1187">
      <w:pPr>
        <w:spacing w:after="0" w:line="240" w:lineRule="auto"/>
        <w:jc w:val="center"/>
        <w:rPr>
          <w:rFonts w:eastAsia="Times New Roman" w:cs="Times New Roman"/>
          <w:color w:val="000000" w:themeColor="text1"/>
          <w:sz w:val="24"/>
          <w:szCs w:val="24"/>
          <w:lang w:eastAsia="sk-SK"/>
        </w:rPr>
      </w:pPr>
      <w:r w:rsidRPr="00EB1187">
        <w:rPr>
          <w:rFonts w:eastAsia="Times New Roman" w:cs="Times New Roman"/>
          <w:color w:val="000000" w:themeColor="text1"/>
          <w:sz w:val="28"/>
          <w:szCs w:val="28"/>
          <w:lang w:eastAsia="sk-SK"/>
        </w:rPr>
        <w:t>Slovenská technická univerzita</w:t>
      </w:r>
    </w:p>
    <w:p w14:paraId="14EE8B1A" w14:textId="77777777" w:rsidR="00EB1187" w:rsidRPr="00EB1187" w:rsidRDefault="00EB1187" w:rsidP="00EB1187">
      <w:pPr>
        <w:spacing w:after="0" w:line="240" w:lineRule="auto"/>
        <w:jc w:val="center"/>
        <w:rPr>
          <w:rFonts w:eastAsia="Times New Roman" w:cs="Times New Roman"/>
          <w:color w:val="000000" w:themeColor="text1"/>
          <w:sz w:val="24"/>
          <w:szCs w:val="24"/>
          <w:lang w:eastAsia="sk-SK"/>
        </w:rPr>
      </w:pPr>
      <w:r w:rsidRPr="00EB1187">
        <w:rPr>
          <w:rFonts w:eastAsia="Times New Roman" w:cs="Times New Roman"/>
          <w:color w:val="000000" w:themeColor="text1"/>
          <w:sz w:val="28"/>
          <w:szCs w:val="28"/>
          <w:lang w:eastAsia="sk-SK"/>
        </w:rPr>
        <w:t>Fakulta informatiky a informačných technológií</w:t>
      </w:r>
    </w:p>
    <w:p w14:paraId="1E5B330C" w14:textId="77777777" w:rsidR="00EB1187" w:rsidRPr="00EB1187" w:rsidRDefault="00EB1187" w:rsidP="00EB1187">
      <w:pPr>
        <w:spacing w:after="0" w:line="240" w:lineRule="auto"/>
        <w:jc w:val="center"/>
        <w:rPr>
          <w:rFonts w:eastAsia="Times New Roman" w:cs="Times New Roman"/>
          <w:color w:val="000000" w:themeColor="text1"/>
          <w:sz w:val="24"/>
          <w:szCs w:val="24"/>
          <w:lang w:eastAsia="sk-SK"/>
        </w:rPr>
      </w:pPr>
      <w:r w:rsidRPr="00EB1187">
        <w:rPr>
          <w:rFonts w:eastAsia="Times New Roman" w:cs="Times New Roman"/>
          <w:color w:val="000000" w:themeColor="text1"/>
          <w:sz w:val="28"/>
          <w:szCs w:val="28"/>
          <w:lang w:eastAsia="sk-SK"/>
        </w:rPr>
        <w:t>Ilkovičova 2, 842 19 Bratislava</w:t>
      </w:r>
    </w:p>
    <w:p w14:paraId="2BC21B98" w14:textId="77777777" w:rsidR="00EB1187" w:rsidRPr="00EB1187" w:rsidRDefault="009B6363" w:rsidP="00EB1187">
      <w:pPr>
        <w:spacing w:after="0" w:line="240" w:lineRule="auto"/>
        <w:jc w:val="center"/>
        <w:rPr>
          <w:rFonts w:eastAsia="Times New Roman" w:cs="Times New Roman"/>
          <w:color w:val="000000" w:themeColor="text1"/>
          <w:sz w:val="24"/>
          <w:szCs w:val="24"/>
          <w:lang w:eastAsia="sk-SK"/>
        </w:rPr>
      </w:pPr>
      <w:r>
        <w:rPr>
          <w:rFonts w:eastAsia="Times New Roman" w:cs="Times New Roman"/>
          <w:color w:val="000000" w:themeColor="text1"/>
          <w:sz w:val="24"/>
          <w:szCs w:val="24"/>
          <w:lang w:eastAsia="sk-SK"/>
        </w:rPr>
        <w:pict w14:anchorId="335771CA">
          <v:rect id="_x0000_i1025" style="width:470.3pt;height:1.5pt" o:hralign="center" o:hrstd="t" o:hr="t" fillcolor="#a0a0a0" stroked="f"/>
        </w:pict>
      </w:r>
    </w:p>
    <w:p w14:paraId="50A94D97" w14:textId="77777777" w:rsidR="00EB1187" w:rsidRPr="00EB1187" w:rsidRDefault="00EB1187" w:rsidP="00EB1187">
      <w:pPr>
        <w:spacing w:after="240" w:line="240" w:lineRule="auto"/>
        <w:rPr>
          <w:rFonts w:eastAsia="Times New Roman" w:cs="Times New Roman"/>
          <w:color w:val="000000" w:themeColor="text1"/>
          <w:sz w:val="24"/>
          <w:szCs w:val="24"/>
          <w:lang w:eastAsia="sk-SK"/>
        </w:rPr>
      </w:pPr>
      <w:r w:rsidRPr="00EB1187">
        <w:rPr>
          <w:rFonts w:eastAsia="Times New Roman" w:cs="Times New Roman"/>
          <w:color w:val="000000" w:themeColor="text1"/>
          <w:sz w:val="24"/>
          <w:szCs w:val="24"/>
          <w:lang w:eastAsia="sk-SK"/>
        </w:rPr>
        <w:br/>
      </w:r>
      <w:r w:rsidRPr="00EB1187">
        <w:rPr>
          <w:rFonts w:eastAsia="Times New Roman" w:cs="Times New Roman"/>
          <w:color w:val="000000" w:themeColor="text1"/>
          <w:sz w:val="24"/>
          <w:szCs w:val="24"/>
          <w:lang w:eastAsia="sk-SK"/>
        </w:rPr>
        <w:br/>
      </w:r>
      <w:r w:rsidRPr="00EB1187">
        <w:rPr>
          <w:rFonts w:eastAsia="Times New Roman" w:cs="Times New Roman"/>
          <w:color w:val="000000" w:themeColor="text1"/>
          <w:sz w:val="24"/>
          <w:szCs w:val="24"/>
          <w:lang w:eastAsia="sk-SK"/>
        </w:rPr>
        <w:br/>
      </w:r>
      <w:r w:rsidRPr="00EB1187">
        <w:rPr>
          <w:rFonts w:eastAsia="Times New Roman" w:cs="Times New Roman"/>
          <w:color w:val="000000" w:themeColor="text1"/>
          <w:sz w:val="24"/>
          <w:szCs w:val="24"/>
          <w:lang w:eastAsia="sk-SK"/>
        </w:rPr>
        <w:br/>
      </w:r>
    </w:p>
    <w:p w14:paraId="0A127C9D" w14:textId="77777777" w:rsidR="00EB1187" w:rsidRPr="00EB1187" w:rsidRDefault="00EB1187" w:rsidP="00EB1187">
      <w:pPr>
        <w:rPr>
          <w:rFonts w:eastAsia="Times New Roman" w:cs="Times New Roman"/>
          <w:color w:val="000000" w:themeColor="text1"/>
          <w:sz w:val="36"/>
          <w:szCs w:val="36"/>
          <w:lang w:eastAsia="sk-SK"/>
        </w:rPr>
      </w:pPr>
    </w:p>
    <w:p w14:paraId="024355F3" w14:textId="77777777" w:rsidR="00EB1187" w:rsidRPr="00EB1187" w:rsidRDefault="00EB1187" w:rsidP="00EB1187">
      <w:pPr>
        <w:rPr>
          <w:rFonts w:eastAsia="Times New Roman" w:cs="Times New Roman"/>
          <w:color w:val="000000" w:themeColor="text1"/>
          <w:sz w:val="36"/>
          <w:szCs w:val="36"/>
          <w:lang w:eastAsia="sk-SK"/>
        </w:rPr>
      </w:pPr>
    </w:p>
    <w:p w14:paraId="6C45069E" w14:textId="77777777" w:rsidR="00EB1187" w:rsidRPr="00EB1187" w:rsidRDefault="00EB1187" w:rsidP="00EB1187">
      <w:pPr>
        <w:rPr>
          <w:rFonts w:eastAsia="Times New Roman" w:cs="Times New Roman"/>
          <w:color w:val="000000" w:themeColor="text1"/>
          <w:sz w:val="36"/>
          <w:szCs w:val="36"/>
          <w:lang w:eastAsia="sk-SK"/>
        </w:rPr>
      </w:pPr>
    </w:p>
    <w:p w14:paraId="2F1BD636" w14:textId="77777777" w:rsidR="00EB1187" w:rsidRPr="00EB1187" w:rsidRDefault="00EB1187" w:rsidP="00EB1187">
      <w:pPr>
        <w:rPr>
          <w:rFonts w:eastAsia="Times New Roman" w:cs="Times New Roman"/>
          <w:color w:val="000000" w:themeColor="text1"/>
          <w:sz w:val="36"/>
          <w:szCs w:val="36"/>
          <w:lang w:eastAsia="sk-SK"/>
        </w:rPr>
      </w:pPr>
    </w:p>
    <w:p w14:paraId="59F594EE" w14:textId="11201C58" w:rsidR="00EB1187" w:rsidRPr="00EB1187" w:rsidRDefault="00EB1187" w:rsidP="00EB1187">
      <w:pPr>
        <w:jc w:val="center"/>
        <w:rPr>
          <w:rFonts w:eastAsia="Times New Roman" w:cs="Times New Roman"/>
          <w:color w:val="000000" w:themeColor="text1"/>
          <w:sz w:val="36"/>
          <w:szCs w:val="36"/>
          <w:lang w:eastAsia="sk-SK"/>
        </w:rPr>
      </w:pPr>
      <w:r w:rsidRPr="00EB1187">
        <w:rPr>
          <w:rFonts w:eastAsia="Times New Roman" w:cs="Times New Roman"/>
          <w:color w:val="000000" w:themeColor="text1"/>
          <w:sz w:val="36"/>
          <w:szCs w:val="36"/>
          <w:lang w:eastAsia="sk-SK"/>
        </w:rPr>
        <w:t xml:space="preserve">Blahovič Adam, </w:t>
      </w:r>
      <w:proofErr w:type="spellStart"/>
      <w:r w:rsidRPr="00EB1187">
        <w:rPr>
          <w:rFonts w:eastAsia="Times New Roman" w:cs="Times New Roman"/>
          <w:color w:val="000000" w:themeColor="text1"/>
          <w:sz w:val="36"/>
          <w:szCs w:val="36"/>
          <w:lang w:eastAsia="sk-SK"/>
        </w:rPr>
        <w:t>Jávorka</w:t>
      </w:r>
      <w:proofErr w:type="spellEnd"/>
      <w:r w:rsidRPr="00EB1187">
        <w:rPr>
          <w:rFonts w:eastAsia="Times New Roman" w:cs="Times New Roman"/>
          <w:color w:val="000000" w:themeColor="text1"/>
          <w:sz w:val="36"/>
          <w:szCs w:val="36"/>
          <w:lang w:eastAsia="sk-SK"/>
        </w:rPr>
        <w:t xml:space="preserve"> </w:t>
      </w:r>
      <w:proofErr w:type="spellStart"/>
      <w:r w:rsidRPr="00EB1187">
        <w:rPr>
          <w:rFonts w:eastAsia="Times New Roman" w:cs="Times New Roman"/>
          <w:color w:val="000000" w:themeColor="text1"/>
          <w:sz w:val="36"/>
          <w:szCs w:val="36"/>
          <w:lang w:eastAsia="sk-SK"/>
        </w:rPr>
        <w:t>Marcell</w:t>
      </w:r>
      <w:proofErr w:type="spellEnd"/>
    </w:p>
    <w:p w14:paraId="3D5F5AF5" w14:textId="77777777" w:rsidR="00EB1187" w:rsidRPr="00EB1187" w:rsidRDefault="00EB1187" w:rsidP="00EB1187">
      <w:pPr>
        <w:jc w:val="center"/>
        <w:rPr>
          <w:rFonts w:eastAsia="Times New Roman" w:cs="Times New Roman"/>
          <w:color w:val="000000" w:themeColor="text1"/>
          <w:sz w:val="36"/>
          <w:szCs w:val="36"/>
          <w:lang w:eastAsia="sk-SK"/>
        </w:rPr>
      </w:pPr>
    </w:p>
    <w:p w14:paraId="0E314372" w14:textId="5A2C182C" w:rsidR="00EB1187" w:rsidRPr="00EB1187" w:rsidRDefault="00EB1187" w:rsidP="00EB1187">
      <w:pPr>
        <w:pStyle w:val="Nzov"/>
        <w:jc w:val="center"/>
        <w:rPr>
          <w:rFonts w:ascii="Times New Roman" w:eastAsia="Times New Roman" w:hAnsi="Times New Roman" w:cs="Times New Roman"/>
          <w:color w:val="000000" w:themeColor="text1"/>
          <w:sz w:val="44"/>
          <w:szCs w:val="44"/>
          <w:lang w:eastAsia="sk-SK"/>
        </w:rPr>
      </w:pPr>
      <w:r w:rsidRPr="00EB1187">
        <w:rPr>
          <w:rFonts w:ascii="Times New Roman" w:hAnsi="Times New Roman" w:cs="Times New Roman"/>
          <w:color w:val="000000" w:themeColor="text1"/>
          <w:sz w:val="44"/>
          <w:szCs w:val="44"/>
        </w:rPr>
        <w:t>Elektronický obchod</w:t>
      </w:r>
    </w:p>
    <w:p w14:paraId="12F5291C" w14:textId="77777777" w:rsidR="00EB1187" w:rsidRPr="00EB1187" w:rsidRDefault="00EB1187" w:rsidP="00EB1187">
      <w:pPr>
        <w:pStyle w:val="Podtitul"/>
        <w:jc w:val="center"/>
        <w:rPr>
          <w:rFonts w:cs="Times New Roman"/>
          <w:color w:val="000000" w:themeColor="text1"/>
          <w:sz w:val="32"/>
          <w:szCs w:val="32"/>
        </w:rPr>
      </w:pPr>
      <w:r w:rsidRPr="00EB1187">
        <w:rPr>
          <w:rFonts w:cs="Times New Roman"/>
          <w:color w:val="000000" w:themeColor="text1"/>
          <w:sz w:val="32"/>
          <w:szCs w:val="32"/>
        </w:rPr>
        <w:t>Dokumentácia</w:t>
      </w:r>
    </w:p>
    <w:p w14:paraId="6236CF97" w14:textId="61C75F5E" w:rsidR="00EB1187" w:rsidRPr="00EB1187" w:rsidRDefault="00EB1187" w:rsidP="00EB1187">
      <w:pPr>
        <w:jc w:val="center"/>
        <w:rPr>
          <w:rFonts w:cs="Times New Roman"/>
          <w:sz w:val="32"/>
          <w:szCs w:val="32"/>
        </w:rPr>
      </w:pPr>
      <w:r w:rsidRPr="00EB1187">
        <w:rPr>
          <w:rFonts w:cs="Times New Roman"/>
          <w:sz w:val="32"/>
          <w:szCs w:val="32"/>
        </w:rPr>
        <w:t>Základy webových technológií</w:t>
      </w:r>
    </w:p>
    <w:p w14:paraId="6BC6CB70" w14:textId="77777777" w:rsidR="00EB1187" w:rsidRPr="00EB1187" w:rsidRDefault="00EB1187" w:rsidP="00EB1187">
      <w:pPr>
        <w:rPr>
          <w:rFonts w:eastAsia="Times New Roman" w:cs="Times New Roman"/>
          <w:color w:val="000000" w:themeColor="text1"/>
          <w:sz w:val="36"/>
          <w:szCs w:val="36"/>
          <w:lang w:eastAsia="sk-SK"/>
        </w:rPr>
      </w:pPr>
    </w:p>
    <w:p w14:paraId="447783FE" w14:textId="77777777" w:rsidR="00EB1187" w:rsidRPr="00EB1187" w:rsidRDefault="00EB1187" w:rsidP="00EB1187">
      <w:pPr>
        <w:rPr>
          <w:rFonts w:eastAsia="Times New Roman" w:cs="Times New Roman"/>
          <w:color w:val="000000" w:themeColor="text1"/>
          <w:sz w:val="36"/>
          <w:szCs w:val="36"/>
          <w:lang w:eastAsia="sk-SK"/>
        </w:rPr>
      </w:pPr>
    </w:p>
    <w:p w14:paraId="380F8E4D" w14:textId="77777777" w:rsidR="00EB1187" w:rsidRPr="00EB1187" w:rsidRDefault="00EB1187" w:rsidP="00EB1187">
      <w:pPr>
        <w:rPr>
          <w:rFonts w:eastAsia="Times New Roman" w:cs="Times New Roman"/>
          <w:color w:val="000000" w:themeColor="text1"/>
          <w:sz w:val="36"/>
          <w:szCs w:val="36"/>
          <w:lang w:eastAsia="sk-SK"/>
        </w:rPr>
      </w:pPr>
    </w:p>
    <w:p w14:paraId="47D2F072" w14:textId="77777777" w:rsidR="00EB1187" w:rsidRPr="00EB1187" w:rsidRDefault="00EB1187" w:rsidP="00EB1187">
      <w:pPr>
        <w:rPr>
          <w:rFonts w:eastAsia="Times New Roman" w:cs="Times New Roman"/>
          <w:color w:val="000000" w:themeColor="text1"/>
          <w:sz w:val="36"/>
          <w:szCs w:val="36"/>
          <w:lang w:eastAsia="sk-SK"/>
        </w:rPr>
      </w:pPr>
    </w:p>
    <w:p w14:paraId="025F2267" w14:textId="77777777" w:rsidR="00EB1187" w:rsidRPr="00EB1187" w:rsidRDefault="00EB1187" w:rsidP="00EB1187">
      <w:pPr>
        <w:rPr>
          <w:rFonts w:eastAsia="Times New Roman" w:cs="Times New Roman"/>
          <w:color w:val="000000" w:themeColor="text1"/>
          <w:sz w:val="36"/>
          <w:szCs w:val="36"/>
          <w:lang w:eastAsia="sk-SK"/>
        </w:rPr>
      </w:pPr>
    </w:p>
    <w:p w14:paraId="16B78CDB" w14:textId="77777777" w:rsidR="00EB1187" w:rsidRPr="00EB1187" w:rsidRDefault="00EB1187" w:rsidP="00EB1187">
      <w:pPr>
        <w:rPr>
          <w:rFonts w:eastAsia="Times New Roman" w:cs="Times New Roman"/>
          <w:color w:val="000000" w:themeColor="text1"/>
          <w:sz w:val="36"/>
          <w:szCs w:val="36"/>
          <w:lang w:eastAsia="sk-SK"/>
        </w:rPr>
      </w:pPr>
    </w:p>
    <w:p w14:paraId="1AA37352" w14:textId="77777777" w:rsidR="00EB1187" w:rsidRPr="00EB1187" w:rsidRDefault="00EB1187" w:rsidP="00EB1187">
      <w:pPr>
        <w:rPr>
          <w:rFonts w:eastAsia="Times New Roman" w:cs="Times New Roman"/>
          <w:color w:val="000000" w:themeColor="text1"/>
          <w:sz w:val="36"/>
          <w:szCs w:val="36"/>
          <w:lang w:eastAsia="sk-SK"/>
        </w:rPr>
      </w:pPr>
    </w:p>
    <w:p w14:paraId="0B8BDF64" w14:textId="77777777" w:rsidR="00EB1187" w:rsidRPr="00EB1187" w:rsidRDefault="00EB1187" w:rsidP="00EB1187">
      <w:pPr>
        <w:rPr>
          <w:rFonts w:eastAsia="Times New Roman" w:cs="Times New Roman"/>
          <w:color w:val="000000" w:themeColor="text1"/>
          <w:sz w:val="24"/>
          <w:szCs w:val="24"/>
          <w:lang w:eastAsia="sk-SK"/>
        </w:rPr>
      </w:pPr>
    </w:p>
    <w:p w14:paraId="1005C790" w14:textId="0ADC4CC4" w:rsidR="00EB1187" w:rsidRPr="00EB1187" w:rsidRDefault="00EB1187" w:rsidP="00EB1187">
      <w:pPr>
        <w:rPr>
          <w:rFonts w:eastAsia="Times New Roman" w:cs="Times New Roman"/>
          <w:color w:val="000000" w:themeColor="text1"/>
          <w:sz w:val="28"/>
          <w:szCs w:val="28"/>
          <w:lang w:eastAsia="sk-SK"/>
        </w:rPr>
      </w:pPr>
      <w:r w:rsidRPr="00EB1187">
        <w:rPr>
          <w:rFonts w:eastAsia="Times New Roman" w:cs="Times New Roman"/>
          <w:color w:val="000000" w:themeColor="text1"/>
          <w:sz w:val="28"/>
          <w:szCs w:val="28"/>
          <w:lang w:eastAsia="sk-SK"/>
        </w:rPr>
        <w:t>Cvičenie: Pondelok 9:00</w:t>
      </w:r>
    </w:p>
    <w:p w14:paraId="48C596AF" w14:textId="2D143B0C" w:rsidR="00EB1187" w:rsidRPr="00EB1187" w:rsidRDefault="00EB1187" w:rsidP="00EB1187">
      <w:pPr>
        <w:rPr>
          <w:rFonts w:cs="Times New Roman"/>
        </w:rPr>
      </w:pPr>
      <w:r w:rsidRPr="00EB1187">
        <w:rPr>
          <w:rFonts w:eastAsia="Times New Roman" w:cs="Times New Roman"/>
          <w:color w:val="000000" w:themeColor="text1"/>
          <w:sz w:val="28"/>
          <w:szCs w:val="28"/>
          <w:lang w:eastAsia="sk-SK"/>
        </w:rPr>
        <w:t xml:space="preserve">Cvičiaci: Ing. Eduard </w:t>
      </w:r>
      <w:proofErr w:type="spellStart"/>
      <w:r w:rsidRPr="00EB1187">
        <w:rPr>
          <w:rFonts w:eastAsia="Times New Roman" w:cs="Times New Roman"/>
          <w:color w:val="000000" w:themeColor="text1"/>
          <w:sz w:val="28"/>
          <w:szCs w:val="28"/>
          <w:lang w:eastAsia="sk-SK"/>
        </w:rPr>
        <w:t>Kuric</w:t>
      </w:r>
      <w:proofErr w:type="spellEnd"/>
      <w:r w:rsidRPr="00EB1187">
        <w:rPr>
          <w:rFonts w:eastAsia="Times New Roman" w:cs="Times New Roman"/>
          <w:color w:val="000000" w:themeColor="text1"/>
          <w:sz w:val="28"/>
          <w:szCs w:val="28"/>
          <w:lang w:eastAsia="sk-SK"/>
        </w:rPr>
        <w:t>, PhD.</w:t>
      </w:r>
    </w:p>
    <w:p w14:paraId="5F329A54" w14:textId="738FFFC8" w:rsidR="008F2629" w:rsidRPr="00EB1187" w:rsidRDefault="00EB1187" w:rsidP="00775290">
      <w:pPr>
        <w:pStyle w:val="Nadpis1"/>
      </w:pPr>
      <w:r w:rsidRPr="00EB1187">
        <w:lastRenderedPageBreak/>
        <w:t>Zadanie</w:t>
      </w:r>
    </w:p>
    <w:p w14:paraId="258C758A" w14:textId="13D36852" w:rsidR="00EB1187" w:rsidRDefault="00EB1187" w:rsidP="00EB1187">
      <w:pPr>
        <w:rPr>
          <w:rFonts w:cs="Times New Roman"/>
        </w:rPr>
      </w:pPr>
      <w:r w:rsidRPr="00EB1187">
        <w:rPr>
          <w:rFonts w:cs="Times New Roman"/>
        </w:rPr>
        <w:t xml:space="preserve">Vytvorte webovú aplikáciu - </w:t>
      </w:r>
      <w:proofErr w:type="spellStart"/>
      <w:r w:rsidRPr="00EB1187">
        <w:rPr>
          <w:rFonts w:cs="Times New Roman"/>
        </w:rPr>
        <w:t>eshop</w:t>
      </w:r>
      <w:proofErr w:type="spellEnd"/>
      <w:r w:rsidRPr="00EB1187">
        <w:rPr>
          <w:rFonts w:cs="Times New Roman"/>
        </w:rPr>
        <w:t>, ktorá komplexne rieši nižšie definované prípady použitia vo vami zvolenej doméne (napr. elektro, oblečenie, obuv, nábytok)</w:t>
      </w:r>
    </w:p>
    <w:p w14:paraId="3055D84C" w14:textId="6857B286" w:rsidR="00EB1187" w:rsidRDefault="00EB1187" w:rsidP="00EB1187">
      <w:pPr>
        <w:rPr>
          <w:rFonts w:cs="Times New Roman"/>
        </w:rPr>
      </w:pPr>
    </w:p>
    <w:p w14:paraId="53C9B658" w14:textId="6AF3E4B5" w:rsidR="008E16E6" w:rsidRPr="008E16E6" w:rsidRDefault="00EB1187" w:rsidP="00775290">
      <w:pPr>
        <w:pStyle w:val="Nadpis1"/>
      </w:pPr>
      <w:r>
        <w:t>Diagram fyzického dátového modelu</w:t>
      </w:r>
    </w:p>
    <w:p w14:paraId="4E3692BB" w14:textId="3B9092E5" w:rsidR="00EB1187" w:rsidRDefault="00B21F7C" w:rsidP="00AF1E0A">
      <w:pPr>
        <w:jc w:val="center"/>
        <w:rPr>
          <w:rFonts w:cs="Times New Roman"/>
        </w:rPr>
      </w:pPr>
      <w:r w:rsidRPr="00B21F7C">
        <w:rPr>
          <w:rFonts w:cs="Times New Roman"/>
          <w:noProof/>
        </w:rPr>
        <w:drawing>
          <wp:inline distT="0" distB="0" distL="0" distR="0" wp14:anchorId="34602812" wp14:editId="02844766">
            <wp:extent cx="5760720" cy="5320665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DA03" w14:textId="62C921D7" w:rsidR="00EB1187" w:rsidRDefault="00AF1E0A" w:rsidP="00EB1187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Zmeny oproti prvému odovzdaniu</w:t>
      </w:r>
    </w:p>
    <w:p w14:paraId="592419BC" w14:textId="10455ED0" w:rsidR="00B21F7C" w:rsidRDefault="00B21F7C" w:rsidP="00B21F7C">
      <w:pPr>
        <w:pStyle w:val="Odsekzoznamu"/>
        <w:numPr>
          <w:ilvl w:val="0"/>
          <w:numId w:val="2"/>
        </w:numPr>
        <w:rPr>
          <w:rFonts w:cs="Times New Roman"/>
        </w:rPr>
      </w:pPr>
      <w:r w:rsidRPr="00B21F7C">
        <w:rPr>
          <w:rFonts w:cs="Times New Roman"/>
        </w:rPr>
        <w:t xml:space="preserve">Pridanie </w:t>
      </w:r>
      <w:r>
        <w:rPr>
          <w:rFonts w:cs="Times New Roman"/>
        </w:rPr>
        <w:t xml:space="preserve">stĺpcov </w:t>
      </w:r>
      <w:proofErr w:type="spellStart"/>
      <w:r w:rsidRPr="00B21F7C">
        <w:rPr>
          <w:rFonts w:cs="Times New Roman"/>
          <w:i/>
          <w:iCs/>
        </w:rPr>
        <w:t>created_at</w:t>
      </w:r>
      <w:proofErr w:type="spellEnd"/>
      <w:r>
        <w:rPr>
          <w:rFonts w:cs="Times New Roman"/>
        </w:rPr>
        <w:t xml:space="preserve"> a </w:t>
      </w:r>
      <w:proofErr w:type="spellStart"/>
      <w:r w:rsidRPr="00B21F7C">
        <w:rPr>
          <w:rFonts w:cs="Times New Roman"/>
          <w:i/>
          <w:iCs/>
        </w:rPr>
        <w:t>updated_at</w:t>
      </w:r>
      <w:proofErr w:type="spellEnd"/>
      <w:r>
        <w:rPr>
          <w:rFonts w:cs="Times New Roman"/>
        </w:rPr>
        <w:t xml:space="preserve"> do všetkých tabuliek</w:t>
      </w:r>
    </w:p>
    <w:p w14:paraId="5052F8F9" w14:textId="6CF53766" w:rsidR="00775290" w:rsidRPr="00775290" w:rsidRDefault="00775290" w:rsidP="00B21F7C">
      <w:pPr>
        <w:pStyle w:val="Odsekzoznamu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 xml:space="preserve">Pridanie tabuliek </w:t>
      </w:r>
      <w:proofErr w:type="spellStart"/>
      <w:r w:rsidRPr="00775290">
        <w:rPr>
          <w:rFonts w:cs="Times New Roman"/>
          <w:i/>
          <w:iCs/>
        </w:rPr>
        <w:t>colors</w:t>
      </w:r>
      <w:proofErr w:type="spellEnd"/>
      <w:r>
        <w:rPr>
          <w:rFonts w:cs="Times New Roman"/>
        </w:rPr>
        <w:t xml:space="preserve"> a </w:t>
      </w:r>
      <w:proofErr w:type="spellStart"/>
      <w:r w:rsidRPr="00775290">
        <w:rPr>
          <w:rFonts w:cs="Times New Roman"/>
          <w:i/>
          <w:iCs/>
        </w:rPr>
        <w:t>materials</w:t>
      </w:r>
      <w:proofErr w:type="spellEnd"/>
    </w:p>
    <w:p w14:paraId="035BBFBD" w14:textId="47913415" w:rsidR="00775290" w:rsidRPr="00B21F7C" w:rsidRDefault="00775290" w:rsidP="00B21F7C">
      <w:pPr>
        <w:pStyle w:val="Odsekzoznamu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 xml:space="preserve">Odstránenie tabuliek </w:t>
      </w:r>
      <w:proofErr w:type="spellStart"/>
      <w:r w:rsidRPr="00775290">
        <w:rPr>
          <w:rFonts w:cs="Times New Roman"/>
          <w:i/>
          <w:iCs/>
        </w:rPr>
        <w:t>statuses</w:t>
      </w:r>
      <w:proofErr w:type="spellEnd"/>
      <w:r>
        <w:rPr>
          <w:rFonts w:cs="Times New Roman"/>
        </w:rPr>
        <w:t xml:space="preserve"> a </w:t>
      </w:r>
      <w:proofErr w:type="spellStart"/>
      <w:r>
        <w:rPr>
          <w:rFonts w:cs="Times New Roman"/>
          <w:i/>
          <w:iCs/>
        </w:rPr>
        <w:t>images</w:t>
      </w:r>
      <w:proofErr w:type="spellEnd"/>
    </w:p>
    <w:p w14:paraId="31A9035E" w14:textId="513BEE90" w:rsidR="00AF1E0A" w:rsidRPr="00AF1E0A" w:rsidRDefault="00AF1E0A" w:rsidP="00AF1E0A">
      <w:pPr>
        <w:pStyle w:val="Odsekzoznamu"/>
        <w:numPr>
          <w:ilvl w:val="0"/>
          <w:numId w:val="2"/>
        </w:numPr>
        <w:rPr>
          <w:rFonts w:cs="Times New Roman"/>
          <w:b/>
          <w:bCs/>
        </w:rPr>
      </w:pPr>
      <w:r>
        <w:rPr>
          <w:rFonts w:cs="Times New Roman"/>
        </w:rPr>
        <w:t xml:space="preserve">Tabuľka </w:t>
      </w:r>
      <w:proofErr w:type="spellStart"/>
      <w:r w:rsidR="00B21F7C" w:rsidRPr="00B21F7C">
        <w:rPr>
          <w:rFonts w:cs="Times New Roman"/>
          <w:i/>
          <w:iCs/>
        </w:rPr>
        <w:t>users</w:t>
      </w:r>
      <w:proofErr w:type="spellEnd"/>
      <w:r>
        <w:rPr>
          <w:rFonts w:cs="Times New Roman"/>
        </w:rPr>
        <w:t>:</w:t>
      </w:r>
    </w:p>
    <w:p w14:paraId="27DE7394" w14:textId="2E921C7A" w:rsidR="00AF1E0A" w:rsidRPr="00AF1E0A" w:rsidRDefault="00AF1E0A" w:rsidP="00AF1E0A">
      <w:pPr>
        <w:pStyle w:val="Odsekzoznamu"/>
        <w:numPr>
          <w:ilvl w:val="1"/>
          <w:numId w:val="2"/>
        </w:numPr>
        <w:rPr>
          <w:rFonts w:cs="Times New Roman"/>
          <w:b/>
          <w:bCs/>
        </w:rPr>
      </w:pPr>
      <w:r>
        <w:rPr>
          <w:rFonts w:cs="Times New Roman"/>
        </w:rPr>
        <w:t xml:space="preserve"> Premenovaná z tabuľky </w:t>
      </w:r>
      <w:proofErr w:type="spellStart"/>
      <w:r w:rsidR="00B21F7C" w:rsidRPr="00B21F7C">
        <w:rPr>
          <w:rFonts w:cs="Times New Roman"/>
          <w:i/>
          <w:iCs/>
        </w:rPr>
        <w:t>c</w:t>
      </w:r>
      <w:r w:rsidRPr="00B21F7C">
        <w:rPr>
          <w:rFonts w:cs="Times New Roman"/>
          <w:i/>
          <w:iCs/>
        </w:rPr>
        <w:t>ustomers</w:t>
      </w:r>
      <w:proofErr w:type="spellEnd"/>
    </w:p>
    <w:p w14:paraId="6772D31A" w14:textId="1953A3E8" w:rsidR="00AF1E0A" w:rsidRPr="00AF1E0A" w:rsidRDefault="00AF1E0A" w:rsidP="00AF1E0A">
      <w:pPr>
        <w:pStyle w:val="Odsekzoznamu"/>
        <w:numPr>
          <w:ilvl w:val="1"/>
          <w:numId w:val="2"/>
        </w:numPr>
        <w:rPr>
          <w:rFonts w:cs="Times New Roman"/>
          <w:b/>
          <w:bCs/>
        </w:rPr>
      </w:pPr>
      <w:r>
        <w:rPr>
          <w:rFonts w:cs="Times New Roman"/>
        </w:rPr>
        <w:t xml:space="preserve"> Pridaný stĺpec </w:t>
      </w:r>
      <w:r w:rsidRPr="00B21F7C">
        <w:rPr>
          <w:rFonts w:cs="Times New Roman"/>
          <w:i/>
          <w:iCs/>
        </w:rPr>
        <w:t>admin</w:t>
      </w:r>
      <w:r>
        <w:rPr>
          <w:rFonts w:cs="Times New Roman"/>
        </w:rPr>
        <w:t>, ktorý identifikuje používateľa so správcovskými právami</w:t>
      </w:r>
      <w:r w:rsidR="009B6363">
        <w:rPr>
          <w:rFonts w:cs="Times New Roman"/>
        </w:rPr>
        <w:t xml:space="preserve"> (</w:t>
      </w:r>
      <w:proofErr w:type="spellStart"/>
      <w:r w:rsidR="009B6363">
        <w:rPr>
          <w:rFonts w:cs="Times New Roman"/>
        </w:rPr>
        <w:t>seeder</w:t>
      </w:r>
      <w:proofErr w:type="spellEnd"/>
      <w:r w:rsidR="009B6363">
        <w:rPr>
          <w:rFonts w:cs="Times New Roman"/>
        </w:rPr>
        <w:t xml:space="preserve"> automaticky vytvorí používateľa </w:t>
      </w:r>
      <w:hyperlink r:id="rId6" w:history="1">
        <w:r w:rsidR="009B6363" w:rsidRPr="002054A1">
          <w:rPr>
            <w:rStyle w:val="Hypertextovprepojenie"/>
            <w:rFonts w:cs="Times New Roman"/>
          </w:rPr>
          <w:t>admin@fiitkea.com</w:t>
        </w:r>
      </w:hyperlink>
      <w:r w:rsidR="009B6363">
        <w:rPr>
          <w:rFonts w:cs="Times New Roman"/>
        </w:rPr>
        <w:t xml:space="preserve"> s heslom admin)</w:t>
      </w:r>
    </w:p>
    <w:p w14:paraId="7E0A7C57" w14:textId="7F06B688" w:rsidR="00AF1E0A" w:rsidRPr="00B21F7C" w:rsidRDefault="00B21F7C" w:rsidP="00B21F7C">
      <w:pPr>
        <w:pStyle w:val="Odsekzoznamu"/>
        <w:numPr>
          <w:ilvl w:val="0"/>
          <w:numId w:val="2"/>
        </w:numPr>
        <w:rPr>
          <w:rFonts w:cs="Times New Roman"/>
          <w:b/>
          <w:bCs/>
        </w:rPr>
      </w:pPr>
      <w:r>
        <w:rPr>
          <w:rFonts w:cs="Times New Roman"/>
        </w:rPr>
        <w:t xml:space="preserve">Tabuľka </w:t>
      </w:r>
      <w:proofErr w:type="spellStart"/>
      <w:r w:rsidRPr="00B21F7C">
        <w:rPr>
          <w:rFonts w:cs="Times New Roman"/>
          <w:i/>
          <w:iCs/>
        </w:rPr>
        <w:t>carts</w:t>
      </w:r>
      <w:proofErr w:type="spellEnd"/>
      <w:r>
        <w:rPr>
          <w:rFonts w:cs="Times New Roman"/>
        </w:rPr>
        <w:t>:</w:t>
      </w:r>
    </w:p>
    <w:p w14:paraId="3F9576C4" w14:textId="365B324A" w:rsidR="00B21F7C" w:rsidRPr="00B21F7C" w:rsidRDefault="00B21F7C" w:rsidP="00B21F7C">
      <w:pPr>
        <w:pStyle w:val="Odsekzoznamu"/>
        <w:numPr>
          <w:ilvl w:val="1"/>
          <w:numId w:val="2"/>
        </w:numPr>
        <w:rPr>
          <w:rFonts w:cs="Times New Roman"/>
          <w:b/>
          <w:bCs/>
        </w:rPr>
      </w:pPr>
      <w:r>
        <w:rPr>
          <w:rFonts w:cs="Times New Roman"/>
        </w:rPr>
        <w:t xml:space="preserve"> Premenovaná z tabuľky </w:t>
      </w:r>
      <w:proofErr w:type="spellStart"/>
      <w:r w:rsidRPr="00B21F7C">
        <w:rPr>
          <w:rFonts w:cs="Times New Roman"/>
          <w:i/>
          <w:iCs/>
        </w:rPr>
        <w:t>baskets</w:t>
      </w:r>
      <w:proofErr w:type="spellEnd"/>
    </w:p>
    <w:p w14:paraId="63A513AD" w14:textId="6FB14202" w:rsidR="00B21F7C" w:rsidRPr="00B21F7C" w:rsidRDefault="00B21F7C" w:rsidP="00B21F7C">
      <w:pPr>
        <w:pStyle w:val="Odsekzoznamu"/>
        <w:numPr>
          <w:ilvl w:val="0"/>
          <w:numId w:val="2"/>
        </w:numPr>
        <w:rPr>
          <w:rFonts w:cs="Times New Roman"/>
          <w:b/>
          <w:bCs/>
        </w:rPr>
      </w:pPr>
      <w:r>
        <w:rPr>
          <w:rFonts w:cs="Times New Roman"/>
        </w:rPr>
        <w:t xml:space="preserve">Tabuľka </w:t>
      </w:r>
      <w:proofErr w:type="spellStart"/>
      <w:r w:rsidRPr="00B21F7C">
        <w:rPr>
          <w:rFonts w:cs="Times New Roman"/>
          <w:i/>
          <w:iCs/>
        </w:rPr>
        <w:t>orders</w:t>
      </w:r>
      <w:proofErr w:type="spellEnd"/>
      <w:r>
        <w:rPr>
          <w:rFonts w:cs="Times New Roman"/>
        </w:rPr>
        <w:t>:</w:t>
      </w:r>
    </w:p>
    <w:p w14:paraId="7E3E4833" w14:textId="700E342B" w:rsidR="00B21F7C" w:rsidRPr="00B21F7C" w:rsidRDefault="00B21F7C" w:rsidP="00B21F7C">
      <w:pPr>
        <w:pStyle w:val="Odsekzoznamu"/>
        <w:numPr>
          <w:ilvl w:val="1"/>
          <w:numId w:val="2"/>
        </w:numPr>
        <w:rPr>
          <w:rFonts w:cs="Times New Roman"/>
          <w:b/>
          <w:bCs/>
        </w:rPr>
      </w:pPr>
      <w:r>
        <w:rPr>
          <w:rFonts w:cs="Times New Roman"/>
        </w:rPr>
        <w:lastRenderedPageBreak/>
        <w:t xml:space="preserve"> Pridanie stĺpcov </w:t>
      </w:r>
      <w:proofErr w:type="spellStart"/>
      <w:r w:rsidRPr="00B21F7C">
        <w:rPr>
          <w:rFonts w:cs="Times New Roman"/>
          <w:i/>
          <w:iCs/>
        </w:rPr>
        <w:t>paymentMethod</w:t>
      </w:r>
      <w:proofErr w:type="spellEnd"/>
      <w:r>
        <w:rPr>
          <w:rFonts w:cs="Times New Roman"/>
        </w:rPr>
        <w:t xml:space="preserve"> a </w:t>
      </w:r>
      <w:proofErr w:type="spellStart"/>
      <w:r w:rsidRPr="00B21F7C">
        <w:rPr>
          <w:rFonts w:cs="Times New Roman"/>
          <w:i/>
          <w:iCs/>
        </w:rPr>
        <w:t>shippingMethod</w:t>
      </w:r>
      <w:proofErr w:type="spellEnd"/>
    </w:p>
    <w:p w14:paraId="6A6BC79B" w14:textId="7981E13E" w:rsidR="00B21F7C" w:rsidRPr="00B21F7C" w:rsidRDefault="00B21F7C" w:rsidP="00B21F7C">
      <w:pPr>
        <w:pStyle w:val="Odsekzoznamu"/>
        <w:numPr>
          <w:ilvl w:val="0"/>
          <w:numId w:val="2"/>
        </w:numPr>
        <w:rPr>
          <w:rFonts w:cs="Times New Roman"/>
          <w:b/>
          <w:bCs/>
        </w:rPr>
      </w:pPr>
      <w:r>
        <w:rPr>
          <w:rFonts w:cs="Times New Roman"/>
        </w:rPr>
        <w:t xml:space="preserve">Tabuľka </w:t>
      </w:r>
      <w:proofErr w:type="spellStart"/>
      <w:r>
        <w:rPr>
          <w:rFonts w:cs="Times New Roman"/>
          <w:i/>
          <w:iCs/>
        </w:rPr>
        <w:t>products</w:t>
      </w:r>
      <w:proofErr w:type="spellEnd"/>
      <w:r>
        <w:rPr>
          <w:rFonts w:cs="Times New Roman"/>
          <w:i/>
          <w:iCs/>
        </w:rPr>
        <w:t>:</w:t>
      </w:r>
    </w:p>
    <w:p w14:paraId="06AAFFCA" w14:textId="213F80BC" w:rsidR="00B21F7C" w:rsidRPr="00B21F7C" w:rsidRDefault="00B21F7C" w:rsidP="00B21F7C">
      <w:pPr>
        <w:pStyle w:val="Odsekzoznamu"/>
        <w:numPr>
          <w:ilvl w:val="1"/>
          <w:numId w:val="2"/>
        </w:numPr>
        <w:rPr>
          <w:rFonts w:cs="Times New Roman"/>
          <w:b/>
          <w:bCs/>
        </w:rPr>
      </w:pPr>
      <w:r>
        <w:rPr>
          <w:rFonts w:cs="Times New Roman"/>
        </w:rPr>
        <w:t> Odstránenie zbytočných stĺpcov rating a </w:t>
      </w:r>
      <w:proofErr w:type="spellStart"/>
      <w:r w:rsidRPr="00B21F7C">
        <w:rPr>
          <w:rFonts w:cs="Times New Roman"/>
          <w:i/>
          <w:iCs/>
        </w:rPr>
        <w:t>ratingAmount</w:t>
      </w:r>
      <w:proofErr w:type="spellEnd"/>
    </w:p>
    <w:p w14:paraId="12D08C5E" w14:textId="33E2063C" w:rsidR="00B21F7C" w:rsidRPr="00B21F7C" w:rsidRDefault="00B21F7C" w:rsidP="00B21F7C">
      <w:pPr>
        <w:pStyle w:val="Odsekzoznamu"/>
        <w:numPr>
          <w:ilvl w:val="1"/>
          <w:numId w:val="2"/>
        </w:numPr>
        <w:rPr>
          <w:rFonts w:cs="Times New Roman"/>
          <w:b/>
          <w:bCs/>
        </w:rPr>
      </w:pPr>
      <w:r>
        <w:rPr>
          <w:rFonts w:cs="Times New Roman"/>
        </w:rPr>
        <w:t xml:space="preserve"> Pridanie stĺpcov </w:t>
      </w:r>
      <w:proofErr w:type="spellStart"/>
      <w:r w:rsidRPr="00B21F7C">
        <w:rPr>
          <w:rFonts w:cs="Times New Roman"/>
          <w:i/>
          <w:iCs/>
        </w:rPr>
        <w:t>material</w:t>
      </w:r>
      <w:proofErr w:type="spellEnd"/>
      <w:r>
        <w:rPr>
          <w:rFonts w:cs="Times New Roman"/>
        </w:rPr>
        <w:t xml:space="preserve"> a </w:t>
      </w:r>
      <w:proofErr w:type="spellStart"/>
      <w:r w:rsidRPr="00B21F7C">
        <w:rPr>
          <w:rFonts w:cs="Times New Roman"/>
          <w:i/>
          <w:iCs/>
        </w:rPr>
        <w:t>color</w:t>
      </w:r>
      <w:proofErr w:type="spellEnd"/>
      <w:r>
        <w:rPr>
          <w:rFonts w:cs="Times New Roman"/>
        </w:rPr>
        <w:t xml:space="preserve"> na zadelenie produktu do kategórií</w:t>
      </w:r>
    </w:p>
    <w:p w14:paraId="0115F06F" w14:textId="2887E51E" w:rsidR="00B21F7C" w:rsidRPr="00775290" w:rsidRDefault="00B21F7C" w:rsidP="00B21F7C">
      <w:pPr>
        <w:pStyle w:val="Odsekzoznamu"/>
        <w:numPr>
          <w:ilvl w:val="1"/>
          <w:numId w:val="2"/>
        </w:numPr>
        <w:rPr>
          <w:rFonts w:cs="Times New Roman"/>
          <w:b/>
          <w:bCs/>
        </w:rPr>
      </w:pPr>
      <w:r>
        <w:rPr>
          <w:rFonts w:cs="Times New Roman"/>
        </w:rPr>
        <w:t xml:space="preserve"> Pridanie stĺpca </w:t>
      </w:r>
      <w:proofErr w:type="spellStart"/>
      <w:r w:rsidRPr="00B21F7C">
        <w:rPr>
          <w:rFonts w:cs="Times New Roman"/>
          <w:i/>
          <w:iCs/>
        </w:rPr>
        <w:t>featured</w:t>
      </w:r>
      <w:proofErr w:type="spellEnd"/>
      <w:r>
        <w:rPr>
          <w:rFonts w:cs="Times New Roman"/>
        </w:rPr>
        <w:t>, ktorý identifikuje, či sa produkt zobrazí na domovskej stránke</w:t>
      </w:r>
    </w:p>
    <w:p w14:paraId="006D816D" w14:textId="241A6281" w:rsidR="00775290" w:rsidRPr="00775290" w:rsidRDefault="00775290" w:rsidP="00B21F7C">
      <w:pPr>
        <w:pStyle w:val="Odsekzoznamu"/>
        <w:numPr>
          <w:ilvl w:val="1"/>
          <w:numId w:val="2"/>
        </w:numPr>
        <w:rPr>
          <w:rFonts w:cs="Times New Roman"/>
          <w:b/>
          <w:bCs/>
        </w:rPr>
      </w:pPr>
      <w:r>
        <w:rPr>
          <w:rFonts w:cs="Times New Roman"/>
        </w:rPr>
        <w:t xml:space="preserve"> Pridanie stĺpca </w:t>
      </w:r>
      <w:r>
        <w:rPr>
          <w:rFonts w:cs="Times New Roman"/>
          <w:i/>
          <w:iCs/>
        </w:rPr>
        <w:t>image</w:t>
      </w:r>
    </w:p>
    <w:p w14:paraId="55B672BC" w14:textId="77777777" w:rsidR="00775290" w:rsidRPr="00775290" w:rsidRDefault="00775290" w:rsidP="00775290">
      <w:pPr>
        <w:rPr>
          <w:rFonts w:cs="Times New Roman"/>
          <w:b/>
          <w:bCs/>
        </w:rPr>
      </w:pPr>
    </w:p>
    <w:p w14:paraId="44DB3D52" w14:textId="7F7F480D" w:rsidR="00775290" w:rsidRDefault="00775290" w:rsidP="00775290">
      <w:pPr>
        <w:pStyle w:val="Nadpis1"/>
      </w:pPr>
      <w:r>
        <w:t>Návrhové rozhodnutia</w:t>
      </w:r>
    </w:p>
    <w:p w14:paraId="50FC25A4" w14:textId="28407CED" w:rsidR="00775290" w:rsidRDefault="00775290" w:rsidP="00775290">
      <w:r>
        <w:t xml:space="preserve">Databázu sme realizovali pomocou </w:t>
      </w:r>
      <w:proofErr w:type="spellStart"/>
      <w:r>
        <w:t>sqlite</w:t>
      </w:r>
      <w:proofErr w:type="spellEnd"/>
      <w:r>
        <w:t>, nakoľko sa s ňou pracuje pomerne jednoducho a na náš malý projekt úplne stačí.</w:t>
      </w:r>
    </w:p>
    <w:p w14:paraId="41EBB67E" w14:textId="6797113D" w:rsidR="009B6363" w:rsidRDefault="004D4633" w:rsidP="00775290">
      <w:r>
        <w:t>Externú knižnicu „</w:t>
      </w:r>
      <w:r w:rsidRPr="004D4633">
        <w:t xml:space="preserve">image </w:t>
      </w:r>
      <w:proofErr w:type="spellStart"/>
      <w:r w:rsidRPr="004D4633">
        <w:t>intervention</w:t>
      </w:r>
      <w:proofErr w:type="spellEnd"/>
      <w:r>
        <w:t xml:space="preserve">“ sme použili na zmenu veľkosti nahraných obrázkov, aby obrázky na </w:t>
      </w:r>
      <w:proofErr w:type="spellStart"/>
      <w:r>
        <w:t>eshope</w:t>
      </w:r>
      <w:proofErr w:type="spellEnd"/>
      <w:r>
        <w:t xml:space="preserve"> boli jednotné. (</w:t>
      </w:r>
      <w:hyperlink r:id="rId7" w:history="1">
        <w:r w:rsidRPr="004D4633">
          <w:rPr>
            <w:rStyle w:val="Hypertextovprepojenie"/>
          </w:rPr>
          <w:t>http://image.intervention.io/</w:t>
        </w:r>
      </w:hyperlink>
      <w:r>
        <w:t>)</w:t>
      </w:r>
    </w:p>
    <w:p w14:paraId="6601F1E9" w14:textId="73AA6616" w:rsidR="00775290" w:rsidRDefault="00775290" w:rsidP="00775290">
      <w:pPr>
        <w:rPr>
          <w:b/>
          <w:bCs/>
        </w:rPr>
      </w:pPr>
    </w:p>
    <w:p w14:paraId="0D8F135E" w14:textId="215B7657" w:rsidR="00775290" w:rsidRDefault="00775290" w:rsidP="00775290">
      <w:pPr>
        <w:pStyle w:val="Nadpis1"/>
      </w:pPr>
      <w:r w:rsidRPr="00775290">
        <w:t>Vybrané prípady použitia</w:t>
      </w:r>
    </w:p>
    <w:p w14:paraId="4CD7BD66" w14:textId="77777777" w:rsidR="009B6363" w:rsidRPr="009B6363" w:rsidRDefault="009B6363" w:rsidP="009B6363"/>
    <w:p w14:paraId="6163382D" w14:textId="56E4E845" w:rsidR="00775290" w:rsidRPr="004D0EB5" w:rsidRDefault="00775290" w:rsidP="00E10E27">
      <w:pPr>
        <w:rPr>
          <w:b/>
          <w:bCs/>
          <w:sz w:val="24"/>
          <w:szCs w:val="24"/>
        </w:rPr>
      </w:pPr>
      <w:r w:rsidRPr="004D0EB5">
        <w:rPr>
          <w:b/>
          <w:bCs/>
          <w:sz w:val="24"/>
          <w:szCs w:val="24"/>
        </w:rPr>
        <w:t>Zmeniť mn</w:t>
      </w:r>
      <w:r w:rsidR="00E10E27" w:rsidRPr="004D0EB5">
        <w:rPr>
          <w:b/>
          <w:bCs/>
          <w:sz w:val="24"/>
          <w:szCs w:val="24"/>
        </w:rPr>
        <w:t>ožstvo pre daný produkt</w:t>
      </w:r>
    </w:p>
    <w:p w14:paraId="0C1785C3" w14:textId="685ADCE4" w:rsidR="004D0EB5" w:rsidRDefault="00E10E27" w:rsidP="00E10E27">
      <w:r>
        <w:t xml:space="preserve">Množstvo pre daný produkt sa dá zmeniť v košíku pomocou formuláru s </w:t>
      </w:r>
      <w:proofErr w:type="spellStart"/>
      <w:r w:rsidRPr="00E10E27">
        <w:t>input</w:t>
      </w:r>
      <w:proofErr w:type="spellEnd"/>
      <w:r w:rsidRPr="00E10E27">
        <w:t xml:space="preserve"> </w:t>
      </w:r>
      <w:proofErr w:type="spellStart"/>
      <w:r w:rsidRPr="00E10E27">
        <w:t>field</w:t>
      </w:r>
      <w:proofErr w:type="spellEnd"/>
      <w:r>
        <w:t xml:space="preserve"> a tlačidlom Upraviť. Formulár následne presmeruje na </w:t>
      </w:r>
      <w:proofErr w:type="spellStart"/>
      <w:r>
        <w:t>route</w:t>
      </w:r>
      <w:proofErr w:type="spellEnd"/>
      <w:r>
        <w:t xml:space="preserve"> </w:t>
      </w:r>
      <w:proofErr w:type="spellStart"/>
      <w:r>
        <w:t>updateCart</w:t>
      </w:r>
      <w:proofErr w:type="spellEnd"/>
      <w:r w:rsidR="00C36193">
        <w:t xml:space="preserve"> s id produktu, ktorý spravuje </w:t>
      </w:r>
      <w:proofErr w:type="spellStart"/>
      <w:r w:rsidR="00C36193">
        <w:t>CartController</w:t>
      </w:r>
      <w:proofErr w:type="spellEnd"/>
      <w:r w:rsidR="00C36193">
        <w:t xml:space="preserve"> funkciou </w:t>
      </w:r>
      <w:proofErr w:type="spellStart"/>
      <w:r w:rsidR="00C36193">
        <w:t>updateCart</w:t>
      </w:r>
      <w:proofErr w:type="spellEnd"/>
      <w:r w:rsidR="00C36193">
        <w:t xml:space="preserve">. Táto funkcia následne skontroluje, či sa jedná o prihláseného používateľa alebo nie a upraví hodnoty v databáze alebo </w:t>
      </w:r>
      <w:proofErr w:type="spellStart"/>
      <w:r w:rsidR="00C36193">
        <w:t>session</w:t>
      </w:r>
      <w:proofErr w:type="spellEnd"/>
      <w:r w:rsidR="00C36193">
        <w:t xml:space="preserve"> </w:t>
      </w:r>
      <w:proofErr w:type="spellStart"/>
      <w:r w:rsidR="00C36193">
        <w:t>storage</w:t>
      </w:r>
      <w:proofErr w:type="spellEnd"/>
      <w:r w:rsidR="00C36193">
        <w:t>.</w:t>
      </w:r>
    </w:p>
    <w:p w14:paraId="00D909D9" w14:textId="77777777" w:rsidR="009B6363" w:rsidRPr="00E10E27" w:rsidRDefault="009B6363" w:rsidP="00E10E27"/>
    <w:p w14:paraId="0EEEB1AB" w14:textId="5F98D881" w:rsidR="00E10E27" w:rsidRDefault="00E10E27" w:rsidP="00E10E27">
      <w:pPr>
        <w:rPr>
          <w:b/>
          <w:bCs/>
          <w:sz w:val="24"/>
          <w:szCs w:val="24"/>
        </w:rPr>
      </w:pPr>
      <w:r w:rsidRPr="004D0EB5">
        <w:rPr>
          <w:b/>
          <w:bCs/>
          <w:sz w:val="24"/>
          <w:szCs w:val="24"/>
        </w:rPr>
        <w:t>Prihlásenie</w:t>
      </w:r>
    </w:p>
    <w:p w14:paraId="49DE9445" w14:textId="1697D3AB" w:rsidR="004D0EB5" w:rsidRDefault="00C9331B" w:rsidP="00E10E27">
      <w:r>
        <w:t xml:space="preserve">Prihlásenie a autentifikácia boli realizované pomocou autentifikačných zariadení </w:t>
      </w:r>
      <w:proofErr w:type="spellStart"/>
      <w:r>
        <w:t>Laravelu</w:t>
      </w:r>
      <w:proofErr w:type="spellEnd"/>
      <w:r w:rsidR="00D25A7D">
        <w:t xml:space="preserve"> (s </w:t>
      </w:r>
      <w:proofErr w:type="spellStart"/>
      <w:r w:rsidR="00D25A7D">
        <w:t>commandom</w:t>
      </w:r>
      <w:proofErr w:type="spellEnd"/>
      <w:r w:rsidR="00D25A7D">
        <w:t xml:space="preserve"> </w:t>
      </w:r>
      <w:proofErr w:type="spellStart"/>
      <w:r w:rsidR="00D25A7D">
        <w:rPr>
          <w:rFonts w:ascii="Consolas" w:hAnsi="Consolas"/>
          <w:color w:val="CA473F"/>
          <w:sz w:val="19"/>
          <w:szCs w:val="19"/>
          <w:shd w:val="clear" w:color="auto" w:fill="FBFBFD"/>
        </w:rPr>
        <w:t>php</w:t>
      </w:r>
      <w:proofErr w:type="spellEnd"/>
      <w:r w:rsidR="00D25A7D">
        <w:rPr>
          <w:rFonts w:ascii="Consolas" w:hAnsi="Consolas"/>
          <w:color w:val="CA473F"/>
          <w:sz w:val="19"/>
          <w:szCs w:val="19"/>
          <w:shd w:val="clear" w:color="auto" w:fill="FBFBFD"/>
        </w:rPr>
        <w:t xml:space="preserve"> </w:t>
      </w:r>
      <w:proofErr w:type="spellStart"/>
      <w:r w:rsidR="00D25A7D">
        <w:rPr>
          <w:rFonts w:ascii="Consolas" w:hAnsi="Consolas"/>
          <w:color w:val="CA473F"/>
          <w:sz w:val="19"/>
          <w:szCs w:val="19"/>
          <w:shd w:val="clear" w:color="auto" w:fill="FBFBFD"/>
        </w:rPr>
        <w:t>artisan</w:t>
      </w:r>
      <w:proofErr w:type="spellEnd"/>
      <w:r w:rsidR="00D25A7D">
        <w:rPr>
          <w:rFonts w:ascii="Consolas" w:hAnsi="Consolas"/>
          <w:color w:val="CA473F"/>
          <w:sz w:val="19"/>
          <w:szCs w:val="19"/>
          <w:shd w:val="clear" w:color="auto" w:fill="FBFBFD"/>
        </w:rPr>
        <w:t xml:space="preserve"> </w:t>
      </w:r>
      <w:proofErr w:type="spellStart"/>
      <w:r w:rsidR="00D25A7D">
        <w:rPr>
          <w:rFonts w:ascii="Consolas" w:hAnsi="Consolas"/>
          <w:color w:val="CA473F"/>
          <w:sz w:val="19"/>
          <w:szCs w:val="19"/>
          <w:shd w:val="clear" w:color="auto" w:fill="FBFBFD"/>
        </w:rPr>
        <w:t>make:auth</w:t>
      </w:r>
      <w:proofErr w:type="spellEnd"/>
      <w:r w:rsidR="00D25A7D">
        <w:t>), použitím modelu User, na ukladanie registrovaných používateľov do databázy.</w:t>
      </w:r>
    </w:p>
    <w:p w14:paraId="599FF3DA" w14:textId="77777777" w:rsidR="009B6363" w:rsidRPr="00C9331B" w:rsidRDefault="009B6363" w:rsidP="00E10E27"/>
    <w:p w14:paraId="3F634FD1" w14:textId="6B0C008E" w:rsidR="00775290" w:rsidRPr="004D0EB5" w:rsidRDefault="00E10E27" w:rsidP="00E10E27">
      <w:pPr>
        <w:rPr>
          <w:b/>
          <w:bCs/>
          <w:sz w:val="24"/>
          <w:szCs w:val="24"/>
        </w:rPr>
      </w:pPr>
      <w:r w:rsidRPr="004D0EB5">
        <w:rPr>
          <w:b/>
          <w:bCs/>
          <w:sz w:val="24"/>
          <w:szCs w:val="24"/>
        </w:rPr>
        <w:t>Vyhľadávanie</w:t>
      </w:r>
    </w:p>
    <w:p w14:paraId="467E44B7" w14:textId="7BF3FA92" w:rsidR="00C36193" w:rsidRDefault="00C36193" w:rsidP="00E10E27">
      <w:r>
        <w:t xml:space="preserve">Vyhľadávanie sme realizovali pomocou GET formulára </w:t>
      </w:r>
      <w:proofErr w:type="spellStart"/>
      <w:r>
        <w:t>controllerom</w:t>
      </w:r>
      <w:proofErr w:type="spellEnd"/>
      <w:r>
        <w:t xml:space="preserve"> </w:t>
      </w:r>
      <w:proofErr w:type="spellStart"/>
      <w:r>
        <w:t>EshopController</w:t>
      </w:r>
      <w:proofErr w:type="spellEnd"/>
      <w:r>
        <w:t xml:space="preserve">. </w:t>
      </w:r>
      <w:proofErr w:type="spellStart"/>
      <w:r>
        <w:t>EshopController</w:t>
      </w:r>
      <w:proofErr w:type="spellEnd"/>
      <w:r>
        <w:t xml:space="preserve"> následne vykoná funkciu </w:t>
      </w:r>
      <w:proofErr w:type="spellStart"/>
      <w:r>
        <w:t>eshop</w:t>
      </w:r>
      <w:proofErr w:type="spellEnd"/>
      <w:r>
        <w:t xml:space="preserve"> alebo </w:t>
      </w:r>
      <w:proofErr w:type="spellStart"/>
      <w:r>
        <w:t>eshop_category</w:t>
      </w:r>
      <w:proofErr w:type="spellEnd"/>
      <w:r>
        <w:t xml:space="preserve">, podľa toho, na akej stránke sa používateľ nachádza. V tejto funkcii vezme všetky parametre, vrátane rozsahu ceny, farby a materiálu a vystavia </w:t>
      </w:r>
      <w:proofErr w:type="spellStart"/>
      <w:r>
        <w:t>query</w:t>
      </w:r>
      <w:proofErr w:type="spellEnd"/>
      <w:r>
        <w:t xml:space="preserve">. </w:t>
      </w:r>
    </w:p>
    <w:p w14:paraId="59E0A082" w14:textId="77777777" w:rsidR="004D0EB5" w:rsidRPr="00C36193" w:rsidRDefault="004D0EB5" w:rsidP="00E10E27"/>
    <w:p w14:paraId="158297BC" w14:textId="65853CD8" w:rsidR="00E10E27" w:rsidRPr="004D0EB5" w:rsidRDefault="00E10E27" w:rsidP="00E10E27">
      <w:pPr>
        <w:rPr>
          <w:b/>
          <w:bCs/>
          <w:sz w:val="24"/>
          <w:szCs w:val="24"/>
        </w:rPr>
      </w:pPr>
      <w:r w:rsidRPr="004D0EB5">
        <w:rPr>
          <w:b/>
          <w:bCs/>
          <w:sz w:val="24"/>
          <w:szCs w:val="24"/>
        </w:rPr>
        <w:t>Pridanie produktu do košíka</w:t>
      </w:r>
    </w:p>
    <w:p w14:paraId="09C753C4" w14:textId="7C6CFB5C" w:rsidR="004D0EB5" w:rsidRDefault="004D0EB5" w:rsidP="004D0EB5">
      <w:r>
        <w:t>Produkty sme v prípade neprihláseného používateľa ukladali v </w:t>
      </w:r>
      <w:proofErr w:type="spellStart"/>
      <w:r>
        <w:t>session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, ktorý </w:t>
      </w:r>
      <w:proofErr w:type="spellStart"/>
      <w:r>
        <w:t>Laravel</w:t>
      </w:r>
      <w:proofErr w:type="spellEnd"/>
      <w:r>
        <w:t xml:space="preserve"> šifruje. V prípade prihláseného používateľa sme ukladali produkty priamo do databázy. O tento proces sa stará </w:t>
      </w:r>
      <w:proofErr w:type="spellStart"/>
      <w:r>
        <w:t>CartController</w:t>
      </w:r>
      <w:proofErr w:type="spellEnd"/>
      <w:r>
        <w:t xml:space="preserve"> funkciou </w:t>
      </w:r>
      <w:proofErr w:type="spellStart"/>
      <w:r>
        <w:t>addToCart</w:t>
      </w:r>
      <w:proofErr w:type="spellEnd"/>
      <w:r>
        <w:t>.</w:t>
      </w:r>
    </w:p>
    <w:p w14:paraId="437C1FE2" w14:textId="77777777" w:rsidR="004D0EB5" w:rsidRPr="00E10E27" w:rsidRDefault="004D0EB5" w:rsidP="00E10E27">
      <w:pPr>
        <w:rPr>
          <w:b/>
          <w:bCs/>
        </w:rPr>
      </w:pPr>
    </w:p>
    <w:p w14:paraId="330BAF1F" w14:textId="7AEAEE4F" w:rsidR="00E10E27" w:rsidRPr="004D0EB5" w:rsidRDefault="00E10E27" w:rsidP="00E10E27">
      <w:pPr>
        <w:rPr>
          <w:b/>
          <w:bCs/>
          <w:sz w:val="24"/>
          <w:szCs w:val="24"/>
        </w:rPr>
      </w:pPr>
      <w:r w:rsidRPr="004D0EB5">
        <w:rPr>
          <w:b/>
          <w:bCs/>
          <w:sz w:val="24"/>
          <w:szCs w:val="24"/>
        </w:rPr>
        <w:t>Stránkovanie</w:t>
      </w:r>
    </w:p>
    <w:p w14:paraId="21C54556" w14:textId="1047BD9D" w:rsidR="004D0EB5" w:rsidRDefault="00D25A7D" w:rsidP="00E10E27">
      <w:r>
        <w:lastRenderedPageBreak/>
        <w:t xml:space="preserve">Na stránkovanie sme používali metódu </w:t>
      </w:r>
      <w:r w:rsidRPr="00D25A7D">
        <w:rPr>
          <w:rFonts w:ascii="Calibri" w:hAnsi="Calibri" w:cs="Calibri"/>
          <w:lang w:val="en-US"/>
        </w:rPr>
        <w:t>-&gt;</w:t>
      </w:r>
      <w:proofErr w:type="spellStart"/>
      <w:r>
        <w:t>paginate</w:t>
      </w:r>
      <w:proofErr w:type="spellEnd"/>
      <w:r>
        <w:t xml:space="preserve">() pri vystavení </w:t>
      </w:r>
      <w:proofErr w:type="spellStart"/>
      <w:r>
        <w:t>query</w:t>
      </w:r>
      <w:proofErr w:type="spellEnd"/>
      <w:r>
        <w:t xml:space="preserve">. </w:t>
      </w:r>
    </w:p>
    <w:p w14:paraId="2B41D86C" w14:textId="77777777" w:rsidR="00303BBD" w:rsidRPr="00D25A7D" w:rsidRDefault="00303BBD" w:rsidP="00E10E27"/>
    <w:p w14:paraId="6791BD5A" w14:textId="4084EBCC" w:rsidR="00E10E27" w:rsidRPr="004D0EB5" w:rsidRDefault="00E10E27" w:rsidP="00E10E27">
      <w:pPr>
        <w:rPr>
          <w:b/>
          <w:bCs/>
          <w:sz w:val="24"/>
          <w:szCs w:val="24"/>
        </w:rPr>
      </w:pPr>
      <w:r w:rsidRPr="004D0EB5">
        <w:rPr>
          <w:b/>
          <w:bCs/>
          <w:sz w:val="24"/>
          <w:szCs w:val="24"/>
        </w:rPr>
        <w:t>Základné filtrovanie</w:t>
      </w:r>
    </w:p>
    <w:p w14:paraId="1A9BCF48" w14:textId="7627DE88" w:rsidR="00775290" w:rsidRDefault="004D0EB5" w:rsidP="00775290">
      <w:r>
        <w:t xml:space="preserve">Viď. </w:t>
      </w:r>
      <w:proofErr w:type="spellStart"/>
      <w:r>
        <w:t>Výhľadávanie</w:t>
      </w:r>
      <w:proofErr w:type="spellEnd"/>
      <w:r>
        <w:t>.</w:t>
      </w:r>
    </w:p>
    <w:p w14:paraId="72910030" w14:textId="3FC12A26" w:rsidR="004D0EB5" w:rsidRDefault="004D0EB5" w:rsidP="00775290"/>
    <w:p w14:paraId="707ABF41" w14:textId="14EEB882" w:rsidR="004D0EB5" w:rsidRDefault="004D0EB5" w:rsidP="004D0EB5">
      <w:pPr>
        <w:pStyle w:val="Nadpis1"/>
      </w:pPr>
      <w:r>
        <w:t>Snímky obrazoviek</w:t>
      </w:r>
    </w:p>
    <w:p w14:paraId="25291E3B" w14:textId="6230376F" w:rsidR="004D0EB5" w:rsidRDefault="004D0EB5" w:rsidP="004D0EB5">
      <w:pPr>
        <w:rPr>
          <w:b/>
          <w:bCs/>
          <w:sz w:val="24"/>
          <w:szCs w:val="24"/>
        </w:rPr>
      </w:pPr>
      <w:r w:rsidRPr="004D0EB5">
        <w:rPr>
          <w:b/>
          <w:bCs/>
          <w:sz w:val="24"/>
          <w:szCs w:val="24"/>
        </w:rPr>
        <w:t>Detail produktu</w:t>
      </w:r>
    </w:p>
    <w:p w14:paraId="6ECB86BF" w14:textId="16EFEFAC" w:rsidR="00776BD7" w:rsidRPr="004D0EB5" w:rsidRDefault="00776BD7" w:rsidP="004D0EB5">
      <w:pPr>
        <w:rPr>
          <w:b/>
          <w:bCs/>
          <w:sz w:val="24"/>
          <w:szCs w:val="24"/>
        </w:rPr>
      </w:pPr>
      <w:r w:rsidRPr="00776BD7">
        <w:rPr>
          <w:b/>
          <w:bCs/>
          <w:noProof/>
          <w:sz w:val="24"/>
          <w:szCs w:val="24"/>
        </w:rPr>
        <w:drawing>
          <wp:inline distT="0" distB="0" distL="0" distR="0" wp14:anchorId="0DCA5C19" wp14:editId="2C1E0E13">
            <wp:extent cx="5760720" cy="286194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795E0" w14:textId="180EA7DA" w:rsidR="004D0EB5" w:rsidRDefault="004D0EB5" w:rsidP="004D0EB5">
      <w:pPr>
        <w:rPr>
          <w:b/>
          <w:bCs/>
          <w:sz w:val="24"/>
          <w:szCs w:val="24"/>
        </w:rPr>
      </w:pPr>
      <w:r w:rsidRPr="004D0EB5">
        <w:rPr>
          <w:b/>
          <w:bCs/>
          <w:sz w:val="24"/>
          <w:szCs w:val="24"/>
        </w:rPr>
        <w:t>Prihláseni</w:t>
      </w:r>
      <w:r>
        <w:rPr>
          <w:b/>
          <w:bCs/>
          <w:sz w:val="24"/>
          <w:szCs w:val="24"/>
        </w:rPr>
        <w:t>e</w:t>
      </w:r>
    </w:p>
    <w:p w14:paraId="054A0B79" w14:textId="334584BF" w:rsidR="00776BD7" w:rsidRDefault="00776BD7" w:rsidP="004D0EB5">
      <w:pPr>
        <w:rPr>
          <w:b/>
          <w:bCs/>
          <w:sz w:val="24"/>
          <w:szCs w:val="24"/>
        </w:rPr>
      </w:pPr>
      <w:r w:rsidRPr="00776BD7">
        <w:rPr>
          <w:b/>
          <w:bCs/>
          <w:noProof/>
          <w:sz w:val="24"/>
          <w:szCs w:val="24"/>
        </w:rPr>
        <w:drawing>
          <wp:inline distT="0" distB="0" distL="0" distR="0" wp14:anchorId="0D025913" wp14:editId="767F82C9">
            <wp:extent cx="5760720" cy="2861945"/>
            <wp:effectExtent l="0" t="0" r="0" b="0"/>
            <wp:docPr id="3" name="Obrázok 3" descr="Obrázok, na ktorom je text, snímka obrazovky, monito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Obrázok, na ktorom je text, snímka obrazovky, monitor&#10;&#10;Automaticky generovaný pop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0659" w14:textId="14C95DDF" w:rsidR="004D0EB5" w:rsidRDefault="004D0EB5" w:rsidP="004D0EB5">
      <w:pPr>
        <w:rPr>
          <w:b/>
          <w:bCs/>
          <w:sz w:val="24"/>
          <w:szCs w:val="24"/>
        </w:rPr>
      </w:pPr>
      <w:proofErr w:type="spellStart"/>
      <w:r w:rsidRPr="004D0EB5">
        <w:rPr>
          <w:b/>
          <w:bCs/>
          <w:sz w:val="24"/>
          <w:szCs w:val="24"/>
        </w:rPr>
        <w:t>Homepage</w:t>
      </w:r>
      <w:proofErr w:type="spellEnd"/>
    </w:p>
    <w:p w14:paraId="0C22E970" w14:textId="6ED9DEE2" w:rsidR="00776BD7" w:rsidRDefault="00776BD7" w:rsidP="004D0EB5">
      <w:pPr>
        <w:rPr>
          <w:b/>
          <w:bCs/>
          <w:sz w:val="24"/>
          <w:szCs w:val="24"/>
        </w:rPr>
      </w:pPr>
      <w:r w:rsidRPr="00776BD7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7486E93" wp14:editId="719C0B92">
            <wp:extent cx="5760720" cy="2868295"/>
            <wp:effectExtent l="0" t="0" r="0" b="825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2D6B" w14:textId="0A74C5DF" w:rsidR="004D0EB5" w:rsidRDefault="004D0EB5" w:rsidP="004D0EB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Nákupný košík</w:t>
      </w:r>
    </w:p>
    <w:p w14:paraId="3CD7A9CB" w14:textId="1B14D9B4" w:rsidR="00776BD7" w:rsidRPr="004D0EB5" w:rsidRDefault="00776BD7" w:rsidP="004D0EB5">
      <w:pPr>
        <w:rPr>
          <w:b/>
          <w:bCs/>
          <w:sz w:val="24"/>
          <w:szCs w:val="24"/>
        </w:rPr>
      </w:pPr>
      <w:r w:rsidRPr="00776BD7">
        <w:rPr>
          <w:b/>
          <w:bCs/>
          <w:noProof/>
          <w:sz w:val="24"/>
          <w:szCs w:val="24"/>
        </w:rPr>
        <w:drawing>
          <wp:inline distT="0" distB="0" distL="0" distR="0" wp14:anchorId="09F08504" wp14:editId="1314DC50">
            <wp:extent cx="5760720" cy="2865120"/>
            <wp:effectExtent l="0" t="0" r="0" b="0"/>
            <wp:docPr id="5" name="Obrázok 5" descr="Obrázok, na ktorom je text, snímka obrazovky, monitor, obrazov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text, snímka obrazovky, monitor, obrazovka&#10;&#10;Automaticky generovaný pop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BD7" w:rsidRPr="004D0E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38057E"/>
    <w:multiLevelType w:val="multilevel"/>
    <w:tmpl w:val="9CCE2766"/>
    <w:lvl w:ilvl="0">
      <w:start w:val="1"/>
      <w:numFmt w:val="decimal"/>
      <w:pStyle w:val="Nadpis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FB17EDF"/>
    <w:multiLevelType w:val="hybridMultilevel"/>
    <w:tmpl w:val="B1F6B4A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187"/>
    <w:rsid w:val="00303BBD"/>
    <w:rsid w:val="004D0EB5"/>
    <w:rsid w:val="004D4633"/>
    <w:rsid w:val="00722FED"/>
    <w:rsid w:val="00775290"/>
    <w:rsid w:val="00776BD7"/>
    <w:rsid w:val="008E16E6"/>
    <w:rsid w:val="008F2629"/>
    <w:rsid w:val="009B6363"/>
    <w:rsid w:val="00AF1E0A"/>
    <w:rsid w:val="00B21F7C"/>
    <w:rsid w:val="00C36193"/>
    <w:rsid w:val="00C9331B"/>
    <w:rsid w:val="00D25A7D"/>
    <w:rsid w:val="00E10E27"/>
    <w:rsid w:val="00EB1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F6301"/>
  <w15:chartTrackingRefBased/>
  <w15:docId w15:val="{E3262D6E-D89C-493A-8E7E-29943D6AF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AF1E0A"/>
    <w:pPr>
      <w:spacing w:line="256" w:lineRule="auto"/>
    </w:pPr>
    <w:rPr>
      <w:rFonts w:ascii="Times New Roman" w:hAnsi="Times New Roman"/>
    </w:rPr>
  </w:style>
  <w:style w:type="paragraph" w:styleId="Nadpis1">
    <w:name w:val="heading 1"/>
    <w:basedOn w:val="Normlny"/>
    <w:next w:val="Normlny"/>
    <w:link w:val="Nadpis1Char"/>
    <w:uiPriority w:val="9"/>
    <w:qFormat/>
    <w:rsid w:val="00775290"/>
    <w:pPr>
      <w:keepNext/>
      <w:keepLines/>
      <w:numPr>
        <w:numId w:val="1"/>
      </w:numPr>
      <w:spacing w:before="240" w:after="0"/>
      <w:outlineLvl w:val="0"/>
    </w:pPr>
    <w:rPr>
      <w:rFonts w:eastAsiaTheme="majorEastAsia" w:cs="Times New Roman"/>
      <w:b/>
      <w:color w:val="000000" w:themeColor="text1"/>
      <w:sz w:val="32"/>
      <w:szCs w:val="32"/>
    </w:rPr>
  </w:style>
  <w:style w:type="paragraph" w:styleId="Nadpis2">
    <w:name w:val="heading 2"/>
    <w:basedOn w:val="Nadpis1"/>
    <w:next w:val="Normlny"/>
    <w:link w:val="Nadpis2Char"/>
    <w:uiPriority w:val="9"/>
    <w:unhideWhenUsed/>
    <w:qFormat/>
    <w:rsid w:val="00775290"/>
    <w:pPr>
      <w:numPr>
        <w:ilvl w:val="1"/>
      </w:numPr>
      <w:outlineLvl w:val="1"/>
    </w:p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EB11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EB11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EB1187"/>
    <w:rPr>
      <w:rFonts w:eastAsiaTheme="minorEastAsia"/>
      <w:color w:val="5A5A5A" w:themeColor="text1" w:themeTint="A5"/>
      <w:spacing w:val="15"/>
    </w:rPr>
  </w:style>
  <w:style w:type="character" w:customStyle="1" w:styleId="PodtitulChar">
    <w:name w:val="Podtitul Char"/>
    <w:basedOn w:val="Predvolenpsmoodseku"/>
    <w:link w:val="Podtitul"/>
    <w:uiPriority w:val="11"/>
    <w:rsid w:val="00EB1187"/>
    <w:rPr>
      <w:rFonts w:eastAsiaTheme="minorEastAsia"/>
      <w:color w:val="5A5A5A" w:themeColor="text1" w:themeTint="A5"/>
      <w:spacing w:val="15"/>
    </w:rPr>
  </w:style>
  <w:style w:type="character" w:customStyle="1" w:styleId="Nadpis1Char">
    <w:name w:val="Nadpis 1 Char"/>
    <w:basedOn w:val="Predvolenpsmoodseku"/>
    <w:link w:val="Nadpis1"/>
    <w:uiPriority w:val="9"/>
    <w:rsid w:val="00775290"/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paragraph" w:styleId="Odsekzoznamu">
    <w:name w:val="List Paragraph"/>
    <w:basedOn w:val="Normlny"/>
    <w:uiPriority w:val="34"/>
    <w:qFormat/>
    <w:rsid w:val="00AF1E0A"/>
    <w:pPr>
      <w:ind w:left="720"/>
      <w:contextualSpacing/>
    </w:pPr>
  </w:style>
  <w:style w:type="character" w:customStyle="1" w:styleId="Nadpis2Char">
    <w:name w:val="Nadpis 2 Char"/>
    <w:basedOn w:val="Predvolenpsmoodseku"/>
    <w:link w:val="Nadpis2"/>
    <w:uiPriority w:val="9"/>
    <w:rsid w:val="00775290"/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character" w:styleId="Vrazn">
    <w:name w:val="Strong"/>
    <w:basedOn w:val="Predvolenpsmoodseku"/>
    <w:uiPriority w:val="22"/>
    <w:qFormat/>
    <w:rsid w:val="004D4633"/>
    <w:rPr>
      <w:b/>
      <w:bCs/>
    </w:rPr>
  </w:style>
  <w:style w:type="character" w:styleId="Odkaznakomentr">
    <w:name w:val="annotation reference"/>
    <w:basedOn w:val="Predvolenpsmoodseku"/>
    <w:uiPriority w:val="99"/>
    <w:semiHidden/>
    <w:unhideWhenUsed/>
    <w:rsid w:val="004D4633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4D4633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4D4633"/>
    <w:rPr>
      <w:rFonts w:ascii="Times New Roman" w:hAnsi="Times New Roman"/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4D4633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4D4633"/>
    <w:rPr>
      <w:rFonts w:ascii="Times New Roman" w:hAnsi="Times New Roman"/>
      <w:b/>
      <w:bCs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4D4633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4D4633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4D463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5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image.intervention.io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dmin@fiitkea.com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5</Pages>
  <Words>450</Words>
  <Characters>2568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Blahovič</dc:creator>
  <cp:keywords/>
  <dc:description/>
  <cp:lastModifiedBy>Adam Blahovič</cp:lastModifiedBy>
  <cp:revision>4</cp:revision>
  <dcterms:created xsi:type="dcterms:W3CDTF">2021-12-01T09:41:00Z</dcterms:created>
  <dcterms:modified xsi:type="dcterms:W3CDTF">2021-12-05T11:17:00Z</dcterms:modified>
</cp:coreProperties>
</file>