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Ttulo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Ttulo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E650D0">
      <w:pPr>
        <w:pStyle w:val="ndice1"/>
        <w:tabs>
          <w:tab w:val="right" w:leader="dot" w:pos="8494"/>
        </w:tabs>
        <w:rPr>
          <w:noProof/>
          <w:sz w:val="24"/>
          <w:szCs w:val="24"/>
        </w:rPr>
      </w:pPr>
      <w:hyperlink w:anchor="Introduccion" w:history="1">
        <w:r w:rsidR="00EE414A" w:rsidRPr="00E650D0">
          <w:rPr>
            <w:rStyle w:val="Hipervnculo"/>
            <w:rFonts w:eastAsia="Liberation Serif"/>
            <w:noProof/>
            <w:sz w:val="24"/>
            <w:szCs w:val="24"/>
          </w:rPr>
          <w:t>1 - Introducción</w:t>
        </w:r>
        <w:r w:rsidR="00EE414A" w:rsidRPr="00E650D0">
          <w:rPr>
            <w:rStyle w:val="Hipervnculo"/>
            <w:noProof/>
            <w:sz w:val="24"/>
            <w:szCs w:val="24"/>
          </w:rPr>
          <w:tab/>
        </w:r>
        <w:r w:rsidR="00EE414A" w:rsidRPr="00E650D0">
          <w:rPr>
            <w:rStyle w:val="Hipervnculo"/>
            <w:noProof/>
            <w:sz w:val="24"/>
            <w:szCs w:val="24"/>
          </w:rPr>
          <w:t>4</w:t>
        </w:r>
      </w:hyperlink>
    </w:p>
    <w:p w:rsidR="00DC4D26" w:rsidRPr="00DC4D26" w:rsidRDefault="00DC4D26" w:rsidP="00DC4D26"/>
    <w:p w:rsidR="00EE414A" w:rsidRDefault="00E650D0">
      <w:pPr>
        <w:pStyle w:val="ndice2"/>
        <w:tabs>
          <w:tab w:val="right" w:leader="dot" w:pos="8494"/>
        </w:tabs>
        <w:rPr>
          <w:noProof/>
          <w:sz w:val="24"/>
          <w:szCs w:val="24"/>
        </w:rPr>
      </w:pPr>
      <w:hyperlink w:anchor="Actas" w:history="1">
        <w:r w:rsidR="00EE414A" w:rsidRPr="00E650D0">
          <w:rPr>
            <w:rStyle w:val="Hipervnculo"/>
            <w:noProof/>
            <w:sz w:val="24"/>
            <w:szCs w:val="24"/>
          </w:rPr>
          <w:t>Actas</w:t>
        </w:r>
        <w:r w:rsidR="00EE414A" w:rsidRPr="00E650D0">
          <w:rPr>
            <w:rStyle w:val="Hipervnculo"/>
            <w:noProof/>
            <w:sz w:val="24"/>
            <w:szCs w:val="24"/>
          </w:rPr>
          <w:tab/>
        </w:r>
        <w:r w:rsidR="00EE414A" w:rsidRPr="00E650D0">
          <w:rPr>
            <w:rStyle w:val="Hipervnculo"/>
            <w:noProof/>
            <w:sz w:val="24"/>
            <w:szCs w:val="24"/>
          </w:rPr>
          <w:t>5</w:t>
        </w:r>
      </w:hyperlink>
    </w:p>
    <w:p w:rsidR="00DC4D26" w:rsidRPr="00DC4D26" w:rsidRDefault="00DC4D26" w:rsidP="00DC4D26"/>
    <w:p w:rsidR="00EE414A" w:rsidRDefault="00E650D0">
      <w:pPr>
        <w:pStyle w:val="ndice1"/>
        <w:tabs>
          <w:tab w:val="right" w:leader="dot" w:pos="8494"/>
        </w:tabs>
        <w:rPr>
          <w:noProof/>
          <w:sz w:val="24"/>
          <w:szCs w:val="24"/>
        </w:rPr>
      </w:pPr>
      <w:hyperlink w:anchor="Glosario" w:history="1">
        <w:r w:rsidR="00EE414A" w:rsidRPr="00E650D0">
          <w:rPr>
            <w:rStyle w:val="Hipervnculo"/>
            <w:noProof/>
            <w:sz w:val="24"/>
            <w:szCs w:val="24"/>
          </w:rPr>
          <w:t>2 – Glosario</w:t>
        </w:r>
        <w:r w:rsidR="00EE414A" w:rsidRPr="00E650D0">
          <w:rPr>
            <w:rStyle w:val="Hipervnculo"/>
            <w:noProof/>
            <w:sz w:val="24"/>
            <w:szCs w:val="24"/>
          </w:rPr>
          <w:tab/>
          <w:t>6</w:t>
        </w:r>
      </w:hyperlink>
    </w:p>
    <w:p w:rsidR="00DC4D26" w:rsidRPr="00DC4D26" w:rsidRDefault="00DC4D26" w:rsidP="00DC4D26"/>
    <w:p w:rsidR="00EE414A" w:rsidRDefault="00E650D0">
      <w:pPr>
        <w:pStyle w:val="ndice1"/>
        <w:tabs>
          <w:tab w:val="right" w:leader="dot" w:pos="8494"/>
        </w:tabs>
        <w:rPr>
          <w:noProof/>
          <w:sz w:val="24"/>
          <w:szCs w:val="24"/>
        </w:rPr>
      </w:pPr>
      <w:hyperlink w:anchor="ModeloDeNegocio" w:history="1">
        <w:r w:rsidR="00EE414A" w:rsidRPr="00E650D0">
          <w:rPr>
            <w:rStyle w:val="Hipervnculo"/>
            <w:noProof/>
            <w:sz w:val="24"/>
            <w:szCs w:val="24"/>
          </w:rPr>
          <w:t>3 – Modelo de negoci</w:t>
        </w:r>
        <w:r w:rsidR="00EE414A" w:rsidRPr="00E650D0">
          <w:rPr>
            <w:rStyle w:val="Hipervnculo"/>
            <w:noProof/>
            <w:sz w:val="24"/>
            <w:szCs w:val="24"/>
          </w:rPr>
          <w:t>o</w:t>
        </w:r>
        <w:r w:rsidR="00EE414A" w:rsidRPr="00E650D0">
          <w:rPr>
            <w:rStyle w:val="Hipervnculo"/>
            <w:noProof/>
            <w:sz w:val="24"/>
            <w:szCs w:val="24"/>
          </w:rPr>
          <w:tab/>
          <w:t>8</w:t>
        </w:r>
      </w:hyperlink>
    </w:p>
    <w:p w:rsidR="00DC4D26" w:rsidRPr="00DC4D26" w:rsidRDefault="00DC4D26" w:rsidP="00DC4D26"/>
    <w:p w:rsidR="00EE414A" w:rsidRDefault="00E650D0">
      <w:pPr>
        <w:pStyle w:val="ndice1"/>
        <w:tabs>
          <w:tab w:val="right" w:leader="dot" w:pos="8494"/>
        </w:tabs>
        <w:rPr>
          <w:noProof/>
          <w:sz w:val="24"/>
          <w:szCs w:val="24"/>
        </w:rPr>
      </w:pPr>
      <w:hyperlink w:anchor="VisionGeneralDelSistema" w:history="1">
        <w:r w:rsidR="00EE414A" w:rsidRPr="00E650D0">
          <w:rPr>
            <w:rStyle w:val="Hipervnculo"/>
            <w:noProof/>
            <w:sz w:val="24"/>
            <w:szCs w:val="24"/>
          </w:rPr>
          <w:t>4 – Visión general del sistema</w:t>
        </w:r>
        <w:r w:rsidR="00EE414A" w:rsidRPr="00E650D0">
          <w:rPr>
            <w:rStyle w:val="Hipervnculo"/>
            <w:noProof/>
            <w:sz w:val="24"/>
            <w:szCs w:val="24"/>
          </w:rPr>
          <w:tab/>
          <w:t>10</w:t>
        </w:r>
      </w:hyperlink>
    </w:p>
    <w:p w:rsidR="00DC4D26" w:rsidRPr="00DC4D26" w:rsidRDefault="00DC4D26" w:rsidP="00DC4D26"/>
    <w:p w:rsidR="00EE414A" w:rsidRPr="00DC4D26" w:rsidRDefault="00E650D0">
      <w:pPr>
        <w:pStyle w:val="ndice1"/>
        <w:tabs>
          <w:tab w:val="right" w:leader="dot" w:pos="8494"/>
        </w:tabs>
        <w:rPr>
          <w:noProof/>
          <w:sz w:val="24"/>
          <w:szCs w:val="24"/>
        </w:rPr>
      </w:pPr>
      <w:hyperlink w:anchor="Anexo" w:history="1">
        <w:r w:rsidR="00EE414A" w:rsidRPr="00E650D0">
          <w:rPr>
            <w:rStyle w:val="Hipervnculo"/>
            <w:noProof/>
            <w:sz w:val="24"/>
            <w:szCs w:val="24"/>
          </w:rPr>
          <w:t>Anexo</w:t>
        </w:r>
        <w:r w:rsidR="00EE414A" w:rsidRPr="00E650D0">
          <w:rPr>
            <w:rStyle w:val="Hipervnculo"/>
            <w:noProof/>
            <w:sz w:val="24"/>
            <w:szCs w:val="24"/>
          </w:rPr>
          <w:tab/>
          <w:t>11</w:t>
        </w:r>
      </w:hyperlink>
    </w:p>
    <w:p w:rsidR="00EE414A" w:rsidRPr="00DC4D26" w:rsidRDefault="00EE414A" w:rsidP="00950C6B">
      <w:pPr>
        <w:pStyle w:val="Ttulo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Ttulo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0"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0"/>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capacidades y aptitudes sociales.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prestará uno. Además, cada caso se especial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Aunque tienen </w:t>
      </w:r>
      <w:hyperlink r:id="rId12" w:history="1">
        <w:r w:rsidR="003428FA" w:rsidRPr="00EE414A">
          <w:rPr>
            <w:rStyle w:val="Hipervnculo"/>
            <w:rFonts w:eastAsia="Liberation Serif" w:cstheme="minorHAnsi"/>
            <w:sz w:val="24"/>
            <w:szCs w:val="24"/>
          </w:rPr>
          <w:t>página web</w:t>
        </w:r>
      </w:hyperlink>
      <w:r w:rsidR="003428FA" w:rsidRPr="00EE414A">
        <w:rPr>
          <w:rFonts w:eastAsia="Liberation Serif" w:cstheme="minorHAnsi"/>
          <w:sz w:val="24"/>
          <w:szCs w:val="24"/>
        </w:rPr>
        <w:t>,</w:t>
      </w:r>
      <w:r w:rsidRPr="00EE414A">
        <w:rPr>
          <w:rFonts w:eastAsia="Liberation Serif" w:cstheme="minorHAnsi"/>
          <w:sz w:val="24"/>
          <w:szCs w:val="24"/>
        </w:rPr>
        <w:t xml:space="preserve"> es solo a nivel informativo y carecen de más medios que hojas de papel y un archivo de hoja de cálculos tipo </w:t>
      </w:r>
      <w:r w:rsidR="00F0550E">
        <w:rPr>
          <w:rFonts w:eastAsia="Liberation Serif" w:cstheme="minorHAnsi"/>
          <w:sz w:val="24"/>
          <w:szCs w:val="24"/>
        </w:rPr>
        <w:t>E</w:t>
      </w:r>
      <w:r w:rsidRPr="00EE414A">
        <w:rPr>
          <w:rFonts w:eastAsia="Liberation Serif" w:cstheme="minorHAnsi"/>
          <w:sz w:val="24"/>
          <w:szCs w:val="24"/>
        </w:rPr>
        <w:t>xcel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1"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1"/>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2" w:name="__DdeLink__18_826484530"/>
      <w:bookmarkEnd w:id="2"/>
    </w:p>
    <w:p w:rsidR="009665C2" w:rsidRPr="00EE414A" w:rsidRDefault="009665C2" w:rsidP="009665C2">
      <w:pPr>
        <w:pStyle w:val="Ttulo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r w:rsidR="006B47B3">
        <w:fldChar w:fldCharType="begin"/>
      </w:r>
      <w:r w:rsidR="006B47B3">
        <w:instrText xml:space="preserve"> SEQ Imagen \* ARABIC </w:instrText>
      </w:r>
      <w:r w:rsidR="006B47B3">
        <w:fldChar w:fldCharType="separate"/>
      </w:r>
      <w:r w:rsidR="00DF7D96">
        <w:rPr>
          <w:noProof/>
        </w:rPr>
        <w:t>1</w:t>
      </w:r>
      <w:r w:rsidR="006B47B3">
        <w:rPr>
          <w:noProof/>
        </w:rPr>
        <w:fldChar w:fldCharType="end"/>
      </w:r>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3"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3"/>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Prrafodelista"/>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Prrafodelista"/>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a partir de 3 años que quiere apuntarse en la escuela de música.</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4" w:name="ModeloDeNegocio"/>
      <w:bookmarkStart w:id="5" w:name="_GoBack"/>
      <w:bookmarkEnd w:id="5"/>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4"/>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Epgrafe"/>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r w:rsidR="006B47B3">
        <w:fldChar w:fldCharType="begin"/>
      </w:r>
      <w:r w:rsidR="006B47B3">
        <w:instrText xml:space="preserve"> SEQ Imagen \* ARABIC </w:instrText>
      </w:r>
      <w:r w:rsidR="006B47B3">
        <w:fldChar w:fldCharType="separate"/>
      </w:r>
      <w:r>
        <w:rPr>
          <w:noProof/>
        </w:rPr>
        <w:t>2</w:t>
      </w:r>
      <w:r w:rsidR="006B47B3">
        <w:rPr>
          <w:noProof/>
        </w:rPr>
        <w:fldChar w:fldCharType="end"/>
      </w:r>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Ttulo1"/>
        <w:pBdr>
          <w:bottom w:val="single" w:sz="4" w:space="1" w:color="auto"/>
        </w:pBdr>
        <w:rPr>
          <w:rFonts w:asciiTheme="minorHAnsi" w:hAnsiTheme="minorHAnsi" w:cstheme="minorHAnsi"/>
        </w:rPr>
      </w:pPr>
      <w:bookmarkStart w:id="6"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6"/>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Ttulo2C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Prrafodelista"/>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Ttulo2C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Prrafodelista"/>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Prrafodelista"/>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Ttulo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fldSimple w:instr=" SEQ Imagen \* ARABIC ">
        <w:r w:rsidR="00DF7D96">
          <w:rPr>
            <w:noProof/>
          </w:rPr>
          <w:t>3</w:t>
        </w:r>
      </w:fldSimple>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B3" w:rsidRDefault="006B47B3" w:rsidP="00AE3D0C">
      <w:pPr>
        <w:spacing w:after="0" w:line="240" w:lineRule="auto"/>
      </w:pPr>
      <w:r>
        <w:separator/>
      </w:r>
    </w:p>
  </w:endnote>
  <w:endnote w:type="continuationSeparator" w:id="0">
    <w:p w:rsidR="006B47B3" w:rsidRDefault="006B47B3"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E650D0">
          <w:rPr>
            <w:noProof/>
          </w:rPr>
          <w:t>3</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Piedepgina"/>
      <w:jc w:val="right"/>
    </w:pPr>
    <w:r>
      <w:t xml:space="preserve">Página </w:t>
    </w:r>
    <w:sdt>
      <w:sdtPr>
        <w:id w:val="-475134060"/>
        <w:docPartObj>
          <w:docPartGallery w:val="Page Numbers (Bottom of Page)"/>
          <w:docPartUnique/>
        </w:docPartObj>
      </w:sdtPr>
      <w:sdtEndPr/>
      <w:sdtContent>
        <w:r>
          <w:fldChar w:fldCharType="begin"/>
        </w:r>
        <w:r>
          <w:instrText>PAGE   \* MERGEFORMAT</w:instrText>
        </w:r>
        <w:r>
          <w:fldChar w:fldCharType="separate"/>
        </w:r>
        <w:r w:rsidR="00E650D0">
          <w:rPr>
            <w:noProof/>
          </w:rPr>
          <w:t>7</w:t>
        </w:r>
        <w:r>
          <w:fldChar w:fldCharType="end"/>
        </w:r>
      </w:sdtContent>
    </w:sdt>
  </w:p>
  <w:p w:rsidR="003B05C4" w:rsidRDefault="003B05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B3" w:rsidRDefault="006B47B3" w:rsidP="00AE3D0C">
      <w:pPr>
        <w:spacing w:after="0" w:line="240" w:lineRule="auto"/>
      </w:pPr>
      <w:r>
        <w:separator/>
      </w:r>
    </w:p>
  </w:footnote>
  <w:footnote w:type="continuationSeparator" w:id="0">
    <w:p w:rsidR="006B47B3" w:rsidRDefault="006B47B3"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94F00"/>
    <w:rsid w:val="001F58E7"/>
    <w:rsid w:val="00296262"/>
    <w:rsid w:val="003428FA"/>
    <w:rsid w:val="003B05C4"/>
    <w:rsid w:val="004C3721"/>
    <w:rsid w:val="0056584B"/>
    <w:rsid w:val="005D2C2F"/>
    <w:rsid w:val="00611199"/>
    <w:rsid w:val="00691C28"/>
    <w:rsid w:val="006B47B3"/>
    <w:rsid w:val="00731568"/>
    <w:rsid w:val="00733077"/>
    <w:rsid w:val="007D4EE4"/>
    <w:rsid w:val="00872FC2"/>
    <w:rsid w:val="00950C6B"/>
    <w:rsid w:val="009665C2"/>
    <w:rsid w:val="009F664D"/>
    <w:rsid w:val="00AE3D0C"/>
    <w:rsid w:val="00B66C2E"/>
    <w:rsid w:val="00CD63CB"/>
    <w:rsid w:val="00DC4D26"/>
    <w:rsid w:val="00DC6181"/>
    <w:rsid w:val="00DF7D96"/>
    <w:rsid w:val="00E37E38"/>
    <w:rsid w:val="00E650D0"/>
    <w:rsid w:val="00EA37DC"/>
    <w:rsid w:val="00EE414A"/>
    <w:rsid w:val="00EE6C9E"/>
    <w:rsid w:val="00F0550E"/>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D911C-3C5B-4055-BE04-7FA0EE3F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1108</Words>
  <Characters>6099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16</cp:revision>
  <dcterms:created xsi:type="dcterms:W3CDTF">2015-10-16T14:21:00Z</dcterms:created>
  <dcterms:modified xsi:type="dcterms:W3CDTF">2015-10-17T14:48:00Z</dcterms:modified>
</cp:coreProperties>
</file>