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pBdr>
          <w:bottom w:val="single" w:sz="4" w:space="1" w:color="auto"/>
        </w:pBd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  <w:r w:rsidRPr="00EA37DC">
        <w:rPr>
          <w:rFonts w:cstheme="minorHAnsi"/>
          <w:sz w:val="72"/>
          <w:szCs w:val="72"/>
        </w:rPr>
        <w:t xml:space="preserve">Proyecto </w:t>
      </w:r>
    </w:p>
    <w:p w:rsidR="00CD63CB" w:rsidRPr="00EA37DC" w:rsidRDefault="00CD63CB" w:rsidP="00CD63CB">
      <w:pPr>
        <w:pBdr>
          <w:bottom w:val="single" w:sz="4" w:space="1" w:color="auto"/>
        </w:pBdr>
        <w:jc w:val="center"/>
        <w:rPr>
          <w:rFonts w:cstheme="minorHAnsi"/>
          <w:sz w:val="72"/>
          <w:szCs w:val="72"/>
        </w:rPr>
      </w:pPr>
      <w:r w:rsidRPr="00EA37DC">
        <w:rPr>
          <w:rFonts w:cstheme="minorHAnsi"/>
          <w:sz w:val="72"/>
          <w:szCs w:val="72"/>
        </w:rPr>
        <w:t>Espacio, Vida &amp; Música</w:t>
      </w: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center"/>
        <w:rPr>
          <w:rFonts w:cstheme="minorHAnsi"/>
          <w:sz w:val="72"/>
          <w:szCs w:val="72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>Introducción a la Ingeniería del Software</w:t>
      </w:r>
    </w:p>
    <w:p w:rsidR="00CD63CB" w:rsidRDefault="00CD63CB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  <w:proofErr w:type="gramStart"/>
      <w:r w:rsidRPr="00EA37DC">
        <w:rPr>
          <w:rFonts w:cstheme="minorHAnsi"/>
          <w:sz w:val="28"/>
          <w:szCs w:val="28"/>
        </w:rPr>
        <w:t>y</w:t>
      </w:r>
      <w:proofErr w:type="gramEnd"/>
      <w:r w:rsidRPr="00EA37DC">
        <w:rPr>
          <w:rFonts w:cstheme="minorHAnsi"/>
          <w:sz w:val="28"/>
          <w:szCs w:val="28"/>
        </w:rPr>
        <w:t xml:space="preserve"> los Sistemas de Información</w:t>
      </w:r>
    </w:p>
    <w:p w:rsidR="001F58E7" w:rsidRDefault="001F58E7" w:rsidP="00CD63CB">
      <w:pPr>
        <w:spacing w:after="0" w:line="240" w:lineRule="auto"/>
        <w:jc w:val="right"/>
        <w:rPr>
          <w:rFonts w:cstheme="minorHAnsi"/>
          <w:sz w:val="28"/>
          <w:szCs w:val="28"/>
        </w:rPr>
      </w:pPr>
    </w:p>
    <w:p w:rsidR="00CD63CB" w:rsidRPr="00EA37DC" w:rsidRDefault="001F58E7" w:rsidP="001F58E7">
      <w:pPr>
        <w:jc w:val="right"/>
        <w:rPr>
          <w:rFonts w:cstheme="minorHAnsi"/>
          <w:sz w:val="24"/>
          <w:szCs w:val="24"/>
        </w:rPr>
      </w:pPr>
      <w:r w:rsidRPr="001F58E7">
        <w:rPr>
          <w:rFonts w:cstheme="minorHAnsi"/>
          <w:sz w:val="24"/>
          <w:szCs w:val="24"/>
        </w:rPr>
        <w:t>https://repositorio.informatica.us.es/svn/trfqdtp3ph2qxehazh2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Iglesias Pérez, Daniel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Muñoz de Souza, Carlos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proofErr w:type="spellStart"/>
      <w:r w:rsidRPr="00EA37DC">
        <w:rPr>
          <w:rFonts w:cstheme="minorHAnsi"/>
          <w:sz w:val="24"/>
          <w:szCs w:val="24"/>
        </w:rPr>
        <w:t>Outin</w:t>
      </w:r>
      <w:proofErr w:type="spellEnd"/>
      <w:r w:rsidRPr="00EA37DC">
        <w:rPr>
          <w:rFonts w:cstheme="minorHAnsi"/>
          <w:sz w:val="24"/>
          <w:szCs w:val="24"/>
        </w:rPr>
        <w:t>, Louis</w:t>
      </w:r>
    </w:p>
    <w:p w:rsidR="00CD63CB" w:rsidRPr="00EA37DC" w:rsidRDefault="00CD63CB" w:rsidP="00CD63CB">
      <w:pPr>
        <w:spacing w:after="0" w:line="240" w:lineRule="auto"/>
        <w:jc w:val="right"/>
        <w:rPr>
          <w:rFonts w:cstheme="minorHAnsi"/>
          <w:sz w:val="24"/>
          <w:szCs w:val="24"/>
        </w:rPr>
      </w:pPr>
      <w:r w:rsidRPr="00EA37DC">
        <w:rPr>
          <w:rFonts w:cstheme="minorHAnsi"/>
          <w:sz w:val="24"/>
          <w:szCs w:val="24"/>
        </w:rPr>
        <w:t>Rodríguez Martín, Javier</w:t>
      </w:r>
    </w:p>
    <w:p w:rsidR="00CD63CB" w:rsidRPr="00EA37DC" w:rsidRDefault="00CD63CB" w:rsidP="00CD63CB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EA37DC">
        <w:rPr>
          <w:rFonts w:asciiTheme="minorHAnsi" w:hAnsiTheme="minorHAnsi" w:cstheme="minorHAnsi"/>
        </w:rPr>
        <w:lastRenderedPageBreak/>
        <w:t>Historial de versiones</w:t>
      </w:r>
    </w:p>
    <w:p w:rsidR="00CD63CB" w:rsidRPr="00EA37DC" w:rsidRDefault="00CD63CB" w:rsidP="00CD63CB">
      <w:pPr>
        <w:rPr>
          <w:rFonts w:cstheme="minorHAnsi"/>
        </w:rPr>
      </w:pPr>
    </w:p>
    <w:tbl>
      <w:tblPr>
        <w:tblStyle w:val="Tablaconcuadrcula"/>
        <w:tblW w:w="8959" w:type="dxa"/>
        <w:tblLook w:val="04A0" w:firstRow="1" w:lastRow="0" w:firstColumn="1" w:lastColumn="0" w:noHBand="0" w:noVBand="1"/>
      </w:tblPr>
      <w:tblGrid>
        <w:gridCol w:w="2986"/>
        <w:gridCol w:w="2986"/>
        <w:gridCol w:w="2987"/>
      </w:tblGrid>
      <w:tr w:rsidR="00CD63CB" w:rsidRPr="00EA37DC" w:rsidTr="00CD63CB">
        <w:trPr>
          <w:trHeight w:val="906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Versión</w:t>
            </w: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Fecha</w:t>
            </w: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32"/>
                <w:szCs w:val="32"/>
              </w:rPr>
            </w:pPr>
            <w:r w:rsidRPr="00EA37DC">
              <w:rPr>
                <w:rFonts w:cstheme="minorHAnsi"/>
                <w:sz w:val="32"/>
                <w:szCs w:val="32"/>
              </w:rPr>
              <w:t>Descripción</w:t>
            </w: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986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18/10/2015</w:t>
            </w:r>
          </w:p>
        </w:tc>
        <w:tc>
          <w:tcPr>
            <w:tcW w:w="2987" w:type="dxa"/>
            <w:vAlign w:val="center"/>
          </w:tcPr>
          <w:p w:rsidR="00CD63CB" w:rsidRPr="00EA37DC" w:rsidRDefault="00AE3D0C" w:rsidP="00CD63C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EA37DC">
              <w:rPr>
                <w:rFonts w:cstheme="minorHAnsi"/>
                <w:sz w:val="28"/>
                <w:szCs w:val="28"/>
              </w:rPr>
              <w:t>Versión inicial</w:t>
            </w:r>
          </w:p>
        </w:tc>
      </w:tr>
      <w:tr w:rsidR="00CD63CB" w:rsidRPr="00EA37DC" w:rsidTr="00CD63CB">
        <w:trPr>
          <w:trHeight w:val="2507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  <w:tr w:rsidR="00CD63CB" w:rsidRPr="00EA37DC" w:rsidTr="00CD63CB">
        <w:trPr>
          <w:trHeight w:val="2654"/>
        </w:trPr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6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87" w:type="dxa"/>
            <w:vAlign w:val="center"/>
          </w:tcPr>
          <w:p w:rsidR="00CD63CB" w:rsidRPr="00EA37DC" w:rsidRDefault="00CD63CB" w:rsidP="00CD63CB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CD63CB" w:rsidRPr="00EA37DC" w:rsidRDefault="00CD63CB" w:rsidP="00CD63CB">
      <w:pPr>
        <w:rPr>
          <w:rFonts w:cstheme="minorHAnsi"/>
        </w:rPr>
      </w:pPr>
    </w:p>
    <w:p w:rsidR="00AE3D0C" w:rsidRPr="00EA37DC" w:rsidRDefault="00AE3D0C" w:rsidP="00CD63CB">
      <w:pPr>
        <w:rPr>
          <w:rFonts w:cstheme="minorHAnsi"/>
        </w:rPr>
      </w:pPr>
    </w:p>
    <w:p w:rsidR="00AE3D0C" w:rsidRPr="00EA37DC" w:rsidRDefault="00AE3D0C" w:rsidP="00CD63CB">
      <w:pPr>
        <w:rPr>
          <w:rFonts w:cstheme="minorHAnsi"/>
        </w:rPr>
      </w:pPr>
    </w:p>
    <w:p w:rsidR="00AE3D0C" w:rsidRPr="00EA37DC" w:rsidRDefault="00AE3D0C" w:rsidP="00AE3D0C">
      <w:pPr>
        <w:pStyle w:val="Ttulo2"/>
        <w:rPr>
          <w:rFonts w:asciiTheme="minorHAnsi" w:eastAsia="Liberation Serif" w:hAnsiTheme="minorHAnsi" w:cstheme="minorHAnsi"/>
        </w:rPr>
      </w:pPr>
      <w:proofErr w:type="spellStart"/>
      <w:r w:rsidRPr="00EA37DC">
        <w:rPr>
          <w:rFonts w:asciiTheme="minorHAnsi" w:eastAsia="Liberation Serif" w:hAnsiTheme="minorHAnsi" w:cstheme="minorHAnsi"/>
        </w:rPr>
        <w:lastRenderedPageBreak/>
        <w:t>Indice</w:t>
      </w:r>
      <w:proofErr w:type="spellEnd"/>
      <w:r w:rsidRPr="00EA37DC">
        <w:rPr>
          <w:rFonts w:asciiTheme="minorHAnsi" w:eastAsia="Liberation Serif" w:hAnsiTheme="minorHAnsi" w:cstheme="minorHAnsi"/>
        </w:rPr>
        <w:br w:type="page"/>
      </w:r>
    </w:p>
    <w:p w:rsidR="00AE3D0C" w:rsidRPr="00EA37DC" w:rsidRDefault="00AE3D0C" w:rsidP="00AE3D0C">
      <w:pPr>
        <w:pStyle w:val="Ttulo1"/>
        <w:pBdr>
          <w:bottom w:val="single" w:sz="4" w:space="1" w:color="auto"/>
        </w:pBdr>
        <w:rPr>
          <w:rFonts w:asciiTheme="minorHAnsi" w:eastAsia="Liberation Serif" w:hAnsiTheme="minorHAnsi" w:cstheme="minorHAnsi"/>
        </w:rPr>
      </w:pPr>
      <w:r w:rsidRPr="00EA37DC">
        <w:rPr>
          <w:rFonts w:asciiTheme="minorHAnsi" w:eastAsia="Liberation Serif" w:hAnsiTheme="minorHAnsi" w:cstheme="minorHAnsi"/>
        </w:rPr>
        <w:lastRenderedPageBreak/>
        <w:t>1 - Introducción</w:t>
      </w:r>
    </w:p>
    <w:p w:rsidR="00AE3D0C" w:rsidRPr="00EA37DC" w:rsidRDefault="00AE3D0C" w:rsidP="00AE3D0C">
      <w:pPr>
        <w:suppressAutoHyphens/>
        <w:spacing w:after="0" w:line="240" w:lineRule="auto"/>
        <w:rPr>
          <w:rFonts w:eastAsia="Liberation Serif" w:cstheme="minorHAnsi"/>
          <w:sz w:val="24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 xml:space="preserve">Nuestro sistema de información va destinado a dar solución a las necesidades del proyecto “Espacio, Vida &amp; Música” (EVM en adelante). Este es un proyecto que está bajo la cobertura de la “Fundación Pasión y Compromiso” y su objetivo final es trabajar aspectos tan importantes para el desarrollo de un niño como son la comunicación, el respeto, la tolerancia o la generosidad, entre otros. Además promueve una mejor conexión entre padres, hijos y profesores. 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 xml:space="preserve">EVM es en definitiva una escuela de música donde los niños tienen la oportunidad de conocer el mundo de los instrumentos mientras desarrollan sus capacidades y aptitudes sociales. El enfoque es cooperativo, y nunca competitivo, de forma que todos los alumnos puedan avanzar a su propio ritmo con la ayuda de los demás. 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>Para tener éxito en el camino, EVM recalca la importancia de que la familia se involucre en el aprendizaje del alumno. Entre todas las responsabilidades que se le pide a la familia, podemos destacar la práctica diaria con el niño y la presencia obligatoria del padre en algunas de las materias que el alumno aprende en la sede, para alumnos de 3 a 11 años.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>Por otra parte, EVM está subvencionado por la fundación, de forma que el alumno solo tiene que pagar aproximadamente un 20% del coste total y en caso de no poder adquirir el instrumento que necesite, se le prestará uno. Además, cada caso se especial se estudia personalmente, pudiendo reducir aún más las tasas.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 xml:space="preserve">El equipo que hace posible esto consta de un director académico, dos secretarios y once profesores que trabajan para más de 90 alumnos actualmente. El principal problema que tienen ahora mismo es que la administración puede llegar a ser un poco caótica. Aunque tienen página web, es solo a nivel informativo y carecen de más medios que hojas de papel y un archivo de hoja de cálculos tipo </w:t>
      </w:r>
      <w:proofErr w:type="spellStart"/>
      <w:r w:rsidRPr="00EA37DC">
        <w:rPr>
          <w:rFonts w:eastAsia="Liberation Serif" w:cstheme="minorHAnsi"/>
          <w:sz w:val="28"/>
          <w:szCs w:val="28"/>
        </w:rPr>
        <w:t>excel</w:t>
      </w:r>
      <w:proofErr w:type="spellEnd"/>
      <w:r w:rsidRPr="00EA37DC">
        <w:rPr>
          <w:rFonts w:eastAsia="Liberation Serif" w:cstheme="minorHAnsi"/>
          <w:sz w:val="28"/>
          <w:szCs w:val="28"/>
        </w:rPr>
        <w:t xml:space="preserve"> para llevar el registro de los alumnos y la contabilidad.</w:t>
      </w:r>
    </w:p>
    <w:p w:rsidR="00AE3D0C" w:rsidRPr="00EA37DC" w:rsidRDefault="00AE3D0C" w:rsidP="00AE3D0C">
      <w:pPr>
        <w:suppressAutoHyphens/>
        <w:spacing w:after="0" w:line="240" w:lineRule="auto"/>
        <w:jc w:val="both"/>
        <w:rPr>
          <w:rFonts w:eastAsia="Liberation Serif" w:cstheme="minorHAnsi"/>
          <w:sz w:val="28"/>
          <w:szCs w:val="28"/>
        </w:rPr>
      </w:pPr>
    </w:p>
    <w:p w:rsidR="00AE3D0C" w:rsidRDefault="00AE3D0C" w:rsidP="00DC6181">
      <w:pPr>
        <w:keepNext/>
        <w:rPr>
          <w:rFonts w:eastAsiaTheme="majorEastAsia" w:cstheme="minorHAnsi"/>
          <w:b/>
          <w:bCs/>
          <w:sz w:val="28"/>
          <w:szCs w:val="28"/>
        </w:rPr>
      </w:pPr>
      <w:r w:rsidRPr="00EA37DC">
        <w:rPr>
          <w:rFonts w:eastAsia="Liberation Serif" w:cstheme="minorHAnsi"/>
          <w:sz w:val="28"/>
          <w:szCs w:val="28"/>
        </w:rPr>
        <w:t>En cuanto nos pusimos en contacto con ellos se mostraron muy agradecidos y sus expectativas son mejorar el sistema administrativo con nuestra ayuda, dedicándonos todo el tiempo que creamos necesario en reuniones para aclarar los requisitos del sistema.</w:t>
      </w:r>
      <w:r w:rsidR="00EA37DC">
        <w:rPr>
          <w:rFonts w:eastAsiaTheme="majorEastAsia" w:cstheme="minorHAnsi"/>
          <w:b/>
          <w:bCs/>
          <w:color w:val="4F81BD" w:themeColor="accent1"/>
          <w:sz w:val="28"/>
          <w:szCs w:val="28"/>
        </w:rPr>
        <w:br w:type="page"/>
      </w:r>
    </w:p>
    <w:p w:rsidR="00EA37DC" w:rsidRDefault="00DC6181" w:rsidP="00DC6181">
      <w:pPr>
        <w:pStyle w:val="Ttulo3"/>
      </w:pPr>
      <w:r>
        <w:lastRenderedPageBreak/>
        <w:t>Actas</w:t>
      </w:r>
    </w:p>
    <w:p w:rsidR="009F664D" w:rsidRDefault="009F664D" w:rsidP="009F664D">
      <w:pPr>
        <w:keepNext/>
      </w:pPr>
      <w:r>
        <w:rPr>
          <w:rFonts w:eastAsiaTheme="majorEastAsia" w:cstheme="minorHAnsi"/>
          <w:b/>
          <w:bCs/>
          <w:noProof/>
          <w:color w:val="4F81BD" w:themeColor="accent1"/>
          <w:sz w:val="28"/>
          <w:szCs w:val="28"/>
          <w:lang w:eastAsia="es-ES"/>
        </w:rPr>
        <w:drawing>
          <wp:inline distT="0" distB="0" distL="0" distR="0" wp14:anchorId="17DE7C05" wp14:editId="4D489B51">
            <wp:extent cx="5400040" cy="4050030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unda Reunió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C" w:rsidRDefault="009F664D" w:rsidP="009F664D">
      <w:pPr>
        <w:pStyle w:val="Epgrafe"/>
        <w:rPr>
          <w:rFonts w:eastAsiaTheme="majorEastAsia" w:cstheme="minorHAnsi"/>
          <w:b w:val="0"/>
          <w:bCs w:val="0"/>
          <w:sz w:val="28"/>
          <w:szCs w:val="28"/>
        </w:rPr>
      </w:pPr>
      <w:r>
        <w:t xml:space="preserve">Imagen </w:t>
      </w:r>
      <w:fldSimple w:instr=" SEQ Imagen \* ARABIC ">
        <w:r>
          <w:rPr>
            <w:noProof/>
          </w:rPr>
          <w:t>1</w:t>
        </w:r>
      </w:fldSimple>
      <w:r>
        <w:t>: Segunda Reunión</w:t>
      </w:r>
      <w:bookmarkStart w:id="0" w:name="_GoBack"/>
      <w:bookmarkEnd w:id="0"/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DC6181" w:rsidRDefault="00DC6181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DC6181" w:rsidRDefault="00DC6181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DC6181" w:rsidRDefault="00DC6181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DC6181" w:rsidRDefault="00DC6181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DC6181" w:rsidRDefault="00DC6181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DC6181" w:rsidRDefault="00DC6181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DC6181" w:rsidRDefault="00DC6181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DC6181" w:rsidRDefault="00DC6181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DC6181" w:rsidRDefault="00DC6181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DC6181" w:rsidRDefault="00DC6181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DC6181" w:rsidRDefault="00DC6181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DC6181" w:rsidRDefault="00DC6181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DC6181" w:rsidRDefault="00DC6181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DC6181" w:rsidRDefault="00DC6181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EA37DC" w:rsidRPr="00EA37DC" w:rsidRDefault="00EA37DC" w:rsidP="00EA37DC">
      <w:pPr>
        <w:rPr>
          <w:rFonts w:eastAsiaTheme="majorEastAsia" w:cstheme="minorHAnsi"/>
          <w:b/>
          <w:bCs/>
          <w:color w:val="4F81BD" w:themeColor="accent1"/>
          <w:sz w:val="28"/>
          <w:szCs w:val="28"/>
        </w:rPr>
      </w:pPr>
    </w:p>
    <w:p w:rsidR="005D2C2F" w:rsidRDefault="00731568" w:rsidP="00731568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 – Glosario</w:t>
      </w:r>
    </w:p>
    <w:p w:rsidR="00731568" w:rsidRDefault="00731568" w:rsidP="00731568">
      <w:pPr>
        <w:jc w:val="both"/>
      </w:pPr>
    </w:p>
    <w:p w:rsidR="00731568" w:rsidRPr="00731568" w:rsidRDefault="00731568" w:rsidP="00731568">
      <w:pPr>
        <w:spacing w:line="240" w:lineRule="auto"/>
        <w:jc w:val="both"/>
        <w:rPr>
          <w:b/>
          <w:sz w:val="28"/>
          <w:szCs w:val="28"/>
          <w:lang w:val="es-ES_tradnl"/>
        </w:rPr>
      </w:pPr>
      <w:r w:rsidRPr="00731568">
        <w:rPr>
          <w:b/>
          <w:sz w:val="28"/>
          <w:szCs w:val="28"/>
          <w:lang w:val="es-ES_tradnl"/>
        </w:rPr>
        <w:t>Usuario</w:t>
      </w:r>
      <w:proofErr w:type="gramStart"/>
      <w:r w:rsidRPr="00731568">
        <w:rPr>
          <w:b/>
          <w:sz w:val="28"/>
          <w:szCs w:val="28"/>
          <w:lang w:val="es-ES_tradnl"/>
        </w:rPr>
        <w:t xml:space="preserve">: </w:t>
      </w:r>
      <w:r w:rsidRPr="00731568">
        <w:rPr>
          <w:sz w:val="28"/>
          <w:szCs w:val="28"/>
          <w:lang w:val="es-ES_tradnl"/>
        </w:rPr>
        <w:t xml:space="preserve"> Un</w:t>
      </w:r>
      <w:proofErr w:type="gramEnd"/>
      <w:r w:rsidRPr="00731568">
        <w:rPr>
          <w:sz w:val="28"/>
          <w:szCs w:val="28"/>
          <w:lang w:val="es-ES_tradnl"/>
        </w:rPr>
        <w:t xml:space="preserve"> usuario en nuestro contexto es un niño</w:t>
      </w:r>
      <w:r>
        <w:rPr>
          <w:sz w:val="28"/>
          <w:szCs w:val="28"/>
          <w:lang w:val="es-ES_tradnl"/>
        </w:rPr>
        <w:t xml:space="preserve"> a partir de</w:t>
      </w:r>
      <w:r w:rsidRPr="00731568">
        <w:rPr>
          <w:sz w:val="28"/>
          <w:szCs w:val="28"/>
          <w:lang w:val="es-ES_tradnl"/>
        </w:rPr>
        <w:t xml:space="preserve"> 3 años que quiere apuntarse en la escuela de música.</w:t>
      </w:r>
      <w:r w:rsidRPr="00731568">
        <w:rPr>
          <w:b/>
          <w:sz w:val="28"/>
          <w:szCs w:val="28"/>
          <w:lang w:val="es-ES_tradnl"/>
        </w:rPr>
        <w:t xml:space="preserve"> </w:t>
      </w:r>
    </w:p>
    <w:p w:rsidR="00731568" w:rsidRPr="00731568" w:rsidRDefault="00731568" w:rsidP="00731568">
      <w:pPr>
        <w:spacing w:line="240" w:lineRule="auto"/>
        <w:jc w:val="both"/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Proyecto “EVM”</w:t>
      </w:r>
      <w:r w:rsidRPr="00731568">
        <w:rPr>
          <w:b/>
          <w:sz w:val="28"/>
          <w:szCs w:val="28"/>
          <w:lang w:val="es-ES_tradnl"/>
        </w:rPr>
        <w:t>:</w:t>
      </w:r>
      <w:r w:rsidRPr="00731568">
        <w:rPr>
          <w:sz w:val="28"/>
          <w:szCs w:val="28"/>
          <w:lang w:val="es-ES_tradnl"/>
        </w:rPr>
        <w:t xml:space="preserve">   Para que un niño pueda participar en el proyecto “EVM”, tiene que tener </w:t>
      </w:r>
      <w:r>
        <w:rPr>
          <w:sz w:val="28"/>
          <w:szCs w:val="28"/>
          <w:lang w:val="es-ES_tradnl"/>
        </w:rPr>
        <w:t>al menos</w:t>
      </w:r>
      <w:r w:rsidRPr="00731568">
        <w:rPr>
          <w:sz w:val="28"/>
          <w:szCs w:val="28"/>
          <w:lang w:val="es-ES_tradnl"/>
        </w:rPr>
        <w:t xml:space="preserve"> </w:t>
      </w:r>
      <w:r>
        <w:rPr>
          <w:sz w:val="28"/>
          <w:szCs w:val="28"/>
          <w:lang w:val="es-ES_tradnl"/>
        </w:rPr>
        <w:t xml:space="preserve">3 </w:t>
      </w:r>
      <w:r w:rsidRPr="00731568">
        <w:rPr>
          <w:sz w:val="28"/>
          <w:szCs w:val="28"/>
          <w:lang w:val="es-ES_tradnl"/>
        </w:rPr>
        <w:t xml:space="preserve">años. Además, el padre o madre </w:t>
      </w:r>
      <w:r w:rsidRPr="00731568">
        <w:rPr>
          <w:rStyle w:val="gt-cd-cl"/>
          <w:rFonts w:eastAsia="Times New Roman" w:cs="Times New Roman"/>
          <w:sz w:val="28"/>
          <w:szCs w:val="28"/>
          <w:lang w:val="es-ES_tradnl"/>
        </w:rPr>
        <w:t xml:space="preserve">debería </w:t>
      </w:r>
      <w:r w:rsidRPr="00731568">
        <w:rPr>
          <w:sz w:val="28"/>
          <w:szCs w:val="28"/>
          <w:lang w:val="es-ES_tradnl"/>
        </w:rPr>
        <w:t>estar regularmente presentes en las clases</w:t>
      </w:r>
      <w:r>
        <w:rPr>
          <w:sz w:val="28"/>
          <w:szCs w:val="28"/>
          <w:lang w:val="es-ES_tradnl"/>
        </w:rPr>
        <w:t xml:space="preserve"> hasta que el niño cumpla los 13 años</w:t>
      </w:r>
      <w:r w:rsidRPr="00731568">
        <w:rPr>
          <w:sz w:val="28"/>
          <w:szCs w:val="28"/>
          <w:lang w:val="es-ES_tradnl"/>
        </w:rPr>
        <w:t>. El objetivo de este proyecto no es solamente aprender música al niño sino aprenderle a desarrollar sus capacidades cognitivas, sociales y aprenderle cultura también. Todo esto se puede ser gracias a la cooperación entre el niño, los padres y los profesores.</w:t>
      </w:r>
    </w:p>
    <w:p w:rsidR="00731568" w:rsidRPr="00731568" w:rsidRDefault="00731568" w:rsidP="00731568">
      <w:pPr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b/>
          <w:sz w:val="28"/>
          <w:szCs w:val="28"/>
          <w:lang w:val="es-ES_tradnl"/>
        </w:rPr>
        <w:t>Matrí</w:t>
      </w:r>
      <w:r>
        <w:rPr>
          <w:b/>
          <w:sz w:val="28"/>
          <w:szCs w:val="28"/>
          <w:lang w:val="es-ES_tradnl"/>
        </w:rPr>
        <w:t>cula</w:t>
      </w:r>
      <w:r w:rsidRPr="00731568">
        <w:rPr>
          <w:sz w:val="28"/>
          <w:szCs w:val="28"/>
          <w:lang w:val="es-ES_tradnl"/>
        </w:rPr>
        <w:t>: Para matricularse, el niño (con sus padres) debe rellenar un formulario con los datos del alumno, los datos de los padres, aceptar la filosofía del proyecto “EVM” y elegir el instrumento que quiere aprender.</w:t>
      </w:r>
    </w:p>
    <w:p w:rsidR="00731568" w:rsidRPr="00731568" w:rsidRDefault="00731568" w:rsidP="00731568">
      <w:pPr>
        <w:spacing w:line="240" w:lineRule="auto"/>
        <w:jc w:val="both"/>
        <w:rPr>
          <w:b/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Calendario “EVM”</w:t>
      </w:r>
      <w:proofErr w:type="gramStart"/>
      <w:r w:rsidRPr="00731568">
        <w:rPr>
          <w:b/>
          <w:sz w:val="28"/>
          <w:szCs w:val="28"/>
          <w:lang w:val="es-ES_tradnl"/>
        </w:rPr>
        <w:t>:</w:t>
      </w:r>
      <w:r w:rsidRPr="00731568">
        <w:rPr>
          <w:sz w:val="28"/>
          <w:szCs w:val="28"/>
          <w:lang w:val="es-ES_tradnl"/>
        </w:rPr>
        <w:t xml:space="preserve">  El</w:t>
      </w:r>
      <w:proofErr w:type="gramEnd"/>
      <w:r w:rsidRPr="00731568">
        <w:rPr>
          <w:sz w:val="28"/>
          <w:szCs w:val="28"/>
          <w:lang w:val="es-ES_tradnl"/>
        </w:rPr>
        <w:t xml:space="preserve"> calendario de la escuela tiene muchos eventos. Por ejemplo, acción de Gracias en el mes de septiembre y todos los meses hay conciertos y a veces evaluaciones.</w:t>
      </w:r>
    </w:p>
    <w:p w:rsidR="00731568" w:rsidRPr="00731568" w:rsidRDefault="00731568" w:rsidP="00731568">
      <w:pPr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b/>
          <w:sz w:val="28"/>
          <w:szCs w:val="28"/>
          <w:lang w:val="es-ES_tradnl"/>
        </w:rPr>
        <w:t>Inversión económica</w:t>
      </w:r>
      <w:proofErr w:type="gramStart"/>
      <w:r w:rsidRPr="00731568">
        <w:rPr>
          <w:b/>
          <w:sz w:val="28"/>
          <w:szCs w:val="28"/>
          <w:lang w:val="es-ES_tradnl"/>
        </w:rPr>
        <w:t xml:space="preserve">: </w:t>
      </w:r>
      <w:r w:rsidRPr="00731568">
        <w:rPr>
          <w:sz w:val="28"/>
          <w:szCs w:val="28"/>
          <w:lang w:val="es-ES_tradnl"/>
        </w:rPr>
        <w:t xml:space="preserve"> Tasa</w:t>
      </w:r>
      <w:proofErr w:type="gramEnd"/>
      <w:r w:rsidRPr="00731568">
        <w:rPr>
          <w:sz w:val="28"/>
          <w:szCs w:val="28"/>
          <w:lang w:val="es-ES_tradnl"/>
        </w:rPr>
        <w:t xml:space="preserve"> de matrícula: 25€ y las cuotas mensuales serán:</w:t>
      </w:r>
    </w:p>
    <w:p w:rsidR="00731568" w:rsidRPr="00731568" w:rsidRDefault="00731568" w:rsidP="00731568">
      <w:pPr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sz w:val="28"/>
          <w:szCs w:val="28"/>
          <w:lang w:val="es-ES_tradnl"/>
        </w:rPr>
        <w:lastRenderedPageBreak/>
        <w:t>35€ cuando un hijo, 40€ cuando dos hijos y 45€ cuando tres hijos.</w:t>
      </w:r>
    </w:p>
    <w:p w:rsidR="00731568" w:rsidRPr="00731568" w:rsidRDefault="00731568" w:rsidP="00731568">
      <w:pPr>
        <w:spacing w:line="240" w:lineRule="auto"/>
        <w:jc w:val="both"/>
        <w:rPr>
          <w:sz w:val="28"/>
          <w:szCs w:val="28"/>
          <w:lang w:val="es-ES_tradnl"/>
        </w:rPr>
      </w:pPr>
      <w:r>
        <w:rPr>
          <w:b/>
          <w:sz w:val="28"/>
          <w:szCs w:val="28"/>
          <w:lang w:val="es-ES_tradnl"/>
        </w:rPr>
        <w:t>Clases:</w:t>
      </w:r>
    </w:p>
    <w:p w:rsidR="00731568" w:rsidRPr="00731568" w:rsidRDefault="00731568" w:rsidP="00731568">
      <w:pPr>
        <w:pStyle w:val="Prrafodelista"/>
        <w:numPr>
          <w:ilvl w:val="0"/>
          <w:numId w:val="3"/>
        </w:numPr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b/>
          <w:sz w:val="28"/>
          <w:szCs w:val="28"/>
          <w:lang w:val="es-ES_tradnl"/>
        </w:rPr>
        <w:t>Lenguaje musical</w:t>
      </w:r>
      <w:proofErr w:type="gramStart"/>
      <w:r w:rsidRPr="00731568">
        <w:rPr>
          <w:b/>
          <w:sz w:val="28"/>
          <w:szCs w:val="28"/>
          <w:lang w:val="es-ES_tradnl"/>
        </w:rPr>
        <w:t xml:space="preserve">:  </w:t>
      </w:r>
      <w:r w:rsidRPr="00731568">
        <w:rPr>
          <w:sz w:val="28"/>
          <w:szCs w:val="28"/>
          <w:lang w:val="es-ES_tradnl"/>
        </w:rPr>
        <w:t>(</w:t>
      </w:r>
      <w:proofErr w:type="gramEnd"/>
      <w:r w:rsidRPr="00731568">
        <w:rPr>
          <w:sz w:val="28"/>
          <w:szCs w:val="28"/>
          <w:lang w:val="es-ES_tradnl"/>
        </w:rPr>
        <w:t xml:space="preserve">Grupo familiar una vez en la semana) Este </w:t>
      </w:r>
      <w:r w:rsidRPr="00731568">
        <w:rPr>
          <w:sz w:val="28"/>
          <w:szCs w:val="28"/>
          <w:lang w:val="es-ES_tradnl"/>
        </w:rPr>
        <w:tab/>
        <w:t xml:space="preserve">asignatura se trata del fundamental de la música, como aprender a leer las </w:t>
      </w:r>
      <w:r w:rsidRPr="00731568">
        <w:rPr>
          <w:sz w:val="28"/>
          <w:szCs w:val="28"/>
          <w:lang w:val="es-ES_tradnl"/>
        </w:rPr>
        <w:tab/>
        <w:t>partituras musicales, cómo funcionan los instrumentos, etc.</w:t>
      </w:r>
    </w:p>
    <w:p w:rsidR="00731568" w:rsidRPr="00731568" w:rsidRDefault="00731568" w:rsidP="00731568">
      <w:pPr>
        <w:pStyle w:val="Prrafodelista"/>
        <w:numPr>
          <w:ilvl w:val="0"/>
          <w:numId w:val="3"/>
        </w:numPr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b/>
          <w:sz w:val="28"/>
          <w:szCs w:val="28"/>
          <w:lang w:val="es-ES_tradnl"/>
        </w:rPr>
        <w:t>Instrumento</w:t>
      </w:r>
      <w:proofErr w:type="gramStart"/>
      <w:r w:rsidRPr="00731568">
        <w:rPr>
          <w:b/>
          <w:sz w:val="28"/>
          <w:szCs w:val="28"/>
          <w:lang w:val="es-ES_tradnl"/>
        </w:rPr>
        <w:t>:</w:t>
      </w:r>
      <w:r w:rsidRPr="00731568">
        <w:rPr>
          <w:sz w:val="28"/>
          <w:szCs w:val="28"/>
          <w:lang w:val="es-ES_tradnl"/>
        </w:rPr>
        <w:t xml:space="preserve">  La</w:t>
      </w:r>
      <w:proofErr w:type="gramEnd"/>
      <w:r w:rsidRPr="00731568">
        <w:rPr>
          <w:sz w:val="28"/>
          <w:szCs w:val="28"/>
          <w:lang w:val="es-ES_tradnl"/>
        </w:rPr>
        <w:t xml:space="preserve"> asignatura de instrumento se desarrolla en pequeño </w:t>
      </w:r>
      <w:r w:rsidRPr="00731568">
        <w:rPr>
          <w:sz w:val="28"/>
          <w:szCs w:val="28"/>
          <w:lang w:val="es-ES_tradnl"/>
        </w:rPr>
        <w:tab/>
        <w:t>grupos con 2 o 3 estudiantes más la presencia de padre o madre. En esta</w:t>
      </w:r>
      <w:r w:rsidRPr="00731568">
        <w:rPr>
          <w:sz w:val="28"/>
          <w:szCs w:val="28"/>
          <w:lang w:val="es-ES_tradnl"/>
        </w:rPr>
        <w:tab/>
        <w:t xml:space="preserve">asignatura, el alumno puede aprender la práctica del instrumento que ha </w:t>
      </w:r>
      <w:r w:rsidRPr="00731568">
        <w:rPr>
          <w:sz w:val="28"/>
          <w:szCs w:val="28"/>
          <w:lang w:val="es-ES_tradnl"/>
        </w:rPr>
        <w:tab/>
        <w:t>elegido en su matrícula.</w:t>
      </w:r>
    </w:p>
    <w:p w:rsidR="00731568" w:rsidRPr="00731568" w:rsidRDefault="00731568" w:rsidP="00731568">
      <w:pPr>
        <w:pStyle w:val="Prrafodelista"/>
        <w:numPr>
          <w:ilvl w:val="0"/>
          <w:numId w:val="3"/>
        </w:numPr>
        <w:spacing w:line="240" w:lineRule="auto"/>
        <w:jc w:val="both"/>
        <w:rPr>
          <w:rStyle w:val="hps"/>
          <w:rFonts w:eastAsia="Times New Roman" w:cs="Times New Roman"/>
          <w:sz w:val="28"/>
          <w:szCs w:val="28"/>
        </w:rPr>
      </w:pPr>
      <w:r w:rsidRPr="00731568">
        <w:rPr>
          <w:b/>
          <w:sz w:val="28"/>
          <w:szCs w:val="28"/>
          <w:lang w:val="es-ES_tradnl"/>
        </w:rPr>
        <w:t>Expresión corporal y danza:</w:t>
      </w:r>
      <w:r w:rsidRPr="00731568">
        <w:rPr>
          <w:sz w:val="28"/>
          <w:szCs w:val="28"/>
          <w:lang w:val="es-ES_tradnl"/>
        </w:rPr>
        <w:t xml:space="preserve"> Para los niños de 3 a 6 años,  en esta</w:t>
      </w:r>
      <w:r w:rsidRPr="00731568">
        <w:rPr>
          <w:sz w:val="28"/>
          <w:szCs w:val="28"/>
          <w:lang w:val="es-ES_tradnl"/>
        </w:rPr>
        <w:tab/>
        <w:t xml:space="preserve">asignatura,  el alumno tiene una introducción  a los diferentes tipos de </w:t>
      </w:r>
      <w:r w:rsidRPr="00731568">
        <w:rPr>
          <w:sz w:val="28"/>
          <w:szCs w:val="28"/>
          <w:lang w:val="es-ES_tradnl"/>
        </w:rPr>
        <w:tab/>
        <w:t xml:space="preserve">danzas y de </w:t>
      </w:r>
      <w:r w:rsidRPr="00731568">
        <w:rPr>
          <w:rStyle w:val="hps"/>
          <w:rFonts w:eastAsia="Times New Roman" w:cs="Times New Roman"/>
          <w:sz w:val="28"/>
          <w:szCs w:val="28"/>
        </w:rPr>
        <w:t>coreografía.</w:t>
      </w:r>
    </w:p>
    <w:p w:rsidR="00731568" w:rsidRPr="00731568" w:rsidRDefault="00731568" w:rsidP="00731568">
      <w:pPr>
        <w:spacing w:line="240" w:lineRule="auto"/>
        <w:jc w:val="both"/>
        <w:rPr>
          <w:rStyle w:val="hps"/>
          <w:rFonts w:eastAsia="Times New Roman" w:cs="Times New Roman"/>
          <w:sz w:val="28"/>
          <w:szCs w:val="28"/>
        </w:rPr>
      </w:pPr>
    </w:p>
    <w:p w:rsidR="00731568" w:rsidRPr="00731568" w:rsidRDefault="00731568" w:rsidP="007315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rStyle w:val="hps"/>
          <w:rFonts w:eastAsia="Times New Roman" w:cs="Times New Roman"/>
          <w:sz w:val="28"/>
          <w:szCs w:val="28"/>
        </w:rPr>
      </w:pPr>
      <w:r w:rsidRPr="00731568">
        <w:rPr>
          <w:rStyle w:val="hps"/>
          <w:rFonts w:eastAsia="Times New Roman" w:cs="Times New Roman"/>
          <w:b/>
          <w:sz w:val="28"/>
          <w:szCs w:val="28"/>
        </w:rPr>
        <w:t>Encuen</w:t>
      </w:r>
      <w:r>
        <w:rPr>
          <w:rStyle w:val="hps"/>
          <w:rFonts w:eastAsia="Times New Roman" w:cs="Times New Roman"/>
          <w:b/>
          <w:sz w:val="28"/>
          <w:szCs w:val="28"/>
        </w:rPr>
        <w:t>tros semanales con las familias</w:t>
      </w:r>
      <w:proofErr w:type="gramStart"/>
      <w:r w:rsidRPr="00731568">
        <w:rPr>
          <w:rStyle w:val="hps"/>
          <w:rFonts w:eastAsia="Times New Roman" w:cs="Times New Roman"/>
          <w:b/>
          <w:sz w:val="28"/>
          <w:szCs w:val="28"/>
        </w:rPr>
        <w:t xml:space="preserve">: </w:t>
      </w:r>
      <w:r>
        <w:rPr>
          <w:rStyle w:val="hps"/>
          <w:rFonts w:eastAsia="Times New Roman" w:cs="Times New Roman"/>
          <w:sz w:val="28"/>
          <w:szCs w:val="28"/>
        </w:rPr>
        <w:t xml:space="preserve"> Todas</w:t>
      </w:r>
      <w:proofErr w:type="gramEnd"/>
      <w:r>
        <w:rPr>
          <w:rStyle w:val="hps"/>
          <w:rFonts w:eastAsia="Times New Roman" w:cs="Times New Roman"/>
          <w:sz w:val="28"/>
          <w:szCs w:val="28"/>
        </w:rPr>
        <w:t xml:space="preserve"> la semanas, los padres </w:t>
      </w:r>
      <w:r w:rsidRPr="00731568">
        <w:rPr>
          <w:rStyle w:val="hps"/>
          <w:rFonts w:eastAsia="Times New Roman" w:cs="Times New Roman"/>
          <w:sz w:val="28"/>
          <w:szCs w:val="28"/>
        </w:rPr>
        <w:t xml:space="preserve">del niño debe encontrar los profesores para hablar de ello </w:t>
      </w:r>
      <w:r>
        <w:rPr>
          <w:rStyle w:val="hps"/>
          <w:rFonts w:eastAsia="Times New Roman" w:cs="Times New Roman"/>
          <w:sz w:val="28"/>
          <w:szCs w:val="28"/>
        </w:rPr>
        <w:t xml:space="preserve">y permite </w:t>
      </w:r>
      <w:r w:rsidRPr="00731568">
        <w:rPr>
          <w:rStyle w:val="hps"/>
          <w:rFonts w:eastAsia="Times New Roman" w:cs="Times New Roman"/>
          <w:sz w:val="28"/>
          <w:szCs w:val="28"/>
        </w:rPr>
        <w:t xml:space="preserve">también de conocer más a las otras personas de la asociación. </w:t>
      </w:r>
    </w:p>
    <w:p w:rsidR="00731568" w:rsidRPr="00731568" w:rsidRDefault="00731568" w:rsidP="007315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rStyle w:val="hps"/>
          <w:rFonts w:eastAsia="Times New Roman" w:cs="Times New Roman"/>
          <w:b/>
          <w:sz w:val="28"/>
          <w:szCs w:val="28"/>
        </w:rPr>
      </w:pPr>
    </w:p>
    <w:p w:rsidR="00731568" w:rsidRPr="00731568" w:rsidRDefault="00731568" w:rsidP="0073156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40"/>
        </w:tabs>
        <w:spacing w:line="240" w:lineRule="auto"/>
        <w:jc w:val="both"/>
        <w:rPr>
          <w:sz w:val="28"/>
          <w:szCs w:val="28"/>
          <w:lang w:val="es-ES_tradnl"/>
        </w:rPr>
      </w:pPr>
      <w:r w:rsidRPr="00731568">
        <w:rPr>
          <w:rStyle w:val="hps"/>
          <w:rFonts w:eastAsia="Times New Roman" w:cs="Times New Roman"/>
          <w:b/>
          <w:sz w:val="28"/>
          <w:szCs w:val="28"/>
        </w:rPr>
        <w:t xml:space="preserve">Tiempo del estudio: </w:t>
      </w:r>
      <w:r w:rsidRPr="00731568">
        <w:rPr>
          <w:rStyle w:val="hps"/>
          <w:rFonts w:eastAsia="Times New Roman" w:cs="Times New Roman"/>
          <w:sz w:val="28"/>
          <w:szCs w:val="28"/>
        </w:rPr>
        <w:t>Se trata de un periodo de 4 años consecutivos, dejando preparado estudiante para el acceso al Conservatorio u otro curso de música de carácter oficial.</w:t>
      </w:r>
    </w:p>
    <w:p w:rsidR="00731568" w:rsidRPr="00731568" w:rsidRDefault="00731568" w:rsidP="00731568">
      <w:pPr>
        <w:rPr>
          <w:lang w:val="es-ES_tradnl"/>
        </w:rPr>
        <w:sectPr w:rsidR="00731568" w:rsidRPr="00731568" w:rsidSect="005D2C2F">
          <w:head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D2C2F" w:rsidRPr="00EA37DC" w:rsidRDefault="005D2C2F" w:rsidP="005D2C2F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EA37DC">
        <w:rPr>
          <w:rFonts w:asciiTheme="minorHAnsi" w:hAnsiTheme="minorHAnsi" w:cstheme="minorHAnsi"/>
        </w:rPr>
        <w:lastRenderedPageBreak/>
        <w:t>3 – Modelo de negocio</w:t>
      </w:r>
    </w:p>
    <w:p w:rsidR="005D2C2F" w:rsidRDefault="005D2C2F" w:rsidP="005D2C2F">
      <w:pPr>
        <w:keepNext/>
        <w:rPr>
          <w:rFonts w:cstheme="minorHAnsi"/>
        </w:rPr>
      </w:pPr>
    </w:p>
    <w:p w:rsidR="00EA37DC" w:rsidRPr="00EA37DC" w:rsidRDefault="00EA37DC" w:rsidP="005D2C2F">
      <w:pPr>
        <w:keepNext/>
        <w:rPr>
          <w:rFonts w:cstheme="minorHAnsi"/>
        </w:rPr>
      </w:pPr>
    </w:p>
    <w:p w:rsidR="005D2C2F" w:rsidRPr="00EA37DC" w:rsidRDefault="00EA37DC" w:rsidP="005D2C2F">
      <w:pPr>
        <w:pStyle w:val="Epgrafe"/>
        <w:jc w:val="right"/>
        <w:rPr>
          <w:rFonts w:cstheme="minorHAnsi"/>
        </w:rPr>
        <w:sectPr w:rsidR="005D2C2F" w:rsidRPr="00EA37DC" w:rsidSect="005D2C2F">
          <w:headerReference w:type="first" r:id="rId11"/>
          <w:pgSz w:w="16838" w:h="11906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  <w:r w:rsidRPr="00EA37DC">
        <w:rPr>
          <w:rFonts w:cstheme="minorHAnsi"/>
          <w:noProof/>
          <w:lang w:eastAsia="es-ES"/>
        </w:rPr>
        <w:drawing>
          <wp:inline distT="0" distB="0" distL="0" distR="0" wp14:anchorId="536DA42D" wp14:editId="304046A3">
            <wp:extent cx="8884493" cy="39052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 Registr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C2F" w:rsidRPr="00EA37DC">
        <w:rPr>
          <w:rFonts w:cstheme="minorHAnsi"/>
        </w:rPr>
        <w:t xml:space="preserve">Imagen </w:t>
      </w:r>
      <w:r w:rsidR="005D2C2F" w:rsidRPr="00EA37DC">
        <w:rPr>
          <w:rFonts w:cstheme="minorHAnsi"/>
        </w:rPr>
        <w:fldChar w:fldCharType="begin"/>
      </w:r>
      <w:r w:rsidR="005D2C2F" w:rsidRPr="00EA37DC">
        <w:rPr>
          <w:rFonts w:cstheme="minorHAnsi"/>
        </w:rPr>
        <w:instrText xml:space="preserve"> SEQ Imagen \* ARABIC </w:instrText>
      </w:r>
      <w:r w:rsidR="005D2C2F" w:rsidRPr="00EA37DC">
        <w:rPr>
          <w:rFonts w:cstheme="minorHAnsi"/>
        </w:rPr>
        <w:fldChar w:fldCharType="separate"/>
      </w:r>
      <w:r w:rsidR="009F664D">
        <w:rPr>
          <w:rFonts w:cstheme="minorHAnsi"/>
          <w:noProof/>
        </w:rPr>
        <w:t>2</w:t>
      </w:r>
      <w:r w:rsidR="005D2C2F" w:rsidRPr="00EA37DC">
        <w:rPr>
          <w:rFonts w:cstheme="minorHAnsi"/>
        </w:rPr>
        <w:fldChar w:fldCharType="end"/>
      </w:r>
      <w:r w:rsidR="005D2C2F" w:rsidRPr="00EA37DC">
        <w:rPr>
          <w:rFonts w:cstheme="minorHAnsi"/>
        </w:rPr>
        <w:t>: BPMN Registro.</w:t>
      </w:r>
    </w:p>
    <w:p w:rsidR="005D2C2F" w:rsidRPr="00EA37DC" w:rsidRDefault="00EA37DC" w:rsidP="00EA37DC">
      <w:pPr>
        <w:pStyle w:val="Ttulo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EA37DC">
        <w:rPr>
          <w:rFonts w:asciiTheme="minorHAnsi" w:hAnsiTheme="minorHAnsi" w:cstheme="minorHAnsi"/>
        </w:rPr>
        <w:lastRenderedPageBreak/>
        <w:t>4 – Visión general del sistema</w:t>
      </w:r>
    </w:p>
    <w:p w:rsidR="00EA37DC" w:rsidRPr="00EA37DC" w:rsidRDefault="00EA37DC" w:rsidP="00EA37DC">
      <w:pPr>
        <w:rPr>
          <w:rFonts w:cstheme="minorHAnsi"/>
        </w:rPr>
      </w:pPr>
    </w:p>
    <w:p w:rsidR="00EA37DC" w:rsidRPr="00EA37DC" w:rsidRDefault="00EA37DC" w:rsidP="00EA37DC">
      <w:pPr>
        <w:rPr>
          <w:rFonts w:cstheme="minorHAnsi"/>
          <w:sz w:val="28"/>
          <w:szCs w:val="28"/>
        </w:rPr>
      </w:pPr>
      <w:r w:rsidRPr="00EA37DC">
        <w:rPr>
          <w:rStyle w:val="Ttulo2Car"/>
        </w:rPr>
        <w:t>HU-1.</w:t>
      </w:r>
      <w:r>
        <w:rPr>
          <w:rFonts w:cstheme="minorHAnsi"/>
          <w:sz w:val="28"/>
          <w:szCs w:val="28"/>
        </w:rPr>
        <w:t xml:space="preserve"> </w:t>
      </w:r>
      <w:r w:rsidRPr="00EA37DC">
        <w:rPr>
          <w:rFonts w:cstheme="minorHAnsi"/>
          <w:sz w:val="28"/>
          <w:szCs w:val="28"/>
        </w:rPr>
        <w:t>Como director de la escuela de música quiero:</w:t>
      </w:r>
    </w:p>
    <w:p w:rsidR="00EA37DC" w:rsidRPr="00EA37DC" w:rsidRDefault="00EA37DC" w:rsidP="00EA37DC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EA37DC">
        <w:rPr>
          <w:rFonts w:cstheme="minorHAnsi"/>
          <w:sz w:val="28"/>
          <w:szCs w:val="28"/>
        </w:rPr>
        <w:t xml:space="preserve">Tener </w:t>
      </w:r>
      <w:r w:rsidR="00296262">
        <w:rPr>
          <w:rFonts w:cstheme="minorHAnsi"/>
          <w:sz w:val="28"/>
          <w:szCs w:val="28"/>
        </w:rPr>
        <w:t>un sistema que regule la administración de los alumnos, los pagos y los espacios.</w:t>
      </w:r>
    </w:p>
    <w:p w:rsidR="00EA37DC" w:rsidRPr="00296262" w:rsidRDefault="00EA37DC" w:rsidP="00296262">
      <w:pPr>
        <w:rPr>
          <w:rFonts w:cstheme="minorHAnsi"/>
          <w:sz w:val="28"/>
          <w:szCs w:val="28"/>
        </w:rPr>
      </w:pPr>
      <w:r w:rsidRPr="00EA37DC">
        <w:rPr>
          <w:rStyle w:val="Ttulo2Car"/>
        </w:rPr>
        <w:t>HU-2.</w:t>
      </w:r>
      <w:r>
        <w:rPr>
          <w:rFonts w:cstheme="minorHAnsi"/>
          <w:sz w:val="28"/>
          <w:szCs w:val="28"/>
        </w:rPr>
        <w:t xml:space="preserve"> </w:t>
      </w:r>
      <w:r w:rsidRPr="00EA37DC">
        <w:rPr>
          <w:rFonts w:cstheme="minorHAnsi"/>
          <w:sz w:val="28"/>
          <w:szCs w:val="28"/>
        </w:rPr>
        <w:t>Como usuario</w:t>
      </w:r>
      <w:r w:rsidR="00296262">
        <w:rPr>
          <w:rFonts w:cstheme="minorHAnsi"/>
          <w:sz w:val="28"/>
          <w:szCs w:val="28"/>
        </w:rPr>
        <w:t xml:space="preserve"> quiero</w:t>
      </w:r>
      <w:r w:rsidRPr="00EA37DC">
        <w:rPr>
          <w:rFonts w:cstheme="minorHAnsi"/>
          <w:sz w:val="28"/>
          <w:szCs w:val="28"/>
        </w:rPr>
        <w:t>:</w:t>
      </w:r>
    </w:p>
    <w:p w:rsidR="00EA37DC" w:rsidRDefault="00296262" w:rsidP="00EA37DC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 se facilite el método de pago</w:t>
      </w:r>
    </w:p>
    <w:p w:rsidR="00296262" w:rsidRPr="00EA37DC" w:rsidRDefault="00296262" w:rsidP="00EA37DC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Mayor acceso a la información</w:t>
      </w:r>
    </w:p>
    <w:p w:rsidR="00DC6181" w:rsidRDefault="00DC6181">
      <w:r>
        <w:br w:type="page"/>
      </w:r>
    </w:p>
    <w:p w:rsidR="00DC6181" w:rsidRDefault="00DC6181" w:rsidP="00DC6181">
      <w:pPr>
        <w:pStyle w:val="Ttulo2"/>
        <w:pBdr>
          <w:bottom w:val="single" w:sz="4" w:space="1" w:color="auto"/>
        </w:pBdr>
      </w:pPr>
      <w:r>
        <w:lastRenderedPageBreak/>
        <w:t xml:space="preserve">5 – Anexo </w:t>
      </w:r>
    </w:p>
    <w:p w:rsidR="00DC6181" w:rsidRDefault="00DC6181" w:rsidP="00DC6181"/>
    <w:p w:rsidR="00DC6181" w:rsidRDefault="00DC6181" w:rsidP="00DC6181">
      <w:pPr>
        <w:keepNext/>
      </w:pPr>
      <w:r>
        <w:rPr>
          <w:rFonts w:eastAsiaTheme="majorEastAsia" w:cstheme="minorHAnsi"/>
          <w:b/>
          <w:bCs/>
          <w:noProof/>
          <w:color w:val="4F81BD" w:themeColor="accent1"/>
          <w:sz w:val="28"/>
          <w:szCs w:val="28"/>
          <w:lang w:eastAsia="es-ES"/>
        </w:rPr>
        <w:drawing>
          <wp:inline distT="0" distB="0" distL="0" distR="0" wp14:anchorId="2CE2B175" wp14:editId="0FBEB1F8">
            <wp:extent cx="3454022" cy="472440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-0002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63" cy="472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81" w:rsidRDefault="00DC6181" w:rsidP="00DC6181">
      <w:pPr>
        <w:pStyle w:val="Epgrafe"/>
        <w:rPr>
          <w:rFonts w:eastAsiaTheme="majorEastAsia" w:cstheme="minorHAnsi"/>
          <w:b w:val="0"/>
          <w:bCs w:val="0"/>
          <w:sz w:val="28"/>
          <w:szCs w:val="28"/>
        </w:rPr>
      </w:pPr>
      <w:r>
        <w:t xml:space="preserve">Imagen </w:t>
      </w:r>
      <w:r>
        <w:fldChar w:fldCharType="begin"/>
      </w:r>
      <w:r>
        <w:instrText xml:space="preserve"> SEQ Imagen \* ARABIC </w:instrText>
      </w:r>
      <w:r>
        <w:fldChar w:fldCharType="separate"/>
      </w:r>
      <w:r w:rsidR="009F664D">
        <w:rPr>
          <w:noProof/>
        </w:rPr>
        <w:t>3</w:t>
      </w:r>
      <w:r>
        <w:rPr>
          <w:noProof/>
        </w:rPr>
        <w:fldChar w:fldCharType="end"/>
      </w:r>
      <w:r>
        <w:t>: Folleto promocional</w:t>
      </w:r>
    </w:p>
    <w:p w:rsidR="00DC6181" w:rsidRPr="00DC6181" w:rsidRDefault="00DC6181" w:rsidP="00DC6181"/>
    <w:sectPr w:rsidR="00DC6181" w:rsidRPr="00DC6181" w:rsidSect="005D2C2F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077" w:rsidRDefault="00733077" w:rsidP="00AE3D0C">
      <w:pPr>
        <w:spacing w:after="0" w:line="240" w:lineRule="auto"/>
      </w:pPr>
      <w:r>
        <w:separator/>
      </w:r>
    </w:p>
  </w:endnote>
  <w:endnote w:type="continuationSeparator" w:id="0">
    <w:p w:rsidR="00733077" w:rsidRDefault="00733077" w:rsidP="00AE3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077" w:rsidRDefault="00733077" w:rsidP="00AE3D0C">
      <w:pPr>
        <w:spacing w:after="0" w:line="240" w:lineRule="auto"/>
      </w:pPr>
      <w:r>
        <w:separator/>
      </w:r>
    </w:p>
  </w:footnote>
  <w:footnote w:type="continuationSeparator" w:id="0">
    <w:p w:rsidR="00733077" w:rsidRDefault="00733077" w:rsidP="00AE3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D0C" w:rsidRDefault="00AE3D0C" w:rsidP="005D2C2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C2F" w:rsidRDefault="005D2C2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F25C8"/>
    <w:multiLevelType w:val="hybridMultilevel"/>
    <w:tmpl w:val="D996F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95B1D"/>
    <w:multiLevelType w:val="hybridMultilevel"/>
    <w:tmpl w:val="57689BF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70B06F8E"/>
    <w:multiLevelType w:val="hybridMultilevel"/>
    <w:tmpl w:val="B4E42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F"/>
    <w:rsid w:val="00033E6F"/>
    <w:rsid w:val="001F58E7"/>
    <w:rsid w:val="00296262"/>
    <w:rsid w:val="005D2C2F"/>
    <w:rsid w:val="00691C28"/>
    <w:rsid w:val="00731568"/>
    <w:rsid w:val="00733077"/>
    <w:rsid w:val="007D4EE4"/>
    <w:rsid w:val="009F664D"/>
    <w:rsid w:val="00AE3D0C"/>
    <w:rsid w:val="00B66C2E"/>
    <w:rsid w:val="00CD63CB"/>
    <w:rsid w:val="00DC6181"/>
    <w:rsid w:val="00E37E38"/>
    <w:rsid w:val="00EA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3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D6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E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D0C"/>
  </w:style>
  <w:style w:type="paragraph" w:styleId="Piedepgina">
    <w:name w:val="footer"/>
    <w:basedOn w:val="Normal"/>
    <w:link w:val="Piedepgina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D0C"/>
  </w:style>
  <w:style w:type="paragraph" w:styleId="Textodeglobo">
    <w:name w:val="Balloon Text"/>
    <w:basedOn w:val="Normal"/>
    <w:link w:val="TextodegloboCar"/>
    <w:uiPriority w:val="99"/>
    <w:semiHidden/>
    <w:unhideWhenUsed/>
    <w:rsid w:val="00AE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0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D2C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A37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37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t-cd-cl">
    <w:name w:val="gt-cd-cl"/>
    <w:basedOn w:val="Fuentedeprrafopredeter"/>
    <w:rsid w:val="00731568"/>
  </w:style>
  <w:style w:type="character" w:customStyle="1" w:styleId="hps">
    <w:name w:val="hps"/>
    <w:basedOn w:val="Fuentedeprrafopredeter"/>
    <w:rsid w:val="007315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63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3D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37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6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CD63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E3D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D0C"/>
  </w:style>
  <w:style w:type="paragraph" w:styleId="Piedepgina">
    <w:name w:val="footer"/>
    <w:basedOn w:val="Normal"/>
    <w:link w:val="PiedepginaCar"/>
    <w:uiPriority w:val="99"/>
    <w:unhideWhenUsed/>
    <w:rsid w:val="00AE3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D0C"/>
  </w:style>
  <w:style w:type="paragraph" w:styleId="Textodeglobo">
    <w:name w:val="Balloon Text"/>
    <w:basedOn w:val="Normal"/>
    <w:link w:val="TextodegloboCar"/>
    <w:uiPriority w:val="99"/>
    <w:semiHidden/>
    <w:unhideWhenUsed/>
    <w:rsid w:val="00AE3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0C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5D2C2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EA37D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A37D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t-cd-cl">
    <w:name w:val="gt-cd-cl"/>
    <w:basedOn w:val="Fuentedeprrafopredeter"/>
    <w:rsid w:val="00731568"/>
  </w:style>
  <w:style w:type="character" w:customStyle="1" w:styleId="hps">
    <w:name w:val="hps"/>
    <w:basedOn w:val="Fuentedeprrafopredeter"/>
    <w:rsid w:val="00731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CCD33-5904-4EE0-AA48-6FCC761A6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10</Pages>
  <Words>796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9</cp:revision>
  <dcterms:created xsi:type="dcterms:W3CDTF">2015-10-16T14:21:00Z</dcterms:created>
  <dcterms:modified xsi:type="dcterms:W3CDTF">2015-10-16T16:20:00Z</dcterms:modified>
</cp:coreProperties>
</file>