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4F8" w:rsidRPr="001354F8" w:rsidRDefault="001354F8" w:rsidP="001354F8">
      <w:pPr>
        <w:rPr>
          <w:sz w:val="40"/>
        </w:rPr>
      </w:pPr>
      <w:r w:rsidRPr="001354F8">
        <w:rPr>
          <w:sz w:val="40"/>
        </w:rPr>
        <w:t>Notas del segundo entregable</w:t>
      </w:r>
    </w:p>
    <w:p w:rsidR="001354F8" w:rsidRDefault="001354F8" w:rsidP="001354F8"/>
    <w:p w:rsidR="001354F8" w:rsidRPr="001354F8" w:rsidRDefault="001354F8" w:rsidP="001354F8">
      <w:pPr>
        <w:rPr>
          <w:sz w:val="32"/>
        </w:rPr>
      </w:pPr>
      <w:r w:rsidRPr="001354F8">
        <w:rPr>
          <w:sz w:val="32"/>
        </w:rPr>
        <w:t>Notas generales</w:t>
      </w:r>
      <w:r>
        <w:rPr>
          <w:sz w:val="32"/>
        </w:rPr>
        <w:t xml:space="preserve"> para todos los grupos</w:t>
      </w:r>
    </w:p>
    <w:p w:rsidR="001354F8" w:rsidRDefault="001354F8" w:rsidP="001354F8"/>
    <w:p w:rsidR="001354F8" w:rsidRDefault="001354F8" w:rsidP="001354F8">
      <w:r>
        <w:t xml:space="preserve">El formato debe ser adecuado. Tablas no </w:t>
      </w:r>
      <w:proofErr w:type="spellStart"/>
      <w:r>
        <w:t>pixeladas</w:t>
      </w:r>
      <w:proofErr w:type="spellEnd"/>
      <w:r>
        <w:t xml:space="preserve">. </w:t>
      </w:r>
    </w:p>
    <w:p w:rsidR="001354F8" w:rsidRDefault="001354F8" w:rsidP="001354F8">
      <w:r>
        <w:t>El historial de cambios no es general. Es acerca de los cambios concretos que se han hecho.</w:t>
      </w:r>
    </w:p>
    <w:p w:rsidR="001354F8" w:rsidRDefault="001354F8" w:rsidP="001354F8">
      <w:r>
        <w:t xml:space="preserve">Requisitos funcionales: O no hay o son pocos. Son los </w:t>
      </w:r>
      <w:proofErr w:type="spellStart"/>
      <w:proofErr w:type="gramStart"/>
      <w:r>
        <w:t>mas</w:t>
      </w:r>
      <w:proofErr w:type="spellEnd"/>
      <w:proofErr w:type="gramEnd"/>
      <w:r>
        <w:t xml:space="preserve"> importantes, dicen que tiene que hacer el sistema. </w:t>
      </w:r>
      <w:proofErr w:type="spellStart"/>
      <w:r>
        <w:t>Minimo</w:t>
      </w:r>
      <w:proofErr w:type="spellEnd"/>
      <w:r>
        <w:t xml:space="preserve"> 10 requisitos funcionales. </w:t>
      </w:r>
    </w:p>
    <w:p w:rsidR="001354F8" w:rsidRDefault="001354F8" w:rsidP="001354F8">
      <w:r>
        <w:t xml:space="preserve">Requisitos de </w:t>
      </w:r>
      <w:proofErr w:type="spellStart"/>
      <w:r>
        <w:t>informacion</w:t>
      </w:r>
      <w:proofErr w:type="spellEnd"/>
      <w:r>
        <w:t>: Formato que se ha visto en clase.</w:t>
      </w:r>
    </w:p>
    <w:p w:rsidR="001354F8" w:rsidRDefault="001354F8" w:rsidP="001354F8">
      <w:r>
        <w:t xml:space="preserve">Modelo conceptual (UML): Requisitos de </w:t>
      </w:r>
      <w:proofErr w:type="spellStart"/>
      <w:r>
        <w:t>informacion</w:t>
      </w:r>
      <w:proofErr w:type="spellEnd"/>
      <w:r>
        <w:t xml:space="preserve"> deben estar claramente reflejados.</w:t>
      </w:r>
    </w:p>
    <w:p w:rsidR="001354F8" w:rsidRDefault="001354F8" w:rsidP="001354F8">
      <w:r>
        <w:t>Reglas de negocio: reglas que se tienen que cumplir en todo momento, y si no se cumple el sistema debe saltar. En cuanto no se cumpla el sistema debe avisar. No se pueden pedir al sistema cosas que no se pueden realizar.</w:t>
      </w:r>
    </w:p>
    <w:p w:rsidR="00816445" w:rsidRDefault="001354F8" w:rsidP="001354F8">
      <w:r>
        <w:t>Requisitos no funcionales: Concretas.</w:t>
      </w:r>
    </w:p>
    <w:p w:rsidR="001354F8" w:rsidRDefault="001354F8" w:rsidP="001354F8"/>
    <w:p w:rsidR="001354F8" w:rsidRDefault="001354F8" w:rsidP="001354F8"/>
    <w:p w:rsidR="001354F8" w:rsidRDefault="001354F8" w:rsidP="001354F8"/>
    <w:p w:rsidR="001354F8" w:rsidRDefault="001354F8" w:rsidP="001354F8">
      <w:pPr>
        <w:rPr>
          <w:sz w:val="36"/>
        </w:rPr>
      </w:pPr>
      <w:r>
        <w:rPr>
          <w:sz w:val="36"/>
        </w:rPr>
        <w:t xml:space="preserve">Notas especificas </w:t>
      </w:r>
    </w:p>
    <w:p w:rsidR="001354F8" w:rsidRDefault="001354F8" w:rsidP="001354F8">
      <w:r>
        <w:t>Pocos requisitos funcionales</w:t>
      </w:r>
    </w:p>
    <w:p w:rsidR="001354F8" w:rsidRDefault="001354F8" w:rsidP="001354F8">
      <w:r>
        <w:t>El requisito RI 01 es funcional, no de información. Repasar los demás.</w:t>
      </w:r>
    </w:p>
    <w:p w:rsidR="001354F8" w:rsidRDefault="001354F8" w:rsidP="001354F8">
      <w:r>
        <w:t xml:space="preserve">Especificar en los requisitos de información que información se registra en el sistema </w:t>
      </w:r>
      <w:proofErr w:type="gramStart"/>
      <w:r>
        <w:t>(  por</w:t>
      </w:r>
      <w:proofErr w:type="gramEnd"/>
      <w:r>
        <w:t xml:space="preserve"> ejemplo, </w:t>
      </w:r>
      <w:r w:rsidR="00944FCD">
        <w:t xml:space="preserve">de usuario </w:t>
      </w:r>
      <w:proofErr w:type="spellStart"/>
      <w:r w:rsidR="00944FCD">
        <w:t>dni</w:t>
      </w:r>
      <w:proofErr w:type="spellEnd"/>
      <w:r w:rsidR="00944FCD">
        <w:t>, nombre, curso, etc….)</w:t>
      </w:r>
    </w:p>
    <w:p w:rsidR="00944FCD" w:rsidRDefault="00944FCD" w:rsidP="001354F8">
      <w:r>
        <w:t>Requisitos no funcionales: Rendimiento, copias de seguridad, que navegador se usa, etc…)</w:t>
      </w:r>
    </w:p>
    <w:p w:rsidR="00944FCD" w:rsidRDefault="00944FCD" w:rsidP="001354F8">
      <w:r>
        <w:t>El modelo conceptual es simple.</w:t>
      </w:r>
    </w:p>
    <w:p w:rsidR="00944FCD" w:rsidRPr="001354F8" w:rsidRDefault="00944FCD" w:rsidP="001354F8">
      <w:r>
        <w:t>Ver notas en los esquemas BPMN’s</w:t>
      </w:r>
      <w:bookmarkStart w:id="0" w:name="_GoBack"/>
      <w:bookmarkEnd w:id="0"/>
      <w:r>
        <w:t xml:space="preserve"> y UML</w:t>
      </w:r>
    </w:p>
    <w:sectPr w:rsidR="00944FCD" w:rsidRPr="00135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F8"/>
    <w:rsid w:val="001354F8"/>
    <w:rsid w:val="00816445"/>
    <w:rsid w:val="00944FCD"/>
    <w:rsid w:val="00E3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</cp:revision>
  <dcterms:created xsi:type="dcterms:W3CDTF">2015-11-27T15:53:00Z</dcterms:created>
  <dcterms:modified xsi:type="dcterms:W3CDTF">2015-11-27T16:08:00Z</dcterms:modified>
</cp:coreProperties>
</file>