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68C2" w:rsidRDefault="00BF68C2" w:rsidP="00BF68C2">
      <w:pPr>
        <w:pStyle w:val="Ttulo2"/>
      </w:pPr>
      <w:r>
        <w:t>Pruebas de aceptación/Requisitos</w:t>
      </w:r>
    </w:p>
    <w:p w:rsidR="00BF68C2" w:rsidRPr="00BF68C2" w:rsidRDefault="00BF68C2" w:rsidP="00BF68C2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530"/>
        <w:gridCol w:w="937"/>
        <w:gridCol w:w="611"/>
        <w:gridCol w:w="609"/>
        <w:gridCol w:w="608"/>
        <w:gridCol w:w="606"/>
        <w:gridCol w:w="604"/>
        <w:gridCol w:w="603"/>
        <w:gridCol w:w="603"/>
        <w:gridCol w:w="603"/>
        <w:gridCol w:w="603"/>
        <w:gridCol w:w="601"/>
        <w:gridCol w:w="601"/>
        <w:gridCol w:w="601"/>
      </w:tblGrid>
      <w:tr w:rsidR="00270BDC" w:rsidTr="00270BDC">
        <w:trPr>
          <w:jc w:val="center"/>
        </w:trPr>
        <w:tc>
          <w:tcPr>
            <w:tcW w:w="1467" w:type="dxa"/>
            <w:gridSpan w:val="2"/>
            <w:vMerge w:val="restart"/>
            <w:tcBorders>
              <w:top w:val="nil"/>
              <w:left w:val="nil"/>
            </w:tcBorders>
            <w:vAlign w:val="center"/>
          </w:tcPr>
          <w:p w:rsidR="00270BDC" w:rsidRDefault="00270BDC" w:rsidP="00270BDC">
            <w:pPr>
              <w:jc w:val="center"/>
            </w:pPr>
          </w:p>
        </w:tc>
        <w:tc>
          <w:tcPr>
            <w:tcW w:w="2434" w:type="dxa"/>
            <w:gridSpan w:val="4"/>
            <w:vAlign w:val="center"/>
          </w:tcPr>
          <w:p w:rsidR="00270BDC" w:rsidRPr="00270BDC" w:rsidRDefault="00270BDC" w:rsidP="00270BDC">
            <w:pPr>
              <w:jc w:val="center"/>
              <w:rPr>
                <w:b/>
              </w:rPr>
            </w:pPr>
            <w:r w:rsidRPr="00270BDC">
              <w:rPr>
                <w:b/>
              </w:rPr>
              <w:t>Requisitos de Información</w:t>
            </w:r>
          </w:p>
        </w:tc>
        <w:tc>
          <w:tcPr>
            <w:tcW w:w="3016" w:type="dxa"/>
            <w:gridSpan w:val="5"/>
            <w:vAlign w:val="center"/>
          </w:tcPr>
          <w:p w:rsidR="00270BDC" w:rsidRPr="00270BDC" w:rsidRDefault="00270BDC" w:rsidP="00270BDC">
            <w:pPr>
              <w:jc w:val="center"/>
              <w:rPr>
                <w:b/>
              </w:rPr>
            </w:pPr>
            <w:r w:rsidRPr="00270BDC">
              <w:rPr>
                <w:b/>
              </w:rPr>
              <w:t>Requisitos funcionales</w:t>
            </w:r>
          </w:p>
        </w:tc>
        <w:tc>
          <w:tcPr>
            <w:tcW w:w="1803" w:type="dxa"/>
            <w:gridSpan w:val="3"/>
            <w:vAlign w:val="center"/>
          </w:tcPr>
          <w:p w:rsidR="00270BDC" w:rsidRPr="00270BDC" w:rsidRDefault="00270BDC" w:rsidP="00270BDC">
            <w:pPr>
              <w:jc w:val="center"/>
              <w:rPr>
                <w:b/>
              </w:rPr>
            </w:pPr>
            <w:r w:rsidRPr="00270BDC">
              <w:rPr>
                <w:b/>
              </w:rPr>
              <w:t>Reglas de negocio</w:t>
            </w:r>
          </w:p>
        </w:tc>
      </w:tr>
      <w:tr w:rsidR="00270BDC" w:rsidTr="00270BDC">
        <w:trPr>
          <w:jc w:val="center"/>
        </w:trPr>
        <w:tc>
          <w:tcPr>
            <w:tcW w:w="1467" w:type="dxa"/>
            <w:gridSpan w:val="2"/>
            <w:vMerge/>
            <w:tcBorders>
              <w:left w:val="nil"/>
            </w:tcBorders>
            <w:vAlign w:val="center"/>
          </w:tcPr>
          <w:p w:rsidR="00270BDC" w:rsidRDefault="00270BDC" w:rsidP="00270BDC">
            <w:pPr>
              <w:jc w:val="center"/>
            </w:pPr>
          </w:p>
        </w:tc>
        <w:tc>
          <w:tcPr>
            <w:tcW w:w="611" w:type="dxa"/>
            <w:vAlign w:val="center"/>
          </w:tcPr>
          <w:p w:rsidR="00270BDC" w:rsidRPr="00270BDC" w:rsidRDefault="00270BDC" w:rsidP="00270BDC">
            <w:pPr>
              <w:jc w:val="center"/>
              <w:rPr>
                <w:b/>
              </w:rPr>
            </w:pPr>
            <w:r w:rsidRPr="00270BDC">
              <w:rPr>
                <w:b/>
              </w:rPr>
              <w:t>01</w:t>
            </w:r>
          </w:p>
        </w:tc>
        <w:tc>
          <w:tcPr>
            <w:tcW w:w="609" w:type="dxa"/>
            <w:vAlign w:val="center"/>
          </w:tcPr>
          <w:p w:rsidR="00270BDC" w:rsidRPr="00270BDC" w:rsidRDefault="00270BDC" w:rsidP="00270BDC">
            <w:pPr>
              <w:jc w:val="center"/>
              <w:rPr>
                <w:b/>
              </w:rPr>
            </w:pPr>
            <w:r w:rsidRPr="00270BDC">
              <w:rPr>
                <w:b/>
              </w:rPr>
              <w:t>02</w:t>
            </w:r>
          </w:p>
        </w:tc>
        <w:tc>
          <w:tcPr>
            <w:tcW w:w="608" w:type="dxa"/>
            <w:vAlign w:val="center"/>
          </w:tcPr>
          <w:p w:rsidR="00270BDC" w:rsidRPr="00270BDC" w:rsidRDefault="00270BDC" w:rsidP="00270BDC">
            <w:pPr>
              <w:jc w:val="center"/>
              <w:rPr>
                <w:b/>
              </w:rPr>
            </w:pPr>
            <w:r w:rsidRPr="00270BDC">
              <w:rPr>
                <w:b/>
              </w:rPr>
              <w:t>03</w:t>
            </w:r>
          </w:p>
        </w:tc>
        <w:tc>
          <w:tcPr>
            <w:tcW w:w="606" w:type="dxa"/>
            <w:vAlign w:val="center"/>
          </w:tcPr>
          <w:p w:rsidR="00270BDC" w:rsidRPr="00270BDC" w:rsidRDefault="00270BDC" w:rsidP="00270BDC">
            <w:pPr>
              <w:jc w:val="center"/>
              <w:rPr>
                <w:b/>
              </w:rPr>
            </w:pPr>
            <w:r w:rsidRPr="00270BDC">
              <w:rPr>
                <w:b/>
              </w:rPr>
              <w:t>04</w:t>
            </w:r>
          </w:p>
        </w:tc>
        <w:tc>
          <w:tcPr>
            <w:tcW w:w="604" w:type="dxa"/>
            <w:vAlign w:val="center"/>
          </w:tcPr>
          <w:p w:rsidR="00270BDC" w:rsidRPr="00270BDC" w:rsidRDefault="00270BDC" w:rsidP="00270BDC">
            <w:pPr>
              <w:jc w:val="center"/>
              <w:rPr>
                <w:b/>
              </w:rPr>
            </w:pPr>
            <w:r w:rsidRPr="00270BDC">
              <w:rPr>
                <w:b/>
              </w:rPr>
              <w:t>01</w:t>
            </w:r>
          </w:p>
        </w:tc>
        <w:tc>
          <w:tcPr>
            <w:tcW w:w="603" w:type="dxa"/>
            <w:vAlign w:val="center"/>
          </w:tcPr>
          <w:p w:rsidR="00270BDC" w:rsidRPr="00270BDC" w:rsidRDefault="00270BDC" w:rsidP="00270BDC">
            <w:pPr>
              <w:jc w:val="center"/>
              <w:rPr>
                <w:b/>
              </w:rPr>
            </w:pPr>
            <w:r w:rsidRPr="00270BDC">
              <w:rPr>
                <w:b/>
              </w:rPr>
              <w:t>02</w:t>
            </w:r>
          </w:p>
        </w:tc>
        <w:tc>
          <w:tcPr>
            <w:tcW w:w="603" w:type="dxa"/>
            <w:vAlign w:val="center"/>
          </w:tcPr>
          <w:p w:rsidR="00270BDC" w:rsidRPr="00270BDC" w:rsidRDefault="00270BDC" w:rsidP="00270BDC">
            <w:pPr>
              <w:jc w:val="center"/>
              <w:rPr>
                <w:b/>
              </w:rPr>
            </w:pPr>
            <w:r w:rsidRPr="00270BDC">
              <w:rPr>
                <w:b/>
              </w:rPr>
              <w:t>03</w:t>
            </w:r>
          </w:p>
        </w:tc>
        <w:tc>
          <w:tcPr>
            <w:tcW w:w="603" w:type="dxa"/>
            <w:vAlign w:val="center"/>
          </w:tcPr>
          <w:p w:rsidR="00270BDC" w:rsidRPr="00270BDC" w:rsidRDefault="00270BDC" w:rsidP="00270BDC">
            <w:pPr>
              <w:jc w:val="center"/>
              <w:rPr>
                <w:b/>
              </w:rPr>
            </w:pPr>
            <w:r w:rsidRPr="00270BDC">
              <w:rPr>
                <w:b/>
              </w:rPr>
              <w:t>04</w:t>
            </w:r>
          </w:p>
        </w:tc>
        <w:tc>
          <w:tcPr>
            <w:tcW w:w="603" w:type="dxa"/>
            <w:vAlign w:val="center"/>
          </w:tcPr>
          <w:p w:rsidR="00270BDC" w:rsidRPr="00270BDC" w:rsidRDefault="00270BDC" w:rsidP="00270BDC">
            <w:pPr>
              <w:jc w:val="center"/>
              <w:rPr>
                <w:b/>
              </w:rPr>
            </w:pPr>
            <w:r w:rsidRPr="00270BDC">
              <w:rPr>
                <w:b/>
              </w:rPr>
              <w:t>05</w:t>
            </w:r>
          </w:p>
        </w:tc>
        <w:tc>
          <w:tcPr>
            <w:tcW w:w="601" w:type="dxa"/>
            <w:vAlign w:val="center"/>
          </w:tcPr>
          <w:p w:rsidR="00270BDC" w:rsidRPr="00270BDC" w:rsidRDefault="00270BDC" w:rsidP="00270BDC">
            <w:pPr>
              <w:jc w:val="center"/>
              <w:rPr>
                <w:b/>
              </w:rPr>
            </w:pPr>
            <w:r w:rsidRPr="00270BDC">
              <w:rPr>
                <w:b/>
              </w:rPr>
              <w:t>01</w:t>
            </w:r>
          </w:p>
        </w:tc>
        <w:tc>
          <w:tcPr>
            <w:tcW w:w="601" w:type="dxa"/>
            <w:vAlign w:val="center"/>
          </w:tcPr>
          <w:p w:rsidR="00270BDC" w:rsidRPr="00270BDC" w:rsidRDefault="00270BDC" w:rsidP="00270BDC">
            <w:pPr>
              <w:jc w:val="center"/>
              <w:rPr>
                <w:b/>
              </w:rPr>
            </w:pPr>
            <w:r w:rsidRPr="00270BDC">
              <w:rPr>
                <w:b/>
              </w:rPr>
              <w:t>02</w:t>
            </w:r>
          </w:p>
        </w:tc>
        <w:tc>
          <w:tcPr>
            <w:tcW w:w="601" w:type="dxa"/>
            <w:vAlign w:val="center"/>
          </w:tcPr>
          <w:p w:rsidR="00270BDC" w:rsidRPr="00270BDC" w:rsidRDefault="00270BDC" w:rsidP="00270BDC">
            <w:pPr>
              <w:jc w:val="center"/>
              <w:rPr>
                <w:b/>
              </w:rPr>
            </w:pPr>
            <w:r w:rsidRPr="00270BDC">
              <w:rPr>
                <w:b/>
              </w:rPr>
              <w:t>03</w:t>
            </w:r>
          </w:p>
        </w:tc>
      </w:tr>
      <w:tr w:rsidR="00270BDC" w:rsidTr="00270BDC">
        <w:trPr>
          <w:jc w:val="center"/>
        </w:trPr>
        <w:tc>
          <w:tcPr>
            <w:tcW w:w="530" w:type="dxa"/>
            <w:vMerge w:val="restart"/>
            <w:vAlign w:val="center"/>
          </w:tcPr>
          <w:p w:rsidR="00BF68C2" w:rsidRPr="00270BDC" w:rsidRDefault="00BF68C2" w:rsidP="00270BDC">
            <w:pPr>
              <w:jc w:val="center"/>
              <w:rPr>
                <w:b/>
              </w:rPr>
            </w:pPr>
          </w:p>
          <w:p w:rsidR="00BF68C2" w:rsidRPr="00270BDC" w:rsidRDefault="00BF68C2" w:rsidP="00270BDC">
            <w:pPr>
              <w:jc w:val="center"/>
              <w:rPr>
                <w:b/>
              </w:rPr>
            </w:pPr>
          </w:p>
          <w:p w:rsidR="00BF68C2" w:rsidRPr="00270BDC" w:rsidRDefault="00BF68C2" w:rsidP="00270BDC">
            <w:pPr>
              <w:jc w:val="center"/>
              <w:rPr>
                <w:b/>
              </w:rPr>
            </w:pPr>
            <w:r w:rsidRPr="00270BDC">
              <w:rPr>
                <w:b/>
              </w:rPr>
              <w:t>P</w:t>
            </w:r>
          </w:p>
          <w:p w:rsidR="00BF68C2" w:rsidRPr="00270BDC" w:rsidRDefault="00BF68C2" w:rsidP="00270BDC">
            <w:pPr>
              <w:jc w:val="center"/>
              <w:rPr>
                <w:b/>
              </w:rPr>
            </w:pPr>
            <w:r w:rsidRPr="00270BDC">
              <w:rPr>
                <w:b/>
              </w:rPr>
              <w:t>R</w:t>
            </w:r>
          </w:p>
          <w:p w:rsidR="00BF68C2" w:rsidRPr="00270BDC" w:rsidRDefault="00BF68C2" w:rsidP="00270BDC">
            <w:pPr>
              <w:jc w:val="center"/>
              <w:rPr>
                <w:b/>
              </w:rPr>
            </w:pPr>
            <w:r w:rsidRPr="00270BDC">
              <w:rPr>
                <w:b/>
              </w:rPr>
              <w:t>U</w:t>
            </w:r>
          </w:p>
          <w:p w:rsidR="00BF68C2" w:rsidRPr="00270BDC" w:rsidRDefault="00BF68C2" w:rsidP="00270BDC">
            <w:pPr>
              <w:jc w:val="center"/>
              <w:rPr>
                <w:b/>
              </w:rPr>
            </w:pPr>
            <w:r w:rsidRPr="00270BDC">
              <w:rPr>
                <w:b/>
              </w:rPr>
              <w:t>E</w:t>
            </w:r>
          </w:p>
          <w:p w:rsidR="00BF68C2" w:rsidRPr="00270BDC" w:rsidRDefault="00BF68C2" w:rsidP="00270BDC">
            <w:pPr>
              <w:jc w:val="center"/>
              <w:rPr>
                <w:b/>
              </w:rPr>
            </w:pPr>
            <w:r w:rsidRPr="00270BDC">
              <w:rPr>
                <w:b/>
              </w:rPr>
              <w:t>B</w:t>
            </w:r>
          </w:p>
          <w:p w:rsidR="00BF68C2" w:rsidRPr="00270BDC" w:rsidRDefault="00BF68C2" w:rsidP="00270BDC">
            <w:pPr>
              <w:jc w:val="center"/>
              <w:rPr>
                <w:b/>
              </w:rPr>
            </w:pPr>
            <w:r w:rsidRPr="00270BDC">
              <w:rPr>
                <w:b/>
              </w:rPr>
              <w:t>A</w:t>
            </w:r>
          </w:p>
          <w:p w:rsidR="00BF68C2" w:rsidRPr="00270BDC" w:rsidRDefault="00BF68C2" w:rsidP="00270BDC">
            <w:pPr>
              <w:jc w:val="center"/>
              <w:rPr>
                <w:b/>
              </w:rPr>
            </w:pPr>
            <w:r w:rsidRPr="00270BDC">
              <w:rPr>
                <w:b/>
              </w:rPr>
              <w:t>S</w:t>
            </w:r>
          </w:p>
          <w:p w:rsidR="00BF68C2" w:rsidRPr="00270BDC" w:rsidRDefault="00BF68C2" w:rsidP="00270BDC">
            <w:pPr>
              <w:jc w:val="center"/>
              <w:rPr>
                <w:b/>
              </w:rPr>
            </w:pPr>
          </w:p>
          <w:p w:rsidR="00BF68C2" w:rsidRPr="00270BDC" w:rsidRDefault="00BF68C2" w:rsidP="00270BDC">
            <w:pPr>
              <w:jc w:val="center"/>
              <w:rPr>
                <w:b/>
              </w:rPr>
            </w:pPr>
          </w:p>
          <w:p w:rsidR="00BF68C2" w:rsidRPr="00270BDC" w:rsidRDefault="00BF68C2" w:rsidP="00270BDC">
            <w:pPr>
              <w:jc w:val="center"/>
              <w:rPr>
                <w:b/>
              </w:rPr>
            </w:pPr>
          </w:p>
          <w:p w:rsidR="00BF68C2" w:rsidRPr="00270BDC" w:rsidRDefault="00BF68C2" w:rsidP="00270BDC">
            <w:pPr>
              <w:jc w:val="center"/>
              <w:rPr>
                <w:b/>
              </w:rPr>
            </w:pPr>
            <w:r w:rsidRPr="00270BDC">
              <w:rPr>
                <w:b/>
              </w:rPr>
              <w:t>D</w:t>
            </w:r>
          </w:p>
          <w:p w:rsidR="00BF68C2" w:rsidRPr="00270BDC" w:rsidRDefault="00BF68C2" w:rsidP="00270BDC">
            <w:pPr>
              <w:jc w:val="center"/>
              <w:rPr>
                <w:b/>
              </w:rPr>
            </w:pPr>
            <w:r w:rsidRPr="00270BDC">
              <w:rPr>
                <w:b/>
              </w:rPr>
              <w:t>E</w:t>
            </w:r>
          </w:p>
          <w:p w:rsidR="00BF68C2" w:rsidRPr="00270BDC" w:rsidRDefault="00BF68C2" w:rsidP="00270BDC">
            <w:pPr>
              <w:jc w:val="center"/>
              <w:rPr>
                <w:b/>
              </w:rPr>
            </w:pPr>
          </w:p>
          <w:p w:rsidR="00BF68C2" w:rsidRPr="00270BDC" w:rsidRDefault="00BF68C2" w:rsidP="00270BDC">
            <w:pPr>
              <w:jc w:val="center"/>
              <w:rPr>
                <w:b/>
              </w:rPr>
            </w:pPr>
          </w:p>
          <w:p w:rsidR="00BF68C2" w:rsidRPr="00270BDC" w:rsidRDefault="00BF68C2" w:rsidP="00270BDC">
            <w:pPr>
              <w:jc w:val="center"/>
              <w:rPr>
                <w:b/>
              </w:rPr>
            </w:pPr>
          </w:p>
          <w:p w:rsidR="00BF68C2" w:rsidRPr="00270BDC" w:rsidRDefault="00BF68C2" w:rsidP="00270BDC">
            <w:pPr>
              <w:jc w:val="center"/>
              <w:rPr>
                <w:b/>
              </w:rPr>
            </w:pPr>
            <w:r w:rsidRPr="00270BDC">
              <w:rPr>
                <w:b/>
              </w:rPr>
              <w:t>A</w:t>
            </w:r>
          </w:p>
          <w:p w:rsidR="00BF68C2" w:rsidRPr="00270BDC" w:rsidRDefault="00BF68C2" w:rsidP="00270BDC">
            <w:pPr>
              <w:jc w:val="center"/>
              <w:rPr>
                <w:b/>
              </w:rPr>
            </w:pPr>
            <w:r w:rsidRPr="00270BDC">
              <w:rPr>
                <w:b/>
              </w:rPr>
              <w:t>C</w:t>
            </w:r>
          </w:p>
          <w:p w:rsidR="00BF68C2" w:rsidRPr="00270BDC" w:rsidRDefault="00BF68C2" w:rsidP="00270BDC">
            <w:pPr>
              <w:jc w:val="center"/>
              <w:rPr>
                <w:b/>
              </w:rPr>
            </w:pPr>
            <w:r w:rsidRPr="00270BDC">
              <w:rPr>
                <w:b/>
              </w:rPr>
              <w:t>E</w:t>
            </w:r>
          </w:p>
          <w:p w:rsidR="00BF68C2" w:rsidRPr="00270BDC" w:rsidRDefault="00BF68C2" w:rsidP="00270BDC">
            <w:pPr>
              <w:jc w:val="center"/>
              <w:rPr>
                <w:b/>
              </w:rPr>
            </w:pPr>
            <w:r w:rsidRPr="00270BDC">
              <w:rPr>
                <w:b/>
              </w:rPr>
              <w:t>P</w:t>
            </w:r>
          </w:p>
          <w:p w:rsidR="00BF68C2" w:rsidRPr="00270BDC" w:rsidRDefault="00BF68C2" w:rsidP="00270BDC">
            <w:pPr>
              <w:jc w:val="center"/>
              <w:rPr>
                <w:b/>
              </w:rPr>
            </w:pPr>
            <w:r w:rsidRPr="00270BDC">
              <w:rPr>
                <w:b/>
              </w:rPr>
              <w:t>T</w:t>
            </w:r>
          </w:p>
          <w:p w:rsidR="00BF68C2" w:rsidRPr="00270BDC" w:rsidRDefault="00BF68C2" w:rsidP="00270BDC">
            <w:pPr>
              <w:jc w:val="center"/>
              <w:rPr>
                <w:b/>
              </w:rPr>
            </w:pPr>
            <w:r w:rsidRPr="00270BDC">
              <w:rPr>
                <w:b/>
              </w:rPr>
              <w:t>A</w:t>
            </w:r>
          </w:p>
          <w:p w:rsidR="00BF68C2" w:rsidRPr="00270BDC" w:rsidRDefault="00BF68C2" w:rsidP="00270BDC">
            <w:pPr>
              <w:jc w:val="center"/>
              <w:rPr>
                <w:b/>
              </w:rPr>
            </w:pPr>
            <w:r w:rsidRPr="00270BDC">
              <w:rPr>
                <w:b/>
              </w:rPr>
              <w:t>C</w:t>
            </w:r>
          </w:p>
          <w:p w:rsidR="00BF68C2" w:rsidRPr="00270BDC" w:rsidRDefault="00BF68C2" w:rsidP="00270BDC">
            <w:pPr>
              <w:jc w:val="center"/>
              <w:rPr>
                <w:b/>
              </w:rPr>
            </w:pPr>
            <w:r w:rsidRPr="00270BDC">
              <w:rPr>
                <w:b/>
              </w:rPr>
              <w:t>I</w:t>
            </w:r>
          </w:p>
          <w:p w:rsidR="00BF68C2" w:rsidRPr="00270BDC" w:rsidRDefault="00BF68C2" w:rsidP="00270BDC">
            <w:pPr>
              <w:jc w:val="center"/>
              <w:rPr>
                <w:b/>
              </w:rPr>
            </w:pPr>
            <w:r w:rsidRPr="00270BDC">
              <w:rPr>
                <w:b/>
              </w:rPr>
              <w:t>O</w:t>
            </w:r>
          </w:p>
          <w:p w:rsidR="00BF68C2" w:rsidRPr="00270BDC" w:rsidRDefault="00BF68C2" w:rsidP="00270BDC">
            <w:pPr>
              <w:jc w:val="center"/>
              <w:rPr>
                <w:b/>
              </w:rPr>
            </w:pPr>
            <w:r w:rsidRPr="00270BDC">
              <w:rPr>
                <w:b/>
              </w:rPr>
              <w:t>N</w:t>
            </w:r>
          </w:p>
        </w:tc>
        <w:tc>
          <w:tcPr>
            <w:tcW w:w="937" w:type="dxa"/>
            <w:vAlign w:val="center"/>
          </w:tcPr>
          <w:p w:rsidR="00BF68C2" w:rsidRPr="00270BDC" w:rsidRDefault="00270BDC" w:rsidP="00270BDC">
            <w:pPr>
              <w:jc w:val="center"/>
              <w:rPr>
                <w:b/>
              </w:rPr>
            </w:pPr>
            <w:r w:rsidRPr="00270BDC">
              <w:rPr>
                <w:b/>
              </w:rPr>
              <w:t>RI.</w:t>
            </w:r>
            <w:r w:rsidR="00BF68C2" w:rsidRPr="00270BDC">
              <w:rPr>
                <w:b/>
              </w:rPr>
              <w:t>01.1</w:t>
            </w:r>
          </w:p>
        </w:tc>
        <w:tc>
          <w:tcPr>
            <w:tcW w:w="611" w:type="dxa"/>
            <w:vAlign w:val="center"/>
          </w:tcPr>
          <w:p w:rsidR="00BF68C2" w:rsidRDefault="00270BDC" w:rsidP="00270BDC">
            <w:pPr>
              <w:jc w:val="center"/>
            </w:pPr>
            <w:r>
              <w:t>1</w:t>
            </w:r>
          </w:p>
        </w:tc>
        <w:tc>
          <w:tcPr>
            <w:tcW w:w="609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8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6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4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3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3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3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3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1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1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1" w:type="dxa"/>
            <w:vAlign w:val="center"/>
          </w:tcPr>
          <w:p w:rsidR="00BF68C2" w:rsidRDefault="00BF68C2" w:rsidP="00270BDC">
            <w:pPr>
              <w:jc w:val="center"/>
            </w:pPr>
          </w:p>
        </w:tc>
      </w:tr>
      <w:tr w:rsidR="00270BDC" w:rsidTr="00270BDC">
        <w:trPr>
          <w:jc w:val="center"/>
        </w:trPr>
        <w:tc>
          <w:tcPr>
            <w:tcW w:w="530" w:type="dxa"/>
            <w:vMerge/>
            <w:vAlign w:val="center"/>
          </w:tcPr>
          <w:p w:rsidR="00BF68C2" w:rsidRPr="00270BDC" w:rsidRDefault="00BF68C2" w:rsidP="00270BDC">
            <w:pPr>
              <w:jc w:val="center"/>
              <w:rPr>
                <w:b/>
              </w:rPr>
            </w:pPr>
          </w:p>
        </w:tc>
        <w:tc>
          <w:tcPr>
            <w:tcW w:w="937" w:type="dxa"/>
            <w:vAlign w:val="center"/>
          </w:tcPr>
          <w:p w:rsidR="00BF68C2" w:rsidRPr="00270BDC" w:rsidRDefault="00270BDC" w:rsidP="00270BDC">
            <w:pPr>
              <w:jc w:val="center"/>
              <w:rPr>
                <w:b/>
              </w:rPr>
            </w:pPr>
            <w:r w:rsidRPr="00270BDC">
              <w:rPr>
                <w:b/>
              </w:rPr>
              <w:t>RI.01.2</w:t>
            </w:r>
          </w:p>
        </w:tc>
        <w:tc>
          <w:tcPr>
            <w:tcW w:w="611" w:type="dxa"/>
            <w:vAlign w:val="center"/>
          </w:tcPr>
          <w:p w:rsidR="00BF68C2" w:rsidRDefault="00270BDC" w:rsidP="00270BDC">
            <w:pPr>
              <w:jc w:val="center"/>
            </w:pPr>
            <w:r>
              <w:t>1</w:t>
            </w:r>
          </w:p>
        </w:tc>
        <w:tc>
          <w:tcPr>
            <w:tcW w:w="609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8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6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4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3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3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3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3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1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1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1" w:type="dxa"/>
            <w:vAlign w:val="center"/>
          </w:tcPr>
          <w:p w:rsidR="00BF68C2" w:rsidRDefault="00BF68C2" w:rsidP="00270BDC">
            <w:pPr>
              <w:jc w:val="center"/>
            </w:pPr>
          </w:p>
        </w:tc>
      </w:tr>
      <w:tr w:rsidR="00270BDC" w:rsidTr="00270BDC">
        <w:trPr>
          <w:jc w:val="center"/>
        </w:trPr>
        <w:tc>
          <w:tcPr>
            <w:tcW w:w="530" w:type="dxa"/>
            <w:vMerge/>
            <w:vAlign w:val="center"/>
          </w:tcPr>
          <w:p w:rsidR="00BF68C2" w:rsidRPr="00270BDC" w:rsidRDefault="00BF68C2" w:rsidP="00270BDC">
            <w:pPr>
              <w:jc w:val="center"/>
              <w:rPr>
                <w:b/>
              </w:rPr>
            </w:pPr>
          </w:p>
        </w:tc>
        <w:tc>
          <w:tcPr>
            <w:tcW w:w="937" w:type="dxa"/>
            <w:vAlign w:val="center"/>
          </w:tcPr>
          <w:p w:rsidR="00BF68C2" w:rsidRPr="00270BDC" w:rsidRDefault="00270BDC" w:rsidP="00270BDC">
            <w:pPr>
              <w:jc w:val="center"/>
              <w:rPr>
                <w:b/>
              </w:rPr>
            </w:pPr>
            <w:r w:rsidRPr="00270BDC">
              <w:rPr>
                <w:b/>
              </w:rPr>
              <w:t>RI.01.3</w:t>
            </w:r>
          </w:p>
        </w:tc>
        <w:tc>
          <w:tcPr>
            <w:tcW w:w="611" w:type="dxa"/>
            <w:vAlign w:val="center"/>
          </w:tcPr>
          <w:p w:rsidR="00BF68C2" w:rsidRDefault="00270BDC" w:rsidP="00270BDC">
            <w:pPr>
              <w:jc w:val="center"/>
            </w:pPr>
            <w:r>
              <w:t>1</w:t>
            </w:r>
          </w:p>
        </w:tc>
        <w:tc>
          <w:tcPr>
            <w:tcW w:w="609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8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6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4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3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3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3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3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1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1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1" w:type="dxa"/>
            <w:vAlign w:val="center"/>
          </w:tcPr>
          <w:p w:rsidR="00BF68C2" w:rsidRDefault="00BF68C2" w:rsidP="00270BDC">
            <w:pPr>
              <w:jc w:val="center"/>
            </w:pPr>
          </w:p>
        </w:tc>
      </w:tr>
      <w:tr w:rsidR="00270BDC" w:rsidTr="00270BDC">
        <w:trPr>
          <w:jc w:val="center"/>
        </w:trPr>
        <w:tc>
          <w:tcPr>
            <w:tcW w:w="530" w:type="dxa"/>
            <w:vMerge/>
            <w:vAlign w:val="center"/>
          </w:tcPr>
          <w:p w:rsidR="00BF68C2" w:rsidRPr="00270BDC" w:rsidRDefault="00BF68C2" w:rsidP="00270BDC">
            <w:pPr>
              <w:jc w:val="center"/>
              <w:rPr>
                <w:b/>
              </w:rPr>
            </w:pPr>
          </w:p>
        </w:tc>
        <w:tc>
          <w:tcPr>
            <w:tcW w:w="937" w:type="dxa"/>
            <w:vAlign w:val="center"/>
          </w:tcPr>
          <w:p w:rsidR="00BF68C2" w:rsidRPr="00270BDC" w:rsidRDefault="00270BDC" w:rsidP="00270BDC">
            <w:pPr>
              <w:jc w:val="center"/>
              <w:rPr>
                <w:b/>
              </w:rPr>
            </w:pPr>
            <w:r w:rsidRPr="00270BDC">
              <w:rPr>
                <w:b/>
              </w:rPr>
              <w:t>RI.01.4</w:t>
            </w:r>
          </w:p>
        </w:tc>
        <w:tc>
          <w:tcPr>
            <w:tcW w:w="611" w:type="dxa"/>
            <w:vAlign w:val="center"/>
          </w:tcPr>
          <w:p w:rsidR="00BF68C2" w:rsidRDefault="00270BDC" w:rsidP="00270BDC">
            <w:pPr>
              <w:jc w:val="center"/>
            </w:pPr>
            <w:r>
              <w:t>1</w:t>
            </w:r>
          </w:p>
        </w:tc>
        <w:tc>
          <w:tcPr>
            <w:tcW w:w="609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8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6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4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3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3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3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3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1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1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1" w:type="dxa"/>
            <w:vAlign w:val="center"/>
          </w:tcPr>
          <w:p w:rsidR="00BF68C2" w:rsidRDefault="00BF68C2" w:rsidP="00270BDC">
            <w:pPr>
              <w:jc w:val="center"/>
            </w:pPr>
          </w:p>
        </w:tc>
      </w:tr>
      <w:tr w:rsidR="00270BDC" w:rsidTr="00270BDC">
        <w:trPr>
          <w:jc w:val="center"/>
        </w:trPr>
        <w:tc>
          <w:tcPr>
            <w:tcW w:w="530" w:type="dxa"/>
            <w:vMerge/>
            <w:vAlign w:val="center"/>
          </w:tcPr>
          <w:p w:rsidR="00BF68C2" w:rsidRPr="00270BDC" w:rsidRDefault="00BF68C2" w:rsidP="00270BDC">
            <w:pPr>
              <w:jc w:val="center"/>
              <w:rPr>
                <w:b/>
              </w:rPr>
            </w:pPr>
          </w:p>
        </w:tc>
        <w:tc>
          <w:tcPr>
            <w:tcW w:w="937" w:type="dxa"/>
            <w:vAlign w:val="center"/>
          </w:tcPr>
          <w:p w:rsidR="00BF68C2" w:rsidRPr="00270BDC" w:rsidRDefault="00270BDC" w:rsidP="00270BDC">
            <w:pPr>
              <w:jc w:val="center"/>
              <w:rPr>
                <w:b/>
              </w:rPr>
            </w:pPr>
            <w:r w:rsidRPr="00270BDC">
              <w:rPr>
                <w:b/>
              </w:rPr>
              <w:t>RI.02.1</w:t>
            </w:r>
          </w:p>
        </w:tc>
        <w:tc>
          <w:tcPr>
            <w:tcW w:w="611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9" w:type="dxa"/>
            <w:vAlign w:val="center"/>
          </w:tcPr>
          <w:p w:rsidR="00BF68C2" w:rsidRDefault="00270BDC" w:rsidP="00270BDC">
            <w:pPr>
              <w:jc w:val="center"/>
            </w:pPr>
            <w:r>
              <w:t>1</w:t>
            </w:r>
          </w:p>
        </w:tc>
        <w:tc>
          <w:tcPr>
            <w:tcW w:w="608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6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4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3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3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3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3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1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1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1" w:type="dxa"/>
            <w:vAlign w:val="center"/>
          </w:tcPr>
          <w:p w:rsidR="00BF68C2" w:rsidRDefault="00BF68C2" w:rsidP="00270BDC">
            <w:pPr>
              <w:jc w:val="center"/>
            </w:pPr>
          </w:p>
        </w:tc>
      </w:tr>
      <w:tr w:rsidR="00270BDC" w:rsidTr="00270BDC">
        <w:trPr>
          <w:jc w:val="center"/>
        </w:trPr>
        <w:tc>
          <w:tcPr>
            <w:tcW w:w="530" w:type="dxa"/>
            <w:vMerge/>
            <w:vAlign w:val="center"/>
          </w:tcPr>
          <w:p w:rsidR="00BF68C2" w:rsidRPr="00270BDC" w:rsidRDefault="00BF68C2" w:rsidP="00270BDC">
            <w:pPr>
              <w:jc w:val="center"/>
              <w:rPr>
                <w:b/>
              </w:rPr>
            </w:pPr>
          </w:p>
        </w:tc>
        <w:tc>
          <w:tcPr>
            <w:tcW w:w="937" w:type="dxa"/>
            <w:vAlign w:val="center"/>
          </w:tcPr>
          <w:p w:rsidR="00BF68C2" w:rsidRPr="00270BDC" w:rsidRDefault="00270BDC" w:rsidP="00270BDC">
            <w:pPr>
              <w:jc w:val="center"/>
              <w:rPr>
                <w:b/>
              </w:rPr>
            </w:pPr>
            <w:r w:rsidRPr="00270BDC">
              <w:rPr>
                <w:b/>
              </w:rPr>
              <w:t>RI.02.2</w:t>
            </w:r>
          </w:p>
        </w:tc>
        <w:tc>
          <w:tcPr>
            <w:tcW w:w="611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9" w:type="dxa"/>
            <w:vAlign w:val="center"/>
          </w:tcPr>
          <w:p w:rsidR="00BF68C2" w:rsidRDefault="00270BDC" w:rsidP="00270BDC">
            <w:pPr>
              <w:jc w:val="center"/>
            </w:pPr>
            <w:r>
              <w:t>1</w:t>
            </w:r>
          </w:p>
        </w:tc>
        <w:tc>
          <w:tcPr>
            <w:tcW w:w="608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6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4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3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3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3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3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1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1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1" w:type="dxa"/>
            <w:vAlign w:val="center"/>
          </w:tcPr>
          <w:p w:rsidR="00BF68C2" w:rsidRDefault="00BF68C2" w:rsidP="00270BDC">
            <w:pPr>
              <w:jc w:val="center"/>
            </w:pPr>
          </w:p>
        </w:tc>
      </w:tr>
      <w:tr w:rsidR="00270BDC" w:rsidTr="00270BDC">
        <w:trPr>
          <w:jc w:val="center"/>
        </w:trPr>
        <w:tc>
          <w:tcPr>
            <w:tcW w:w="530" w:type="dxa"/>
            <w:vMerge/>
            <w:vAlign w:val="center"/>
          </w:tcPr>
          <w:p w:rsidR="00BF68C2" w:rsidRPr="00270BDC" w:rsidRDefault="00BF68C2" w:rsidP="00270BDC">
            <w:pPr>
              <w:jc w:val="center"/>
              <w:rPr>
                <w:b/>
              </w:rPr>
            </w:pPr>
          </w:p>
        </w:tc>
        <w:tc>
          <w:tcPr>
            <w:tcW w:w="937" w:type="dxa"/>
            <w:vAlign w:val="center"/>
          </w:tcPr>
          <w:p w:rsidR="00BF68C2" w:rsidRPr="00270BDC" w:rsidRDefault="00270BDC" w:rsidP="00270BDC">
            <w:pPr>
              <w:jc w:val="center"/>
              <w:rPr>
                <w:b/>
              </w:rPr>
            </w:pPr>
            <w:r w:rsidRPr="00270BDC">
              <w:rPr>
                <w:b/>
              </w:rPr>
              <w:t>RI.03.1</w:t>
            </w:r>
          </w:p>
        </w:tc>
        <w:tc>
          <w:tcPr>
            <w:tcW w:w="611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9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8" w:type="dxa"/>
            <w:vAlign w:val="center"/>
          </w:tcPr>
          <w:p w:rsidR="00BF68C2" w:rsidRDefault="00270BDC" w:rsidP="00270BDC">
            <w:pPr>
              <w:jc w:val="center"/>
            </w:pPr>
            <w:r>
              <w:t>1</w:t>
            </w:r>
          </w:p>
        </w:tc>
        <w:tc>
          <w:tcPr>
            <w:tcW w:w="606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4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3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3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3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3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1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1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1" w:type="dxa"/>
            <w:vAlign w:val="center"/>
          </w:tcPr>
          <w:p w:rsidR="00BF68C2" w:rsidRDefault="00BF68C2" w:rsidP="00270BDC">
            <w:pPr>
              <w:jc w:val="center"/>
            </w:pPr>
          </w:p>
        </w:tc>
      </w:tr>
      <w:tr w:rsidR="00270BDC" w:rsidTr="00270BDC">
        <w:trPr>
          <w:jc w:val="center"/>
        </w:trPr>
        <w:tc>
          <w:tcPr>
            <w:tcW w:w="530" w:type="dxa"/>
            <w:vMerge/>
            <w:vAlign w:val="center"/>
          </w:tcPr>
          <w:p w:rsidR="00BF68C2" w:rsidRPr="00270BDC" w:rsidRDefault="00BF68C2" w:rsidP="00270BDC">
            <w:pPr>
              <w:jc w:val="center"/>
              <w:rPr>
                <w:b/>
              </w:rPr>
            </w:pPr>
          </w:p>
        </w:tc>
        <w:tc>
          <w:tcPr>
            <w:tcW w:w="937" w:type="dxa"/>
            <w:vAlign w:val="center"/>
          </w:tcPr>
          <w:p w:rsidR="00BF68C2" w:rsidRPr="00270BDC" w:rsidRDefault="00270BDC" w:rsidP="00270BDC">
            <w:pPr>
              <w:jc w:val="center"/>
              <w:rPr>
                <w:b/>
              </w:rPr>
            </w:pPr>
            <w:r w:rsidRPr="00270BDC">
              <w:rPr>
                <w:b/>
              </w:rPr>
              <w:t>RI.03.2</w:t>
            </w:r>
          </w:p>
        </w:tc>
        <w:tc>
          <w:tcPr>
            <w:tcW w:w="611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9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8" w:type="dxa"/>
            <w:vAlign w:val="center"/>
          </w:tcPr>
          <w:p w:rsidR="00BF68C2" w:rsidRDefault="00270BDC" w:rsidP="00270BDC">
            <w:pPr>
              <w:jc w:val="center"/>
            </w:pPr>
            <w:r>
              <w:t>1</w:t>
            </w:r>
          </w:p>
        </w:tc>
        <w:tc>
          <w:tcPr>
            <w:tcW w:w="606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4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3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3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3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3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1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1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1" w:type="dxa"/>
            <w:vAlign w:val="center"/>
          </w:tcPr>
          <w:p w:rsidR="00BF68C2" w:rsidRDefault="00BF68C2" w:rsidP="00270BDC">
            <w:pPr>
              <w:jc w:val="center"/>
            </w:pPr>
          </w:p>
        </w:tc>
      </w:tr>
      <w:tr w:rsidR="00270BDC" w:rsidTr="00270BDC">
        <w:trPr>
          <w:jc w:val="center"/>
        </w:trPr>
        <w:tc>
          <w:tcPr>
            <w:tcW w:w="530" w:type="dxa"/>
            <w:vMerge/>
            <w:vAlign w:val="center"/>
          </w:tcPr>
          <w:p w:rsidR="00BF68C2" w:rsidRPr="00270BDC" w:rsidRDefault="00BF68C2" w:rsidP="00270BDC">
            <w:pPr>
              <w:jc w:val="center"/>
              <w:rPr>
                <w:b/>
              </w:rPr>
            </w:pPr>
          </w:p>
        </w:tc>
        <w:tc>
          <w:tcPr>
            <w:tcW w:w="937" w:type="dxa"/>
            <w:vAlign w:val="center"/>
          </w:tcPr>
          <w:p w:rsidR="00BF68C2" w:rsidRPr="00270BDC" w:rsidRDefault="00270BDC" w:rsidP="00270BDC">
            <w:pPr>
              <w:jc w:val="center"/>
              <w:rPr>
                <w:b/>
              </w:rPr>
            </w:pPr>
            <w:r w:rsidRPr="00270BDC">
              <w:rPr>
                <w:b/>
              </w:rPr>
              <w:t>RI.03.3</w:t>
            </w:r>
          </w:p>
        </w:tc>
        <w:tc>
          <w:tcPr>
            <w:tcW w:w="611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9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8" w:type="dxa"/>
            <w:vAlign w:val="center"/>
          </w:tcPr>
          <w:p w:rsidR="00BF68C2" w:rsidRDefault="00270BDC" w:rsidP="00270BDC">
            <w:pPr>
              <w:jc w:val="center"/>
            </w:pPr>
            <w:r>
              <w:t>1</w:t>
            </w:r>
          </w:p>
        </w:tc>
        <w:tc>
          <w:tcPr>
            <w:tcW w:w="606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4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3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3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3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3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1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1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1" w:type="dxa"/>
            <w:vAlign w:val="center"/>
          </w:tcPr>
          <w:p w:rsidR="00BF68C2" w:rsidRDefault="00BF68C2" w:rsidP="00270BDC">
            <w:pPr>
              <w:jc w:val="center"/>
            </w:pPr>
          </w:p>
        </w:tc>
      </w:tr>
      <w:tr w:rsidR="00270BDC" w:rsidTr="00270BDC">
        <w:trPr>
          <w:jc w:val="center"/>
        </w:trPr>
        <w:tc>
          <w:tcPr>
            <w:tcW w:w="530" w:type="dxa"/>
            <w:vMerge/>
            <w:vAlign w:val="center"/>
          </w:tcPr>
          <w:p w:rsidR="00BF68C2" w:rsidRPr="00270BDC" w:rsidRDefault="00BF68C2" w:rsidP="00270BDC">
            <w:pPr>
              <w:jc w:val="center"/>
              <w:rPr>
                <w:b/>
              </w:rPr>
            </w:pPr>
          </w:p>
        </w:tc>
        <w:tc>
          <w:tcPr>
            <w:tcW w:w="937" w:type="dxa"/>
            <w:vAlign w:val="center"/>
          </w:tcPr>
          <w:p w:rsidR="00BF68C2" w:rsidRPr="00270BDC" w:rsidRDefault="00270BDC" w:rsidP="00270BDC">
            <w:pPr>
              <w:jc w:val="center"/>
              <w:rPr>
                <w:b/>
              </w:rPr>
            </w:pPr>
            <w:r w:rsidRPr="00270BDC">
              <w:rPr>
                <w:b/>
              </w:rPr>
              <w:t>RI.04.1</w:t>
            </w:r>
          </w:p>
        </w:tc>
        <w:tc>
          <w:tcPr>
            <w:tcW w:w="611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9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8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6" w:type="dxa"/>
            <w:vAlign w:val="center"/>
          </w:tcPr>
          <w:p w:rsidR="00BF68C2" w:rsidRDefault="00270BDC" w:rsidP="00270BDC">
            <w:pPr>
              <w:jc w:val="center"/>
            </w:pPr>
            <w:r>
              <w:t>1</w:t>
            </w:r>
          </w:p>
        </w:tc>
        <w:tc>
          <w:tcPr>
            <w:tcW w:w="604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3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3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3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3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1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1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1" w:type="dxa"/>
            <w:vAlign w:val="center"/>
          </w:tcPr>
          <w:p w:rsidR="00BF68C2" w:rsidRDefault="00BF68C2" w:rsidP="00270BDC">
            <w:pPr>
              <w:jc w:val="center"/>
            </w:pPr>
          </w:p>
        </w:tc>
      </w:tr>
      <w:tr w:rsidR="00270BDC" w:rsidTr="00270BDC">
        <w:trPr>
          <w:jc w:val="center"/>
        </w:trPr>
        <w:tc>
          <w:tcPr>
            <w:tcW w:w="530" w:type="dxa"/>
            <w:vMerge/>
            <w:vAlign w:val="center"/>
          </w:tcPr>
          <w:p w:rsidR="00BF68C2" w:rsidRPr="00270BDC" w:rsidRDefault="00BF68C2" w:rsidP="00270BDC">
            <w:pPr>
              <w:jc w:val="center"/>
              <w:rPr>
                <w:b/>
              </w:rPr>
            </w:pPr>
          </w:p>
        </w:tc>
        <w:tc>
          <w:tcPr>
            <w:tcW w:w="937" w:type="dxa"/>
            <w:vAlign w:val="center"/>
          </w:tcPr>
          <w:p w:rsidR="00BF68C2" w:rsidRPr="00270BDC" w:rsidRDefault="00270BDC" w:rsidP="00270BDC">
            <w:pPr>
              <w:jc w:val="center"/>
              <w:rPr>
                <w:b/>
              </w:rPr>
            </w:pPr>
            <w:r w:rsidRPr="00270BDC">
              <w:rPr>
                <w:b/>
              </w:rPr>
              <w:t>RI.04.2</w:t>
            </w:r>
          </w:p>
        </w:tc>
        <w:tc>
          <w:tcPr>
            <w:tcW w:w="611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9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8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6" w:type="dxa"/>
            <w:vAlign w:val="center"/>
          </w:tcPr>
          <w:p w:rsidR="00BF68C2" w:rsidRDefault="00270BDC" w:rsidP="00270BDC">
            <w:pPr>
              <w:jc w:val="center"/>
            </w:pPr>
            <w:r>
              <w:t>1</w:t>
            </w:r>
          </w:p>
        </w:tc>
        <w:tc>
          <w:tcPr>
            <w:tcW w:w="604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3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3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3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3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1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1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1" w:type="dxa"/>
            <w:vAlign w:val="center"/>
          </w:tcPr>
          <w:p w:rsidR="00BF68C2" w:rsidRDefault="00BF68C2" w:rsidP="00270BDC">
            <w:pPr>
              <w:jc w:val="center"/>
            </w:pPr>
          </w:p>
        </w:tc>
      </w:tr>
      <w:tr w:rsidR="00270BDC" w:rsidTr="00270BDC">
        <w:trPr>
          <w:jc w:val="center"/>
        </w:trPr>
        <w:tc>
          <w:tcPr>
            <w:tcW w:w="530" w:type="dxa"/>
            <w:vMerge/>
            <w:vAlign w:val="center"/>
          </w:tcPr>
          <w:p w:rsidR="00BF68C2" w:rsidRPr="00270BDC" w:rsidRDefault="00BF68C2" w:rsidP="00270BDC">
            <w:pPr>
              <w:jc w:val="center"/>
              <w:rPr>
                <w:b/>
              </w:rPr>
            </w:pPr>
          </w:p>
        </w:tc>
        <w:tc>
          <w:tcPr>
            <w:tcW w:w="937" w:type="dxa"/>
            <w:vAlign w:val="center"/>
          </w:tcPr>
          <w:p w:rsidR="00BF68C2" w:rsidRPr="00270BDC" w:rsidRDefault="00270BDC" w:rsidP="00270BDC">
            <w:pPr>
              <w:jc w:val="center"/>
              <w:rPr>
                <w:b/>
              </w:rPr>
            </w:pPr>
            <w:r w:rsidRPr="00270BDC">
              <w:rPr>
                <w:b/>
              </w:rPr>
              <w:t>RI.04.3</w:t>
            </w:r>
          </w:p>
        </w:tc>
        <w:tc>
          <w:tcPr>
            <w:tcW w:w="611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9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8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6" w:type="dxa"/>
            <w:vAlign w:val="center"/>
          </w:tcPr>
          <w:p w:rsidR="00BF68C2" w:rsidRDefault="00270BDC" w:rsidP="00270BDC">
            <w:pPr>
              <w:jc w:val="center"/>
            </w:pPr>
            <w:r>
              <w:t>1</w:t>
            </w:r>
          </w:p>
        </w:tc>
        <w:tc>
          <w:tcPr>
            <w:tcW w:w="604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3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3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3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3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1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1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1" w:type="dxa"/>
            <w:vAlign w:val="center"/>
          </w:tcPr>
          <w:p w:rsidR="00BF68C2" w:rsidRDefault="00BF68C2" w:rsidP="00270BDC">
            <w:pPr>
              <w:jc w:val="center"/>
            </w:pPr>
          </w:p>
        </w:tc>
      </w:tr>
      <w:tr w:rsidR="00270BDC" w:rsidTr="00270BDC">
        <w:trPr>
          <w:jc w:val="center"/>
        </w:trPr>
        <w:tc>
          <w:tcPr>
            <w:tcW w:w="530" w:type="dxa"/>
            <w:vMerge/>
            <w:vAlign w:val="center"/>
          </w:tcPr>
          <w:p w:rsidR="00BF68C2" w:rsidRPr="00270BDC" w:rsidRDefault="00BF68C2" w:rsidP="00270BDC">
            <w:pPr>
              <w:jc w:val="center"/>
              <w:rPr>
                <w:b/>
              </w:rPr>
            </w:pPr>
          </w:p>
        </w:tc>
        <w:tc>
          <w:tcPr>
            <w:tcW w:w="937" w:type="dxa"/>
            <w:vAlign w:val="center"/>
          </w:tcPr>
          <w:p w:rsidR="00BF68C2" w:rsidRPr="00270BDC" w:rsidRDefault="00270BDC" w:rsidP="00270BDC">
            <w:pPr>
              <w:jc w:val="center"/>
              <w:rPr>
                <w:b/>
              </w:rPr>
            </w:pPr>
            <w:r w:rsidRPr="00270BDC">
              <w:rPr>
                <w:b/>
              </w:rPr>
              <w:t>RI.04.4</w:t>
            </w:r>
          </w:p>
        </w:tc>
        <w:tc>
          <w:tcPr>
            <w:tcW w:w="611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9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8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6" w:type="dxa"/>
            <w:vAlign w:val="center"/>
          </w:tcPr>
          <w:p w:rsidR="00BF68C2" w:rsidRDefault="00270BDC" w:rsidP="00270BDC">
            <w:pPr>
              <w:jc w:val="center"/>
            </w:pPr>
            <w:r>
              <w:t>1</w:t>
            </w:r>
          </w:p>
        </w:tc>
        <w:tc>
          <w:tcPr>
            <w:tcW w:w="604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3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3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3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3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1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1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1" w:type="dxa"/>
            <w:vAlign w:val="center"/>
          </w:tcPr>
          <w:p w:rsidR="00BF68C2" w:rsidRDefault="00BF68C2" w:rsidP="00270BDC">
            <w:pPr>
              <w:jc w:val="center"/>
            </w:pPr>
          </w:p>
        </w:tc>
      </w:tr>
      <w:tr w:rsidR="00270BDC" w:rsidTr="00270BDC">
        <w:trPr>
          <w:jc w:val="center"/>
        </w:trPr>
        <w:tc>
          <w:tcPr>
            <w:tcW w:w="530" w:type="dxa"/>
            <w:vMerge/>
            <w:vAlign w:val="center"/>
          </w:tcPr>
          <w:p w:rsidR="00BF68C2" w:rsidRPr="00270BDC" w:rsidRDefault="00BF68C2" w:rsidP="00270BDC">
            <w:pPr>
              <w:jc w:val="center"/>
              <w:rPr>
                <w:b/>
              </w:rPr>
            </w:pPr>
          </w:p>
        </w:tc>
        <w:tc>
          <w:tcPr>
            <w:tcW w:w="937" w:type="dxa"/>
            <w:vAlign w:val="center"/>
          </w:tcPr>
          <w:p w:rsidR="00BF68C2" w:rsidRPr="00270BDC" w:rsidRDefault="00270BDC" w:rsidP="00270BDC">
            <w:pPr>
              <w:jc w:val="center"/>
              <w:rPr>
                <w:b/>
              </w:rPr>
            </w:pPr>
            <w:r>
              <w:rPr>
                <w:b/>
              </w:rPr>
              <w:t>RF.01.1</w:t>
            </w:r>
          </w:p>
        </w:tc>
        <w:tc>
          <w:tcPr>
            <w:tcW w:w="611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9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8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6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4" w:type="dxa"/>
            <w:vAlign w:val="center"/>
          </w:tcPr>
          <w:p w:rsidR="00BF68C2" w:rsidRDefault="00270BDC" w:rsidP="00270BDC">
            <w:pPr>
              <w:jc w:val="center"/>
            </w:pPr>
            <w:r>
              <w:t>1</w:t>
            </w:r>
          </w:p>
        </w:tc>
        <w:tc>
          <w:tcPr>
            <w:tcW w:w="603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3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3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3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1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1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1" w:type="dxa"/>
            <w:vAlign w:val="center"/>
          </w:tcPr>
          <w:p w:rsidR="00BF68C2" w:rsidRDefault="00BF68C2" w:rsidP="00270BDC">
            <w:pPr>
              <w:jc w:val="center"/>
            </w:pPr>
          </w:p>
        </w:tc>
      </w:tr>
      <w:tr w:rsidR="00270BDC" w:rsidTr="00270BDC">
        <w:trPr>
          <w:jc w:val="center"/>
        </w:trPr>
        <w:tc>
          <w:tcPr>
            <w:tcW w:w="530" w:type="dxa"/>
            <w:vMerge/>
            <w:vAlign w:val="center"/>
          </w:tcPr>
          <w:p w:rsidR="00BF68C2" w:rsidRPr="00270BDC" w:rsidRDefault="00BF68C2" w:rsidP="00270BDC">
            <w:pPr>
              <w:jc w:val="center"/>
              <w:rPr>
                <w:b/>
              </w:rPr>
            </w:pPr>
          </w:p>
        </w:tc>
        <w:tc>
          <w:tcPr>
            <w:tcW w:w="937" w:type="dxa"/>
            <w:vAlign w:val="center"/>
          </w:tcPr>
          <w:p w:rsidR="00BF68C2" w:rsidRPr="00270BDC" w:rsidRDefault="00270BDC" w:rsidP="00270BDC">
            <w:pPr>
              <w:jc w:val="center"/>
              <w:rPr>
                <w:b/>
              </w:rPr>
            </w:pPr>
            <w:r>
              <w:rPr>
                <w:b/>
              </w:rPr>
              <w:t>RF.01.2</w:t>
            </w:r>
          </w:p>
        </w:tc>
        <w:tc>
          <w:tcPr>
            <w:tcW w:w="611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9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8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6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4" w:type="dxa"/>
            <w:vAlign w:val="center"/>
          </w:tcPr>
          <w:p w:rsidR="00BF68C2" w:rsidRDefault="00270BDC" w:rsidP="00270BDC">
            <w:pPr>
              <w:jc w:val="center"/>
            </w:pPr>
            <w:r>
              <w:t>1</w:t>
            </w:r>
          </w:p>
        </w:tc>
        <w:tc>
          <w:tcPr>
            <w:tcW w:w="603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3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3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3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1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1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1" w:type="dxa"/>
            <w:vAlign w:val="center"/>
          </w:tcPr>
          <w:p w:rsidR="00BF68C2" w:rsidRDefault="00BF68C2" w:rsidP="00270BDC">
            <w:pPr>
              <w:jc w:val="center"/>
            </w:pPr>
          </w:p>
        </w:tc>
      </w:tr>
      <w:tr w:rsidR="00270BDC" w:rsidTr="00270BDC">
        <w:trPr>
          <w:jc w:val="center"/>
        </w:trPr>
        <w:tc>
          <w:tcPr>
            <w:tcW w:w="530" w:type="dxa"/>
            <w:vMerge/>
            <w:vAlign w:val="center"/>
          </w:tcPr>
          <w:p w:rsidR="00BF68C2" w:rsidRPr="00270BDC" w:rsidRDefault="00BF68C2" w:rsidP="00270BDC">
            <w:pPr>
              <w:jc w:val="center"/>
              <w:rPr>
                <w:b/>
              </w:rPr>
            </w:pPr>
          </w:p>
        </w:tc>
        <w:tc>
          <w:tcPr>
            <w:tcW w:w="937" w:type="dxa"/>
            <w:vAlign w:val="center"/>
          </w:tcPr>
          <w:p w:rsidR="00BF68C2" w:rsidRPr="00270BDC" w:rsidRDefault="00270BDC" w:rsidP="00270BDC">
            <w:pPr>
              <w:jc w:val="center"/>
              <w:rPr>
                <w:b/>
              </w:rPr>
            </w:pPr>
            <w:r>
              <w:rPr>
                <w:b/>
              </w:rPr>
              <w:t>RF.02.1</w:t>
            </w:r>
          </w:p>
        </w:tc>
        <w:tc>
          <w:tcPr>
            <w:tcW w:w="611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9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8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6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4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3" w:type="dxa"/>
            <w:vAlign w:val="center"/>
          </w:tcPr>
          <w:p w:rsidR="00BF68C2" w:rsidRDefault="00270BDC" w:rsidP="00270BDC">
            <w:pPr>
              <w:jc w:val="center"/>
            </w:pPr>
            <w:r>
              <w:t>1</w:t>
            </w:r>
          </w:p>
        </w:tc>
        <w:tc>
          <w:tcPr>
            <w:tcW w:w="603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3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3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1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1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1" w:type="dxa"/>
            <w:vAlign w:val="center"/>
          </w:tcPr>
          <w:p w:rsidR="00BF68C2" w:rsidRDefault="00BF68C2" w:rsidP="00270BDC">
            <w:pPr>
              <w:jc w:val="center"/>
            </w:pPr>
          </w:p>
        </w:tc>
      </w:tr>
      <w:tr w:rsidR="00270BDC" w:rsidTr="00270BDC">
        <w:trPr>
          <w:jc w:val="center"/>
        </w:trPr>
        <w:tc>
          <w:tcPr>
            <w:tcW w:w="530" w:type="dxa"/>
            <w:vMerge/>
            <w:vAlign w:val="center"/>
          </w:tcPr>
          <w:p w:rsidR="00BF68C2" w:rsidRPr="00270BDC" w:rsidRDefault="00BF68C2" w:rsidP="00270BDC">
            <w:pPr>
              <w:jc w:val="center"/>
              <w:rPr>
                <w:b/>
              </w:rPr>
            </w:pPr>
          </w:p>
        </w:tc>
        <w:tc>
          <w:tcPr>
            <w:tcW w:w="937" w:type="dxa"/>
            <w:vAlign w:val="center"/>
          </w:tcPr>
          <w:p w:rsidR="00BF68C2" w:rsidRPr="00270BDC" w:rsidRDefault="00270BDC" w:rsidP="00270BDC">
            <w:pPr>
              <w:jc w:val="center"/>
              <w:rPr>
                <w:b/>
              </w:rPr>
            </w:pPr>
            <w:r>
              <w:rPr>
                <w:b/>
              </w:rPr>
              <w:t>RF.02.2</w:t>
            </w:r>
          </w:p>
        </w:tc>
        <w:tc>
          <w:tcPr>
            <w:tcW w:w="611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9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8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6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4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3" w:type="dxa"/>
            <w:vAlign w:val="center"/>
          </w:tcPr>
          <w:p w:rsidR="00BF68C2" w:rsidRDefault="00270BDC" w:rsidP="00270BDC">
            <w:pPr>
              <w:jc w:val="center"/>
            </w:pPr>
            <w:r>
              <w:t>1</w:t>
            </w:r>
          </w:p>
        </w:tc>
        <w:tc>
          <w:tcPr>
            <w:tcW w:w="603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3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3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1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1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1" w:type="dxa"/>
            <w:vAlign w:val="center"/>
          </w:tcPr>
          <w:p w:rsidR="00BF68C2" w:rsidRDefault="00BF68C2" w:rsidP="00270BDC">
            <w:pPr>
              <w:jc w:val="center"/>
            </w:pPr>
          </w:p>
        </w:tc>
      </w:tr>
      <w:tr w:rsidR="00270BDC" w:rsidTr="00270BDC">
        <w:trPr>
          <w:jc w:val="center"/>
        </w:trPr>
        <w:tc>
          <w:tcPr>
            <w:tcW w:w="530" w:type="dxa"/>
            <w:vMerge/>
            <w:vAlign w:val="center"/>
          </w:tcPr>
          <w:p w:rsidR="00BF68C2" w:rsidRPr="00270BDC" w:rsidRDefault="00BF68C2" w:rsidP="00270BDC">
            <w:pPr>
              <w:jc w:val="center"/>
              <w:rPr>
                <w:b/>
              </w:rPr>
            </w:pPr>
          </w:p>
        </w:tc>
        <w:tc>
          <w:tcPr>
            <w:tcW w:w="937" w:type="dxa"/>
            <w:vAlign w:val="center"/>
          </w:tcPr>
          <w:p w:rsidR="00BF68C2" w:rsidRPr="00270BDC" w:rsidRDefault="00270BDC" w:rsidP="00270BDC">
            <w:pPr>
              <w:jc w:val="center"/>
              <w:rPr>
                <w:b/>
              </w:rPr>
            </w:pPr>
            <w:r>
              <w:rPr>
                <w:b/>
              </w:rPr>
              <w:t>RF.03.1</w:t>
            </w:r>
          </w:p>
        </w:tc>
        <w:tc>
          <w:tcPr>
            <w:tcW w:w="611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9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8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6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4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3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3" w:type="dxa"/>
            <w:vAlign w:val="center"/>
          </w:tcPr>
          <w:p w:rsidR="00BF68C2" w:rsidRDefault="00270BDC" w:rsidP="00270BDC">
            <w:pPr>
              <w:jc w:val="center"/>
            </w:pPr>
            <w:r>
              <w:t>1</w:t>
            </w:r>
          </w:p>
        </w:tc>
        <w:tc>
          <w:tcPr>
            <w:tcW w:w="603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3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1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1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1" w:type="dxa"/>
            <w:vAlign w:val="center"/>
          </w:tcPr>
          <w:p w:rsidR="00BF68C2" w:rsidRDefault="00BF68C2" w:rsidP="00270BDC">
            <w:pPr>
              <w:jc w:val="center"/>
            </w:pPr>
          </w:p>
        </w:tc>
      </w:tr>
      <w:tr w:rsidR="00270BDC" w:rsidTr="00270BDC">
        <w:trPr>
          <w:jc w:val="center"/>
        </w:trPr>
        <w:tc>
          <w:tcPr>
            <w:tcW w:w="530" w:type="dxa"/>
            <w:vMerge/>
            <w:vAlign w:val="center"/>
          </w:tcPr>
          <w:p w:rsidR="00BF68C2" w:rsidRPr="00270BDC" w:rsidRDefault="00BF68C2" w:rsidP="00270BDC">
            <w:pPr>
              <w:jc w:val="center"/>
              <w:rPr>
                <w:b/>
              </w:rPr>
            </w:pPr>
          </w:p>
        </w:tc>
        <w:tc>
          <w:tcPr>
            <w:tcW w:w="937" w:type="dxa"/>
            <w:vAlign w:val="center"/>
          </w:tcPr>
          <w:p w:rsidR="00BF68C2" w:rsidRPr="00270BDC" w:rsidRDefault="00270BDC" w:rsidP="00270BDC">
            <w:pPr>
              <w:jc w:val="center"/>
              <w:rPr>
                <w:b/>
              </w:rPr>
            </w:pPr>
            <w:r>
              <w:rPr>
                <w:b/>
              </w:rPr>
              <w:t>RF.03.2</w:t>
            </w:r>
          </w:p>
        </w:tc>
        <w:tc>
          <w:tcPr>
            <w:tcW w:w="611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9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8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6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4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3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3" w:type="dxa"/>
            <w:vAlign w:val="center"/>
          </w:tcPr>
          <w:p w:rsidR="00BF68C2" w:rsidRDefault="00270BDC" w:rsidP="00270BDC">
            <w:pPr>
              <w:jc w:val="center"/>
            </w:pPr>
            <w:r>
              <w:t>1</w:t>
            </w:r>
          </w:p>
        </w:tc>
        <w:tc>
          <w:tcPr>
            <w:tcW w:w="603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3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1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1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1" w:type="dxa"/>
            <w:vAlign w:val="center"/>
          </w:tcPr>
          <w:p w:rsidR="00BF68C2" w:rsidRDefault="00BF68C2" w:rsidP="00270BDC">
            <w:pPr>
              <w:jc w:val="center"/>
            </w:pPr>
          </w:p>
        </w:tc>
      </w:tr>
      <w:tr w:rsidR="00270BDC" w:rsidTr="00270BDC">
        <w:trPr>
          <w:jc w:val="center"/>
        </w:trPr>
        <w:tc>
          <w:tcPr>
            <w:tcW w:w="530" w:type="dxa"/>
            <w:vMerge/>
            <w:vAlign w:val="center"/>
          </w:tcPr>
          <w:p w:rsidR="00BF68C2" w:rsidRPr="00270BDC" w:rsidRDefault="00BF68C2" w:rsidP="00270BDC">
            <w:pPr>
              <w:jc w:val="center"/>
              <w:rPr>
                <w:b/>
              </w:rPr>
            </w:pPr>
          </w:p>
        </w:tc>
        <w:tc>
          <w:tcPr>
            <w:tcW w:w="937" w:type="dxa"/>
            <w:vAlign w:val="center"/>
          </w:tcPr>
          <w:p w:rsidR="00BF68C2" w:rsidRPr="00270BDC" w:rsidRDefault="00270BDC" w:rsidP="00270BDC">
            <w:pPr>
              <w:jc w:val="center"/>
              <w:rPr>
                <w:b/>
              </w:rPr>
            </w:pPr>
            <w:r>
              <w:rPr>
                <w:b/>
              </w:rPr>
              <w:t>RF.04.1</w:t>
            </w:r>
          </w:p>
        </w:tc>
        <w:tc>
          <w:tcPr>
            <w:tcW w:w="611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9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8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6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4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3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3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3" w:type="dxa"/>
            <w:vAlign w:val="center"/>
          </w:tcPr>
          <w:p w:rsidR="00BF68C2" w:rsidRDefault="00270BDC" w:rsidP="00270BDC">
            <w:pPr>
              <w:jc w:val="center"/>
            </w:pPr>
            <w:r>
              <w:t>1</w:t>
            </w:r>
          </w:p>
        </w:tc>
        <w:tc>
          <w:tcPr>
            <w:tcW w:w="603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1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1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1" w:type="dxa"/>
            <w:vAlign w:val="center"/>
          </w:tcPr>
          <w:p w:rsidR="00BF68C2" w:rsidRDefault="00BF68C2" w:rsidP="00270BDC">
            <w:pPr>
              <w:jc w:val="center"/>
            </w:pPr>
          </w:p>
        </w:tc>
      </w:tr>
      <w:tr w:rsidR="00270BDC" w:rsidTr="00270BDC">
        <w:trPr>
          <w:jc w:val="center"/>
        </w:trPr>
        <w:tc>
          <w:tcPr>
            <w:tcW w:w="530" w:type="dxa"/>
            <w:vMerge/>
            <w:vAlign w:val="center"/>
          </w:tcPr>
          <w:p w:rsidR="00BF68C2" w:rsidRPr="00270BDC" w:rsidRDefault="00BF68C2" w:rsidP="00270BDC">
            <w:pPr>
              <w:jc w:val="center"/>
              <w:rPr>
                <w:b/>
              </w:rPr>
            </w:pPr>
          </w:p>
        </w:tc>
        <w:tc>
          <w:tcPr>
            <w:tcW w:w="937" w:type="dxa"/>
            <w:vAlign w:val="center"/>
          </w:tcPr>
          <w:p w:rsidR="00BF68C2" w:rsidRPr="00270BDC" w:rsidRDefault="00270BDC" w:rsidP="00270BDC">
            <w:pPr>
              <w:jc w:val="center"/>
              <w:rPr>
                <w:b/>
              </w:rPr>
            </w:pPr>
            <w:r>
              <w:rPr>
                <w:b/>
              </w:rPr>
              <w:t>RF.04.2</w:t>
            </w:r>
          </w:p>
        </w:tc>
        <w:tc>
          <w:tcPr>
            <w:tcW w:w="611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9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8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6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4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3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3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3" w:type="dxa"/>
            <w:vAlign w:val="center"/>
          </w:tcPr>
          <w:p w:rsidR="00BF68C2" w:rsidRDefault="00270BDC" w:rsidP="00270BDC">
            <w:pPr>
              <w:jc w:val="center"/>
            </w:pPr>
            <w:r>
              <w:t>1</w:t>
            </w:r>
          </w:p>
        </w:tc>
        <w:tc>
          <w:tcPr>
            <w:tcW w:w="603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1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1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1" w:type="dxa"/>
            <w:vAlign w:val="center"/>
          </w:tcPr>
          <w:p w:rsidR="00BF68C2" w:rsidRDefault="00BF68C2" w:rsidP="00270BDC">
            <w:pPr>
              <w:jc w:val="center"/>
            </w:pPr>
          </w:p>
        </w:tc>
      </w:tr>
      <w:tr w:rsidR="00270BDC" w:rsidTr="00270BDC">
        <w:trPr>
          <w:jc w:val="center"/>
        </w:trPr>
        <w:tc>
          <w:tcPr>
            <w:tcW w:w="530" w:type="dxa"/>
            <w:vMerge/>
            <w:vAlign w:val="center"/>
          </w:tcPr>
          <w:p w:rsidR="00BF68C2" w:rsidRPr="00270BDC" w:rsidRDefault="00BF68C2" w:rsidP="00270BDC">
            <w:pPr>
              <w:jc w:val="center"/>
              <w:rPr>
                <w:b/>
              </w:rPr>
            </w:pPr>
          </w:p>
        </w:tc>
        <w:tc>
          <w:tcPr>
            <w:tcW w:w="937" w:type="dxa"/>
            <w:vAlign w:val="center"/>
          </w:tcPr>
          <w:p w:rsidR="00BF68C2" w:rsidRPr="00270BDC" w:rsidRDefault="00270BDC" w:rsidP="00270BDC">
            <w:pPr>
              <w:jc w:val="center"/>
              <w:rPr>
                <w:b/>
              </w:rPr>
            </w:pPr>
            <w:r>
              <w:rPr>
                <w:b/>
              </w:rPr>
              <w:t>RF.05.1</w:t>
            </w:r>
          </w:p>
        </w:tc>
        <w:tc>
          <w:tcPr>
            <w:tcW w:w="611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9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8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6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4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3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3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3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3" w:type="dxa"/>
            <w:vAlign w:val="center"/>
          </w:tcPr>
          <w:p w:rsidR="00BF68C2" w:rsidRDefault="00270BDC" w:rsidP="00270BDC">
            <w:pPr>
              <w:jc w:val="center"/>
            </w:pPr>
            <w:r>
              <w:t>1</w:t>
            </w:r>
          </w:p>
        </w:tc>
        <w:tc>
          <w:tcPr>
            <w:tcW w:w="601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1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1" w:type="dxa"/>
            <w:vAlign w:val="center"/>
          </w:tcPr>
          <w:p w:rsidR="00BF68C2" w:rsidRDefault="00BF68C2" w:rsidP="00270BDC">
            <w:pPr>
              <w:jc w:val="center"/>
            </w:pPr>
          </w:p>
        </w:tc>
      </w:tr>
      <w:tr w:rsidR="00270BDC" w:rsidTr="00270BDC">
        <w:trPr>
          <w:jc w:val="center"/>
        </w:trPr>
        <w:tc>
          <w:tcPr>
            <w:tcW w:w="530" w:type="dxa"/>
            <w:vMerge/>
            <w:vAlign w:val="center"/>
          </w:tcPr>
          <w:p w:rsidR="00BF68C2" w:rsidRPr="00270BDC" w:rsidRDefault="00BF68C2" w:rsidP="00270BDC">
            <w:pPr>
              <w:jc w:val="center"/>
              <w:rPr>
                <w:b/>
              </w:rPr>
            </w:pPr>
          </w:p>
        </w:tc>
        <w:tc>
          <w:tcPr>
            <w:tcW w:w="937" w:type="dxa"/>
            <w:vAlign w:val="center"/>
          </w:tcPr>
          <w:p w:rsidR="00BF68C2" w:rsidRPr="00270BDC" w:rsidRDefault="00270BDC" w:rsidP="00270BDC">
            <w:pPr>
              <w:jc w:val="center"/>
              <w:rPr>
                <w:b/>
              </w:rPr>
            </w:pPr>
            <w:r>
              <w:rPr>
                <w:b/>
              </w:rPr>
              <w:t>RF.05.2</w:t>
            </w:r>
          </w:p>
        </w:tc>
        <w:tc>
          <w:tcPr>
            <w:tcW w:w="611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9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8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6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4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3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3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3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3" w:type="dxa"/>
            <w:vAlign w:val="center"/>
          </w:tcPr>
          <w:p w:rsidR="00BF68C2" w:rsidRDefault="00270BDC" w:rsidP="00270BDC">
            <w:pPr>
              <w:jc w:val="center"/>
            </w:pPr>
            <w:r>
              <w:t>1</w:t>
            </w:r>
          </w:p>
        </w:tc>
        <w:tc>
          <w:tcPr>
            <w:tcW w:w="601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1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1" w:type="dxa"/>
            <w:vAlign w:val="center"/>
          </w:tcPr>
          <w:p w:rsidR="00BF68C2" w:rsidRDefault="00BF68C2" w:rsidP="00270BDC">
            <w:pPr>
              <w:jc w:val="center"/>
            </w:pPr>
          </w:p>
        </w:tc>
      </w:tr>
      <w:tr w:rsidR="00270BDC" w:rsidTr="00270BDC">
        <w:trPr>
          <w:jc w:val="center"/>
        </w:trPr>
        <w:tc>
          <w:tcPr>
            <w:tcW w:w="530" w:type="dxa"/>
            <w:vMerge/>
            <w:vAlign w:val="center"/>
          </w:tcPr>
          <w:p w:rsidR="00BF68C2" w:rsidRPr="00270BDC" w:rsidRDefault="00BF68C2" w:rsidP="00270BDC">
            <w:pPr>
              <w:jc w:val="center"/>
              <w:rPr>
                <w:b/>
              </w:rPr>
            </w:pPr>
          </w:p>
        </w:tc>
        <w:tc>
          <w:tcPr>
            <w:tcW w:w="937" w:type="dxa"/>
            <w:vAlign w:val="center"/>
          </w:tcPr>
          <w:p w:rsidR="00BF68C2" w:rsidRPr="00270BDC" w:rsidRDefault="00270BDC" w:rsidP="00270BDC">
            <w:pPr>
              <w:jc w:val="center"/>
              <w:rPr>
                <w:b/>
              </w:rPr>
            </w:pPr>
            <w:r>
              <w:rPr>
                <w:b/>
              </w:rPr>
              <w:t>RN.01.1</w:t>
            </w:r>
          </w:p>
        </w:tc>
        <w:tc>
          <w:tcPr>
            <w:tcW w:w="611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9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8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6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4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3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3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3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3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1" w:type="dxa"/>
            <w:vAlign w:val="center"/>
          </w:tcPr>
          <w:p w:rsidR="00BF68C2" w:rsidRDefault="00270BDC" w:rsidP="00270BDC">
            <w:pPr>
              <w:jc w:val="center"/>
            </w:pPr>
            <w:r>
              <w:t>1</w:t>
            </w:r>
          </w:p>
        </w:tc>
        <w:tc>
          <w:tcPr>
            <w:tcW w:w="601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1" w:type="dxa"/>
            <w:vAlign w:val="center"/>
          </w:tcPr>
          <w:p w:rsidR="00BF68C2" w:rsidRDefault="00BF68C2" w:rsidP="00270BDC">
            <w:pPr>
              <w:jc w:val="center"/>
            </w:pPr>
          </w:p>
        </w:tc>
      </w:tr>
      <w:tr w:rsidR="00270BDC" w:rsidTr="00270BDC">
        <w:trPr>
          <w:jc w:val="center"/>
        </w:trPr>
        <w:tc>
          <w:tcPr>
            <w:tcW w:w="530" w:type="dxa"/>
            <w:vMerge/>
            <w:vAlign w:val="center"/>
          </w:tcPr>
          <w:p w:rsidR="00BF68C2" w:rsidRPr="00270BDC" w:rsidRDefault="00BF68C2" w:rsidP="00270BDC">
            <w:pPr>
              <w:jc w:val="center"/>
              <w:rPr>
                <w:b/>
              </w:rPr>
            </w:pPr>
          </w:p>
        </w:tc>
        <w:tc>
          <w:tcPr>
            <w:tcW w:w="937" w:type="dxa"/>
            <w:vAlign w:val="center"/>
          </w:tcPr>
          <w:p w:rsidR="00BF68C2" w:rsidRPr="00270BDC" w:rsidRDefault="00270BDC" w:rsidP="00270BDC">
            <w:pPr>
              <w:jc w:val="center"/>
              <w:rPr>
                <w:b/>
              </w:rPr>
            </w:pPr>
            <w:r>
              <w:rPr>
                <w:b/>
              </w:rPr>
              <w:t>RN.01.2</w:t>
            </w:r>
          </w:p>
        </w:tc>
        <w:tc>
          <w:tcPr>
            <w:tcW w:w="611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9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8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6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4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3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3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3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3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1" w:type="dxa"/>
            <w:vAlign w:val="center"/>
          </w:tcPr>
          <w:p w:rsidR="00BF68C2" w:rsidRDefault="00270BDC" w:rsidP="00270BDC">
            <w:pPr>
              <w:jc w:val="center"/>
            </w:pPr>
            <w:r>
              <w:t>1</w:t>
            </w:r>
          </w:p>
        </w:tc>
        <w:tc>
          <w:tcPr>
            <w:tcW w:w="601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1" w:type="dxa"/>
            <w:vAlign w:val="center"/>
          </w:tcPr>
          <w:p w:rsidR="00BF68C2" w:rsidRDefault="00BF68C2" w:rsidP="00270BDC">
            <w:pPr>
              <w:jc w:val="center"/>
            </w:pPr>
          </w:p>
        </w:tc>
      </w:tr>
      <w:tr w:rsidR="00270BDC" w:rsidTr="00270BDC">
        <w:trPr>
          <w:jc w:val="center"/>
        </w:trPr>
        <w:tc>
          <w:tcPr>
            <w:tcW w:w="530" w:type="dxa"/>
            <w:vMerge/>
            <w:vAlign w:val="center"/>
          </w:tcPr>
          <w:p w:rsidR="00BF68C2" w:rsidRPr="00270BDC" w:rsidRDefault="00BF68C2" w:rsidP="00270BDC">
            <w:pPr>
              <w:jc w:val="center"/>
              <w:rPr>
                <w:b/>
              </w:rPr>
            </w:pPr>
          </w:p>
        </w:tc>
        <w:tc>
          <w:tcPr>
            <w:tcW w:w="937" w:type="dxa"/>
            <w:vAlign w:val="center"/>
          </w:tcPr>
          <w:p w:rsidR="00BF68C2" w:rsidRPr="00270BDC" w:rsidRDefault="00270BDC" w:rsidP="00270BDC">
            <w:pPr>
              <w:jc w:val="center"/>
              <w:rPr>
                <w:b/>
              </w:rPr>
            </w:pPr>
            <w:r>
              <w:rPr>
                <w:b/>
              </w:rPr>
              <w:t>RN.02.1</w:t>
            </w:r>
          </w:p>
        </w:tc>
        <w:tc>
          <w:tcPr>
            <w:tcW w:w="611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9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8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6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4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3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3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3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3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1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1" w:type="dxa"/>
            <w:vAlign w:val="center"/>
          </w:tcPr>
          <w:p w:rsidR="00BF68C2" w:rsidRDefault="00270BDC" w:rsidP="00270BDC">
            <w:pPr>
              <w:jc w:val="center"/>
            </w:pPr>
            <w:r>
              <w:t>1</w:t>
            </w:r>
          </w:p>
        </w:tc>
        <w:tc>
          <w:tcPr>
            <w:tcW w:w="601" w:type="dxa"/>
            <w:vAlign w:val="center"/>
          </w:tcPr>
          <w:p w:rsidR="00BF68C2" w:rsidRDefault="00BF68C2" w:rsidP="00270BDC">
            <w:pPr>
              <w:jc w:val="center"/>
            </w:pPr>
          </w:p>
        </w:tc>
      </w:tr>
      <w:tr w:rsidR="00270BDC" w:rsidTr="00270BDC">
        <w:trPr>
          <w:jc w:val="center"/>
        </w:trPr>
        <w:tc>
          <w:tcPr>
            <w:tcW w:w="530" w:type="dxa"/>
            <w:vMerge/>
            <w:vAlign w:val="center"/>
          </w:tcPr>
          <w:p w:rsidR="00BF68C2" w:rsidRPr="00270BDC" w:rsidRDefault="00BF68C2" w:rsidP="00270BDC">
            <w:pPr>
              <w:jc w:val="center"/>
              <w:rPr>
                <w:b/>
              </w:rPr>
            </w:pPr>
          </w:p>
        </w:tc>
        <w:tc>
          <w:tcPr>
            <w:tcW w:w="937" w:type="dxa"/>
            <w:vAlign w:val="center"/>
          </w:tcPr>
          <w:p w:rsidR="00BF68C2" w:rsidRPr="00270BDC" w:rsidRDefault="00270BDC" w:rsidP="00270BDC">
            <w:pPr>
              <w:jc w:val="center"/>
              <w:rPr>
                <w:b/>
              </w:rPr>
            </w:pPr>
            <w:r>
              <w:rPr>
                <w:b/>
              </w:rPr>
              <w:t>RN.02.2</w:t>
            </w:r>
          </w:p>
        </w:tc>
        <w:tc>
          <w:tcPr>
            <w:tcW w:w="611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9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8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6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4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3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3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3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3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1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1" w:type="dxa"/>
            <w:vAlign w:val="center"/>
          </w:tcPr>
          <w:p w:rsidR="00BF68C2" w:rsidRDefault="00270BDC" w:rsidP="00270BDC">
            <w:pPr>
              <w:jc w:val="center"/>
            </w:pPr>
            <w:r>
              <w:t>1</w:t>
            </w:r>
          </w:p>
        </w:tc>
        <w:tc>
          <w:tcPr>
            <w:tcW w:w="601" w:type="dxa"/>
            <w:vAlign w:val="center"/>
          </w:tcPr>
          <w:p w:rsidR="00BF68C2" w:rsidRDefault="00BF68C2" w:rsidP="00270BDC">
            <w:pPr>
              <w:jc w:val="center"/>
            </w:pPr>
          </w:p>
        </w:tc>
      </w:tr>
      <w:tr w:rsidR="00270BDC" w:rsidTr="00270BDC">
        <w:trPr>
          <w:jc w:val="center"/>
        </w:trPr>
        <w:tc>
          <w:tcPr>
            <w:tcW w:w="530" w:type="dxa"/>
            <w:vMerge/>
            <w:vAlign w:val="center"/>
          </w:tcPr>
          <w:p w:rsidR="00BF68C2" w:rsidRPr="00270BDC" w:rsidRDefault="00BF68C2" w:rsidP="00270BDC">
            <w:pPr>
              <w:jc w:val="center"/>
              <w:rPr>
                <w:b/>
              </w:rPr>
            </w:pPr>
          </w:p>
        </w:tc>
        <w:tc>
          <w:tcPr>
            <w:tcW w:w="937" w:type="dxa"/>
            <w:vAlign w:val="center"/>
          </w:tcPr>
          <w:p w:rsidR="00BF68C2" w:rsidRPr="00270BDC" w:rsidRDefault="00270BDC" w:rsidP="00270BDC">
            <w:pPr>
              <w:jc w:val="center"/>
              <w:rPr>
                <w:b/>
              </w:rPr>
            </w:pPr>
            <w:r>
              <w:rPr>
                <w:b/>
              </w:rPr>
              <w:t>RN.03.1</w:t>
            </w:r>
          </w:p>
        </w:tc>
        <w:tc>
          <w:tcPr>
            <w:tcW w:w="611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9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8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6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4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3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3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3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3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1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1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1" w:type="dxa"/>
            <w:vAlign w:val="center"/>
          </w:tcPr>
          <w:p w:rsidR="00BF68C2" w:rsidRDefault="00270BDC" w:rsidP="00270BDC">
            <w:pPr>
              <w:jc w:val="center"/>
            </w:pPr>
            <w:r>
              <w:t>1</w:t>
            </w:r>
          </w:p>
        </w:tc>
      </w:tr>
      <w:tr w:rsidR="00270BDC" w:rsidTr="00270BDC">
        <w:trPr>
          <w:jc w:val="center"/>
        </w:trPr>
        <w:tc>
          <w:tcPr>
            <w:tcW w:w="530" w:type="dxa"/>
            <w:vMerge/>
            <w:vAlign w:val="center"/>
          </w:tcPr>
          <w:p w:rsidR="00BF68C2" w:rsidRPr="00270BDC" w:rsidRDefault="00BF68C2" w:rsidP="00270BDC">
            <w:pPr>
              <w:jc w:val="center"/>
              <w:rPr>
                <w:b/>
              </w:rPr>
            </w:pPr>
          </w:p>
        </w:tc>
        <w:tc>
          <w:tcPr>
            <w:tcW w:w="937" w:type="dxa"/>
            <w:vAlign w:val="center"/>
          </w:tcPr>
          <w:p w:rsidR="00BF68C2" w:rsidRPr="00270BDC" w:rsidRDefault="00270BDC" w:rsidP="00270BDC">
            <w:pPr>
              <w:jc w:val="center"/>
              <w:rPr>
                <w:b/>
              </w:rPr>
            </w:pPr>
            <w:r>
              <w:rPr>
                <w:b/>
              </w:rPr>
              <w:t>RN.03.2</w:t>
            </w:r>
          </w:p>
        </w:tc>
        <w:tc>
          <w:tcPr>
            <w:tcW w:w="611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9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8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6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4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3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3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3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3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1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1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1" w:type="dxa"/>
            <w:vAlign w:val="center"/>
          </w:tcPr>
          <w:p w:rsidR="00BF68C2" w:rsidRDefault="00270BDC" w:rsidP="00270BDC">
            <w:pPr>
              <w:jc w:val="center"/>
            </w:pPr>
            <w:r>
              <w:t>1</w:t>
            </w:r>
          </w:p>
        </w:tc>
      </w:tr>
    </w:tbl>
    <w:p w:rsidR="00282BAE" w:rsidRDefault="00282BAE"/>
    <w:p w:rsidR="00282BAE" w:rsidRDefault="00282BAE">
      <w:r>
        <w:br w:type="page"/>
      </w:r>
    </w:p>
    <w:p w:rsidR="00B66C2E" w:rsidRDefault="00282BAE" w:rsidP="00282BAE">
      <w:pPr>
        <w:pStyle w:val="Ttulo2"/>
      </w:pPr>
      <w:r>
        <w:lastRenderedPageBreak/>
        <w:t>Requisitos/UML</w:t>
      </w:r>
    </w:p>
    <w:p w:rsidR="00C1682A" w:rsidRDefault="00C1682A" w:rsidP="00282BA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75"/>
        <w:gridCol w:w="865"/>
        <w:gridCol w:w="1267"/>
        <w:gridCol w:w="926"/>
        <w:gridCol w:w="714"/>
        <w:gridCol w:w="714"/>
        <w:gridCol w:w="1194"/>
        <w:gridCol w:w="1252"/>
        <w:gridCol w:w="1013"/>
      </w:tblGrid>
      <w:tr w:rsidR="00C1682A" w:rsidTr="00C1682A">
        <w:tc>
          <w:tcPr>
            <w:tcW w:w="960" w:type="dxa"/>
            <w:tcBorders>
              <w:top w:val="nil"/>
              <w:left w:val="nil"/>
            </w:tcBorders>
            <w:vAlign w:val="center"/>
          </w:tcPr>
          <w:p w:rsidR="00C1682A" w:rsidRDefault="00C1682A" w:rsidP="00C1682A">
            <w:pPr>
              <w:jc w:val="center"/>
            </w:pPr>
          </w:p>
        </w:tc>
        <w:tc>
          <w:tcPr>
            <w:tcW w:w="960" w:type="dxa"/>
            <w:vAlign w:val="center"/>
          </w:tcPr>
          <w:p w:rsidR="00C1682A" w:rsidRPr="00C1682A" w:rsidRDefault="00C1682A" w:rsidP="00C1682A">
            <w:pPr>
              <w:jc w:val="center"/>
              <w:rPr>
                <w:b/>
                <w:sz w:val="20"/>
                <w:szCs w:val="20"/>
              </w:rPr>
            </w:pPr>
            <w:r w:rsidRPr="00C1682A">
              <w:rPr>
                <w:b/>
                <w:sz w:val="20"/>
                <w:szCs w:val="20"/>
              </w:rPr>
              <w:t>Usuario</w:t>
            </w:r>
          </w:p>
        </w:tc>
        <w:tc>
          <w:tcPr>
            <w:tcW w:w="960" w:type="dxa"/>
            <w:vAlign w:val="center"/>
          </w:tcPr>
          <w:p w:rsidR="00C1682A" w:rsidRPr="00C1682A" w:rsidRDefault="00C1682A" w:rsidP="00C1682A">
            <w:pPr>
              <w:jc w:val="center"/>
              <w:rPr>
                <w:b/>
                <w:sz w:val="20"/>
                <w:szCs w:val="20"/>
              </w:rPr>
            </w:pPr>
            <w:r w:rsidRPr="00C1682A">
              <w:rPr>
                <w:b/>
                <w:sz w:val="20"/>
                <w:szCs w:val="20"/>
              </w:rPr>
              <w:t>Responsable</w:t>
            </w:r>
          </w:p>
        </w:tc>
        <w:tc>
          <w:tcPr>
            <w:tcW w:w="960" w:type="dxa"/>
            <w:vAlign w:val="center"/>
          </w:tcPr>
          <w:p w:rsidR="00C1682A" w:rsidRPr="00C1682A" w:rsidRDefault="00C1682A" w:rsidP="00C1682A">
            <w:pPr>
              <w:jc w:val="center"/>
              <w:rPr>
                <w:b/>
                <w:sz w:val="20"/>
                <w:szCs w:val="20"/>
              </w:rPr>
            </w:pPr>
            <w:r w:rsidRPr="00C1682A">
              <w:rPr>
                <w:b/>
                <w:sz w:val="20"/>
                <w:szCs w:val="20"/>
              </w:rPr>
              <w:t>Relación</w:t>
            </w:r>
          </w:p>
        </w:tc>
        <w:tc>
          <w:tcPr>
            <w:tcW w:w="960" w:type="dxa"/>
            <w:vAlign w:val="center"/>
          </w:tcPr>
          <w:p w:rsidR="00C1682A" w:rsidRPr="00C1682A" w:rsidRDefault="00C1682A" w:rsidP="00C1682A">
            <w:pPr>
              <w:jc w:val="center"/>
              <w:rPr>
                <w:b/>
                <w:sz w:val="20"/>
                <w:szCs w:val="20"/>
              </w:rPr>
            </w:pPr>
            <w:r w:rsidRPr="00C1682A">
              <w:rPr>
                <w:b/>
                <w:sz w:val="20"/>
                <w:szCs w:val="20"/>
              </w:rPr>
              <w:t>Pagos</w:t>
            </w:r>
          </w:p>
        </w:tc>
        <w:tc>
          <w:tcPr>
            <w:tcW w:w="961" w:type="dxa"/>
            <w:vAlign w:val="center"/>
          </w:tcPr>
          <w:p w:rsidR="00C1682A" w:rsidRPr="00C1682A" w:rsidRDefault="00C1682A" w:rsidP="00C1682A">
            <w:pPr>
              <w:jc w:val="center"/>
              <w:rPr>
                <w:b/>
                <w:sz w:val="20"/>
                <w:szCs w:val="20"/>
              </w:rPr>
            </w:pPr>
            <w:r w:rsidRPr="00C1682A">
              <w:rPr>
                <w:b/>
                <w:sz w:val="20"/>
                <w:szCs w:val="20"/>
              </w:rPr>
              <w:t>Faltas</w:t>
            </w:r>
          </w:p>
        </w:tc>
        <w:tc>
          <w:tcPr>
            <w:tcW w:w="961" w:type="dxa"/>
            <w:vAlign w:val="center"/>
          </w:tcPr>
          <w:p w:rsidR="00C1682A" w:rsidRPr="00C1682A" w:rsidRDefault="00C1682A" w:rsidP="00C1682A">
            <w:pPr>
              <w:jc w:val="center"/>
              <w:rPr>
                <w:b/>
                <w:sz w:val="20"/>
                <w:szCs w:val="20"/>
              </w:rPr>
            </w:pPr>
            <w:r w:rsidRPr="00C1682A">
              <w:rPr>
                <w:b/>
                <w:sz w:val="20"/>
                <w:szCs w:val="20"/>
              </w:rPr>
              <w:t>Asignaturas</w:t>
            </w:r>
          </w:p>
        </w:tc>
        <w:tc>
          <w:tcPr>
            <w:tcW w:w="961" w:type="dxa"/>
            <w:vAlign w:val="center"/>
          </w:tcPr>
          <w:p w:rsidR="00C1682A" w:rsidRPr="00C1682A" w:rsidRDefault="00C1682A" w:rsidP="00C1682A">
            <w:pPr>
              <w:jc w:val="center"/>
              <w:rPr>
                <w:b/>
                <w:sz w:val="20"/>
                <w:szCs w:val="20"/>
              </w:rPr>
            </w:pPr>
            <w:r w:rsidRPr="00C1682A">
              <w:rPr>
                <w:b/>
                <w:sz w:val="20"/>
                <w:szCs w:val="20"/>
              </w:rPr>
              <w:t>Instrumento</w:t>
            </w:r>
          </w:p>
        </w:tc>
        <w:tc>
          <w:tcPr>
            <w:tcW w:w="961" w:type="dxa"/>
            <w:vAlign w:val="center"/>
          </w:tcPr>
          <w:p w:rsidR="00C1682A" w:rsidRPr="00C1682A" w:rsidRDefault="00C1682A" w:rsidP="00C1682A">
            <w:pPr>
              <w:jc w:val="center"/>
              <w:rPr>
                <w:b/>
                <w:sz w:val="20"/>
                <w:szCs w:val="20"/>
              </w:rPr>
            </w:pPr>
            <w:r w:rsidRPr="00C1682A">
              <w:rPr>
                <w:b/>
                <w:sz w:val="20"/>
                <w:szCs w:val="20"/>
              </w:rPr>
              <w:t>Préstamo</w:t>
            </w:r>
          </w:p>
        </w:tc>
      </w:tr>
      <w:tr w:rsidR="00C1682A" w:rsidTr="00C1682A">
        <w:tc>
          <w:tcPr>
            <w:tcW w:w="960" w:type="dxa"/>
            <w:vAlign w:val="center"/>
          </w:tcPr>
          <w:p w:rsidR="00C1682A" w:rsidRPr="00C1682A" w:rsidRDefault="00C1682A" w:rsidP="00C1682A">
            <w:pPr>
              <w:jc w:val="center"/>
              <w:rPr>
                <w:b/>
              </w:rPr>
            </w:pPr>
            <w:r w:rsidRPr="00C1682A">
              <w:rPr>
                <w:b/>
              </w:rPr>
              <w:t>RI.</w:t>
            </w:r>
            <w:r>
              <w:rPr>
                <w:b/>
              </w:rPr>
              <w:t>0</w:t>
            </w:r>
            <w:r w:rsidRPr="00C1682A">
              <w:rPr>
                <w:b/>
              </w:rPr>
              <w:t>1</w:t>
            </w:r>
          </w:p>
        </w:tc>
        <w:tc>
          <w:tcPr>
            <w:tcW w:w="960" w:type="dxa"/>
            <w:vAlign w:val="center"/>
          </w:tcPr>
          <w:p w:rsidR="00C1682A" w:rsidRDefault="00C1682A" w:rsidP="00C1682A">
            <w:pPr>
              <w:jc w:val="center"/>
            </w:pPr>
            <w:r>
              <w:t>1</w:t>
            </w:r>
          </w:p>
        </w:tc>
        <w:tc>
          <w:tcPr>
            <w:tcW w:w="960" w:type="dxa"/>
            <w:vAlign w:val="center"/>
          </w:tcPr>
          <w:p w:rsidR="00C1682A" w:rsidRDefault="00C1682A" w:rsidP="00C1682A">
            <w:pPr>
              <w:jc w:val="center"/>
            </w:pPr>
            <w:r>
              <w:t>1</w:t>
            </w:r>
          </w:p>
        </w:tc>
        <w:tc>
          <w:tcPr>
            <w:tcW w:w="960" w:type="dxa"/>
            <w:vAlign w:val="center"/>
          </w:tcPr>
          <w:p w:rsidR="00C1682A" w:rsidRDefault="00C1682A" w:rsidP="00C1682A">
            <w:pPr>
              <w:jc w:val="center"/>
            </w:pPr>
            <w:r>
              <w:t>1</w:t>
            </w:r>
          </w:p>
        </w:tc>
        <w:tc>
          <w:tcPr>
            <w:tcW w:w="960" w:type="dxa"/>
            <w:vAlign w:val="center"/>
          </w:tcPr>
          <w:p w:rsidR="00C1682A" w:rsidRDefault="00AF20DB" w:rsidP="00C1682A">
            <w:pPr>
              <w:jc w:val="center"/>
            </w:pPr>
            <w:r>
              <w:t>1</w:t>
            </w:r>
          </w:p>
        </w:tc>
        <w:tc>
          <w:tcPr>
            <w:tcW w:w="961" w:type="dxa"/>
            <w:vAlign w:val="center"/>
          </w:tcPr>
          <w:p w:rsidR="00C1682A" w:rsidRDefault="00AF20DB" w:rsidP="00C1682A">
            <w:pPr>
              <w:jc w:val="center"/>
            </w:pPr>
            <w:r>
              <w:t>1</w:t>
            </w:r>
          </w:p>
        </w:tc>
        <w:tc>
          <w:tcPr>
            <w:tcW w:w="961" w:type="dxa"/>
            <w:vAlign w:val="center"/>
          </w:tcPr>
          <w:p w:rsidR="00C1682A" w:rsidRDefault="00AF20DB" w:rsidP="00C1682A">
            <w:pPr>
              <w:jc w:val="center"/>
            </w:pPr>
            <w:r>
              <w:t>1</w:t>
            </w:r>
          </w:p>
        </w:tc>
        <w:tc>
          <w:tcPr>
            <w:tcW w:w="961" w:type="dxa"/>
            <w:vAlign w:val="center"/>
          </w:tcPr>
          <w:p w:rsidR="00C1682A" w:rsidRDefault="00C1682A" w:rsidP="00C1682A">
            <w:pPr>
              <w:jc w:val="center"/>
            </w:pPr>
            <w:r>
              <w:t>1</w:t>
            </w:r>
          </w:p>
        </w:tc>
        <w:tc>
          <w:tcPr>
            <w:tcW w:w="961" w:type="dxa"/>
            <w:vAlign w:val="center"/>
          </w:tcPr>
          <w:p w:rsidR="00C1682A" w:rsidRDefault="00AF20DB" w:rsidP="00C1682A">
            <w:pPr>
              <w:jc w:val="center"/>
            </w:pPr>
            <w:r>
              <w:t>1</w:t>
            </w:r>
          </w:p>
        </w:tc>
      </w:tr>
      <w:tr w:rsidR="00C1682A" w:rsidTr="00C1682A">
        <w:tc>
          <w:tcPr>
            <w:tcW w:w="960" w:type="dxa"/>
            <w:vAlign w:val="center"/>
          </w:tcPr>
          <w:p w:rsidR="00C1682A" w:rsidRPr="00C1682A" w:rsidRDefault="00C1682A" w:rsidP="00C1682A">
            <w:pPr>
              <w:jc w:val="center"/>
              <w:rPr>
                <w:b/>
              </w:rPr>
            </w:pPr>
            <w:r>
              <w:rPr>
                <w:b/>
              </w:rPr>
              <w:t>RI.02</w:t>
            </w:r>
          </w:p>
        </w:tc>
        <w:tc>
          <w:tcPr>
            <w:tcW w:w="960" w:type="dxa"/>
            <w:vAlign w:val="center"/>
          </w:tcPr>
          <w:p w:rsidR="00C1682A" w:rsidRDefault="00C1682A" w:rsidP="00C1682A">
            <w:pPr>
              <w:jc w:val="center"/>
            </w:pPr>
            <w:r>
              <w:t>1</w:t>
            </w:r>
          </w:p>
        </w:tc>
        <w:tc>
          <w:tcPr>
            <w:tcW w:w="960" w:type="dxa"/>
            <w:vAlign w:val="center"/>
          </w:tcPr>
          <w:p w:rsidR="00C1682A" w:rsidRDefault="00AF20DB" w:rsidP="00C1682A">
            <w:pPr>
              <w:jc w:val="center"/>
            </w:pPr>
            <w:r>
              <w:t>1</w:t>
            </w:r>
          </w:p>
        </w:tc>
        <w:tc>
          <w:tcPr>
            <w:tcW w:w="960" w:type="dxa"/>
            <w:vAlign w:val="center"/>
          </w:tcPr>
          <w:p w:rsidR="00C1682A" w:rsidRDefault="00AF20DB" w:rsidP="00C1682A">
            <w:pPr>
              <w:jc w:val="center"/>
            </w:pPr>
            <w:r>
              <w:t>1</w:t>
            </w:r>
          </w:p>
        </w:tc>
        <w:tc>
          <w:tcPr>
            <w:tcW w:w="960" w:type="dxa"/>
            <w:vAlign w:val="center"/>
          </w:tcPr>
          <w:p w:rsidR="00C1682A" w:rsidRDefault="00AF20DB" w:rsidP="00C1682A">
            <w:pPr>
              <w:jc w:val="center"/>
            </w:pPr>
            <w:r>
              <w:t>1</w:t>
            </w:r>
          </w:p>
        </w:tc>
        <w:tc>
          <w:tcPr>
            <w:tcW w:w="961" w:type="dxa"/>
            <w:vAlign w:val="center"/>
          </w:tcPr>
          <w:p w:rsidR="00C1682A" w:rsidRDefault="00AF20DB" w:rsidP="00C1682A">
            <w:pPr>
              <w:jc w:val="center"/>
            </w:pPr>
            <w:r>
              <w:t>1</w:t>
            </w:r>
          </w:p>
        </w:tc>
        <w:tc>
          <w:tcPr>
            <w:tcW w:w="961" w:type="dxa"/>
            <w:vAlign w:val="center"/>
          </w:tcPr>
          <w:p w:rsidR="00C1682A" w:rsidRDefault="00AF20DB" w:rsidP="00C1682A">
            <w:pPr>
              <w:jc w:val="center"/>
            </w:pPr>
            <w:r>
              <w:t>1</w:t>
            </w:r>
          </w:p>
        </w:tc>
        <w:tc>
          <w:tcPr>
            <w:tcW w:w="961" w:type="dxa"/>
            <w:vAlign w:val="center"/>
          </w:tcPr>
          <w:p w:rsidR="00C1682A" w:rsidRDefault="00AF20DB" w:rsidP="00C1682A">
            <w:pPr>
              <w:jc w:val="center"/>
            </w:pPr>
            <w:r>
              <w:t>1</w:t>
            </w:r>
          </w:p>
        </w:tc>
        <w:tc>
          <w:tcPr>
            <w:tcW w:w="961" w:type="dxa"/>
            <w:vAlign w:val="center"/>
          </w:tcPr>
          <w:p w:rsidR="00C1682A" w:rsidRDefault="00AF20DB" w:rsidP="00C1682A">
            <w:pPr>
              <w:jc w:val="center"/>
            </w:pPr>
            <w:r>
              <w:t>1</w:t>
            </w:r>
          </w:p>
        </w:tc>
      </w:tr>
      <w:tr w:rsidR="00C1682A" w:rsidTr="00C1682A">
        <w:tc>
          <w:tcPr>
            <w:tcW w:w="960" w:type="dxa"/>
            <w:vAlign w:val="center"/>
          </w:tcPr>
          <w:p w:rsidR="00C1682A" w:rsidRPr="00C1682A" w:rsidRDefault="00C1682A" w:rsidP="00C1682A">
            <w:pPr>
              <w:jc w:val="center"/>
              <w:rPr>
                <w:b/>
              </w:rPr>
            </w:pPr>
            <w:r>
              <w:rPr>
                <w:b/>
              </w:rPr>
              <w:t>RI.03</w:t>
            </w:r>
          </w:p>
        </w:tc>
        <w:tc>
          <w:tcPr>
            <w:tcW w:w="960" w:type="dxa"/>
            <w:vAlign w:val="center"/>
          </w:tcPr>
          <w:p w:rsidR="00C1682A" w:rsidRDefault="00C1682A" w:rsidP="00C1682A">
            <w:pPr>
              <w:jc w:val="center"/>
            </w:pPr>
            <w:r>
              <w:t>1</w:t>
            </w:r>
          </w:p>
        </w:tc>
        <w:tc>
          <w:tcPr>
            <w:tcW w:w="960" w:type="dxa"/>
            <w:vAlign w:val="center"/>
          </w:tcPr>
          <w:p w:rsidR="00C1682A" w:rsidRDefault="00C1682A" w:rsidP="00C1682A">
            <w:pPr>
              <w:jc w:val="center"/>
            </w:pPr>
          </w:p>
        </w:tc>
        <w:tc>
          <w:tcPr>
            <w:tcW w:w="960" w:type="dxa"/>
            <w:vAlign w:val="center"/>
          </w:tcPr>
          <w:p w:rsidR="00C1682A" w:rsidRDefault="00C1682A" w:rsidP="00C1682A">
            <w:pPr>
              <w:jc w:val="center"/>
            </w:pPr>
          </w:p>
        </w:tc>
        <w:tc>
          <w:tcPr>
            <w:tcW w:w="960" w:type="dxa"/>
            <w:vAlign w:val="center"/>
          </w:tcPr>
          <w:p w:rsidR="00C1682A" w:rsidRDefault="00C1682A" w:rsidP="00C1682A">
            <w:pPr>
              <w:jc w:val="center"/>
            </w:pPr>
            <w:r>
              <w:t>1</w:t>
            </w:r>
          </w:p>
        </w:tc>
        <w:tc>
          <w:tcPr>
            <w:tcW w:w="961" w:type="dxa"/>
            <w:vAlign w:val="center"/>
          </w:tcPr>
          <w:p w:rsidR="00C1682A" w:rsidRDefault="00C1682A" w:rsidP="00C1682A">
            <w:pPr>
              <w:jc w:val="center"/>
            </w:pPr>
            <w:r>
              <w:t>1</w:t>
            </w:r>
          </w:p>
        </w:tc>
        <w:tc>
          <w:tcPr>
            <w:tcW w:w="961" w:type="dxa"/>
            <w:vAlign w:val="center"/>
          </w:tcPr>
          <w:p w:rsidR="00C1682A" w:rsidRDefault="00C1682A" w:rsidP="00C1682A">
            <w:pPr>
              <w:jc w:val="center"/>
            </w:pPr>
          </w:p>
        </w:tc>
        <w:tc>
          <w:tcPr>
            <w:tcW w:w="961" w:type="dxa"/>
            <w:vAlign w:val="center"/>
          </w:tcPr>
          <w:p w:rsidR="00C1682A" w:rsidRDefault="00C1682A" w:rsidP="00C1682A">
            <w:pPr>
              <w:jc w:val="center"/>
            </w:pPr>
          </w:p>
        </w:tc>
        <w:tc>
          <w:tcPr>
            <w:tcW w:w="961" w:type="dxa"/>
            <w:vAlign w:val="center"/>
          </w:tcPr>
          <w:p w:rsidR="00C1682A" w:rsidRDefault="00C1682A" w:rsidP="00C1682A">
            <w:pPr>
              <w:jc w:val="center"/>
            </w:pPr>
          </w:p>
        </w:tc>
      </w:tr>
      <w:tr w:rsidR="00C1682A" w:rsidTr="00C1682A">
        <w:tc>
          <w:tcPr>
            <w:tcW w:w="960" w:type="dxa"/>
            <w:vAlign w:val="center"/>
          </w:tcPr>
          <w:p w:rsidR="00C1682A" w:rsidRPr="00C1682A" w:rsidRDefault="00C1682A" w:rsidP="00C1682A">
            <w:pPr>
              <w:jc w:val="center"/>
              <w:rPr>
                <w:b/>
              </w:rPr>
            </w:pPr>
            <w:r>
              <w:rPr>
                <w:b/>
              </w:rPr>
              <w:t>RI.04</w:t>
            </w:r>
          </w:p>
        </w:tc>
        <w:tc>
          <w:tcPr>
            <w:tcW w:w="960" w:type="dxa"/>
            <w:vAlign w:val="center"/>
          </w:tcPr>
          <w:p w:rsidR="00C1682A" w:rsidRDefault="00C1682A" w:rsidP="00C1682A">
            <w:pPr>
              <w:jc w:val="center"/>
            </w:pPr>
            <w:r>
              <w:t>1</w:t>
            </w:r>
          </w:p>
        </w:tc>
        <w:tc>
          <w:tcPr>
            <w:tcW w:w="960" w:type="dxa"/>
            <w:vAlign w:val="center"/>
          </w:tcPr>
          <w:p w:rsidR="00C1682A" w:rsidRDefault="00C1682A" w:rsidP="00C1682A">
            <w:pPr>
              <w:jc w:val="center"/>
            </w:pPr>
          </w:p>
        </w:tc>
        <w:tc>
          <w:tcPr>
            <w:tcW w:w="960" w:type="dxa"/>
            <w:vAlign w:val="center"/>
          </w:tcPr>
          <w:p w:rsidR="00C1682A" w:rsidRDefault="00C1682A" w:rsidP="00C1682A">
            <w:pPr>
              <w:jc w:val="center"/>
            </w:pPr>
          </w:p>
        </w:tc>
        <w:tc>
          <w:tcPr>
            <w:tcW w:w="960" w:type="dxa"/>
            <w:vAlign w:val="center"/>
          </w:tcPr>
          <w:p w:rsidR="00C1682A" w:rsidRDefault="00C1682A" w:rsidP="00C1682A">
            <w:pPr>
              <w:jc w:val="center"/>
            </w:pPr>
          </w:p>
        </w:tc>
        <w:tc>
          <w:tcPr>
            <w:tcW w:w="961" w:type="dxa"/>
            <w:vAlign w:val="center"/>
          </w:tcPr>
          <w:p w:rsidR="00C1682A" w:rsidRDefault="00C1682A" w:rsidP="00C1682A">
            <w:pPr>
              <w:jc w:val="center"/>
            </w:pPr>
          </w:p>
        </w:tc>
        <w:tc>
          <w:tcPr>
            <w:tcW w:w="961" w:type="dxa"/>
            <w:vAlign w:val="center"/>
          </w:tcPr>
          <w:p w:rsidR="00C1682A" w:rsidRDefault="00C1682A" w:rsidP="00C1682A">
            <w:pPr>
              <w:jc w:val="center"/>
            </w:pPr>
          </w:p>
        </w:tc>
        <w:tc>
          <w:tcPr>
            <w:tcW w:w="961" w:type="dxa"/>
            <w:vAlign w:val="center"/>
          </w:tcPr>
          <w:p w:rsidR="00C1682A" w:rsidRDefault="00C1682A" w:rsidP="00C1682A">
            <w:pPr>
              <w:jc w:val="center"/>
            </w:pPr>
            <w:r>
              <w:t>1</w:t>
            </w:r>
          </w:p>
        </w:tc>
        <w:tc>
          <w:tcPr>
            <w:tcW w:w="961" w:type="dxa"/>
            <w:vAlign w:val="center"/>
          </w:tcPr>
          <w:p w:rsidR="00C1682A" w:rsidRDefault="00C1682A" w:rsidP="00C1682A">
            <w:pPr>
              <w:jc w:val="center"/>
            </w:pPr>
            <w:r>
              <w:t>1</w:t>
            </w:r>
          </w:p>
        </w:tc>
      </w:tr>
      <w:tr w:rsidR="00C1682A" w:rsidTr="00C1682A">
        <w:tc>
          <w:tcPr>
            <w:tcW w:w="960" w:type="dxa"/>
            <w:vAlign w:val="center"/>
          </w:tcPr>
          <w:p w:rsidR="00C1682A" w:rsidRPr="00C1682A" w:rsidRDefault="00C1682A" w:rsidP="00C1682A">
            <w:pPr>
              <w:jc w:val="center"/>
              <w:rPr>
                <w:b/>
              </w:rPr>
            </w:pPr>
            <w:r>
              <w:rPr>
                <w:b/>
              </w:rPr>
              <w:t>RF.01</w:t>
            </w:r>
          </w:p>
        </w:tc>
        <w:tc>
          <w:tcPr>
            <w:tcW w:w="960" w:type="dxa"/>
            <w:vAlign w:val="center"/>
          </w:tcPr>
          <w:p w:rsidR="00C1682A" w:rsidRDefault="00C1682A" w:rsidP="00C1682A">
            <w:pPr>
              <w:jc w:val="center"/>
            </w:pPr>
          </w:p>
        </w:tc>
        <w:tc>
          <w:tcPr>
            <w:tcW w:w="960" w:type="dxa"/>
            <w:vAlign w:val="center"/>
          </w:tcPr>
          <w:p w:rsidR="00C1682A" w:rsidRDefault="00C1682A" w:rsidP="00C1682A">
            <w:pPr>
              <w:jc w:val="center"/>
            </w:pPr>
          </w:p>
        </w:tc>
        <w:tc>
          <w:tcPr>
            <w:tcW w:w="960" w:type="dxa"/>
            <w:vAlign w:val="center"/>
          </w:tcPr>
          <w:p w:rsidR="00C1682A" w:rsidRDefault="00C1682A" w:rsidP="00C1682A">
            <w:pPr>
              <w:jc w:val="center"/>
            </w:pPr>
          </w:p>
        </w:tc>
        <w:tc>
          <w:tcPr>
            <w:tcW w:w="960" w:type="dxa"/>
            <w:vAlign w:val="center"/>
          </w:tcPr>
          <w:p w:rsidR="00C1682A" w:rsidRDefault="00C1682A" w:rsidP="00C1682A">
            <w:pPr>
              <w:jc w:val="center"/>
            </w:pPr>
          </w:p>
        </w:tc>
        <w:tc>
          <w:tcPr>
            <w:tcW w:w="961" w:type="dxa"/>
            <w:vAlign w:val="center"/>
          </w:tcPr>
          <w:p w:rsidR="00C1682A" w:rsidRDefault="00C1682A" w:rsidP="00C1682A">
            <w:pPr>
              <w:jc w:val="center"/>
            </w:pPr>
          </w:p>
        </w:tc>
        <w:tc>
          <w:tcPr>
            <w:tcW w:w="961" w:type="dxa"/>
            <w:vAlign w:val="center"/>
          </w:tcPr>
          <w:p w:rsidR="00C1682A" w:rsidRDefault="00C1682A" w:rsidP="00C1682A">
            <w:pPr>
              <w:jc w:val="center"/>
            </w:pPr>
          </w:p>
        </w:tc>
        <w:tc>
          <w:tcPr>
            <w:tcW w:w="961" w:type="dxa"/>
            <w:vAlign w:val="center"/>
          </w:tcPr>
          <w:p w:rsidR="00C1682A" w:rsidRDefault="00C1682A" w:rsidP="00C1682A">
            <w:pPr>
              <w:jc w:val="center"/>
            </w:pPr>
            <w:r>
              <w:t>1</w:t>
            </w:r>
          </w:p>
        </w:tc>
        <w:tc>
          <w:tcPr>
            <w:tcW w:w="961" w:type="dxa"/>
            <w:vAlign w:val="center"/>
          </w:tcPr>
          <w:p w:rsidR="00C1682A" w:rsidRDefault="00C1682A" w:rsidP="00C1682A">
            <w:pPr>
              <w:jc w:val="center"/>
            </w:pPr>
          </w:p>
        </w:tc>
      </w:tr>
      <w:tr w:rsidR="00C1682A" w:rsidTr="00C1682A">
        <w:tc>
          <w:tcPr>
            <w:tcW w:w="960" w:type="dxa"/>
            <w:vAlign w:val="center"/>
          </w:tcPr>
          <w:p w:rsidR="00C1682A" w:rsidRPr="00C1682A" w:rsidRDefault="00C1682A" w:rsidP="00C1682A">
            <w:pPr>
              <w:jc w:val="center"/>
              <w:rPr>
                <w:b/>
              </w:rPr>
            </w:pPr>
            <w:r>
              <w:rPr>
                <w:b/>
              </w:rPr>
              <w:t>RF.02</w:t>
            </w:r>
          </w:p>
        </w:tc>
        <w:tc>
          <w:tcPr>
            <w:tcW w:w="960" w:type="dxa"/>
            <w:vAlign w:val="center"/>
          </w:tcPr>
          <w:p w:rsidR="00C1682A" w:rsidRDefault="00C1682A" w:rsidP="00C1682A">
            <w:pPr>
              <w:jc w:val="center"/>
            </w:pPr>
            <w:r>
              <w:t>1</w:t>
            </w:r>
          </w:p>
        </w:tc>
        <w:tc>
          <w:tcPr>
            <w:tcW w:w="960" w:type="dxa"/>
            <w:vAlign w:val="center"/>
          </w:tcPr>
          <w:p w:rsidR="00C1682A" w:rsidRDefault="00C1682A" w:rsidP="00C1682A">
            <w:pPr>
              <w:jc w:val="center"/>
            </w:pPr>
            <w:r>
              <w:t>1</w:t>
            </w:r>
          </w:p>
        </w:tc>
        <w:tc>
          <w:tcPr>
            <w:tcW w:w="960" w:type="dxa"/>
            <w:vAlign w:val="center"/>
          </w:tcPr>
          <w:p w:rsidR="00C1682A" w:rsidRDefault="00C1682A" w:rsidP="00C1682A">
            <w:pPr>
              <w:jc w:val="center"/>
            </w:pPr>
            <w:r>
              <w:t>1</w:t>
            </w:r>
          </w:p>
        </w:tc>
        <w:tc>
          <w:tcPr>
            <w:tcW w:w="960" w:type="dxa"/>
            <w:vAlign w:val="center"/>
          </w:tcPr>
          <w:p w:rsidR="00C1682A" w:rsidRDefault="00C1682A" w:rsidP="00C1682A">
            <w:pPr>
              <w:jc w:val="center"/>
            </w:pPr>
          </w:p>
        </w:tc>
        <w:tc>
          <w:tcPr>
            <w:tcW w:w="961" w:type="dxa"/>
            <w:vAlign w:val="center"/>
          </w:tcPr>
          <w:p w:rsidR="00C1682A" w:rsidRDefault="00C1682A" w:rsidP="00C1682A">
            <w:pPr>
              <w:jc w:val="center"/>
            </w:pPr>
          </w:p>
        </w:tc>
        <w:tc>
          <w:tcPr>
            <w:tcW w:w="961" w:type="dxa"/>
            <w:vAlign w:val="center"/>
          </w:tcPr>
          <w:p w:rsidR="00C1682A" w:rsidRDefault="00C1682A" w:rsidP="00C1682A">
            <w:pPr>
              <w:jc w:val="center"/>
            </w:pPr>
          </w:p>
        </w:tc>
        <w:tc>
          <w:tcPr>
            <w:tcW w:w="961" w:type="dxa"/>
            <w:vAlign w:val="center"/>
          </w:tcPr>
          <w:p w:rsidR="00C1682A" w:rsidRDefault="00C1682A" w:rsidP="00C1682A">
            <w:pPr>
              <w:jc w:val="center"/>
            </w:pPr>
          </w:p>
        </w:tc>
        <w:tc>
          <w:tcPr>
            <w:tcW w:w="961" w:type="dxa"/>
            <w:vAlign w:val="center"/>
          </w:tcPr>
          <w:p w:rsidR="00C1682A" w:rsidRDefault="00C1682A" w:rsidP="00C1682A">
            <w:pPr>
              <w:jc w:val="center"/>
            </w:pPr>
          </w:p>
        </w:tc>
      </w:tr>
      <w:tr w:rsidR="00C1682A" w:rsidTr="00C1682A">
        <w:tc>
          <w:tcPr>
            <w:tcW w:w="960" w:type="dxa"/>
            <w:vAlign w:val="center"/>
          </w:tcPr>
          <w:p w:rsidR="00C1682A" w:rsidRPr="00C1682A" w:rsidRDefault="00C1682A" w:rsidP="00C1682A">
            <w:pPr>
              <w:jc w:val="center"/>
              <w:rPr>
                <w:b/>
              </w:rPr>
            </w:pPr>
            <w:r>
              <w:rPr>
                <w:b/>
              </w:rPr>
              <w:t>RF.03</w:t>
            </w:r>
          </w:p>
        </w:tc>
        <w:tc>
          <w:tcPr>
            <w:tcW w:w="960" w:type="dxa"/>
            <w:vAlign w:val="center"/>
          </w:tcPr>
          <w:p w:rsidR="00C1682A" w:rsidRDefault="00C1682A" w:rsidP="00C1682A">
            <w:pPr>
              <w:jc w:val="center"/>
            </w:pPr>
            <w:r>
              <w:t>1</w:t>
            </w:r>
          </w:p>
        </w:tc>
        <w:tc>
          <w:tcPr>
            <w:tcW w:w="960" w:type="dxa"/>
            <w:vAlign w:val="center"/>
          </w:tcPr>
          <w:p w:rsidR="00C1682A" w:rsidRDefault="00C1682A" w:rsidP="00C1682A">
            <w:pPr>
              <w:jc w:val="center"/>
            </w:pPr>
            <w:r>
              <w:t>1</w:t>
            </w:r>
          </w:p>
        </w:tc>
        <w:tc>
          <w:tcPr>
            <w:tcW w:w="960" w:type="dxa"/>
            <w:vAlign w:val="center"/>
          </w:tcPr>
          <w:p w:rsidR="00C1682A" w:rsidRDefault="00C1682A" w:rsidP="00C1682A">
            <w:pPr>
              <w:jc w:val="center"/>
            </w:pPr>
          </w:p>
        </w:tc>
        <w:tc>
          <w:tcPr>
            <w:tcW w:w="960" w:type="dxa"/>
            <w:vAlign w:val="center"/>
          </w:tcPr>
          <w:p w:rsidR="00C1682A" w:rsidRDefault="00C1682A" w:rsidP="00C1682A">
            <w:pPr>
              <w:jc w:val="center"/>
            </w:pPr>
          </w:p>
        </w:tc>
        <w:tc>
          <w:tcPr>
            <w:tcW w:w="961" w:type="dxa"/>
            <w:vAlign w:val="center"/>
          </w:tcPr>
          <w:p w:rsidR="00C1682A" w:rsidRDefault="00C1682A" w:rsidP="00C1682A">
            <w:pPr>
              <w:jc w:val="center"/>
            </w:pPr>
            <w:r>
              <w:t>1</w:t>
            </w:r>
          </w:p>
        </w:tc>
        <w:tc>
          <w:tcPr>
            <w:tcW w:w="961" w:type="dxa"/>
            <w:vAlign w:val="center"/>
          </w:tcPr>
          <w:p w:rsidR="00C1682A" w:rsidRDefault="00C1682A" w:rsidP="00C1682A">
            <w:pPr>
              <w:jc w:val="center"/>
            </w:pPr>
          </w:p>
        </w:tc>
        <w:tc>
          <w:tcPr>
            <w:tcW w:w="961" w:type="dxa"/>
            <w:vAlign w:val="center"/>
          </w:tcPr>
          <w:p w:rsidR="00C1682A" w:rsidRDefault="00C1682A" w:rsidP="00C1682A">
            <w:pPr>
              <w:jc w:val="center"/>
            </w:pPr>
          </w:p>
        </w:tc>
        <w:tc>
          <w:tcPr>
            <w:tcW w:w="961" w:type="dxa"/>
            <w:vAlign w:val="center"/>
          </w:tcPr>
          <w:p w:rsidR="00C1682A" w:rsidRDefault="00C1682A" w:rsidP="00C1682A">
            <w:pPr>
              <w:jc w:val="center"/>
            </w:pPr>
          </w:p>
        </w:tc>
      </w:tr>
      <w:tr w:rsidR="00C1682A" w:rsidTr="00C1682A">
        <w:tc>
          <w:tcPr>
            <w:tcW w:w="960" w:type="dxa"/>
            <w:vAlign w:val="center"/>
          </w:tcPr>
          <w:p w:rsidR="00C1682A" w:rsidRPr="00C1682A" w:rsidRDefault="00C1682A" w:rsidP="00C1682A">
            <w:pPr>
              <w:jc w:val="center"/>
              <w:rPr>
                <w:b/>
              </w:rPr>
            </w:pPr>
            <w:r>
              <w:rPr>
                <w:b/>
              </w:rPr>
              <w:t>RF.04</w:t>
            </w:r>
          </w:p>
        </w:tc>
        <w:tc>
          <w:tcPr>
            <w:tcW w:w="960" w:type="dxa"/>
            <w:vAlign w:val="center"/>
          </w:tcPr>
          <w:p w:rsidR="00C1682A" w:rsidRDefault="00C1682A" w:rsidP="00C1682A">
            <w:pPr>
              <w:jc w:val="center"/>
            </w:pPr>
            <w:r>
              <w:t>1</w:t>
            </w:r>
          </w:p>
        </w:tc>
        <w:tc>
          <w:tcPr>
            <w:tcW w:w="960" w:type="dxa"/>
            <w:vAlign w:val="center"/>
          </w:tcPr>
          <w:p w:rsidR="00C1682A" w:rsidRDefault="00C1682A" w:rsidP="00C1682A">
            <w:pPr>
              <w:jc w:val="center"/>
            </w:pPr>
            <w:r>
              <w:t>1</w:t>
            </w:r>
          </w:p>
        </w:tc>
        <w:tc>
          <w:tcPr>
            <w:tcW w:w="960" w:type="dxa"/>
            <w:vAlign w:val="center"/>
          </w:tcPr>
          <w:p w:rsidR="00C1682A" w:rsidRDefault="00C1682A" w:rsidP="00C1682A">
            <w:pPr>
              <w:jc w:val="center"/>
            </w:pPr>
          </w:p>
        </w:tc>
        <w:tc>
          <w:tcPr>
            <w:tcW w:w="960" w:type="dxa"/>
            <w:vAlign w:val="center"/>
          </w:tcPr>
          <w:p w:rsidR="00C1682A" w:rsidRDefault="00C1682A" w:rsidP="00C1682A">
            <w:pPr>
              <w:jc w:val="center"/>
            </w:pPr>
          </w:p>
        </w:tc>
        <w:tc>
          <w:tcPr>
            <w:tcW w:w="961" w:type="dxa"/>
            <w:vAlign w:val="center"/>
          </w:tcPr>
          <w:p w:rsidR="00C1682A" w:rsidRDefault="00C1682A" w:rsidP="00C1682A">
            <w:pPr>
              <w:jc w:val="center"/>
            </w:pPr>
            <w:r>
              <w:t>1</w:t>
            </w:r>
          </w:p>
        </w:tc>
        <w:tc>
          <w:tcPr>
            <w:tcW w:w="961" w:type="dxa"/>
            <w:vAlign w:val="center"/>
          </w:tcPr>
          <w:p w:rsidR="00C1682A" w:rsidRDefault="00C1682A" w:rsidP="00C1682A">
            <w:pPr>
              <w:jc w:val="center"/>
            </w:pPr>
          </w:p>
        </w:tc>
        <w:tc>
          <w:tcPr>
            <w:tcW w:w="961" w:type="dxa"/>
            <w:vAlign w:val="center"/>
          </w:tcPr>
          <w:p w:rsidR="00C1682A" w:rsidRDefault="00C1682A" w:rsidP="00C1682A">
            <w:pPr>
              <w:jc w:val="center"/>
            </w:pPr>
          </w:p>
        </w:tc>
        <w:tc>
          <w:tcPr>
            <w:tcW w:w="961" w:type="dxa"/>
            <w:vAlign w:val="center"/>
          </w:tcPr>
          <w:p w:rsidR="00C1682A" w:rsidRDefault="00C1682A" w:rsidP="00C1682A">
            <w:pPr>
              <w:jc w:val="center"/>
            </w:pPr>
          </w:p>
        </w:tc>
      </w:tr>
      <w:tr w:rsidR="00C1682A" w:rsidTr="00C1682A">
        <w:tc>
          <w:tcPr>
            <w:tcW w:w="960" w:type="dxa"/>
            <w:vAlign w:val="center"/>
          </w:tcPr>
          <w:p w:rsidR="00C1682A" w:rsidRPr="00C1682A" w:rsidRDefault="00C1682A" w:rsidP="00C1682A">
            <w:pPr>
              <w:jc w:val="center"/>
              <w:rPr>
                <w:b/>
              </w:rPr>
            </w:pPr>
            <w:r>
              <w:rPr>
                <w:b/>
              </w:rPr>
              <w:t>RF.05</w:t>
            </w:r>
          </w:p>
        </w:tc>
        <w:tc>
          <w:tcPr>
            <w:tcW w:w="960" w:type="dxa"/>
            <w:vAlign w:val="center"/>
          </w:tcPr>
          <w:p w:rsidR="00C1682A" w:rsidRDefault="00AF20DB" w:rsidP="00C1682A">
            <w:pPr>
              <w:jc w:val="center"/>
            </w:pPr>
            <w:r>
              <w:t>1</w:t>
            </w:r>
          </w:p>
        </w:tc>
        <w:tc>
          <w:tcPr>
            <w:tcW w:w="960" w:type="dxa"/>
            <w:vAlign w:val="center"/>
          </w:tcPr>
          <w:p w:rsidR="00C1682A" w:rsidRDefault="00AF20DB" w:rsidP="00C1682A">
            <w:pPr>
              <w:jc w:val="center"/>
            </w:pPr>
            <w:r>
              <w:t>1</w:t>
            </w:r>
          </w:p>
        </w:tc>
        <w:tc>
          <w:tcPr>
            <w:tcW w:w="960" w:type="dxa"/>
            <w:vAlign w:val="center"/>
          </w:tcPr>
          <w:p w:rsidR="00C1682A" w:rsidRDefault="00C1682A" w:rsidP="00C1682A">
            <w:pPr>
              <w:jc w:val="center"/>
            </w:pPr>
          </w:p>
        </w:tc>
        <w:tc>
          <w:tcPr>
            <w:tcW w:w="960" w:type="dxa"/>
            <w:vAlign w:val="center"/>
          </w:tcPr>
          <w:p w:rsidR="00C1682A" w:rsidRDefault="00C1682A" w:rsidP="00C1682A">
            <w:pPr>
              <w:jc w:val="center"/>
            </w:pPr>
          </w:p>
        </w:tc>
        <w:tc>
          <w:tcPr>
            <w:tcW w:w="961" w:type="dxa"/>
            <w:vAlign w:val="center"/>
          </w:tcPr>
          <w:p w:rsidR="00C1682A" w:rsidRDefault="00AF20DB" w:rsidP="00C1682A">
            <w:pPr>
              <w:jc w:val="center"/>
            </w:pPr>
            <w:r>
              <w:t>1</w:t>
            </w:r>
          </w:p>
        </w:tc>
        <w:tc>
          <w:tcPr>
            <w:tcW w:w="961" w:type="dxa"/>
            <w:vAlign w:val="center"/>
          </w:tcPr>
          <w:p w:rsidR="00C1682A" w:rsidRDefault="00C1682A" w:rsidP="00C1682A">
            <w:pPr>
              <w:jc w:val="center"/>
            </w:pPr>
          </w:p>
        </w:tc>
        <w:tc>
          <w:tcPr>
            <w:tcW w:w="961" w:type="dxa"/>
            <w:vAlign w:val="center"/>
          </w:tcPr>
          <w:p w:rsidR="00C1682A" w:rsidRDefault="00C1682A" w:rsidP="00C1682A">
            <w:pPr>
              <w:jc w:val="center"/>
            </w:pPr>
          </w:p>
        </w:tc>
        <w:tc>
          <w:tcPr>
            <w:tcW w:w="961" w:type="dxa"/>
            <w:vAlign w:val="center"/>
          </w:tcPr>
          <w:p w:rsidR="00C1682A" w:rsidRDefault="00C1682A" w:rsidP="00C1682A">
            <w:pPr>
              <w:jc w:val="center"/>
            </w:pPr>
          </w:p>
        </w:tc>
      </w:tr>
      <w:tr w:rsidR="00C1682A" w:rsidTr="00C1682A">
        <w:tc>
          <w:tcPr>
            <w:tcW w:w="960" w:type="dxa"/>
            <w:vAlign w:val="center"/>
          </w:tcPr>
          <w:p w:rsidR="00C1682A" w:rsidRPr="00C1682A" w:rsidRDefault="00C1682A" w:rsidP="00C1682A">
            <w:pPr>
              <w:jc w:val="center"/>
              <w:rPr>
                <w:b/>
              </w:rPr>
            </w:pPr>
            <w:r>
              <w:rPr>
                <w:b/>
              </w:rPr>
              <w:t>RN.01</w:t>
            </w:r>
          </w:p>
        </w:tc>
        <w:tc>
          <w:tcPr>
            <w:tcW w:w="960" w:type="dxa"/>
            <w:vAlign w:val="center"/>
          </w:tcPr>
          <w:p w:rsidR="00C1682A" w:rsidRDefault="00AF20DB" w:rsidP="00C1682A">
            <w:pPr>
              <w:jc w:val="center"/>
            </w:pPr>
            <w:r>
              <w:t>1</w:t>
            </w:r>
          </w:p>
        </w:tc>
        <w:tc>
          <w:tcPr>
            <w:tcW w:w="960" w:type="dxa"/>
            <w:vAlign w:val="center"/>
          </w:tcPr>
          <w:p w:rsidR="00C1682A" w:rsidRDefault="00C1682A" w:rsidP="00C1682A">
            <w:pPr>
              <w:jc w:val="center"/>
            </w:pPr>
          </w:p>
        </w:tc>
        <w:tc>
          <w:tcPr>
            <w:tcW w:w="960" w:type="dxa"/>
            <w:vAlign w:val="center"/>
          </w:tcPr>
          <w:p w:rsidR="00C1682A" w:rsidRDefault="00C1682A" w:rsidP="00C1682A">
            <w:pPr>
              <w:jc w:val="center"/>
            </w:pPr>
          </w:p>
        </w:tc>
        <w:tc>
          <w:tcPr>
            <w:tcW w:w="960" w:type="dxa"/>
            <w:vAlign w:val="center"/>
          </w:tcPr>
          <w:p w:rsidR="00C1682A" w:rsidRDefault="00C1682A" w:rsidP="00C1682A">
            <w:pPr>
              <w:jc w:val="center"/>
            </w:pPr>
          </w:p>
        </w:tc>
        <w:tc>
          <w:tcPr>
            <w:tcW w:w="961" w:type="dxa"/>
            <w:vAlign w:val="center"/>
          </w:tcPr>
          <w:p w:rsidR="00C1682A" w:rsidRDefault="00C1682A" w:rsidP="00C1682A">
            <w:pPr>
              <w:jc w:val="center"/>
            </w:pPr>
          </w:p>
        </w:tc>
        <w:tc>
          <w:tcPr>
            <w:tcW w:w="961" w:type="dxa"/>
            <w:vAlign w:val="center"/>
          </w:tcPr>
          <w:p w:rsidR="00C1682A" w:rsidRDefault="00C1682A" w:rsidP="00C1682A">
            <w:pPr>
              <w:jc w:val="center"/>
            </w:pPr>
          </w:p>
        </w:tc>
        <w:tc>
          <w:tcPr>
            <w:tcW w:w="961" w:type="dxa"/>
            <w:vAlign w:val="center"/>
          </w:tcPr>
          <w:p w:rsidR="00C1682A" w:rsidRDefault="00C1682A" w:rsidP="00C1682A">
            <w:pPr>
              <w:jc w:val="center"/>
            </w:pPr>
          </w:p>
        </w:tc>
        <w:tc>
          <w:tcPr>
            <w:tcW w:w="961" w:type="dxa"/>
            <w:vAlign w:val="center"/>
          </w:tcPr>
          <w:p w:rsidR="00C1682A" w:rsidRDefault="00C1682A" w:rsidP="00C1682A">
            <w:pPr>
              <w:jc w:val="center"/>
            </w:pPr>
          </w:p>
        </w:tc>
      </w:tr>
      <w:tr w:rsidR="00C1682A" w:rsidTr="00C1682A">
        <w:tc>
          <w:tcPr>
            <w:tcW w:w="960" w:type="dxa"/>
            <w:vAlign w:val="center"/>
          </w:tcPr>
          <w:p w:rsidR="00C1682A" w:rsidRPr="00C1682A" w:rsidRDefault="00C1682A" w:rsidP="00C1682A">
            <w:pPr>
              <w:jc w:val="center"/>
              <w:rPr>
                <w:b/>
              </w:rPr>
            </w:pPr>
            <w:r>
              <w:rPr>
                <w:b/>
              </w:rPr>
              <w:t>RN.02</w:t>
            </w:r>
          </w:p>
        </w:tc>
        <w:tc>
          <w:tcPr>
            <w:tcW w:w="960" w:type="dxa"/>
            <w:vAlign w:val="center"/>
          </w:tcPr>
          <w:p w:rsidR="00C1682A" w:rsidRDefault="00AF20DB" w:rsidP="00C1682A">
            <w:pPr>
              <w:jc w:val="center"/>
            </w:pPr>
            <w:r>
              <w:t>1</w:t>
            </w:r>
          </w:p>
        </w:tc>
        <w:tc>
          <w:tcPr>
            <w:tcW w:w="960" w:type="dxa"/>
            <w:vAlign w:val="center"/>
          </w:tcPr>
          <w:p w:rsidR="00C1682A" w:rsidRDefault="00C1682A" w:rsidP="00C1682A">
            <w:pPr>
              <w:jc w:val="center"/>
            </w:pPr>
          </w:p>
        </w:tc>
        <w:tc>
          <w:tcPr>
            <w:tcW w:w="960" w:type="dxa"/>
            <w:vAlign w:val="center"/>
          </w:tcPr>
          <w:p w:rsidR="00C1682A" w:rsidRDefault="00C1682A" w:rsidP="00C1682A">
            <w:pPr>
              <w:jc w:val="center"/>
            </w:pPr>
          </w:p>
        </w:tc>
        <w:tc>
          <w:tcPr>
            <w:tcW w:w="960" w:type="dxa"/>
            <w:vAlign w:val="center"/>
          </w:tcPr>
          <w:p w:rsidR="00C1682A" w:rsidRDefault="00C1682A" w:rsidP="00C1682A">
            <w:pPr>
              <w:jc w:val="center"/>
            </w:pPr>
          </w:p>
        </w:tc>
        <w:tc>
          <w:tcPr>
            <w:tcW w:w="961" w:type="dxa"/>
            <w:vAlign w:val="center"/>
          </w:tcPr>
          <w:p w:rsidR="00C1682A" w:rsidRDefault="00C1682A" w:rsidP="00C1682A">
            <w:pPr>
              <w:jc w:val="center"/>
            </w:pPr>
          </w:p>
        </w:tc>
        <w:tc>
          <w:tcPr>
            <w:tcW w:w="961" w:type="dxa"/>
            <w:vAlign w:val="center"/>
          </w:tcPr>
          <w:p w:rsidR="00C1682A" w:rsidRDefault="00AF20DB" w:rsidP="00C1682A">
            <w:pPr>
              <w:jc w:val="center"/>
            </w:pPr>
            <w:r>
              <w:t>1</w:t>
            </w:r>
          </w:p>
        </w:tc>
        <w:tc>
          <w:tcPr>
            <w:tcW w:w="961" w:type="dxa"/>
            <w:vAlign w:val="center"/>
          </w:tcPr>
          <w:p w:rsidR="00C1682A" w:rsidRDefault="00C1682A" w:rsidP="00C1682A">
            <w:pPr>
              <w:jc w:val="center"/>
            </w:pPr>
          </w:p>
        </w:tc>
        <w:tc>
          <w:tcPr>
            <w:tcW w:w="961" w:type="dxa"/>
            <w:vAlign w:val="center"/>
          </w:tcPr>
          <w:p w:rsidR="00C1682A" w:rsidRDefault="00C1682A" w:rsidP="00C1682A">
            <w:pPr>
              <w:jc w:val="center"/>
            </w:pPr>
          </w:p>
        </w:tc>
      </w:tr>
      <w:tr w:rsidR="00C1682A" w:rsidTr="00C1682A">
        <w:tc>
          <w:tcPr>
            <w:tcW w:w="960" w:type="dxa"/>
            <w:vAlign w:val="center"/>
          </w:tcPr>
          <w:p w:rsidR="00C1682A" w:rsidRPr="00C1682A" w:rsidRDefault="00C1682A" w:rsidP="00C1682A">
            <w:pPr>
              <w:jc w:val="center"/>
              <w:rPr>
                <w:b/>
              </w:rPr>
            </w:pPr>
            <w:r>
              <w:rPr>
                <w:b/>
              </w:rPr>
              <w:t>RN.03</w:t>
            </w:r>
          </w:p>
        </w:tc>
        <w:tc>
          <w:tcPr>
            <w:tcW w:w="960" w:type="dxa"/>
            <w:vAlign w:val="center"/>
          </w:tcPr>
          <w:p w:rsidR="00C1682A" w:rsidRDefault="00AF20DB" w:rsidP="00C1682A">
            <w:pPr>
              <w:jc w:val="center"/>
            </w:pPr>
            <w:r>
              <w:t>1</w:t>
            </w:r>
          </w:p>
        </w:tc>
        <w:tc>
          <w:tcPr>
            <w:tcW w:w="960" w:type="dxa"/>
            <w:vAlign w:val="center"/>
          </w:tcPr>
          <w:p w:rsidR="00C1682A" w:rsidRDefault="00C1682A" w:rsidP="00C1682A">
            <w:pPr>
              <w:jc w:val="center"/>
            </w:pPr>
          </w:p>
        </w:tc>
        <w:tc>
          <w:tcPr>
            <w:tcW w:w="960" w:type="dxa"/>
            <w:vAlign w:val="center"/>
          </w:tcPr>
          <w:p w:rsidR="00C1682A" w:rsidRDefault="00C1682A" w:rsidP="00C1682A">
            <w:pPr>
              <w:jc w:val="center"/>
            </w:pPr>
          </w:p>
        </w:tc>
        <w:tc>
          <w:tcPr>
            <w:tcW w:w="960" w:type="dxa"/>
            <w:vAlign w:val="center"/>
          </w:tcPr>
          <w:p w:rsidR="00C1682A" w:rsidRDefault="00C1682A" w:rsidP="00C1682A">
            <w:pPr>
              <w:jc w:val="center"/>
            </w:pPr>
          </w:p>
        </w:tc>
        <w:tc>
          <w:tcPr>
            <w:tcW w:w="961" w:type="dxa"/>
            <w:vAlign w:val="center"/>
          </w:tcPr>
          <w:p w:rsidR="00C1682A" w:rsidRDefault="00C1682A" w:rsidP="00C1682A">
            <w:pPr>
              <w:jc w:val="center"/>
            </w:pPr>
          </w:p>
        </w:tc>
        <w:tc>
          <w:tcPr>
            <w:tcW w:w="961" w:type="dxa"/>
            <w:vAlign w:val="center"/>
          </w:tcPr>
          <w:p w:rsidR="00C1682A" w:rsidRDefault="00AF20DB" w:rsidP="00C1682A">
            <w:pPr>
              <w:jc w:val="center"/>
            </w:pPr>
            <w:r>
              <w:t>1</w:t>
            </w:r>
            <w:bookmarkStart w:id="0" w:name="_GoBack"/>
            <w:bookmarkEnd w:id="0"/>
          </w:p>
        </w:tc>
        <w:tc>
          <w:tcPr>
            <w:tcW w:w="961" w:type="dxa"/>
            <w:vAlign w:val="center"/>
          </w:tcPr>
          <w:p w:rsidR="00C1682A" w:rsidRDefault="00C1682A" w:rsidP="00C1682A">
            <w:pPr>
              <w:jc w:val="center"/>
            </w:pPr>
          </w:p>
        </w:tc>
        <w:tc>
          <w:tcPr>
            <w:tcW w:w="961" w:type="dxa"/>
            <w:vAlign w:val="center"/>
          </w:tcPr>
          <w:p w:rsidR="00C1682A" w:rsidRDefault="00C1682A" w:rsidP="00C1682A">
            <w:pPr>
              <w:jc w:val="center"/>
            </w:pPr>
          </w:p>
        </w:tc>
      </w:tr>
    </w:tbl>
    <w:p w:rsidR="00C1682A" w:rsidRPr="00282BAE" w:rsidRDefault="00C1682A" w:rsidP="00282BAE"/>
    <w:sectPr w:rsidR="00C1682A" w:rsidRPr="00282B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4990"/>
    <w:rsid w:val="00270BDC"/>
    <w:rsid w:val="00282BAE"/>
    <w:rsid w:val="006D4990"/>
    <w:rsid w:val="007D7470"/>
    <w:rsid w:val="00AF20DB"/>
    <w:rsid w:val="00B66C2E"/>
    <w:rsid w:val="00BF68C2"/>
    <w:rsid w:val="00C16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F68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F68C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BF68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BF68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BF68C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F68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F68C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BF68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BF68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BF68C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180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</dc:creator>
  <cp:keywords/>
  <dc:description/>
  <cp:lastModifiedBy>Dani</cp:lastModifiedBy>
  <cp:revision>5</cp:revision>
  <dcterms:created xsi:type="dcterms:W3CDTF">2015-11-18T22:41:00Z</dcterms:created>
  <dcterms:modified xsi:type="dcterms:W3CDTF">2015-11-18T23:45:00Z</dcterms:modified>
</cp:coreProperties>
</file>