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2E" w:rsidRDefault="008F2E41">
      <w:r>
        <w:t>Requisitos no funcionales</w:t>
      </w:r>
    </w:p>
    <w:p w:rsidR="008F2E41" w:rsidRDefault="008F2E41">
      <w:r>
        <w:t>RNF-01:</w:t>
      </w:r>
    </w:p>
    <w:p w:rsidR="008F2E41" w:rsidRDefault="008F2E41">
      <w:r>
        <w:t>Como director</w:t>
      </w:r>
    </w:p>
    <w:p w:rsidR="008F2E41" w:rsidRDefault="008F2E41">
      <w:proofErr w:type="gramStart"/>
      <w:r>
        <w:t>quiero</w:t>
      </w:r>
      <w:proofErr w:type="gramEnd"/>
      <w:r>
        <w:t xml:space="preserve"> que se realice una copia de seguridad de los datos cada mes</w:t>
      </w:r>
    </w:p>
    <w:p w:rsidR="008F2E41" w:rsidRDefault="008F2E41">
      <w:proofErr w:type="gramStart"/>
      <w:r>
        <w:t>para</w:t>
      </w:r>
      <w:proofErr w:type="gramEnd"/>
      <w:r>
        <w:t xml:space="preserve"> respaldar los datos.</w:t>
      </w:r>
    </w:p>
    <w:p w:rsidR="008F2E41" w:rsidRDefault="008F2E41"/>
    <w:p w:rsidR="008F2E41" w:rsidRDefault="008F2E41">
      <w:r>
        <w:t>RNF-02:</w:t>
      </w:r>
    </w:p>
    <w:p w:rsidR="008F2E41" w:rsidRDefault="008F2E41">
      <w:r>
        <w:t>Como director</w:t>
      </w:r>
    </w:p>
    <w:p w:rsidR="008F2E41" w:rsidRDefault="008F2E41">
      <w:proofErr w:type="gramStart"/>
      <w:r>
        <w:t>quiero</w:t>
      </w:r>
      <w:proofErr w:type="gramEnd"/>
      <w:r>
        <w:t xml:space="preserve"> que el sistema responda siempre en menos de 10 segundos</w:t>
      </w:r>
    </w:p>
    <w:p w:rsidR="008F2E41" w:rsidRDefault="008F2E41">
      <w:proofErr w:type="gramStart"/>
      <w:r>
        <w:t>para</w:t>
      </w:r>
      <w:proofErr w:type="gramEnd"/>
      <w:r>
        <w:t xml:space="preserve"> agilizar consultas.</w:t>
      </w:r>
    </w:p>
    <w:p w:rsidR="005F682E" w:rsidRDefault="005F682E"/>
    <w:p w:rsidR="005F682E" w:rsidRDefault="005F682E">
      <w:r>
        <w:t>Pruebas de aceptación:</w:t>
      </w:r>
    </w:p>
    <w:p w:rsidR="005F682E" w:rsidRDefault="005F682E">
      <w:r>
        <w:t>PRNF-01:</w:t>
      </w:r>
    </w:p>
    <w:p w:rsidR="005F682E" w:rsidRDefault="005F682E" w:rsidP="005F682E">
      <w:pPr>
        <w:pStyle w:val="Prrafodelista"/>
        <w:numPr>
          <w:ilvl w:val="0"/>
          <w:numId w:val="1"/>
        </w:numPr>
      </w:pPr>
      <w:r>
        <w:t>1: pasa un mes y se crea una copia de seguridad.</w:t>
      </w:r>
    </w:p>
    <w:p w:rsidR="005F682E" w:rsidRDefault="005F682E" w:rsidP="005F682E">
      <w:pPr>
        <w:pStyle w:val="Prrafodelista"/>
        <w:numPr>
          <w:ilvl w:val="0"/>
          <w:numId w:val="1"/>
        </w:numPr>
      </w:pPr>
      <w:r>
        <w:t>2: pasan dos meses y se actualiza la copia de seguridad.</w:t>
      </w:r>
    </w:p>
    <w:p w:rsidR="005F682E" w:rsidRDefault="005F682E" w:rsidP="005F682E"/>
    <w:p w:rsidR="005F682E" w:rsidRDefault="005F682E" w:rsidP="005F682E">
      <w:r>
        <w:t>PRNF-02:</w:t>
      </w:r>
      <w:bookmarkStart w:id="0" w:name="_GoBack"/>
      <w:bookmarkEnd w:id="0"/>
    </w:p>
    <w:p w:rsidR="005F682E" w:rsidRDefault="00EA02C3" w:rsidP="00EA02C3">
      <w:pPr>
        <w:pStyle w:val="Prrafodelista"/>
        <w:numPr>
          <w:ilvl w:val="0"/>
          <w:numId w:val="2"/>
        </w:numPr>
      </w:pPr>
      <w:r>
        <w:t>1: se realiza una consulta, el sistema responde en 5 segundos.</w:t>
      </w:r>
    </w:p>
    <w:sectPr w:rsidR="005F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1EBD"/>
    <w:multiLevelType w:val="hybridMultilevel"/>
    <w:tmpl w:val="DE8AF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E488C"/>
    <w:multiLevelType w:val="hybridMultilevel"/>
    <w:tmpl w:val="C29C5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15"/>
    <w:rsid w:val="005F682E"/>
    <w:rsid w:val="00644615"/>
    <w:rsid w:val="007D7470"/>
    <w:rsid w:val="008F2E41"/>
    <w:rsid w:val="00B66C2E"/>
    <w:rsid w:val="00EA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2015-12-03T19:37:00Z</dcterms:created>
  <dcterms:modified xsi:type="dcterms:W3CDTF">2015-12-03T19:50:00Z</dcterms:modified>
</cp:coreProperties>
</file>