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BA4" w:rsidRDefault="00811946">
      <w:r>
        <w:t xml:space="preserve">Para ver las áreas de proceso de acuerdo a las constelaciones se usan los filtros de Excel. </w:t>
      </w:r>
    </w:p>
    <w:p w:rsidR="00811946" w:rsidRDefault="00811946">
      <w:r>
        <w:t>Para ver las áreas del proceso relacionadas, se selecciona la constelación deseada y se selecciona únicamente la opción “si”.</w:t>
      </w:r>
    </w:p>
    <w:p w:rsidR="00811946" w:rsidRDefault="00811946">
      <w:r>
        <w:rPr>
          <w:noProof/>
        </w:rPr>
        <w:drawing>
          <wp:inline distT="0" distB="0" distL="0" distR="0" wp14:anchorId="2E4B5B7D" wp14:editId="5D1B0E0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E6" w:rsidRDefault="00811946" w:rsidP="00811946">
      <w:r>
        <w:t>Para ver las áreas exclusivas, se selecciona la constelación deseada y se selecciona únicamente la opción “si”. Además, se selecciona “no” en las demás</w:t>
      </w:r>
    </w:p>
    <w:p w:rsidR="008C6CE6" w:rsidRDefault="008C6CE6" w:rsidP="00811946">
      <w:r>
        <w:rPr>
          <w:noProof/>
        </w:rPr>
        <w:drawing>
          <wp:inline distT="0" distB="0" distL="0" distR="0" wp14:anchorId="0CBB9B06" wp14:editId="5A91384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E6" w:rsidRDefault="008C6CE6" w:rsidP="00811946">
      <w:r>
        <w:t>Para ver áreas compartidas, se selecciona “si” en ambas</w:t>
      </w:r>
    </w:p>
    <w:p w:rsidR="008C6CE6" w:rsidRDefault="008C6CE6" w:rsidP="00811946">
      <w:r>
        <w:rPr>
          <w:noProof/>
        </w:rPr>
        <w:lastRenderedPageBreak/>
        <w:drawing>
          <wp:inline distT="0" distB="0" distL="0" distR="0" wp14:anchorId="3DAAD5A6" wp14:editId="4F0364D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E6" w:rsidRDefault="008C6CE6" w:rsidP="00811946"/>
    <w:p w:rsidR="008C6CE6" w:rsidRDefault="008C6CE6" w:rsidP="00811946">
      <w:r>
        <w:t>Debido al uso del filtro de Excel, en principio no se podría ver la unión (pues el filtro funciona como un AND) a no ser que se añadan columnas auxiliares. Sin embargo, el profesor permitió que lo dejáramos así debido al trabajo extra que habría que hacer.</w:t>
      </w:r>
    </w:p>
    <w:p w:rsidR="00811946" w:rsidRDefault="00811946"/>
    <w:p w:rsidR="00707F61" w:rsidRDefault="00707F61">
      <w:r>
        <w:t>Para clasificar las áreas de proceso de CMMI-Dev, se selecciona “si” en la constelación DEV y se ajustan los filtros de acuerdo a la categoría y/o nivel de madurez deseado.</w:t>
      </w:r>
    </w:p>
    <w:p w:rsidR="00707F61" w:rsidRDefault="00707F61">
      <w:r>
        <w:rPr>
          <w:noProof/>
        </w:rPr>
        <w:drawing>
          <wp:inline distT="0" distB="0" distL="0" distR="0" wp14:anchorId="2CFF287F" wp14:editId="5531195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46"/>
    <w:rsid w:val="00707F61"/>
    <w:rsid w:val="007F5BA4"/>
    <w:rsid w:val="00811946"/>
    <w:rsid w:val="008C6CE6"/>
    <w:rsid w:val="00D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C99A"/>
  <w15:chartTrackingRefBased/>
  <w15:docId w15:val="{CD10E512-DC85-4B67-BA15-F667BC6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2018-10-08T22:51:00Z</dcterms:created>
  <dcterms:modified xsi:type="dcterms:W3CDTF">2018-10-08T23:04:00Z</dcterms:modified>
</cp:coreProperties>
</file>