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3" w:rsidRPr="00027E1F" w:rsidRDefault="00027E1F" w:rsidP="00027E1F">
      <w:pPr>
        <w:jc w:val="center"/>
        <w:rPr>
          <w:b/>
          <w:sz w:val="28"/>
        </w:rPr>
      </w:pPr>
      <w:r w:rsidRPr="00027E1F">
        <w:rPr>
          <w:b/>
          <w:sz w:val="28"/>
        </w:rPr>
        <w:t>POR HACER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6374"/>
        <w:gridCol w:w="3402"/>
      </w:tblGrid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R1. Mover la nave en el campo</w:t>
            </w:r>
          </w:p>
        </w:tc>
        <w:tc>
          <w:tcPr>
            <w:tcW w:w="3402" w:type="dxa"/>
          </w:tcPr>
          <w:p w:rsidR="00027E1F" w:rsidRDefault="00027E1F" w:rsidP="00EF5178">
            <w:r>
              <w:t>X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R2. Disparar un proyectil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 xml:space="preserve">R3.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R4. Guardar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R5. Cargar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R6. Mostrar tabla de puntuación ordenada.</w:t>
            </w:r>
          </w:p>
        </w:tc>
        <w:tc>
          <w:tcPr>
            <w:tcW w:w="3402" w:type="dxa"/>
          </w:tcPr>
          <w:p w:rsidR="00027E1F" w:rsidRDefault="004B07CA" w:rsidP="00EF5178">
            <w:r>
              <w:t xml:space="preserve">X 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R7. Buscar jugador con un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R8. Buscar puntaje de un jugador.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R9. Generar pelotas enemigas.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R10. Bajar vida de pelota enemiga con proyectil.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R13. Aumentar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Generar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R17. Recoger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R18. Guardar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R19. Cargar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R20. Guardar la lista de jugadores que han usado 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</w:tbl>
    <w:p w:rsidR="00027E1F" w:rsidRDefault="00027E1F"/>
    <w:p w:rsidR="00F24676" w:rsidRPr="00F24676" w:rsidRDefault="00F24676" w:rsidP="00F24676">
      <w:pPr>
        <w:jc w:val="center"/>
        <w:rPr>
          <w:b/>
          <w:sz w:val="28"/>
        </w:rPr>
      </w:pPr>
      <w:r w:rsidRPr="00F24676">
        <w:rPr>
          <w:b/>
          <w:sz w:val="28"/>
        </w:rP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24676" w:rsidTr="00F24676">
        <w:tc>
          <w:tcPr>
            <w:tcW w:w="2942" w:type="dxa"/>
          </w:tcPr>
          <w:p w:rsidR="00F24676" w:rsidRDefault="00F24676">
            <w:r>
              <w:t>2 árboles binarios</w:t>
            </w:r>
          </w:p>
        </w:tc>
        <w:tc>
          <w:tcPr>
            <w:tcW w:w="2943" w:type="dxa"/>
          </w:tcPr>
          <w:p w:rsidR="00F24676" w:rsidRDefault="00F24676">
            <w:r>
              <w:t>La lista de jugadores</w:t>
            </w:r>
          </w:p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4 herencias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3 interfaces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2 </w:t>
            </w:r>
            <w:proofErr w:type="spellStart"/>
            <w:r>
              <w:t>busquedas</w:t>
            </w:r>
            <w:proofErr w:type="spellEnd"/>
            <w:r>
              <w:t xml:space="preserve"> binarias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métodos de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PaintComponent</w:t>
            </w:r>
            <w:proofErr w:type="spellEnd"/>
            <w:r>
              <w:t xml:space="preserve"> (5 como min)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rPr>
          <w:trHeight w:val="671"/>
        </w:trPr>
        <w:tc>
          <w:tcPr>
            <w:tcW w:w="2942" w:type="dxa"/>
          </w:tcPr>
          <w:p w:rsidR="00F24676" w:rsidRDefault="00F24676">
            <w:r>
              <w:t>4 hilos (principal + adicionales)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2 listas enlazadas</w:t>
            </w:r>
          </w:p>
        </w:tc>
        <w:tc>
          <w:tcPr>
            <w:tcW w:w="2943" w:type="dxa"/>
          </w:tcPr>
          <w:p w:rsidR="00F24676" w:rsidRDefault="00A65EBC">
            <w:r>
              <w:t>Pelotas</w:t>
            </w:r>
          </w:p>
          <w:p w:rsidR="00A65EBC" w:rsidRDefault="00A65EBC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3 excepciones personalizadas</w:t>
            </w:r>
            <w:r w:rsidR="00A65EBC">
              <w:t xml:space="preserve"> y min 4 de java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Pruebas unitarias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Diseño de casos de pruebas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Diagrama de clases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Diagrama de objetos</w:t>
            </w:r>
            <w:bookmarkStart w:id="0" w:name="_GoBack"/>
            <w:bookmarkEnd w:id="0"/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lastRenderedPageBreak/>
              <w:t>Persistencia</w:t>
            </w:r>
          </w:p>
        </w:tc>
        <w:tc>
          <w:tcPr>
            <w:tcW w:w="2943" w:type="dxa"/>
          </w:tcPr>
          <w:p w:rsidR="00F24676" w:rsidRDefault="00A65EBC">
            <w:r>
              <w:t>La partida como tal</w:t>
            </w:r>
          </w:p>
          <w:p w:rsidR="00A65EBC" w:rsidRDefault="00A65EBC">
            <w:r>
              <w:t>La lista de jugadores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Manejo archivos de texto</w:t>
            </w:r>
          </w:p>
        </w:tc>
        <w:tc>
          <w:tcPr>
            <w:tcW w:w="2943" w:type="dxa"/>
          </w:tcPr>
          <w:p w:rsidR="00F24676" w:rsidRDefault="00A65EBC">
            <w:r>
              <w:t xml:space="preserve">La </w:t>
            </w:r>
            <w:proofErr w:type="spellStart"/>
            <w:r>
              <w:t>infomación</w:t>
            </w:r>
            <w:proofErr w:type="spellEnd"/>
            <w:r>
              <w:t xml:space="preserve"> de la partida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READ ME 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JavaDoc</w:t>
            </w:r>
            <w:proofErr w:type="spellEnd"/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</w:tbl>
    <w:p w:rsidR="00F24676" w:rsidRDefault="00F24676"/>
    <w:p w:rsidR="00F24676" w:rsidRDefault="00F24676"/>
    <w:p w:rsidR="00F24676" w:rsidRDefault="00F24676"/>
    <w:sectPr w:rsidR="00F24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C"/>
    <w:rsid w:val="00027E1F"/>
    <w:rsid w:val="004B07CA"/>
    <w:rsid w:val="006B65D3"/>
    <w:rsid w:val="00A65EBC"/>
    <w:rsid w:val="00AF13F0"/>
    <w:rsid w:val="00BD20FC"/>
    <w:rsid w:val="00ED487F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440C"/>
  <w15:chartTrackingRefBased/>
  <w15:docId w15:val="{CFC3A522-9199-4EFF-80E0-4B9150E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</cp:revision>
  <dcterms:created xsi:type="dcterms:W3CDTF">2018-04-26T12:53:00Z</dcterms:created>
  <dcterms:modified xsi:type="dcterms:W3CDTF">2018-04-26T13:30:00Z</dcterms:modified>
</cp:coreProperties>
</file>