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Pr="00417A47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>diferente de null</w:t>
            </w:r>
            <w:bookmarkStart w:id="0" w:name="_GoBack"/>
            <w:bookmarkEnd w:id="0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24"/>
        <w:gridCol w:w="1072"/>
        <w:gridCol w:w="2196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8A1D94" w:rsidP="007271C5">
            <w:r>
              <w:t xml:space="preserve">Un </w:t>
            </w:r>
            <w:proofErr w:type="spellStart"/>
            <w:r>
              <w:t>BonoVida</w:t>
            </w:r>
            <w:proofErr w:type="spellEnd"/>
            <w:r w:rsidR="007271C5">
              <w:t xml:space="preserve">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8A1D94" w:rsidP="007271C5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8A1D94" w:rsidP="007271C5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</w:t>
            </w:r>
            <w:r>
              <w:lastRenderedPageBreak/>
              <w:t xml:space="preserve">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lastRenderedPageBreak/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lastRenderedPageBreak/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lastRenderedPageBreak/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lastRenderedPageBreak/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lastRenderedPageBreak/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lastRenderedPageBreak/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 nave recuperada tiene 2 vidas y </w:t>
            </w:r>
            <w:r>
              <w:lastRenderedPageBreak/>
              <w:t>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lastRenderedPageBreak/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lastRenderedPageBreak/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lastRenderedPageBreak/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lastRenderedPageBreak/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r>
              <w:t>Nickname: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r>
              <w:t>Nickname: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r>
              <w:t>Nickname: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lastRenderedPageBreak/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lastRenderedPageBreak/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8A1D94"/>
    <w:rsid w:val="009141E8"/>
    <w:rsid w:val="009A120A"/>
    <w:rsid w:val="009B663A"/>
    <w:rsid w:val="009D6B0F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B3353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51B9D"/>
    <w:rsid w:val="00F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923A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96C9-279A-4A31-BC82-A9D69E5B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18</Pages>
  <Words>3566</Words>
  <Characters>19615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User</cp:lastModifiedBy>
  <cp:revision>32</cp:revision>
  <dcterms:created xsi:type="dcterms:W3CDTF">2018-05-22T23:31:00Z</dcterms:created>
  <dcterms:modified xsi:type="dcterms:W3CDTF">2018-05-24T18:47:00Z</dcterms:modified>
</cp:coreProperties>
</file>