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r>
    </w:p>
    <w:p w:rsidR="00000000" w:rsidDel="00000000" w:rsidP="00000000" w:rsidRDefault="00000000" w:rsidRPr="00000000" w14:paraId="00000004">
      <w:pPr>
        <w:spacing w:line="276" w:lineRule="auto"/>
        <w:rPr>
          <w:color w:val="4a86e8"/>
        </w:rPr>
      </w:pPr>
      <w:r w:rsidDel="00000000" w:rsidR="00000000" w:rsidRPr="00000000">
        <w:rPr>
          <w:rtl w:val="0"/>
        </w:rPr>
      </w:r>
    </w:p>
    <w:p w:rsidR="00000000" w:rsidDel="00000000" w:rsidP="00000000" w:rsidRDefault="00000000" w:rsidRPr="00000000" w14:paraId="00000005">
      <w:pPr>
        <w:spacing w:after="160" w:line="276" w:lineRule="auto"/>
        <w:jc w:val="center"/>
        <w:rPr>
          <w:b w:val="1"/>
          <w:bCs w:val="1"/>
          <w:i w:val="1"/>
          <w:iCs w:val="1"/>
          <w:color w:val="0b5394"/>
          <w:sz w:val="40"/>
          <w:szCs w:val="40"/>
        </w:rPr>
      </w:pPr>
      <w:r w:rsidDel="00000000" w:rsidR="00000000" w:rsidRPr="00000000">
        <w:rPr>
          <w:b w:val="1"/>
          <w:bCs w:val="1"/>
          <w:i w:val="1"/>
          <w:iCs w:val="1"/>
          <w:color w:val="0b5394"/>
          <w:sz w:val="40"/>
          <w:szCs w:val="40"/>
          <w:rtl w:val="0"/>
        </w:rPr>
        <w:t xml:space="preserve">REGLAMENTO PRONÓSTICO FUTBOLERO COPA DEL MUNDO 2026</w:t>
      </w:r>
    </w:p>
    <w:p w:rsidR="00000000" w:rsidDel="00000000" w:rsidP="00000000" w:rsidRDefault="00000000" w:rsidRPr="00000000" w14:paraId="00000006">
      <w:pPr>
        <w:spacing w:after="160" w:line="276" w:lineRule="auto"/>
        <w:jc w:val="center"/>
        <w:rPr>
          <w:b w:val="1"/>
          <w:bCs w:val="1"/>
          <w:i w:val="1"/>
          <w:iCs w:val="1"/>
          <w:color w:val="0b5394"/>
          <w:sz w:val="40"/>
          <w:szCs w:val="40"/>
        </w:rPr>
      </w:pPr>
      <w:r w:rsidDel="00000000" w:rsidR="00000000" w:rsidRPr="00000000">
        <w:rPr>
          <w:rtl w:val="0"/>
        </w:rPr>
      </w:r>
    </w:p>
    <w:p w:rsidR="00000000" w:rsidDel="00000000" w:rsidP="00000000" w:rsidRDefault="00000000" w:rsidRPr="00000000" w14:paraId="00000007">
      <w:pPr>
        <w:numPr>
          <w:ilvl w:val="0"/>
          <w:numId w:val="1"/>
        </w:numPr>
        <w:spacing w:line="276" w:lineRule="auto"/>
        <w:ind w:left="720" w:hanging="360"/>
      </w:pPr>
      <w:r w:rsidDel="00000000" w:rsidR="00000000" w:rsidRPr="00000000">
        <w:rPr>
          <w:rtl w:val="0"/>
        </w:rPr>
        <w:t xml:space="preserve">El costo de inscripción es de $15 (quince dólares) que deben ser depositados o transferidos a la cuenta …………………………………., hasta el día miércoles 07 de junio del 2026.</w:t>
      </w:r>
    </w:p>
    <w:p w:rsidR="00000000" w:rsidDel="00000000" w:rsidP="00000000" w:rsidRDefault="00000000" w:rsidRPr="00000000" w14:paraId="00000008">
      <w:pPr>
        <w:numPr>
          <w:ilvl w:val="0"/>
          <w:numId w:val="1"/>
        </w:numPr>
        <w:spacing w:line="276" w:lineRule="auto"/>
        <w:ind w:left="720" w:hanging="360"/>
        <w:rPr>
          <w:rFonts w:ascii="Times New Roman" w:cs="Times New Roman" w:eastAsia="Times New Roman" w:hAnsi="Times New Roman"/>
        </w:rPr>
      </w:pPr>
      <w:r w:rsidDel="00000000" w:rsidR="00000000" w:rsidRPr="00000000">
        <w:rPr>
          <w:rtl w:val="0"/>
        </w:rPr>
        <w:t xml:space="preserve">Con el pago de la inscripción los participantes podrán dar sus pronósticos de cada uno de los 104 partidos a lo largo de 39 días de competencia a jugarse en la “Copa del Mundo de Fútbol 2026”.</w:t>
      </w:r>
    </w:p>
    <w:p w:rsidR="00000000" w:rsidDel="00000000" w:rsidP="00000000" w:rsidRDefault="00000000" w:rsidRPr="00000000" w14:paraId="00000009">
      <w:pPr>
        <w:numPr>
          <w:ilvl w:val="0"/>
          <w:numId w:val="1"/>
        </w:numPr>
        <w:spacing w:line="276" w:lineRule="auto"/>
        <w:ind w:left="720" w:hanging="360"/>
      </w:pPr>
      <w:r w:rsidDel="00000000" w:rsidR="00000000" w:rsidRPr="00000000">
        <w:rPr>
          <w:rtl w:val="0"/>
        </w:rPr>
        <w:t xml:space="preserve">Con los participantes inscritos que hayan confirmado el pago de la inscripción se creará un grupo de WhatsApp para que puedan compartir sus pronósticos.</w:t>
      </w:r>
    </w:p>
    <w:p w:rsidR="00000000" w:rsidDel="00000000" w:rsidP="00000000" w:rsidRDefault="00000000" w:rsidRPr="00000000" w14:paraId="0000000A">
      <w:pPr>
        <w:numPr>
          <w:ilvl w:val="0"/>
          <w:numId w:val="1"/>
        </w:numPr>
        <w:spacing w:line="276" w:lineRule="auto"/>
        <w:ind w:left="720" w:hanging="360"/>
      </w:pPr>
      <w:r w:rsidDel="00000000" w:rsidR="00000000" w:rsidRPr="00000000">
        <w:rPr>
          <w:rtl w:val="0"/>
        </w:rPr>
        <w:t xml:space="preserve">Los pronósticos se receptarán mediante formularios de “Google”, el enlace para llenar el formulario será enviado al grupo de WhatsApp. El formulario tiene restricción de tiempo de entrega para antes del inicio del primer partido de la jornada y será limitado a una respuesta por cada participante, por la cual el ingreso del pronóstico será definitivo.</w:t>
      </w:r>
    </w:p>
    <w:p w:rsidR="00000000" w:rsidDel="00000000" w:rsidP="00000000" w:rsidRDefault="00000000" w:rsidRPr="00000000" w14:paraId="0000000B">
      <w:pPr>
        <w:numPr>
          <w:ilvl w:val="0"/>
          <w:numId w:val="1"/>
        </w:numPr>
        <w:spacing w:line="276" w:lineRule="auto"/>
        <w:ind w:left="720" w:hanging="360"/>
      </w:pPr>
      <w:r w:rsidDel="00000000" w:rsidR="00000000" w:rsidRPr="00000000">
        <w:rPr>
          <w:rtl w:val="0"/>
        </w:rPr>
        <w:t xml:space="preserve">Antes del inicio del primer partido de la jornada se compartirán los pronósticos ingresados por todos los participantes.</w:t>
      </w:r>
    </w:p>
    <w:p w:rsidR="00000000" w:rsidDel="00000000" w:rsidP="00000000" w:rsidRDefault="00000000" w:rsidRPr="00000000" w14:paraId="0000000C">
      <w:pPr>
        <w:numPr>
          <w:ilvl w:val="0"/>
          <w:numId w:val="1"/>
        </w:numPr>
        <w:spacing w:line="276" w:lineRule="auto"/>
        <w:ind w:left="720" w:hanging="360"/>
      </w:pPr>
      <w:r w:rsidDel="00000000" w:rsidR="00000000" w:rsidRPr="00000000">
        <w:rPr>
          <w:rtl w:val="0"/>
        </w:rPr>
        <w:t xml:space="preserve">En el grupo se mantendrá informados a los participantes sobre su puntaje y su lugar en la tabla de posiciones del pronóstico, está información será actualizada cada día al finalizar la jornada.</w:t>
      </w:r>
    </w:p>
    <w:p w:rsidR="00000000" w:rsidDel="00000000" w:rsidP="00000000" w:rsidRDefault="00000000" w:rsidRPr="00000000" w14:paraId="0000000D">
      <w:pPr>
        <w:numPr>
          <w:ilvl w:val="0"/>
          <w:numId w:val="1"/>
        </w:numPr>
        <w:spacing w:line="276" w:lineRule="auto"/>
        <w:ind w:left="720" w:hanging="360"/>
      </w:pPr>
      <w:r w:rsidDel="00000000" w:rsidR="00000000" w:rsidRPr="00000000">
        <w:rPr>
          <w:rtl w:val="0"/>
        </w:rPr>
        <w:t xml:space="preserve">Los participantes no pueden compartir mensajes que tengan contenido sexual o discriminatorio, esto será causa de sanción.</w:t>
      </w:r>
    </w:p>
    <w:p w:rsidR="00000000" w:rsidDel="00000000" w:rsidP="00000000" w:rsidRDefault="00000000" w:rsidRPr="00000000" w14:paraId="0000000E">
      <w:pPr>
        <w:spacing w:line="276" w:lineRule="auto"/>
        <w:ind w:left="720" w:firstLine="0"/>
        <w:rPr/>
      </w:pPr>
      <w:r w:rsidDel="00000000" w:rsidR="00000000" w:rsidRPr="00000000">
        <w:rPr>
          <w:rtl w:val="0"/>
        </w:rPr>
      </w:r>
    </w:p>
    <w:p w:rsidR="00000000" w:rsidDel="00000000" w:rsidP="00000000" w:rsidRDefault="00000000" w:rsidRPr="00000000" w14:paraId="0000000F">
      <w:pPr>
        <w:numPr>
          <w:ilvl w:val="0"/>
          <w:numId w:val="1"/>
        </w:numPr>
        <w:spacing w:line="276" w:lineRule="auto"/>
        <w:ind w:left="720" w:hanging="360"/>
      </w:pPr>
      <w:r w:rsidDel="00000000" w:rsidR="00000000" w:rsidRPr="00000000">
        <w:rPr>
          <w:rtl w:val="0"/>
        </w:rPr>
        <w:t xml:space="preserve">Sistema de puntuación:</w:t>
      </w:r>
    </w:p>
    <w:p w:rsidR="00000000" w:rsidDel="00000000" w:rsidP="00000000" w:rsidRDefault="00000000" w:rsidRPr="00000000" w14:paraId="00000010">
      <w:pPr>
        <w:spacing w:line="276" w:lineRule="auto"/>
        <w:ind w:left="720" w:firstLine="0"/>
        <w:rPr/>
      </w:pPr>
      <w:r w:rsidDel="00000000" w:rsidR="00000000" w:rsidRPr="00000000">
        <w:rPr>
          <w:rtl w:val="0"/>
        </w:rPr>
      </w:r>
    </w:p>
    <w:p w:rsidR="00000000" w:rsidDel="00000000" w:rsidP="00000000" w:rsidRDefault="00000000" w:rsidRPr="00000000" w14:paraId="00000011">
      <w:pPr>
        <w:numPr>
          <w:ilvl w:val="0"/>
          <w:numId w:val="2"/>
        </w:numPr>
        <w:spacing w:line="276" w:lineRule="auto"/>
        <w:ind w:left="1068" w:hanging="360"/>
        <w:rPr>
          <w:rFonts w:ascii="Times New Roman" w:cs="Times New Roman" w:eastAsia="Times New Roman" w:hAnsi="Times New Roman"/>
        </w:rPr>
      </w:pPr>
      <w:r w:rsidDel="00000000" w:rsidR="00000000" w:rsidRPr="00000000">
        <w:rPr>
          <w:rtl w:val="0"/>
        </w:rPr>
        <w:t xml:space="preserve">Al iniciar la polla cada participante deberá pronosticar al Campeón de la Copa, los participantes que acierten obtendrán 5 puntos al final.</w:t>
      </w:r>
    </w:p>
    <w:p w:rsidR="00000000" w:rsidDel="00000000" w:rsidP="00000000" w:rsidRDefault="00000000" w:rsidRPr="00000000" w14:paraId="00000012">
      <w:pPr>
        <w:spacing w:line="276" w:lineRule="auto"/>
        <w:ind w:left="1068" w:firstLine="0"/>
        <w:rPr/>
      </w:pPr>
      <w:r w:rsidDel="00000000" w:rsidR="00000000" w:rsidRPr="00000000">
        <w:rPr>
          <w:rtl w:val="0"/>
        </w:rPr>
      </w:r>
    </w:p>
    <w:p w:rsidR="00000000" w:rsidDel="00000000" w:rsidP="00000000" w:rsidRDefault="00000000" w:rsidRPr="00000000" w14:paraId="00000013">
      <w:pPr>
        <w:numPr>
          <w:ilvl w:val="1"/>
          <w:numId w:val="2"/>
        </w:numPr>
        <w:spacing w:line="276" w:lineRule="auto"/>
        <w:ind w:left="1788" w:hanging="360"/>
        <w:rPr>
          <w:b w:val="1"/>
          <w:bCs w:val="1"/>
        </w:rPr>
      </w:pPr>
      <w:r w:rsidDel="00000000" w:rsidR="00000000" w:rsidRPr="00000000">
        <w:rPr>
          <w:b w:val="1"/>
          <w:bCs w:val="1"/>
          <w:rtl w:val="0"/>
        </w:rPr>
        <w:t xml:space="preserve">FASE DE GRUPOS</w:t>
      </w:r>
    </w:p>
    <w:p w:rsidR="00000000" w:rsidDel="00000000" w:rsidP="00000000" w:rsidRDefault="00000000" w:rsidRPr="00000000" w14:paraId="00000014">
      <w:pPr>
        <w:numPr>
          <w:ilvl w:val="0"/>
          <w:numId w:val="2"/>
        </w:numPr>
        <w:spacing w:line="276" w:lineRule="auto"/>
        <w:ind w:left="1068" w:hanging="360"/>
      </w:pPr>
      <w:r w:rsidDel="00000000" w:rsidR="00000000" w:rsidRPr="00000000">
        <w:rPr>
          <w:rtl w:val="0"/>
        </w:rPr>
        <w:t xml:space="preserve">Los participantes entregarán los pronósticos de cada partido ingresando el marcador final. Se entregarán puntos de la siguiente manera:</w:t>
      </w:r>
    </w:p>
    <w:p w:rsidR="00000000" w:rsidDel="00000000" w:rsidP="00000000" w:rsidRDefault="00000000" w:rsidRPr="00000000" w14:paraId="00000015">
      <w:pPr>
        <w:numPr>
          <w:ilvl w:val="2"/>
          <w:numId w:val="2"/>
        </w:numPr>
        <w:spacing w:line="276" w:lineRule="auto"/>
        <w:ind w:left="1701" w:hanging="360"/>
      </w:pPr>
      <w:r w:rsidDel="00000000" w:rsidR="00000000" w:rsidRPr="00000000">
        <w:rPr>
          <w:rtl w:val="0"/>
        </w:rPr>
        <w:t xml:space="preserve">3 puntos, si aciertan el resultado</w:t>
      </w:r>
    </w:p>
    <w:p w:rsidR="00000000" w:rsidDel="00000000" w:rsidP="00000000" w:rsidRDefault="00000000" w:rsidRPr="00000000" w14:paraId="00000016">
      <w:pPr>
        <w:numPr>
          <w:ilvl w:val="2"/>
          <w:numId w:val="2"/>
        </w:numPr>
        <w:spacing w:line="276" w:lineRule="auto"/>
        <w:ind w:left="1701" w:hanging="360"/>
      </w:pPr>
      <w:r w:rsidDel="00000000" w:rsidR="00000000" w:rsidRPr="00000000">
        <w:rPr>
          <w:rtl w:val="0"/>
        </w:rPr>
        <w:t xml:space="preserve">1 punto, si aciertan al ganador o empate</w:t>
      </w:r>
    </w:p>
    <w:p w:rsidR="00000000" w:rsidDel="00000000" w:rsidP="00000000" w:rsidRDefault="00000000" w:rsidRPr="00000000" w14:paraId="00000017">
      <w:pPr>
        <w:spacing w:line="276" w:lineRule="auto"/>
        <w:ind w:left="2508" w:firstLine="0"/>
        <w:rPr/>
      </w:pPr>
      <w:r w:rsidDel="00000000" w:rsidR="00000000" w:rsidRPr="00000000">
        <w:rPr>
          <w:rtl w:val="0"/>
        </w:rPr>
      </w:r>
    </w:p>
    <w:p w:rsidR="00000000" w:rsidDel="00000000" w:rsidP="00000000" w:rsidRDefault="00000000" w:rsidRPr="00000000" w14:paraId="00000018">
      <w:pPr>
        <w:numPr>
          <w:ilvl w:val="3"/>
          <w:numId w:val="2"/>
        </w:numPr>
        <w:spacing w:line="276" w:lineRule="auto"/>
        <w:ind w:left="1701" w:hanging="284.00000000000006"/>
      </w:pPr>
      <w:r w:rsidDel="00000000" w:rsidR="00000000" w:rsidRPr="00000000">
        <w:rPr>
          <w:rtl w:val="0"/>
        </w:rPr>
        <w:t xml:space="preserve">Ejemplo 1:</w:t>
      </w:r>
    </w:p>
    <w:p w:rsidR="00000000" w:rsidDel="00000000" w:rsidP="00000000" w:rsidRDefault="00000000" w:rsidRPr="00000000" w14:paraId="00000019">
      <w:pPr>
        <w:spacing w:line="276" w:lineRule="auto"/>
        <w:ind w:left="1701" w:firstLine="0"/>
        <w:rPr/>
      </w:pPr>
      <w:r w:rsidDel="00000000" w:rsidR="00000000" w:rsidRPr="00000000">
        <w:rPr>
          <w:rtl w:val="0"/>
        </w:rPr>
        <w:t xml:space="preserve">Pronóstico participante: Equipo A (2 – 0) Equipo B</w:t>
      </w:r>
    </w:p>
    <w:p w:rsidR="00000000" w:rsidDel="00000000" w:rsidP="00000000" w:rsidRDefault="00000000" w:rsidRPr="00000000" w14:paraId="0000001A">
      <w:pPr>
        <w:numPr>
          <w:ilvl w:val="4"/>
          <w:numId w:val="2"/>
        </w:numPr>
        <w:spacing w:line="276" w:lineRule="auto"/>
        <w:ind w:left="1701" w:hanging="283.0000000000001"/>
      </w:pPr>
      <w:r w:rsidDel="00000000" w:rsidR="00000000" w:rsidRPr="00000000">
        <w:rPr>
          <w:rtl w:val="0"/>
        </w:rPr>
        <w:t xml:space="preserve">Resultado Real: (2 – 0) = 3 puntos</w:t>
      </w:r>
    </w:p>
    <w:p w:rsidR="00000000" w:rsidDel="00000000" w:rsidP="00000000" w:rsidRDefault="00000000" w:rsidRPr="00000000" w14:paraId="0000001B">
      <w:pPr>
        <w:numPr>
          <w:ilvl w:val="4"/>
          <w:numId w:val="2"/>
        </w:numPr>
        <w:spacing w:line="276" w:lineRule="auto"/>
        <w:ind w:left="1701" w:hanging="283.0000000000001"/>
      </w:pPr>
      <w:r w:rsidDel="00000000" w:rsidR="00000000" w:rsidRPr="00000000">
        <w:rPr>
          <w:rtl w:val="0"/>
        </w:rPr>
        <w:t xml:space="preserve">Resultado Real: (1 – 0), (3 – 0), (2 – 1), (3 – 2), etc = 1 punto</w:t>
      </w:r>
    </w:p>
    <w:p w:rsidR="00000000" w:rsidDel="00000000" w:rsidP="00000000" w:rsidRDefault="00000000" w:rsidRPr="00000000" w14:paraId="0000001C">
      <w:pPr>
        <w:numPr>
          <w:ilvl w:val="4"/>
          <w:numId w:val="2"/>
        </w:numPr>
        <w:spacing w:line="276" w:lineRule="auto"/>
        <w:ind w:left="1701" w:hanging="283.0000000000001"/>
      </w:pPr>
      <w:r w:rsidDel="00000000" w:rsidR="00000000" w:rsidRPr="00000000">
        <w:rPr>
          <w:rtl w:val="0"/>
        </w:rPr>
        <w:t xml:space="preserve">Resultado Real: (0 – 1), (1 – 2), (1 – 1), (2 – 2), etc = 0 puntos</w:t>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spacing w:line="276" w:lineRule="auto"/>
        <w:rPr/>
      </w:pPr>
      <w:r w:rsidDel="00000000" w:rsidR="00000000" w:rsidRPr="00000000">
        <w:rPr>
          <w:rtl w:val="0"/>
        </w:rPr>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spacing w:line="276" w:lineRule="auto"/>
        <w:rPr/>
      </w:pPr>
      <w:r w:rsidDel="00000000" w:rsidR="00000000" w:rsidRPr="00000000">
        <w:rPr>
          <w:rtl w:val="0"/>
        </w:rPr>
      </w:r>
    </w:p>
    <w:p w:rsidR="00000000" w:rsidDel="00000000" w:rsidP="00000000" w:rsidRDefault="00000000" w:rsidRPr="00000000" w14:paraId="00000021">
      <w:pPr>
        <w:spacing w:line="276" w:lineRule="auto"/>
        <w:rPr/>
      </w:pPr>
      <w:r w:rsidDel="00000000" w:rsidR="00000000" w:rsidRPr="00000000">
        <w:rPr>
          <w:rtl w:val="0"/>
        </w:rPr>
      </w:r>
    </w:p>
    <w:p w:rsidR="00000000" w:rsidDel="00000000" w:rsidP="00000000" w:rsidRDefault="00000000" w:rsidRPr="00000000" w14:paraId="00000022">
      <w:pPr>
        <w:spacing w:line="276" w:lineRule="auto"/>
        <w:rPr/>
      </w:pPr>
      <w:r w:rsidDel="00000000" w:rsidR="00000000" w:rsidRPr="00000000">
        <w:rPr>
          <w:rtl w:val="0"/>
        </w:rPr>
      </w:r>
    </w:p>
    <w:p w:rsidR="00000000" w:rsidDel="00000000" w:rsidP="00000000" w:rsidRDefault="00000000" w:rsidRPr="00000000" w14:paraId="00000023">
      <w:pPr>
        <w:spacing w:line="276" w:lineRule="auto"/>
        <w:ind w:left="1701" w:firstLine="0"/>
        <w:rPr/>
      </w:pPr>
      <w:r w:rsidDel="00000000" w:rsidR="00000000" w:rsidRPr="00000000">
        <w:rPr>
          <w:rtl w:val="0"/>
        </w:rPr>
      </w:r>
    </w:p>
    <w:p w:rsidR="00000000" w:rsidDel="00000000" w:rsidP="00000000" w:rsidRDefault="00000000" w:rsidRPr="00000000" w14:paraId="00000024">
      <w:pPr>
        <w:numPr>
          <w:ilvl w:val="3"/>
          <w:numId w:val="2"/>
        </w:numPr>
        <w:spacing w:line="276" w:lineRule="auto"/>
        <w:ind w:left="1701" w:hanging="284.00000000000006"/>
      </w:pPr>
      <w:r w:rsidDel="00000000" w:rsidR="00000000" w:rsidRPr="00000000">
        <w:rPr>
          <w:rtl w:val="0"/>
        </w:rPr>
        <w:t xml:space="preserve">Ejemplo 2:</w:t>
      </w:r>
    </w:p>
    <w:p w:rsidR="00000000" w:rsidDel="00000000" w:rsidP="00000000" w:rsidRDefault="00000000" w:rsidRPr="00000000" w14:paraId="00000025">
      <w:pPr>
        <w:spacing w:line="276" w:lineRule="auto"/>
        <w:ind w:left="1701" w:firstLine="0"/>
        <w:rPr/>
      </w:pPr>
      <w:r w:rsidDel="00000000" w:rsidR="00000000" w:rsidRPr="00000000">
        <w:rPr>
          <w:rtl w:val="0"/>
        </w:rPr>
        <w:t xml:space="preserve">Pronóstico participante: Equipo A (2 – 2) Equipo B</w:t>
      </w:r>
    </w:p>
    <w:p w:rsidR="00000000" w:rsidDel="00000000" w:rsidP="00000000" w:rsidRDefault="00000000" w:rsidRPr="00000000" w14:paraId="00000026">
      <w:pPr>
        <w:numPr>
          <w:ilvl w:val="4"/>
          <w:numId w:val="2"/>
        </w:numPr>
        <w:spacing w:line="276" w:lineRule="auto"/>
        <w:ind w:left="1701" w:hanging="283.0000000000001"/>
      </w:pPr>
      <w:r w:rsidDel="00000000" w:rsidR="00000000" w:rsidRPr="00000000">
        <w:rPr>
          <w:rtl w:val="0"/>
        </w:rPr>
        <w:t xml:space="preserve">Resultado Real: (2 – 2) = 3 puntos</w:t>
      </w:r>
    </w:p>
    <w:p w:rsidR="00000000" w:rsidDel="00000000" w:rsidP="00000000" w:rsidRDefault="00000000" w:rsidRPr="00000000" w14:paraId="00000027">
      <w:pPr>
        <w:numPr>
          <w:ilvl w:val="4"/>
          <w:numId w:val="2"/>
        </w:numPr>
        <w:spacing w:line="276" w:lineRule="auto"/>
        <w:ind w:left="1701" w:hanging="283.0000000000001"/>
      </w:pPr>
      <w:r w:rsidDel="00000000" w:rsidR="00000000" w:rsidRPr="00000000">
        <w:rPr>
          <w:rtl w:val="0"/>
        </w:rPr>
        <w:t xml:space="preserve">Resultado Real: (1 – 1), (3 – 3), (4 – 4), etc = 1 punto</w:t>
      </w:r>
    </w:p>
    <w:p w:rsidR="00000000" w:rsidDel="00000000" w:rsidP="00000000" w:rsidRDefault="00000000" w:rsidRPr="00000000" w14:paraId="00000028">
      <w:pPr>
        <w:numPr>
          <w:ilvl w:val="4"/>
          <w:numId w:val="2"/>
        </w:numPr>
        <w:spacing w:after="160" w:line="276" w:lineRule="auto"/>
        <w:ind w:left="1701" w:hanging="283.0000000000001"/>
      </w:pPr>
      <w:r w:rsidDel="00000000" w:rsidR="00000000" w:rsidRPr="00000000">
        <w:rPr>
          <w:rtl w:val="0"/>
        </w:rPr>
        <w:t xml:space="preserve">Resultado Real: (0 – 1), (1 – 2), (3 – 1), (4 – 2), etc = 0 puntos</w:t>
      </w:r>
    </w:p>
    <w:p w:rsidR="00000000" w:rsidDel="00000000" w:rsidP="00000000" w:rsidRDefault="00000000" w:rsidRPr="00000000" w14:paraId="00000029">
      <w:pPr>
        <w:numPr>
          <w:ilvl w:val="1"/>
          <w:numId w:val="2"/>
        </w:numPr>
        <w:spacing w:line="276" w:lineRule="auto"/>
        <w:ind w:left="1788" w:hanging="360"/>
        <w:rPr>
          <w:b w:val="1"/>
          <w:bCs w:val="1"/>
        </w:rPr>
      </w:pPr>
      <w:r w:rsidDel="00000000" w:rsidR="00000000" w:rsidRPr="00000000">
        <w:rPr>
          <w:b w:val="1"/>
          <w:bCs w:val="1"/>
          <w:rtl w:val="0"/>
        </w:rPr>
        <w:t xml:space="preserve">FASES DE ELIMINACIÓN DIRECTA</w:t>
      </w:r>
    </w:p>
    <w:p w:rsidR="00000000" w:rsidDel="00000000" w:rsidP="00000000" w:rsidRDefault="00000000" w:rsidRPr="00000000" w14:paraId="0000002A">
      <w:pPr>
        <w:spacing w:line="276" w:lineRule="auto"/>
        <w:ind w:left="1788" w:firstLine="0"/>
        <w:rPr>
          <w:b w:val="1"/>
          <w:bCs w:val="1"/>
        </w:rPr>
      </w:pPr>
      <w:r w:rsidDel="00000000" w:rsidR="00000000" w:rsidRPr="00000000">
        <w:rPr>
          <w:rtl w:val="0"/>
        </w:rPr>
      </w:r>
    </w:p>
    <w:p w:rsidR="00000000" w:rsidDel="00000000" w:rsidP="00000000" w:rsidRDefault="00000000" w:rsidRPr="00000000" w14:paraId="0000002B">
      <w:pPr>
        <w:numPr>
          <w:ilvl w:val="0"/>
          <w:numId w:val="2"/>
        </w:numPr>
        <w:spacing w:line="276" w:lineRule="auto"/>
        <w:ind w:left="1068" w:hanging="360"/>
      </w:pPr>
      <w:r w:rsidDel="00000000" w:rsidR="00000000" w:rsidRPr="00000000">
        <w:rPr>
          <w:rtl w:val="0"/>
        </w:rPr>
        <w:t xml:space="preserve">Los participantes entregarán los pronósticos de cada partido ingresando el resultado final. Los participantes que entreguen como pronóstico empate, podrán indicar en su pronóstico el equipo que clasificaría mediante penales. Se entregarán puntos de la siguiente manera:</w:t>
      </w:r>
    </w:p>
    <w:p w:rsidR="00000000" w:rsidDel="00000000" w:rsidP="00000000" w:rsidRDefault="00000000" w:rsidRPr="00000000" w14:paraId="0000002C">
      <w:pPr>
        <w:numPr>
          <w:ilvl w:val="2"/>
          <w:numId w:val="2"/>
        </w:numPr>
        <w:spacing w:line="276" w:lineRule="auto"/>
        <w:ind w:left="851" w:hanging="142.00000000000003"/>
      </w:pPr>
      <w:r w:rsidDel="00000000" w:rsidR="00000000" w:rsidRPr="00000000">
        <w:rPr>
          <w:rtl w:val="0"/>
        </w:rPr>
        <w:t xml:space="preserve">3 puntos, si aciertan el resultado en los 90 minutos</w:t>
      </w:r>
    </w:p>
    <w:p w:rsidR="00000000" w:rsidDel="00000000" w:rsidP="00000000" w:rsidRDefault="00000000" w:rsidRPr="00000000" w14:paraId="0000002D">
      <w:pPr>
        <w:numPr>
          <w:ilvl w:val="2"/>
          <w:numId w:val="2"/>
        </w:numPr>
        <w:spacing w:line="276" w:lineRule="auto"/>
        <w:ind w:left="851" w:hanging="142.00000000000003"/>
      </w:pPr>
      <w:r w:rsidDel="00000000" w:rsidR="00000000" w:rsidRPr="00000000">
        <w:rPr>
          <w:rtl w:val="0"/>
        </w:rPr>
        <w:t xml:space="preserve">1 punto, si aciertan al ganador o empate en los 90 minutos*</w:t>
      </w:r>
    </w:p>
    <w:p w:rsidR="00000000" w:rsidDel="00000000" w:rsidP="00000000" w:rsidRDefault="00000000" w:rsidRPr="00000000" w14:paraId="0000002E">
      <w:pPr>
        <w:numPr>
          <w:ilvl w:val="2"/>
          <w:numId w:val="2"/>
        </w:numPr>
        <w:spacing w:line="276" w:lineRule="auto"/>
        <w:ind w:left="851" w:hanging="142.00000000000003"/>
      </w:pPr>
      <w:r w:rsidDel="00000000" w:rsidR="00000000" w:rsidRPr="00000000">
        <w:rPr>
          <w:rtl w:val="0"/>
        </w:rPr>
        <w:t xml:space="preserve">1 punto, si se acierta al equipo que clasifica, en este caso el pronóstico se lo debe dar no como resultado del partido, sino como equipo a clasificar.</w:t>
      </w:r>
    </w:p>
    <w:p w:rsidR="00000000" w:rsidDel="00000000" w:rsidP="00000000" w:rsidRDefault="00000000" w:rsidRPr="00000000" w14:paraId="0000002F">
      <w:pPr>
        <w:spacing w:line="276" w:lineRule="auto"/>
        <w:ind w:left="851" w:hanging="142.00000000000003"/>
        <w:rPr/>
      </w:pPr>
      <w:r w:rsidDel="00000000" w:rsidR="00000000" w:rsidRPr="00000000">
        <w:rPr>
          <w:rtl w:val="0"/>
        </w:rPr>
        <w:t xml:space="preserve">*Los participantes que no pronosticaron empate, no ganarán puntos si el equipo al que pronosticaron ganador en los 90 minutos, gana en tiempos extra o penales.</w:t>
      </w:r>
    </w:p>
    <w:p w:rsidR="00000000" w:rsidDel="00000000" w:rsidP="00000000" w:rsidRDefault="00000000" w:rsidRPr="00000000" w14:paraId="00000030">
      <w:pPr>
        <w:spacing w:line="276" w:lineRule="auto"/>
        <w:ind w:left="851" w:hanging="142.00000000000003"/>
        <w:rPr/>
      </w:pPr>
      <w:r w:rsidDel="00000000" w:rsidR="00000000" w:rsidRPr="00000000">
        <w:rPr>
          <w:rtl w:val="0"/>
        </w:rPr>
      </w:r>
    </w:p>
    <w:p w:rsidR="00000000" w:rsidDel="00000000" w:rsidP="00000000" w:rsidRDefault="00000000" w:rsidRPr="00000000" w14:paraId="00000031">
      <w:pPr>
        <w:numPr>
          <w:ilvl w:val="3"/>
          <w:numId w:val="2"/>
        </w:numPr>
        <w:spacing w:line="276" w:lineRule="auto"/>
        <w:ind w:left="851" w:hanging="142.00000000000003"/>
      </w:pPr>
      <w:r w:rsidDel="00000000" w:rsidR="00000000" w:rsidRPr="00000000">
        <w:rPr>
          <w:rtl w:val="0"/>
        </w:rPr>
        <w:t xml:space="preserve">Ejemplo 1:</w:t>
      </w:r>
    </w:p>
    <w:p w:rsidR="00000000" w:rsidDel="00000000" w:rsidP="00000000" w:rsidRDefault="00000000" w:rsidRPr="00000000" w14:paraId="00000032">
      <w:pPr>
        <w:spacing w:line="276" w:lineRule="auto"/>
        <w:ind w:left="851" w:hanging="142.00000000000003"/>
        <w:rPr/>
      </w:pPr>
      <w:r w:rsidDel="00000000" w:rsidR="00000000" w:rsidRPr="00000000">
        <w:rPr>
          <w:rtl w:val="0"/>
        </w:rPr>
        <w:t xml:space="preserve">Pronóstico participante: Equipo A (2 – 0) Equipo B</w:t>
      </w:r>
    </w:p>
    <w:p w:rsidR="00000000" w:rsidDel="00000000" w:rsidP="00000000" w:rsidRDefault="00000000" w:rsidRPr="00000000" w14:paraId="00000033">
      <w:pPr>
        <w:numPr>
          <w:ilvl w:val="4"/>
          <w:numId w:val="2"/>
        </w:numPr>
        <w:spacing w:line="276" w:lineRule="auto"/>
        <w:ind w:left="851" w:hanging="142.00000000000003"/>
      </w:pPr>
      <w:r w:rsidDel="00000000" w:rsidR="00000000" w:rsidRPr="00000000">
        <w:rPr>
          <w:rtl w:val="0"/>
        </w:rPr>
        <w:t xml:space="preserve">Resultado Real: (2 – 0) (En los 90 minutos) = 3 puntos</w:t>
      </w:r>
    </w:p>
    <w:p w:rsidR="00000000" w:rsidDel="00000000" w:rsidP="00000000" w:rsidRDefault="00000000" w:rsidRPr="00000000" w14:paraId="00000034">
      <w:pPr>
        <w:numPr>
          <w:ilvl w:val="4"/>
          <w:numId w:val="2"/>
        </w:numPr>
        <w:spacing w:line="276" w:lineRule="auto"/>
        <w:ind w:left="851" w:hanging="142.00000000000003"/>
      </w:pPr>
      <w:r w:rsidDel="00000000" w:rsidR="00000000" w:rsidRPr="00000000">
        <w:rPr>
          <w:rtl w:val="0"/>
        </w:rPr>
        <w:t xml:space="preserve">Resultado Real: (1 – 0), (3 – 0), (2 – 1), (3 – 2), etc (En los 90 minutos); = 1 punto</w:t>
      </w:r>
    </w:p>
    <w:p w:rsidR="00000000" w:rsidDel="00000000" w:rsidP="00000000" w:rsidRDefault="00000000" w:rsidRPr="00000000" w14:paraId="00000035">
      <w:pPr>
        <w:numPr>
          <w:ilvl w:val="4"/>
          <w:numId w:val="2"/>
        </w:numPr>
        <w:spacing w:line="276" w:lineRule="auto"/>
        <w:ind w:left="851" w:hanging="142.00000000000003"/>
      </w:pPr>
      <w:r w:rsidDel="00000000" w:rsidR="00000000" w:rsidRPr="00000000">
        <w:rPr>
          <w:rtl w:val="0"/>
        </w:rPr>
        <w:t xml:space="preserve">Resultado Real: (1 – 1), (2 – 2), (3 – 3), (4 – 4), etc (En los 90 minutos); = 0 puntos</w:t>
      </w:r>
    </w:p>
    <w:p w:rsidR="00000000" w:rsidDel="00000000" w:rsidP="00000000" w:rsidRDefault="00000000" w:rsidRPr="00000000" w14:paraId="00000036">
      <w:pPr>
        <w:numPr>
          <w:ilvl w:val="4"/>
          <w:numId w:val="2"/>
        </w:numPr>
        <w:spacing w:line="276" w:lineRule="auto"/>
        <w:ind w:left="851" w:hanging="142.00000000000003"/>
      </w:pPr>
      <w:r w:rsidDel="00000000" w:rsidR="00000000" w:rsidRPr="00000000">
        <w:rPr>
          <w:rtl w:val="0"/>
        </w:rPr>
        <w:t xml:space="preserve">Resultado Real: (1 – 1), (2 – 2), (3 – 3), (4 – 4), etc; incluido tiempo extra y penales, gana Equipo A ó B en tiempo extra ó penales = 0 puntos</w:t>
      </w:r>
    </w:p>
    <w:p w:rsidR="00000000" w:rsidDel="00000000" w:rsidP="00000000" w:rsidRDefault="00000000" w:rsidRPr="00000000" w14:paraId="00000037">
      <w:pPr>
        <w:numPr>
          <w:ilvl w:val="4"/>
          <w:numId w:val="2"/>
        </w:numPr>
        <w:spacing w:line="276" w:lineRule="auto"/>
        <w:ind w:left="851" w:hanging="142.00000000000003"/>
      </w:pPr>
      <w:r w:rsidDel="00000000" w:rsidR="00000000" w:rsidRPr="00000000">
        <w:rPr>
          <w:rtl w:val="0"/>
        </w:rPr>
        <w:t xml:space="preserve">Resultado Real: (0 – 1), (1 – 2), (1 – 3), (2 – 4), etc: (En los 90 minutos) = 0 puntos</w:t>
      </w:r>
    </w:p>
    <w:p w:rsidR="00000000" w:rsidDel="00000000" w:rsidP="00000000" w:rsidRDefault="00000000" w:rsidRPr="00000000" w14:paraId="00000038">
      <w:pPr>
        <w:spacing w:line="276" w:lineRule="auto"/>
        <w:ind w:left="851" w:hanging="142.00000000000003"/>
        <w:rPr/>
      </w:pPr>
      <w:r w:rsidDel="00000000" w:rsidR="00000000" w:rsidRPr="00000000">
        <w:rPr>
          <w:rtl w:val="0"/>
        </w:rPr>
      </w:r>
    </w:p>
    <w:p w:rsidR="00000000" w:rsidDel="00000000" w:rsidP="00000000" w:rsidRDefault="00000000" w:rsidRPr="00000000" w14:paraId="00000039">
      <w:pPr>
        <w:numPr>
          <w:ilvl w:val="3"/>
          <w:numId w:val="2"/>
        </w:numPr>
        <w:spacing w:line="276" w:lineRule="auto"/>
        <w:ind w:left="851" w:hanging="142.00000000000003"/>
      </w:pPr>
      <w:r w:rsidDel="00000000" w:rsidR="00000000" w:rsidRPr="00000000">
        <w:rPr>
          <w:rtl w:val="0"/>
        </w:rPr>
        <w:t xml:space="preserve">Ejemplo 2:</w:t>
      </w:r>
    </w:p>
    <w:p w:rsidR="00000000" w:rsidDel="00000000" w:rsidP="00000000" w:rsidRDefault="00000000" w:rsidRPr="00000000" w14:paraId="0000003A">
      <w:pPr>
        <w:spacing w:line="276" w:lineRule="auto"/>
        <w:ind w:left="851" w:hanging="142.00000000000003"/>
        <w:rPr/>
      </w:pPr>
      <w:r w:rsidDel="00000000" w:rsidR="00000000" w:rsidRPr="00000000">
        <w:rPr>
          <w:rtl w:val="0"/>
        </w:rPr>
        <w:t xml:space="preserve">Pronóstico participante: Equipo A (2 – 2) Equipo B, gana en tiempo extra ó penales Equipo B</w:t>
      </w:r>
    </w:p>
    <w:p w:rsidR="00000000" w:rsidDel="00000000" w:rsidP="00000000" w:rsidRDefault="00000000" w:rsidRPr="00000000" w14:paraId="0000003B">
      <w:pPr>
        <w:numPr>
          <w:ilvl w:val="4"/>
          <w:numId w:val="2"/>
        </w:numPr>
        <w:spacing w:line="276" w:lineRule="auto"/>
        <w:ind w:left="851" w:hanging="142.00000000000003"/>
      </w:pPr>
      <w:r w:rsidDel="00000000" w:rsidR="00000000" w:rsidRPr="00000000">
        <w:rPr>
          <w:rtl w:val="0"/>
        </w:rPr>
        <w:t xml:space="preserve">Resultado Real: (2 – 2), gana en tiempo extra ó penales Equipo B = 3 + 1 puntos</w:t>
      </w:r>
    </w:p>
    <w:p w:rsidR="00000000" w:rsidDel="00000000" w:rsidP="00000000" w:rsidRDefault="00000000" w:rsidRPr="00000000" w14:paraId="0000003C">
      <w:pPr>
        <w:numPr>
          <w:ilvl w:val="4"/>
          <w:numId w:val="2"/>
        </w:numPr>
        <w:spacing w:line="276" w:lineRule="auto"/>
        <w:ind w:left="851" w:hanging="142.00000000000003"/>
      </w:pPr>
      <w:r w:rsidDel="00000000" w:rsidR="00000000" w:rsidRPr="00000000">
        <w:rPr>
          <w:rtl w:val="0"/>
        </w:rPr>
        <w:t xml:space="preserve">Resultado Real: (2 – 2), gana en tiempo extra ó penales Equipo A = 3 + 0 puntos</w:t>
      </w:r>
    </w:p>
    <w:p w:rsidR="00000000" w:rsidDel="00000000" w:rsidP="00000000" w:rsidRDefault="00000000" w:rsidRPr="00000000" w14:paraId="0000003D">
      <w:pPr>
        <w:numPr>
          <w:ilvl w:val="4"/>
          <w:numId w:val="2"/>
        </w:numPr>
        <w:spacing w:line="276" w:lineRule="auto"/>
        <w:ind w:left="851" w:hanging="142.00000000000003"/>
      </w:pPr>
      <w:r w:rsidDel="00000000" w:rsidR="00000000" w:rsidRPr="00000000">
        <w:rPr>
          <w:rtl w:val="0"/>
        </w:rPr>
        <w:t xml:space="preserve">Resultado Real: (1 – 1), (3 – 3), (4 – 4), etc; gana en tiempo extra ó penales Equipo B  = 1 + 1 puntos</w:t>
      </w:r>
    </w:p>
    <w:p w:rsidR="00000000" w:rsidDel="00000000" w:rsidP="00000000" w:rsidRDefault="00000000" w:rsidRPr="00000000" w14:paraId="0000003E">
      <w:pPr>
        <w:numPr>
          <w:ilvl w:val="4"/>
          <w:numId w:val="2"/>
        </w:numPr>
        <w:spacing w:line="276" w:lineRule="auto"/>
        <w:ind w:left="851" w:hanging="142.00000000000003"/>
      </w:pPr>
      <w:r w:rsidDel="00000000" w:rsidR="00000000" w:rsidRPr="00000000">
        <w:rPr>
          <w:rtl w:val="0"/>
        </w:rPr>
        <w:t xml:space="preserve">Resultado Real: (1 – 1), (3 – 3), (4 – 4), etc; gana en tiempo extra ó penales Equipo A  = 1 + 0 puntos</w:t>
      </w:r>
    </w:p>
    <w:p w:rsidR="00000000" w:rsidDel="00000000" w:rsidP="00000000" w:rsidRDefault="00000000" w:rsidRPr="00000000" w14:paraId="0000003F">
      <w:pPr>
        <w:numPr>
          <w:ilvl w:val="4"/>
          <w:numId w:val="2"/>
        </w:numPr>
        <w:spacing w:line="276" w:lineRule="auto"/>
        <w:ind w:left="851" w:hanging="142.00000000000003"/>
      </w:pPr>
      <w:r w:rsidDel="00000000" w:rsidR="00000000" w:rsidRPr="00000000">
        <w:rPr>
          <w:rtl w:val="0"/>
        </w:rPr>
        <w:t xml:space="preserve">Resultado Real: (0 – 1), (1 – 2), (3 – 1), (4 – 2), etc (En los 90 minutos) = 0 puntos</w:t>
      </w:r>
    </w:p>
    <w:p w:rsidR="00000000" w:rsidDel="00000000" w:rsidP="00000000" w:rsidRDefault="00000000" w:rsidRPr="00000000" w14:paraId="00000040">
      <w:pPr>
        <w:spacing w:line="276" w:lineRule="auto"/>
        <w:rPr/>
      </w:pPr>
      <w:r w:rsidDel="00000000" w:rsidR="00000000" w:rsidRPr="00000000">
        <w:rPr>
          <w:rtl w:val="0"/>
        </w:rPr>
      </w:r>
    </w:p>
    <w:p w:rsidR="00000000" w:rsidDel="00000000" w:rsidP="00000000" w:rsidRDefault="00000000" w:rsidRPr="00000000" w14:paraId="00000041">
      <w:pPr>
        <w:spacing w:line="276" w:lineRule="auto"/>
        <w:rPr/>
      </w:pPr>
      <w:r w:rsidDel="00000000" w:rsidR="00000000" w:rsidRPr="00000000">
        <w:rPr>
          <w:rtl w:val="0"/>
        </w:rPr>
      </w:r>
    </w:p>
    <w:p w:rsidR="00000000" w:rsidDel="00000000" w:rsidP="00000000" w:rsidRDefault="00000000" w:rsidRPr="00000000" w14:paraId="00000042">
      <w:pPr>
        <w:spacing w:line="276" w:lineRule="auto"/>
        <w:rPr/>
      </w:pPr>
      <w:r w:rsidDel="00000000" w:rsidR="00000000" w:rsidRPr="00000000">
        <w:rPr>
          <w:rtl w:val="0"/>
        </w:rPr>
      </w:r>
    </w:p>
    <w:p w:rsidR="00000000" w:rsidDel="00000000" w:rsidP="00000000" w:rsidRDefault="00000000" w:rsidRPr="00000000" w14:paraId="00000043">
      <w:pPr>
        <w:spacing w:line="276" w:lineRule="auto"/>
        <w:rPr/>
      </w:pPr>
      <w:r w:rsidDel="00000000" w:rsidR="00000000" w:rsidRPr="00000000">
        <w:rPr>
          <w:rtl w:val="0"/>
        </w:rPr>
      </w:r>
    </w:p>
    <w:p w:rsidR="00000000" w:rsidDel="00000000" w:rsidP="00000000" w:rsidRDefault="00000000" w:rsidRPr="00000000" w14:paraId="00000044">
      <w:pPr>
        <w:spacing w:line="276" w:lineRule="auto"/>
        <w:rPr/>
      </w:pPr>
      <w:r w:rsidDel="00000000" w:rsidR="00000000" w:rsidRPr="00000000">
        <w:rPr>
          <w:rtl w:val="0"/>
        </w:rPr>
      </w:r>
    </w:p>
    <w:p w:rsidR="00000000" w:rsidDel="00000000" w:rsidP="00000000" w:rsidRDefault="00000000" w:rsidRPr="00000000" w14:paraId="00000045">
      <w:pPr>
        <w:spacing w:line="276" w:lineRule="auto"/>
        <w:rPr/>
      </w:pPr>
      <w:r w:rsidDel="00000000" w:rsidR="00000000" w:rsidRPr="00000000">
        <w:rPr>
          <w:rtl w:val="0"/>
        </w:rPr>
      </w:r>
    </w:p>
    <w:p w:rsidR="00000000" w:rsidDel="00000000" w:rsidP="00000000" w:rsidRDefault="00000000" w:rsidRPr="00000000" w14:paraId="00000046">
      <w:pPr>
        <w:spacing w:line="276" w:lineRule="auto"/>
        <w:rPr/>
      </w:pPr>
      <w:r w:rsidDel="00000000" w:rsidR="00000000" w:rsidRPr="00000000">
        <w:rPr>
          <w:rtl w:val="0"/>
        </w:rPr>
      </w:r>
    </w:p>
    <w:p w:rsidR="00000000" w:rsidDel="00000000" w:rsidP="00000000" w:rsidRDefault="00000000" w:rsidRPr="00000000" w14:paraId="00000047">
      <w:pPr>
        <w:spacing w:line="276" w:lineRule="auto"/>
        <w:ind w:left="851" w:firstLine="0"/>
        <w:rPr/>
      </w:pPr>
      <w:r w:rsidDel="00000000" w:rsidR="00000000" w:rsidRPr="00000000">
        <w:rPr>
          <w:rtl w:val="0"/>
        </w:rPr>
      </w:r>
    </w:p>
    <w:p w:rsidR="00000000" w:rsidDel="00000000" w:rsidP="00000000" w:rsidRDefault="00000000" w:rsidRPr="00000000" w14:paraId="00000048">
      <w:pPr>
        <w:numPr>
          <w:ilvl w:val="3"/>
          <w:numId w:val="2"/>
        </w:numPr>
        <w:spacing w:line="276" w:lineRule="auto"/>
        <w:ind w:left="851" w:hanging="142.00000000000003"/>
      </w:pPr>
      <w:r w:rsidDel="00000000" w:rsidR="00000000" w:rsidRPr="00000000">
        <w:rPr>
          <w:rtl w:val="0"/>
        </w:rPr>
        <w:t xml:space="preserve">Ejemplo 3:</w:t>
      </w:r>
    </w:p>
    <w:p w:rsidR="00000000" w:rsidDel="00000000" w:rsidP="00000000" w:rsidRDefault="00000000" w:rsidRPr="00000000" w14:paraId="00000049">
      <w:pPr>
        <w:spacing w:line="276" w:lineRule="auto"/>
        <w:ind w:left="851" w:hanging="142.00000000000003"/>
        <w:rPr/>
      </w:pPr>
      <w:r w:rsidDel="00000000" w:rsidR="00000000" w:rsidRPr="00000000">
        <w:rPr>
          <w:rtl w:val="0"/>
        </w:rPr>
        <w:t xml:space="preserve">Pronóstico participante: Clasifica Equipo A</w:t>
      </w:r>
    </w:p>
    <w:p w:rsidR="00000000" w:rsidDel="00000000" w:rsidP="00000000" w:rsidRDefault="00000000" w:rsidRPr="00000000" w14:paraId="0000004A">
      <w:pPr>
        <w:numPr>
          <w:ilvl w:val="4"/>
          <w:numId w:val="2"/>
        </w:numPr>
        <w:spacing w:line="276" w:lineRule="auto"/>
        <w:ind w:left="851" w:hanging="142.00000000000003"/>
      </w:pPr>
      <w:r w:rsidDel="00000000" w:rsidR="00000000" w:rsidRPr="00000000">
        <w:rPr>
          <w:rtl w:val="0"/>
        </w:rPr>
        <w:t xml:space="preserve">Con cualquier resultado en los 90 minutos, tiempo extra ó penales en el que clasifique el Equipo A = 1 punto</w:t>
      </w:r>
    </w:p>
    <w:p w:rsidR="00000000" w:rsidDel="00000000" w:rsidP="00000000" w:rsidRDefault="00000000" w:rsidRPr="00000000" w14:paraId="0000004B">
      <w:pPr>
        <w:spacing w:line="276" w:lineRule="auto"/>
        <w:ind w:left="851" w:firstLine="0"/>
        <w:rPr/>
      </w:pPr>
      <w:r w:rsidDel="00000000" w:rsidR="00000000" w:rsidRPr="00000000">
        <w:rPr>
          <w:rtl w:val="0"/>
        </w:rPr>
      </w:r>
    </w:p>
    <w:p w:rsidR="00000000" w:rsidDel="00000000" w:rsidP="00000000" w:rsidRDefault="00000000" w:rsidRPr="00000000" w14:paraId="0000004C">
      <w:pPr>
        <w:numPr>
          <w:ilvl w:val="0"/>
          <w:numId w:val="1"/>
        </w:numPr>
        <w:spacing w:line="276" w:lineRule="auto"/>
        <w:ind w:left="720" w:hanging="360"/>
      </w:pPr>
      <w:r w:rsidDel="00000000" w:rsidR="00000000" w:rsidRPr="00000000">
        <w:rPr>
          <w:rtl w:val="0"/>
        </w:rPr>
        <w:t xml:space="preserve">Los puntos obtenidos se acumularán y al final del torneo se premiará con un porcentaje del pozo acumulado obtenido de las inscripciones, después de restarle la comisión por administración (20%).</w:t>
      </w:r>
    </w:p>
    <w:p w:rsidR="00000000" w:rsidDel="00000000" w:rsidP="00000000" w:rsidRDefault="00000000" w:rsidRPr="00000000" w14:paraId="0000004D">
      <w:pPr>
        <w:numPr>
          <w:ilvl w:val="0"/>
          <w:numId w:val="1"/>
        </w:numPr>
        <w:spacing w:line="276" w:lineRule="auto"/>
        <w:ind w:left="720" w:hanging="360"/>
      </w:pPr>
      <w:r w:rsidDel="00000000" w:rsidR="00000000" w:rsidRPr="00000000">
        <w:rPr>
          <w:rtl w:val="0"/>
        </w:rPr>
        <w:t xml:space="preserve">Los premios del pronóstico deportivo dependerán de la cantidad de inscritos y se los dará a conocer una vez que se hayan terminado las inscripciones.</w:t>
      </w:r>
    </w:p>
    <w:p w:rsidR="00000000" w:rsidDel="00000000" w:rsidP="00000000" w:rsidRDefault="00000000" w:rsidRPr="00000000" w14:paraId="0000004E">
      <w:pPr>
        <w:numPr>
          <w:ilvl w:val="0"/>
          <w:numId w:val="1"/>
        </w:numPr>
        <w:spacing w:line="276" w:lineRule="auto"/>
        <w:ind w:left="720" w:hanging="360"/>
      </w:pPr>
      <w:r w:rsidDel="00000000" w:rsidR="00000000" w:rsidRPr="00000000">
        <w:rPr>
          <w:rtl w:val="0"/>
        </w:rPr>
        <w:t xml:space="preserve">Los premios serán depositados o transferidos a las cuentas bancarias de los ganadores.</w:t>
      </w:r>
    </w:p>
    <w:p w:rsidR="00000000" w:rsidDel="00000000" w:rsidP="00000000" w:rsidRDefault="00000000" w:rsidRPr="00000000" w14:paraId="0000004F">
      <w:pPr>
        <w:numPr>
          <w:ilvl w:val="0"/>
          <w:numId w:val="1"/>
        </w:numPr>
        <w:spacing w:line="276" w:lineRule="auto"/>
        <w:ind w:left="720" w:hanging="360"/>
      </w:pPr>
      <w:r w:rsidDel="00000000" w:rsidR="00000000" w:rsidRPr="00000000">
        <w:rPr>
          <w:rtl w:val="0"/>
        </w:rPr>
        <w:t xml:space="preserve">Este reglamento no está en discusión y será de aceptación libre y voluntaria de los participantes.</w:t>
      </w:r>
    </w:p>
    <w:p w:rsidR="00000000" w:rsidDel="00000000" w:rsidP="00000000" w:rsidRDefault="00000000" w:rsidRPr="00000000" w14:paraId="00000050">
      <w:pPr>
        <w:numPr>
          <w:ilvl w:val="0"/>
          <w:numId w:val="1"/>
        </w:numPr>
        <w:spacing w:after="160" w:line="276" w:lineRule="auto"/>
        <w:ind w:left="720" w:hanging="360"/>
      </w:pPr>
      <w:r w:rsidDel="00000000" w:rsidR="00000000" w:rsidRPr="00000000">
        <w:rPr>
          <w:rtl w:val="0"/>
        </w:rPr>
        <w:t xml:space="preserve">El uso automatizado de formularios de “Google” para ingresar los pronósticos permite a los organizadores participar del pronóstico cumpliendo con el reglamento descrito anteriormente.</w:t>
      </w:r>
    </w:p>
    <w:p w:rsidR="00000000" w:rsidDel="00000000" w:rsidP="00000000" w:rsidRDefault="00000000" w:rsidRPr="00000000" w14:paraId="00000051">
      <w:pPr>
        <w:spacing w:after="160" w:line="276" w:lineRule="auto"/>
        <w:rPr/>
      </w:pPr>
      <w:r w:rsidDel="00000000" w:rsidR="00000000" w:rsidRPr="00000000">
        <w:rPr>
          <w:rtl w:val="0"/>
        </w:rPr>
      </w:r>
    </w:p>
    <w:p w:rsidR="00000000" w:rsidDel="00000000" w:rsidP="00000000" w:rsidRDefault="00000000" w:rsidRPr="00000000" w14:paraId="00000052">
      <w:pPr>
        <w:spacing w:after="160" w:line="276" w:lineRule="auto"/>
        <w:rPr/>
      </w:pPr>
      <w:r w:rsidDel="00000000" w:rsidR="00000000" w:rsidRPr="00000000">
        <w:rPr>
          <w:rtl w:val="0"/>
        </w:rPr>
      </w:r>
    </w:p>
    <w:p w:rsidR="00000000" w:rsidDel="00000000" w:rsidP="00000000" w:rsidRDefault="00000000" w:rsidRPr="00000000" w14:paraId="00000053">
      <w:pPr>
        <w:spacing w:after="160" w:line="276" w:lineRule="auto"/>
        <w:rPr/>
      </w:pPr>
      <w:r w:rsidDel="00000000" w:rsidR="00000000" w:rsidRPr="00000000">
        <w:rPr>
          <w:rtl w:val="0"/>
        </w:rPr>
      </w:r>
    </w:p>
    <w:p w:rsidR="00000000" w:rsidDel="00000000" w:rsidP="00000000" w:rsidRDefault="00000000" w:rsidRPr="00000000" w14:paraId="00000054">
      <w:pPr>
        <w:spacing w:line="276"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1614488</wp:posOffset>
            </wp:positionH>
            <wp:positionV relativeFrom="paragraph">
              <wp:posOffset>224600</wp:posOffset>
            </wp:positionV>
            <wp:extent cx="2396354" cy="2392373"/>
            <wp:effectExtent b="0" l="0" r="0" t="0"/>
            <wp:wrapNone/>
            <wp:docPr id="1" name="image2.png"/>
            <a:graphic>
              <a:graphicData uri="http://schemas.openxmlformats.org/drawingml/2006/picture">
                <pic:pic>
                  <pic:nvPicPr>
                    <pic:cNvPr id="0" name="image2.png"/>
                    <pic:cNvPicPr preferRelativeResize="0"/>
                  </pic:nvPicPr>
                  <pic:blipFill>
                    <a:blip r:embed="rId6">
                      <a:alphaModFix amt="42000"/>
                    </a:blip>
                    <a:srcRect b="0" l="0" r="0" t="0"/>
                    <a:stretch>
                      <a:fillRect/>
                    </a:stretch>
                  </pic:blipFill>
                  <pic:spPr>
                    <a:xfrm>
                      <a:off x="0" y="0"/>
                      <a:ext cx="2396354" cy="2392373"/>
                    </a:xfrm>
                    <a:prstGeom prst="rect"/>
                    <a:ln/>
                  </pic:spPr>
                </pic:pic>
              </a:graphicData>
            </a:graphic>
          </wp:anchor>
        </w:drawing>
      </w:r>
    </w:p>
    <w:p w:rsidR="00000000" w:rsidDel="00000000" w:rsidP="00000000" w:rsidRDefault="00000000" w:rsidRPr="00000000" w14:paraId="00000055">
      <w:pPr>
        <w:spacing w:line="276" w:lineRule="auto"/>
        <w:rPr/>
      </w:pPr>
      <w:r w:rsidDel="00000000" w:rsidR="00000000" w:rsidRPr="00000000">
        <w:rPr>
          <w:rtl w:val="0"/>
        </w:rPr>
      </w:r>
    </w:p>
    <w:p w:rsidR="00000000" w:rsidDel="00000000" w:rsidP="00000000" w:rsidRDefault="00000000" w:rsidRPr="00000000" w14:paraId="00000056">
      <w:pPr>
        <w:spacing w:line="276" w:lineRule="auto"/>
        <w:rPr/>
      </w:pPr>
      <w:r w:rsidDel="00000000" w:rsidR="00000000" w:rsidRPr="00000000">
        <w:rPr>
          <w:rtl w:val="0"/>
        </w:rPr>
      </w:r>
    </w:p>
    <w:p w:rsidR="00000000" w:rsidDel="00000000" w:rsidP="00000000" w:rsidRDefault="00000000" w:rsidRPr="00000000" w14:paraId="00000057">
      <w:pPr>
        <w:spacing w:line="276" w:lineRule="auto"/>
        <w:rPr/>
      </w:pPr>
      <w:r w:rsidDel="00000000" w:rsidR="00000000" w:rsidRPr="00000000">
        <w:rPr>
          <w:rtl w:val="0"/>
        </w:rPr>
      </w:r>
    </w:p>
    <w:p w:rsidR="00000000" w:rsidDel="00000000" w:rsidP="00000000" w:rsidRDefault="00000000" w:rsidRPr="00000000" w14:paraId="00000058">
      <w:pPr>
        <w:spacing w:line="276" w:lineRule="auto"/>
        <w:rPr/>
      </w:pPr>
      <w:r w:rsidDel="00000000" w:rsidR="00000000" w:rsidRPr="00000000">
        <w:rPr>
          <w:rtl w:val="0"/>
        </w:rPr>
      </w:r>
    </w:p>
    <w:p w:rsidR="00000000" w:rsidDel="00000000" w:rsidP="00000000" w:rsidRDefault="00000000" w:rsidRPr="00000000" w14:paraId="00000059">
      <w:pPr>
        <w:spacing w:line="276" w:lineRule="auto"/>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-761999</wp:posOffset>
          </wp:positionH>
          <wp:positionV relativeFrom="paragraph">
            <wp:posOffset>-342899</wp:posOffset>
          </wp:positionV>
          <wp:extent cx="7154165" cy="1271588"/>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154165" cy="12715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o"/>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o"/>
      <w:lvlJc w:val="left"/>
      <w:pPr>
        <w:ind w:left="6108" w:hanging="360"/>
      </w:pPr>
      <w:rPr>
        <w:u w:val="none"/>
      </w:rPr>
    </w:lvl>
    <w:lvl w:ilvl="8">
      <w:start w:val="1"/>
      <w:numFmt w:val="bullet"/>
      <w:lvlText w:val="▪"/>
      <w:lvlJc w:val="left"/>
      <w:pPr>
        <w:ind w:left="6828"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