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921D0CB" w14:textId="77777777" w:rsidR="00F22910" w:rsidRPr="00C30372" w:rsidRDefault="00F22910">
      <w:pPr>
        <w:widowControl w:val="0"/>
        <w:spacing w:after="0"/>
        <w:rPr>
          <w:rFonts w:ascii="Arial" w:eastAsia="Arial" w:hAnsi="Arial" w:cs="Arial"/>
          <w:color w:val="000000"/>
          <w:sz w:val="22"/>
          <w:szCs w:val="22"/>
        </w:rPr>
      </w:pPr>
    </w:p>
    <w:p w14:paraId="7153AFD2" w14:textId="77777777" w:rsidR="00311B98" w:rsidRPr="00C30372" w:rsidRDefault="00311B98">
      <w:pPr>
        <w:widowControl w:val="0"/>
        <w:spacing w:after="0"/>
        <w:rPr>
          <w:rFonts w:ascii="Arial" w:eastAsia="Arial" w:hAnsi="Arial" w:cs="Arial"/>
          <w:color w:val="000000"/>
          <w:sz w:val="22"/>
          <w:szCs w:val="22"/>
        </w:rPr>
      </w:pPr>
    </w:p>
    <w:p w14:paraId="328CEE58" w14:textId="77777777" w:rsidR="00311B98" w:rsidRPr="00C30372" w:rsidRDefault="00311B98">
      <w:pPr>
        <w:widowControl w:val="0"/>
        <w:spacing w:after="0"/>
        <w:rPr>
          <w:rFonts w:ascii="Arial" w:eastAsia="Arial" w:hAnsi="Arial" w:cs="Arial"/>
          <w:color w:val="000000"/>
          <w:sz w:val="22"/>
          <w:szCs w:val="22"/>
        </w:rPr>
      </w:pPr>
    </w:p>
    <w:tbl>
      <w:tblPr>
        <w:tblStyle w:val="41"/>
        <w:tblW w:w="8882" w:type="dxa"/>
        <w:jc w:val="center"/>
        <w:tblInd w:w="0" w:type="dxa"/>
        <w:tblLayout w:type="fixed"/>
        <w:tblLook w:val="0400" w:firstRow="0" w:lastRow="0" w:firstColumn="0" w:lastColumn="0" w:noHBand="0" w:noVBand="1"/>
      </w:tblPr>
      <w:tblGrid>
        <w:gridCol w:w="8882"/>
      </w:tblGrid>
      <w:tr w:rsidR="00F22910" w:rsidRPr="00C30372" w14:paraId="15E224CA" w14:textId="77777777">
        <w:trPr>
          <w:trHeight w:val="1960"/>
          <w:jc w:val="center"/>
        </w:trPr>
        <w:tc>
          <w:tcPr>
            <w:tcW w:w="8882" w:type="dxa"/>
          </w:tcPr>
          <w:p w14:paraId="63A084E7" w14:textId="77777777" w:rsidR="00F22910" w:rsidRPr="00C30372" w:rsidRDefault="00970B52">
            <w:pPr>
              <w:spacing w:after="0" w:line="240" w:lineRule="auto"/>
              <w:jc w:val="center"/>
              <w:rPr>
                <w:rFonts w:ascii="Cambria" w:eastAsia="Cambria" w:hAnsi="Cambria" w:cs="Cambria"/>
                <w:smallCaps/>
                <w:color w:val="FFFFFF"/>
                <w:sz w:val="22"/>
                <w:szCs w:val="22"/>
              </w:rPr>
            </w:pPr>
            <w:r w:rsidRPr="00C30372">
              <w:rPr>
                <w:noProof/>
              </w:rPr>
              <w:drawing>
                <wp:anchor distT="0" distB="0" distL="0" distR="0" simplePos="0" relativeHeight="251658240" behindDoc="0" locked="0" layoutInCell="1" hidden="0" allowOverlap="1" wp14:anchorId="0B484122" wp14:editId="6DF75E69">
                  <wp:simplePos x="0" y="0"/>
                  <wp:positionH relativeFrom="margin">
                    <wp:posOffset>2070100</wp:posOffset>
                  </wp:positionH>
                  <wp:positionV relativeFrom="paragraph">
                    <wp:posOffset>28575</wp:posOffset>
                  </wp:positionV>
                  <wp:extent cx="1238250" cy="704850"/>
                  <wp:effectExtent l="0" t="0" r="0" b="0"/>
                  <wp:wrapSquare wrapText="bothSides" distT="0" distB="0" distL="0" distR="0"/>
                  <wp:docPr id="3" name="image15.png" descr="https://lh5.googleusercontent.com/JOYyUblgzTCsznqEBx8VPNFOMD5K-3ERHSdLgZlY2jt3Yk_C5H_aEL2Ng4EI2jl0HF3uGZAiLrrHLfaPEiX7c3ZNPFWF_oINJJ-t8sNfQr7HHGlzrNRpEosjG_mebD-GRFJ8jvo"/>
                  <wp:cNvGraphicFramePr/>
                  <a:graphic xmlns:a="http://schemas.openxmlformats.org/drawingml/2006/main">
                    <a:graphicData uri="http://schemas.openxmlformats.org/drawingml/2006/picture">
                      <pic:pic xmlns:pic="http://schemas.openxmlformats.org/drawingml/2006/picture">
                        <pic:nvPicPr>
                          <pic:cNvPr id="0" name="image15.png" descr="https://lh5.googleusercontent.com/JOYyUblgzTCsznqEBx8VPNFOMD5K-3ERHSdLgZlY2jt3Yk_C5H_aEL2Ng4EI2jl0HF3uGZAiLrrHLfaPEiX7c3ZNPFWF_oINJJ-t8sNfQr7HHGlzrNRpEosjG_mebD-GRFJ8jvo"/>
                          <pic:cNvPicPr preferRelativeResize="0"/>
                        </pic:nvPicPr>
                        <pic:blipFill>
                          <a:blip r:embed="rId8"/>
                          <a:srcRect/>
                          <a:stretch>
                            <a:fillRect/>
                          </a:stretch>
                        </pic:blipFill>
                        <pic:spPr>
                          <a:xfrm>
                            <a:off x="0" y="0"/>
                            <a:ext cx="1238250" cy="704850"/>
                          </a:xfrm>
                          <a:prstGeom prst="rect">
                            <a:avLst/>
                          </a:prstGeom>
                          <a:ln/>
                        </pic:spPr>
                      </pic:pic>
                    </a:graphicData>
                  </a:graphic>
                </wp:anchor>
              </w:drawing>
            </w:r>
          </w:p>
          <w:p w14:paraId="20177114" w14:textId="77777777" w:rsidR="00F22910" w:rsidRPr="00C30372" w:rsidRDefault="00F22910">
            <w:pPr>
              <w:ind w:firstLine="708"/>
            </w:pPr>
          </w:p>
          <w:p w14:paraId="3E59D9F7" w14:textId="77777777" w:rsidR="00F22910" w:rsidRPr="00C30372" w:rsidRDefault="00F22910"/>
          <w:p w14:paraId="180BC06F" w14:textId="77777777" w:rsidR="00F22910" w:rsidRPr="00C30372" w:rsidRDefault="00970B52">
            <w:pPr>
              <w:tabs>
                <w:tab w:val="left" w:pos="7050"/>
              </w:tabs>
            </w:pPr>
            <w:r w:rsidRPr="00C30372">
              <w:tab/>
            </w:r>
          </w:p>
        </w:tc>
      </w:tr>
      <w:tr w:rsidR="00F22910" w:rsidRPr="00C30372" w14:paraId="5A65BDF6" w14:textId="77777777">
        <w:trPr>
          <w:trHeight w:val="980"/>
          <w:jc w:val="center"/>
        </w:trPr>
        <w:tc>
          <w:tcPr>
            <w:tcW w:w="8882" w:type="dxa"/>
            <w:vAlign w:val="center"/>
          </w:tcPr>
          <w:p w14:paraId="1FAA1148" w14:textId="77777777" w:rsidR="00F22910" w:rsidRPr="00C30372" w:rsidRDefault="00970B52">
            <w:pPr>
              <w:spacing w:after="0" w:line="240" w:lineRule="auto"/>
              <w:jc w:val="center"/>
              <w:rPr>
                <w:rFonts w:ascii="Cambria" w:eastAsia="Cambria" w:hAnsi="Cambria" w:cs="Cambria"/>
                <w:color w:val="FFFFFF"/>
                <w:sz w:val="80"/>
                <w:szCs w:val="80"/>
              </w:rPr>
            </w:pPr>
            <w:r w:rsidRPr="00C30372">
              <w:rPr>
                <w:rFonts w:ascii="Arial" w:eastAsia="Arial" w:hAnsi="Arial" w:cs="Arial"/>
                <w:b/>
                <w:i/>
                <w:color w:val="000000"/>
                <w:sz w:val="47"/>
                <w:szCs w:val="47"/>
              </w:rPr>
              <w:t>Universidad Abierta Interamericana</w:t>
            </w:r>
          </w:p>
        </w:tc>
      </w:tr>
    </w:tbl>
    <w:p w14:paraId="0C357929" w14:textId="77777777" w:rsidR="00F22910" w:rsidRPr="00C30372" w:rsidRDefault="00F22910"/>
    <w:p w14:paraId="7A75D7DB" w14:textId="77777777" w:rsidR="00F22910" w:rsidRPr="00C30372" w:rsidRDefault="00F22910">
      <w:pPr>
        <w:jc w:val="center"/>
      </w:pPr>
    </w:p>
    <w:p w14:paraId="15E6F515" w14:textId="6BD60BAB" w:rsidR="00F22910" w:rsidRPr="00C30372" w:rsidRDefault="0044482F">
      <w:pPr>
        <w:jc w:val="center"/>
        <w:rPr>
          <w:sz w:val="32"/>
          <w:szCs w:val="32"/>
        </w:rPr>
      </w:pPr>
      <w:r w:rsidRPr="00C30372">
        <w:rPr>
          <w:sz w:val="32"/>
          <w:szCs w:val="32"/>
        </w:rPr>
        <w:t>“</w:t>
      </w:r>
      <w:r w:rsidR="00692FC7">
        <w:rPr>
          <w:b/>
          <w:bCs/>
          <w:sz w:val="32"/>
          <w:szCs w:val="32"/>
        </w:rPr>
        <w:t>Ve</w:t>
      </w:r>
      <w:r w:rsidR="00172F3D">
        <w:rPr>
          <w:b/>
          <w:bCs/>
          <w:sz w:val="32"/>
          <w:szCs w:val="32"/>
        </w:rPr>
        <w:t>tcare</w:t>
      </w:r>
      <w:r w:rsidRPr="00C30372">
        <w:rPr>
          <w:b/>
          <w:bCs/>
          <w:sz w:val="32"/>
          <w:szCs w:val="32"/>
        </w:rPr>
        <w:t>”</w:t>
      </w:r>
    </w:p>
    <w:tbl>
      <w:tblPr>
        <w:tblStyle w:val="40"/>
        <w:tblW w:w="8838" w:type="dxa"/>
        <w:tblInd w:w="-115" w:type="dxa"/>
        <w:tblLayout w:type="fixed"/>
        <w:tblLook w:val="0400" w:firstRow="0" w:lastRow="0" w:firstColumn="0" w:lastColumn="0" w:noHBand="0" w:noVBand="1"/>
      </w:tblPr>
      <w:tblGrid>
        <w:gridCol w:w="8838"/>
      </w:tblGrid>
      <w:tr w:rsidR="00F22910" w:rsidRPr="00C30372" w14:paraId="49FB1295" w14:textId="77777777">
        <w:tc>
          <w:tcPr>
            <w:tcW w:w="8838" w:type="dxa"/>
          </w:tcPr>
          <w:p w14:paraId="5854D84E" w14:textId="77777777" w:rsidR="00F22910" w:rsidRPr="00C30372" w:rsidRDefault="00F22910">
            <w:pPr>
              <w:spacing w:after="0" w:line="240" w:lineRule="auto"/>
              <w:rPr>
                <w:sz w:val="22"/>
                <w:szCs w:val="22"/>
              </w:rPr>
            </w:pPr>
          </w:p>
        </w:tc>
      </w:tr>
    </w:tbl>
    <w:p w14:paraId="4004CDB3" w14:textId="77777777" w:rsidR="00F22910" w:rsidRPr="00C30372" w:rsidRDefault="00F22910" w:rsidP="00AF2330">
      <w:pPr>
        <w:pStyle w:val="Estilo2"/>
      </w:pPr>
    </w:p>
    <w:p w14:paraId="36651744" w14:textId="10117C99" w:rsidR="00172F3D" w:rsidRDefault="00172F3D" w:rsidP="00AF2330">
      <w:pPr>
        <w:pStyle w:val="Estilo2"/>
      </w:pPr>
      <w:r>
        <w:t>Materia: Ingeniería de software</w:t>
      </w:r>
    </w:p>
    <w:p w14:paraId="0A88F1AB" w14:textId="460CD75A" w:rsidR="00172F3D" w:rsidRDefault="00172F3D" w:rsidP="00AF2330">
      <w:pPr>
        <w:pStyle w:val="Estilo2"/>
      </w:pPr>
      <w:r>
        <w:t>Localización y Curso: Lomas 3°</w:t>
      </w:r>
      <w:r w:rsidR="00EB76BB">
        <w:t xml:space="preserve"> A</w:t>
      </w:r>
    </w:p>
    <w:p w14:paraId="0611E8E1" w14:textId="13C11E8A" w:rsidR="00172F3D" w:rsidRDefault="00172F3D" w:rsidP="00AF2330">
      <w:pPr>
        <w:pStyle w:val="Estilo2"/>
      </w:pPr>
      <w:r>
        <w:t>Apellido y nombre: Morante Javier</w:t>
      </w:r>
      <w:r w:rsidR="005007A8">
        <w:t>, Negrete Mario</w:t>
      </w:r>
    </w:p>
    <w:p w14:paraId="4B9CF5B5" w14:textId="77777777" w:rsidR="00EB76BB" w:rsidRDefault="00172F3D" w:rsidP="00AF2330">
      <w:pPr>
        <w:pStyle w:val="Estilo2"/>
      </w:pPr>
      <w:r>
        <w:t>Año: 2026</w:t>
      </w:r>
    </w:p>
    <w:p w14:paraId="03D5C367" w14:textId="2DDE8CC7" w:rsidR="00D34A1F" w:rsidRPr="00C30372" w:rsidRDefault="00EB76BB" w:rsidP="00AF2330">
      <w:pPr>
        <w:pStyle w:val="Estilo2"/>
      </w:pPr>
      <w:r>
        <w:t xml:space="preserve">Docente: Leonel </w:t>
      </w:r>
      <w:r w:rsidR="005007A8">
        <w:t>Jimenez</w:t>
      </w:r>
      <w:r>
        <w:t xml:space="preserve"> Gamboa</w:t>
      </w:r>
      <w:r w:rsidR="00970B52" w:rsidRPr="00C30372">
        <w:br w:type="page"/>
      </w:r>
    </w:p>
    <w:p w14:paraId="13541144" w14:textId="3AB5FA1F" w:rsidR="00F22910" w:rsidRPr="00C30372" w:rsidRDefault="00F22910"/>
    <w:sdt>
      <w:sdtPr>
        <w:rPr>
          <w:rFonts w:ascii="Calibri" w:eastAsia="Calibri" w:hAnsi="Calibri" w:cs="Calibri"/>
          <w:color w:val="404040"/>
          <w:sz w:val="20"/>
          <w:szCs w:val="20"/>
          <w:lang w:val="es-ES"/>
        </w:rPr>
        <w:id w:val="2000146359"/>
        <w:docPartObj>
          <w:docPartGallery w:val="Table of Contents"/>
          <w:docPartUnique/>
        </w:docPartObj>
      </w:sdtPr>
      <w:sdtEndPr>
        <w:rPr>
          <w:b/>
          <w:bCs/>
          <w:lang w:val="es-AR"/>
        </w:rPr>
      </w:sdtEndPr>
      <w:sdtContent>
        <w:p w14:paraId="079904F6" w14:textId="39A64B1A" w:rsidR="00D84914" w:rsidRDefault="00D84914">
          <w:pPr>
            <w:pStyle w:val="TtuloTDC"/>
          </w:pPr>
          <w:r>
            <w:rPr>
              <w:lang w:val="es-ES"/>
            </w:rPr>
            <w:t>Contenido</w:t>
          </w:r>
        </w:p>
        <w:p w14:paraId="2A9B9F83" w14:textId="156020E8" w:rsidR="006D47B6" w:rsidRDefault="00D84914">
          <w:pPr>
            <w:pStyle w:val="TDC1"/>
            <w:tabs>
              <w:tab w:val="right" w:leader="dot" w:pos="8828"/>
            </w:tabs>
            <w:rPr>
              <w:rFonts w:asciiTheme="minorHAnsi" w:eastAsiaTheme="minorEastAsia" w:hAnsiTheme="minorHAnsi" w:cstheme="minorBidi"/>
              <w:noProof/>
              <w:color w:val="auto"/>
              <w:kern w:val="2"/>
              <w:sz w:val="24"/>
              <w:szCs w:val="24"/>
              <w:lang w:val="es-ES" w:eastAsia="es-ES"/>
              <w14:ligatures w14:val="standardContextual"/>
            </w:rPr>
          </w:pPr>
          <w:r>
            <w:fldChar w:fldCharType="begin"/>
          </w:r>
          <w:r>
            <w:instrText xml:space="preserve"> TOC \o "1-3" \h \z \u </w:instrText>
          </w:r>
          <w:r>
            <w:fldChar w:fldCharType="separate"/>
          </w:r>
          <w:hyperlink w:anchor="_Toc228285286" w:history="1">
            <w:r w:rsidR="006D47B6" w:rsidRPr="00C92C0C">
              <w:rPr>
                <w:rStyle w:val="Hipervnculo"/>
                <w:noProof/>
              </w:rPr>
              <w:t>Ficha de Seguimiento y Revisión</w:t>
            </w:r>
            <w:r w:rsidR="006D47B6">
              <w:rPr>
                <w:noProof/>
                <w:webHidden/>
              </w:rPr>
              <w:tab/>
            </w:r>
            <w:r w:rsidR="006D47B6">
              <w:rPr>
                <w:noProof/>
                <w:webHidden/>
              </w:rPr>
              <w:fldChar w:fldCharType="begin"/>
            </w:r>
            <w:r w:rsidR="006D47B6">
              <w:rPr>
                <w:noProof/>
                <w:webHidden/>
              </w:rPr>
              <w:instrText xml:space="preserve"> PAGEREF _Toc228285286 \h </w:instrText>
            </w:r>
            <w:r w:rsidR="006D47B6">
              <w:rPr>
                <w:noProof/>
                <w:webHidden/>
              </w:rPr>
            </w:r>
            <w:r w:rsidR="006D47B6">
              <w:rPr>
                <w:noProof/>
                <w:webHidden/>
              </w:rPr>
              <w:fldChar w:fldCharType="separate"/>
            </w:r>
            <w:r w:rsidR="006D47B6">
              <w:rPr>
                <w:noProof/>
                <w:webHidden/>
              </w:rPr>
              <w:t>3</w:t>
            </w:r>
            <w:r w:rsidR="006D47B6">
              <w:rPr>
                <w:noProof/>
                <w:webHidden/>
              </w:rPr>
              <w:fldChar w:fldCharType="end"/>
            </w:r>
          </w:hyperlink>
        </w:p>
        <w:p w14:paraId="2F4326AE" w14:textId="29560631" w:rsidR="006D47B6" w:rsidRDefault="006D47B6">
          <w:pPr>
            <w:pStyle w:val="TDC1"/>
            <w:tabs>
              <w:tab w:val="right" w:leader="dot" w:pos="8828"/>
            </w:tabs>
            <w:rPr>
              <w:rFonts w:asciiTheme="minorHAnsi" w:eastAsiaTheme="minorEastAsia" w:hAnsiTheme="minorHAnsi" w:cstheme="minorBidi"/>
              <w:noProof/>
              <w:color w:val="auto"/>
              <w:kern w:val="2"/>
              <w:sz w:val="24"/>
              <w:szCs w:val="24"/>
              <w:lang w:val="es-ES" w:eastAsia="es-ES"/>
              <w14:ligatures w14:val="standardContextual"/>
            </w:rPr>
          </w:pPr>
          <w:hyperlink w:anchor="_Toc228285287" w:history="1">
            <w:r w:rsidRPr="00C92C0C">
              <w:rPr>
                <w:rStyle w:val="Hipervnculo"/>
                <w:noProof/>
              </w:rPr>
              <w:t>G00. Descripción Global del Producto</w:t>
            </w:r>
            <w:r>
              <w:rPr>
                <w:noProof/>
                <w:webHidden/>
              </w:rPr>
              <w:tab/>
            </w:r>
            <w:r>
              <w:rPr>
                <w:noProof/>
                <w:webHidden/>
              </w:rPr>
              <w:fldChar w:fldCharType="begin"/>
            </w:r>
            <w:r>
              <w:rPr>
                <w:noProof/>
                <w:webHidden/>
              </w:rPr>
              <w:instrText xml:space="preserve"> PAGEREF _Toc228285287 \h </w:instrText>
            </w:r>
            <w:r>
              <w:rPr>
                <w:noProof/>
                <w:webHidden/>
              </w:rPr>
            </w:r>
            <w:r>
              <w:rPr>
                <w:noProof/>
                <w:webHidden/>
              </w:rPr>
              <w:fldChar w:fldCharType="separate"/>
            </w:r>
            <w:r>
              <w:rPr>
                <w:noProof/>
                <w:webHidden/>
              </w:rPr>
              <w:t>3</w:t>
            </w:r>
            <w:r>
              <w:rPr>
                <w:noProof/>
                <w:webHidden/>
              </w:rPr>
              <w:fldChar w:fldCharType="end"/>
            </w:r>
          </w:hyperlink>
        </w:p>
        <w:p w14:paraId="3E2F9CA1" w14:textId="5D72B986" w:rsidR="006D47B6" w:rsidRDefault="006D47B6">
          <w:pPr>
            <w:pStyle w:val="TDC1"/>
            <w:tabs>
              <w:tab w:val="right" w:leader="dot" w:pos="8828"/>
            </w:tabs>
            <w:rPr>
              <w:rFonts w:asciiTheme="minorHAnsi" w:eastAsiaTheme="minorEastAsia" w:hAnsiTheme="minorHAnsi" w:cstheme="minorBidi"/>
              <w:noProof/>
              <w:color w:val="auto"/>
              <w:kern w:val="2"/>
              <w:sz w:val="24"/>
              <w:szCs w:val="24"/>
              <w:lang w:val="es-ES" w:eastAsia="es-ES"/>
              <w14:ligatures w14:val="standardContextual"/>
            </w:rPr>
          </w:pPr>
          <w:hyperlink w:anchor="_Toc228285288" w:history="1">
            <w:r w:rsidRPr="00C92C0C">
              <w:rPr>
                <w:rStyle w:val="Hipervnculo"/>
                <w:noProof/>
              </w:rPr>
              <w:t>G01. Propósito</w:t>
            </w:r>
            <w:r>
              <w:rPr>
                <w:noProof/>
                <w:webHidden/>
              </w:rPr>
              <w:tab/>
            </w:r>
            <w:r>
              <w:rPr>
                <w:noProof/>
                <w:webHidden/>
              </w:rPr>
              <w:fldChar w:fldCharType="begin"/>
            </w:r>
            <w:r>
              <w:rPr>
                <w:noProof/>
                <w:webHidden/>
              </w:rPr>
              <w:instrText xml:space="preserve"> PAGEREF _Toc228285288 \h </w:instrText>
            </w:r>
            <w:r>
              <w:rPr>
                <w:noProof/>
                <w:webHidden/>
              </w:rPr>
            </w:r>
            <w:r>
              <w:rPr>
                <w:noProof/>
                <w:webHidden/>
              </w:rPr>
              <w:fldChar w:fldCharType="separate"/>
            </w:r>
            <w:r>
              <w:rPr>
                <w:noProof/>
                <w:webHidden/>
              </w:rPr>
              <w:t>4</w:t>
            </w:r>
            <w:r>
              <w:rPr>
                <w:noProof/>
                <w:webHidden/>
              </w:rPr>
              <w:fldChar w:fldCharType="end"/>
            </w:r>
          </w:hyperlink>
        </w:p>
        <w:p w14:paraId="4398A7E7" w14:textId="7197DC8C" w:rsidR="006D47B6" w:rsidRDefault="006D47B6">
          <w:pPr>
            <w:pStyle w:val="TDC1"/>
            <w:tabs>
              <w:tab w:val="right" w:leader="dot" w:pos="8828"/>
            </w:tabs>
            <w:rPr>
              <w:rFonts w:asciiTheme="minorHAnsi" w:eastAsiaTheme="minorEastAsia" w:hAnsiTheme="minorHAnsi" w:cstheme="minorBidi"/>
              <w:noProof/>
              <w:color w:val="auto"/>
              <w:kern w:val="2"/>
              <w:sz w:val="24"/>
              <w:szCs w:val="24"/>
              <w:lang w:val="es-ES" w:eastAsia="es-ES"/>
              <w14:ligatures w14:val="standardContextual"/>
            </w:rPr>
          </w:pPr>
          <w:hyperlink w:anchor="_Toc228285289" w:history="1">
            <w:r w:rsidRPr="00C92C0C">
              <w:rPr>
                <w:rStyle w:val="Hipervnculo"/>
                <w:noProof/>
              </w:rPr>
              <w:t>G02. Descripción general del producto y alcance</w:t>
            </w:r>
            <w:r>
              <w:rPr>
                <w:noProof/>
                <w:webHidden/>
              </w:rPr>
              <w:tab/>
            </w:r>
            <w:r>
              <w:rPr>
                <w:noProof/>
                <w:webHidden/>
              </w:rPr>
              <w:fldChar w:fldCharType="begin"/>
            </w:r>
            <w:r>
              <w:rPr>
                <w:noProof/>
                <w:webHidden/>
              </w:rPr>
              <w:instrText xml:space="preserve"> PAGEREF _Toc228285289 \h </w:instrText>
            </w:r>
            <w:r>
              <w:rPr>
                <w:noProof/>
                <w:webHidden/>
              </w:rPr>
            </w:r>
            <w:r>
              <w:rPr>
                <w:noProof/>
                <w:webHidden/>
              </w:rPr>
              <w:fldChar w:fldCharType="separate"/>
            </w:r>
            <w:r>
              <w:rPr>
                <w:noProof/>
                <w:webHidden/>
              </w:rPr>
              <w:t>5</w:t>
            </w:r>
            <w:r>
              <w:rPr>
                <w:noProof/>
                <w:webHidden/>
              </w:rPr>
              <w:fldChar w:fldCharType="end"/>
            </w:r>
          </w:hyperlink>
        </w:p>
        <w:p w14:paraId="145FFEA0" w14:textId="526E1379" w:rsidR="00D84914" w:rsidRDefault="00D84914">
          <w:r>
            <w:rPr>
              <w:b/>
              <w:bCs/>
            </w:rPr>
            <w:fldChar w:fldCharType="end"/>
          </w:r>
        </w:p>
      </w:sdtContent>
    </w:sdt>
    <w:p w14:paraId="29CE1E59" w14:textId="77777777" w:rsidR="003A3AF8" w:rsidRPr="00C30372" w:rsidRDefault="003A3AF8"/>
    <w:p w14:paraId="636EF6D9" w14:textId="77777777" w:rsidR="00E1115D" w:rsidRPr="00C30372" w:rsidRDefault="00E1115D"/>
    <w:p w14:paraId="3300DDB7" w14:textId="77777777" w:rsidR="00E1115D" w:rsidRPr="00C30372" w:rsidRDefault="00E1115D"/>
    <w:p w14:paraId="43468B20" w14:textId="77777777" w:rsidR="00E05DC1" w:rsidRPr="00C30372" w:rsidRDefault="00E05DC1"/>
    <w:p w14:paraId="045415B5" w14:textId="77777777" w:rsidR="00E05DC1" w:rsidRPr="00C30372" w:rsidRDefault="00E05DC1"/>
    <w:p w14:paraId="28D17462" w14:textId="77777777" w:rsidR="00E05DC1" w:rsidRPr="00C30372" w:rsidRDefault="00E05DC1"/>
    <w:p w14:paraId="066A8CDA" w14:textId="77777777" w:rsidR="007F607E" w:rsidRPr="00C30372" w:rsidRDefault="007F607E"/>
    <w:p w14:paraId="40AA31FB" w14:textId="77777777" w:rsidR="00E05DC1" w:rsidRDefault="00E05DC1"/>
    <w:p w14:paraId="38296409" w14:textId="77777777" w:rsidR="00EB76BB" w:rsidRDefault="00EB76BB"/>
    <w:p w14:paraId="4B75CD7E" w14:textId="77777777" w:rsidR="00EB76BB" w:rsidRDefault="00EB76BB"/>
    <w:p w14:paraId="58D67F17" w14:textId="77777777" w:rsidR="00EB76BB" w:rsidRDefault="00EB76BB"/>
    <w:p w14:paraId="3AB0B491" w14:textId="77777777" w:rsidR="00EB76BB" w:rsidRDefault="00EB76BB"/>
    <w:p w14:paraId="6ADA1932" w14:textId="77777777" w:rsidR="00EB76BB" w:rsidRDefault="00EB76BB"/>
    <w:p w14:paraId="0C245836" w14:textId="77777777" w:rsidR="00EB76BB" w:rsidRDefault="00EB76BB"/>
    <w:p w14:paraId="0CB467BB" w14:textId="77777777" w:rsidR="00EB76BB" w:rsidRDefault="00EB76BB"/>
    <w:p w14:paraId="08807123" w14:textId="77777777" w:rsidR="00EB76BB" w:rsidRDefault="00EB76BB"/>
    <w:p w14:paraId="6A8E43AD" w14:textId="77777777" w:rsidR="00EB76BB" w:rsidRPr="00C30372" w:rsidRDefault="00EB76BB"/>
    <w:p w14:paraId="5C4C3928" w14:textId="77777777" w:rsidR="00E12B39" w:rsidRPr="00C30372" w:rsidRDefault="00E12B39"/>
    <w:p w14:paraId="73399E9A" w14:textId="77777777" w:rsidR="00E12B39" w:rsidRPr="00C30372" w:rsidRDefault="00E12B39"/>
    <w:p w14:paraId="04866971" w14:textId="77777777" w:rsidR="00E1115D" w:rsidRPr="00C30372" w:rsidRDefault="00E1115D" w:rsidP="006D47B6">
      <w:pPr>
        <w:pStyle w:val="1"/>
      </w:pPr>
      <w:bookmarkStart w:id="0" w:name="_Toc228285286"/>
      <w:r w:rsidRPr="00C30372">
        <w:t>Ficha de Seguimiento y Revisión</w:t>
      </w:r>
      <w:bookmarkEnd w:id="0"/>
    </w:p>
    <w:p w14:paraId="3387D251" w14:textId="77777777" w:rsidR="00E1115D" w:rsidRPr="00C30372" w:rsidRDefault="00E1115D">
      <w:pPr>
        <w:pStyle w:val="Prrafodelista"/>
        <w:numPr>
          <w:ilvl w:val="0"/>
          <w:numId w:val="1"/>
        </w:numPr>
        <w:pBdr>
          <w:top w:val="none" w:sz="0" w:space="0" w:color="auto"/>
          <w:left w:val="none" w:sz="0" w:space="0" w:color="auto"/>
          <w:bottom w:val="none" w:sz="0" w:space="0" w:color="auto"/>
          <w:right w:val="none" w:sz="0" w:space="0" w:color="auto"/>
          <w:between w:val="none" w:sz="0" w:space="0" w:color="auto"/>
        </w:pBdr>
        <w:rPr>
          <w:rFonts w:cs="Arial"/>
          <w:b/>
          <w:sz w:val="26"/>
          <w:szCs w:val="26"/>
        </w:rPr>
      </w:pPr>
      <w:r w:rsidRPr="00C30372">
        <w:rPr>
          <w:rFonts w:cs="Arial"/>
          <w:b/>
          <w:sz w:val="26"/>
          <w:szCs w:val="26"/>
        </w:rPr>
        <w:t>Cambios de autor</w:t>
      </w:r>
    </w:p>
    <w:tbl>
      <w:tblPr>
        <w:tblStyle w:val="Tablaconcuadrcula"/>
        <w:tblW w:w="0" w:type="auto"/>
        <w:tblLook w:val="04A0" w:firstRow="1" w:lastRow="0" w:firstColumn="1" w:lastColumn="0" w:noHBand="0" w:noVBand="1"/>
      </w:tblPr>
      <w:tblGrid>
        <w:gridCol w:w="1462"/>
        <w:gridCol w:w="1939"/>
        <w:gridCol w:w="1309"/>
        <w:gridCol w:w="4118"/>
      </w:tblGrid>
      <w:tr w:rsidR="00E1115D" w:rsidRPr="00C30372" w14:paraId="5524DD67" w14:textId="77777777" w:rsidTr="005C76FD">
        <w:trPr>
          <w:trHeight w:val="423"/>
        </w:trPr>
        <w:tc>
          <w:tcPr>
            <w:tcW w:w="1462" w:type="dxa"/>
            <w:shd w:val="clear" w:color="auto" w:fill="D9D9D9" w:themeFill="background1" w:themeFillShade="D9"/>
            <w:vAlign w:val="center"/>
          </w:tcPr>
          <w:p w14:paraId="7C9C4517" w14:textId="77777777" w:rsidR="00E1115D" w:rsidRPr="00C30372" w:rsidRDefault="00E1115D" w:rsidP="007B4C51">
            <w:pPr>
              <w:rPr>
                <w:rFonts w:cs="Arial"/>
                <w:b/>
              </w:rPr>
            </w:pPr>
            <w:r w:rsidRPr="00C30372">
              <w:rPr>
                <w:rFonts w:cs="Arial"/>
                <w:b/>
              </w:rPr>
              <w:t>Fecha</w:t>
            </w:r>
          </w:p>
        </w:tc>
        <w:tc>
          <w:tcPr>
            <w:tcW w:w="1939" w:type="dxa"/>
            <w:shd w:val="clear" w:color="auto" w:fill="D9D9D9" w:themeFill="background1" w:themeFillShade="D9"/>
            <w:vAlign w:val="center"/>
          </w:tcPr>
          <w:p w14:paraId="12137121" w14:textId="77777777" w:rsidR="00E1115D" w:rsidRPr="00C30372" w:rsidRDefault="00E1115D" w:rsidP="007B4C51">
            <w:pPr>
              <w:rPr>
                <w:rFonts w:cs="Arial"/>
                <w:b/>
              </w:rPr>
            </w:pPr>
            <w:r w:rsidRPr="00C30372">
              <w:rPr>
                <w:rFonts w:cs="Arial"/>
                <w:b/>
              </w:rPr>
              <w:t>Autor</w:t>
            </w:r>
          </w:p>
        </w:tc>
        <w:tc>
          <w:tcPr>
            <w:tcW w:w="1309" w:type="dxa"/>
            <w:shd w:val="clear" w:color="auto" w:fill="D9D9D9" w:themeFill="background1" w:themeFillShade="D9"/>
            <w:vAlign w:val="center"/>
          </w:tcPr>
          <w:p w14:paraId="0EE7B683" w14:textId="77777777" w:rsidR="00E1115D" w:rsidRPr="00C30372" w:rsidRDefault="00E1115D" w:rsidP="007B4C51">
            <w:pPr>
              <w:rPr>
                <w:rFonts w:cs="Arial"/>
                <w:b/>
              </w:rPr>
            </w:pPr>
            <w:r w:rsidRPr="00C30372">
              <w:rPr>
                <w:rFonts w:cs="Arial"/>
                <w:b/>
              </w:rPr>
              <w:t>Versión</w:t>
            </w:r>
          </w:p>
        </w:tc>
        <w:tc>
          <w:tcPr>
            <w:tcW w:w="4118" w:type="dxa"/>
            <w:shd w:val="clear" w:color="auto" w:fill="D9D9D9" w:themeFill="background1" w:themeFillShade="D9"/>
            <w:vAlign w:val="center"/>
          </w:tcPr>
          <w:p w14:paraId="6A5189EB" w14:textId="77777777" w:rsidR="00E1115D" w:rsidRPr="00C30372" w:rsidRDefault="00E1115D" w:rsidP="007B4C51">
            <w:pPr>
              <w:rPr>
                <w:rFonts w:cs="Arial"/>
                <w:b/>
              </w:rPr>
            </w:pPr>
            <w:r w:rsidRPr="00C30372">
              <w:rPr>
                <w:rFonts w:cs="Arial"/>
                <w:b/>
              </w:rPr>
              <w:t>Referencia de los cambios</w:t>
            </w:r>
          </w:p>
        </w:tc>
      </w:tr>
      <w:tr w:rsidR="00E1115D" w:rsidRPr="00C30372" w14:paraId="36457C50" w14:textId="77777777" w:rsidTr="005C76FD">
        <w:tc>
          <w:tcPr>
            <w:tcW w:w="1462" w:type="dxa"/>
            <w:vAlign w:val="center"/>
          </w:tcPr>
          <w:p w14:paraId="024E9AE1" w14:textId="6C7DB20E" w:rsidR="00E1115D" w:rsidRPr="00C30372" w:rsidRDefault="00EB76BB" w:rsidP="00E1115D">
            <w:pPr>
              <w:rPr>
                <w:rFonts w:cs="Arial"/>
              </w:rPr>
            </w:pPr>
            <w:r>
              <w:rPr>
                <w:rFonts w:cs="Arial"/>
              </w:rPr>
              <w:t>25</w:t>
            </w:r>
            <w:r w:rsidR="0044482F" w:rsidRPr="00C30372">
              <w:rPr>
                <w:rFonts w:cs="Arial"/>
              </w:rPr>
              <w:t>/0</w:t>
            </w:r>
            <w:r>
              <w:rPr>
                <w:rFonts w:cs="Arial"/>
              </w:rPr>
              <w:t>4</w:t>
            </w:r>
            <w:r w:rsidR="0044482F" w:rsidRPr="00C30372">
              <w:rPr>
                <w:rFonts w:cs="Arial"/>
              </w:rPr>
              <w:t>/202</w:t>
            </w:r>
            <w:r>
              <w:rPr>
                <w:rFonts w:cs="Arial"/>
              </w:rPr>
              <w:t>6</w:t>
            </w:r>
          </w:p>
        </w:tc>
        <w:tc>
          <w:tcPr>
            <w:tcW w:w="1939" w:type="dxa"/>
            <w:vAlign w:val="center"/>
          </w:tcPr>
          <w:p w14:paraId="1C9850C7" w14:textId="0FE4FC3F" w:rsidR="00E1115D" w:rsidRPr="00C30372" w:rsidRDefault="0044482F" w:rsidP="007B4C51">
            <w:pPr>
              <w:rPr>
                <w:rFonts w:cs="Arial"/>
              </w:rPr>
            </w:pPr>
            <w:r w:rsidRPr="00C30372">
              <w:rPr>
                <w:rFonts w:cs="Arial"/>
              </w:rPr>
              <w:t>Morante Javier</w:t>
            </w:r>
          </w:p>
        </w:tc>
        <w:tc>
          <w:tcPr>
            <w:tcW w:w="1309" w:type="dxa"/>
            <w:vAlign w:val="center"/>
          </w:tcPr>
          <w:p w14:paraId="1A5FAE20" w14:textId="574E2336" w:rsidR="00E1115D" w:rsidRPr="00C30372" w:rsidRDefault="0044482F" w:rsidP="007B4C51">
            <w:pPr>
              <w:rPr>
                <w:rFonts w:cs="Arial"/>
              </w:rPr>
            </w:pPr>
            <w:r w:rsidRPr="00C30372">
              <w:rPr>
                <w:rFonts w:cs="Arial"/>
              </w:rPr>
              <w:t>1.0</w:t>
            </w:r>
          </w:p>
        </w:tc>
        <w:tc>
          <w:tcPr>
            <w:tcW w:w="4118" w:type="dxa"/>
            <w:vAlign w:val="center"/>
          </w:tcPr>
          <w:p w14:paraId="63A7C535" w14:textId="6E9A6C4A" w:rsidR="00E1115D" w:rsidRPr="00C30372" w:rsidRDefault="006114BB" w:rsidP="007B4C51">
            <w:pPr>
              <w:rPr>
                <w:rFonts w:cs="Arial"/>
              </w:rPr>
            </w:pPr>
            <w:r w:rsidRPr="00C30372">
              <w:rPr>
                <w:rFonts w:cs="Arial"/>
              </w:rPr>
              <w:t>Versión</w:t>
            </w:r>
            <w:r w:rsidR="0044482F" w:rsidRPr="00C30372">
              <w:rPr>
                <w:rFonts w:cs="Arial"/>
              </w:rPr>
              <w:t xml:space="preserve"> inicial</w:t>
            </w:r>
          </w:p>
        </w:tc>
      </w:tr>
      <w:tr w:rsidR="004150B5" w:rsidRPr="00C30372" w14:paraId="574838FE" w14:textId="77777777" w:rsidTr="005C76FD">
        <w:tc>
          <w:tcPr>
            <w:tcW w:w="1462" w:type="dxa"/>
            <w:vAlign w:val="center"/>
          </w:tcPr>
          <w:p w14:paraId="22BEDEC8" w14:textId="7AC4FA48" w:rsidR="004150B5" w:rsidRPr="00C30372" w:rsidRDefault="004150B5" w:rsidP="00E1115D">
            <w:pPr>
              <w:rPr>
                <w:rFonts w:cs="Arial"/>
              </w:rPr>
            </w:pPr>
          </w:p>
        </w:tc>
        <w:tc>
          <w:tcPr>
            <w:tcW w:w="1939" w:type="dxa"/>
            <w:vAlign w:val="center"/>
          </w:tcPr>
          <w:p w14:paraId="0F7570B5" w14:textId="038AB16B" w:rsidR="004150B5" w:rsidRPr="00C30372" w:rsidRDefault="004150B5" w:rsidP="007B4C51">
            <w:pPr>
              <w:rPr>
                <w:rFonts w:cs="Arial"/>
              </w:rPr>
            </w:pPr>
          </w:p>
        </w:tc>
        <w:tc>
          <w:tcPr>
            <w:tcW w:w="1309" w:type="dxa"/>
            <w:vAlign w:val="center"/>
          </w:tcPr>
          <w:p w14:paraId="27717F43" w14:textId="21A9A0CE" w:rsidR="004150B5" w:rsidRPr="00C30372" w:rsidRDefault="004150B5" w:rsidP="007B4C51">
            <w:pPr>
              <w:rPr>
                <w:rFonts w:cs="Arial"/>
              </w:rPr>
            </w:pPr>
          </w:p>
        </w:tc>
        <w:tc>
          <w:tcPr>
            <w:tcW w:w="4118" w:type="dxa"/>
            <w:vAlign w:val="center"/>
          </w:tcPr>
          <w:p w14:paraId="482BE6F6" w14:textId="36F40E40" w:rsidR="004150B5" w:rsidRPr="00C30372" w:rsidRDefault="004150B5" w:rsidP="007B4C51">
            <w:pPr>
              <w:rPr>
                <w:rFonts w:cs="Arial"/>
              </w:rPr>
            </w:pPr>
          </w:p>
        </w:tc>
      </w:tr>
      <w:tr w:rsidR="001014F8" w:rsidRPr="00C30372" w14:paraId="24005953" w14:textId="77777777" w:rsidTr="005C76FD">
        <w:tc>
          <w:tcPr>
            <w:tcW w:w="1462" w:type="dxa"/>
            <w:vAlign w:val="center"/>
          </w:tcPr>
          <w:p w14:paraId="08BF4902" w14:textId="74C6D986" w:rsidR="001014F8" w:rsidRPr="00C30372" w:rsidRDefault="001014F8" w:rsidP="00E1115D">
            <w:pPr>
              <w:rPr>
                <w:rFonts w:cs="Arial"/>
              </w:rPr>
            </w:pPr>
          </w:p>
        </w:tc>
        <w:tc>
          <w:tcPr>
            <w:tcW w:w="1939" w:type="dxa"/>
            <w:vAlign w:val="center"/>
          </w:tcPr>
          <w:p w14:paraId="2D60984F" w14:textId="538D74CE" w:rsidR="001014F8" w:rsidRPr="00C30372" w:rsidRDefault="001014F8" w:rsidP="007B4C51">
            <w:pPr>
              <w:rPr>
                <w:rFonts w:cs="Arial"/>
              </w:rPr>
            </w:pPr>
          </w:p>
        </w:tc>
        <w:tc>
          <w:tcPr>
            <w:tcW w:w="1309" w:type="dxa"/>
            <w:vAlign w:val="center"/>
          </w:tcPr>
          <w:p w14:paraId="6DBFEC95" w14:textId="71C2A6FF" w:rsidR="001014F8" w:rsidRPr="00C30372" w:rsidRDefault="001014F8" w:rsidP="007B4C51">
            <w:pPr>
              <w:rPr>
                <w:rFonts w:cs="Arial"/>
              </w:rPr>
            </w:pPr>
          </w:p>
        </w:tc>
        <w:tc>
          <w:tcPr>
            <w:tcW w:w="4118" w:type="dxa"/>
            <w:vAlign w:val="center"/>
          </w:tcPr>
          <w:p w14:paraId="76E400D1" w14:textId="7BBD210B" w:rsidR="001014F8" w:rsidRPr="00C30372" w:rsidRDefault="001014F8" w:rsidP="007B4C51">
            <w:pPr>
              <w:rPr>
                <w:rFonts w:cs="Arial"/>
              </w:rPr>
            </w:pPr>
          </w:p>
        </w:tc>
      </w:tr>
      <w:tr w:rsidR="001C5C4A" w:rsidRPr="00C30372" w14:paraId="4E6027F1" w14:textId="77777777" w:rsidTr="005C76FD">
        <w:tc>
          <w:tcPr>
            <w:tcW w:w="1462" w:type="dxa"/>
            <w:vAlign w:val="center"/>
          </w:tcPr>
          <w:p w14:paraId="3C6F8152" w14:textId="6E888A76" w:rsidR="001C5C4A" w:rsidRPr="00C30372" w:rsidRDefault="001C5C4A" w:rsidP="001C5C4A">
            <w:pPr>
              <w:rPr>
                <w:rFonts w:cs="Arial"/>
              </w:rPr>
            </w:pPr>
          </w:p>
        </w:tc>
        <w:tc>
          <w:tcPr>
            <w:tcW w:w="1939" w:type="dxa"/>
            <w:vAlign w:val="center"/>
          </w:tcPr>
          <w:p w14:paraId="1CC0FB29" w14:textId="45692A4C" w:rsidR="001C5C4A" w:rsidRPr="00C30372" w:rsidRDefault="001C5C4A" w:rsidP="001C5C4A">
            <w:pPr>
              <w:rPr>
                <w:rFonts w:cs="Arial"/>
              </w:rPr>
            </w:pPr>
          </w:p>
        </w:tc>
        <w:tc>
          <w:tcPr>
            <w:tcW w:w="1309" w:type="dxa"/>
            <w:vAlign w:val="center"/>
          </w:tcPr>
          <w:p w14:paraId="32701B9A" w14:textId="0B93EFF4" w:rsidR="001C5C4A" w:rsidRPr="00C30372" w:rsidRDefault="001C5C4A" w:rsidP="001C5C4A">
            <w:pPr>
              <w:rPr>
                <w:rFonts w:cs="Arial"/>
              </w:rPr>
            </w:pPr>
          </w:p>
        </w:tc>
        <w:tc>
          <w:tcPr>
            <w:tcW w:w="4118" w:type="dxa"/>
            <w:vAlign w:val="center"/>
          </w:tcPr>
          <w:p w14:paraId="11DFB645" w14:textId="4BD3909B" w:rsidR="001C5C4A" w:rsidRPr="00C30372" w:rsidRDefault="001C5C4A" w:rsidP="001C5C4A">
            <w:pPr>
              <w:rPr>
                <w:rFonts w:cs="Arial"/>
              </w:rPr>
            </w:pPr>
          </w:p>
        </w:tc>
      </w:tr>
      <w:tr w:rsidR="000D49F9" w:rsidRPr="00C30372" w14:paraId="206F7A70" w14:textId="77777777" w:rsidTr="005C76FD">
        <w:tc>
          <w:tcPr>
            <w:tcW w:w="1462" w:type="dxa"/>
            <w:vAlign w:val="center"/>
          </w:tcPr>
          <w:p w14:paraId="59E92F34" w14:textId="77777777" w:rsidR="000D49F9" w:rsidRPr="00C30372" w:rsidRDefault="000D49F9" w:rsidP="000D49F9">
            <w:pPr>
              <w:rPr>
                <w:rFonts w:cs="Arial"/>
              </w:rPr>
            </w:pPr>
          </w:p>
        </w:tc>
        <w:tc>
          <w:tcPr>
            <w:tcW w:w="1939" w:type="dxa"/>
            <w:vAlign w:val="center"/>
          </w:tcPr>
          <w:p w14:paraId="61C4B1E2" w14:textId="77777777" w:rsidR="000D49F9" w:rsidRPr="00C30372" w:rsidRDefault="000D49F9" w:rsidP="000D49F9">
            <w:pPr>
              <w:rPr>
                <w:rFonts w:cs="Arial"/>
              </w:rPr>
            </w:pPr>
          </w:p>
        </w:tc>
        <w:tc>
          <w:tcPr>
            <w:tcW w:w="1309" w:type="dxa"/>
            <w:vAlign w:val="center"/>
          </w:tcPr>
          <w:p w14:paraId="51E91CB1" w14:textId="77777777" w:rsidR="000D49F9" w:rsidRPr="00C30372" w:rsidRDefault="000D49F9" w:rsidP="000D49F9">
            <w:pPr>
              <w:rPr>
                <w:rFonts w:cs="Arial"/>
              </w:rPr>
            </w:pPr>
          </w:p>
        </w:tc>
        <w:tc>
          <w:tcPr>
            <w:tcW w:w="4118" w:type="dxa"/>
            <w:vAlign w:val="center"/>
          </w:tcPr>
          <w:p w14:paraId="76FE9A39" w14:textId="77777777" w:rsidR="000D49F9" w:rsidRPr="00C30372" w:rsidRDefault="000D49F9" w:rsidP="000D49F9">
            <w:pPr>
              <w:rPr>
                <w:rFonts w:cs="Arial"/>
              </w:rPr>
            </w:pPr>
          </w:p>
        </w:tc>
      </w:tr>
      <w:tr w:rsidR="00A86BD4" w:rsidRPr="00C30372" w14:paraId="684B9751" w14:textId="77777777" w:rsidTr="005C76FD">
        <w:tc>
          <w:tcPr>
            <w:tcW w:w="1462" w:type="dxa"/>
            <w:vAlign w:val="center"/>
          </w:tcPr>
          <w:p w14:paraId="6FB8ECBB" w14:textId="77777777" w:rsidR="00A86BD4" w:rsidRPr="00C30372" w:rsidRDefault="00A86BD4" w:rsidP="000D49F9">
            <w:pPr>
              <w:rPr>
                <w:rFonts w:cs="Arial"/>
              </w:rPr>
            </w:pPr>
          </w:p>
        </w:tc>
        <w:tc>
          <w:tcPr>
            <w:tcW w:w="1939" w:type="dxa"/>
            <w:vAlign w:val="center"/>
          </w:tcPr>
          <w:p w14:paraId="245EBE2B" w14:textId="77777777" w:rsidR="00A86BD4" w:rsidRPr="00C30372" w:rsidRDefault="00A86BD4" w:rsidP="000D49F9">
            <w:pPr>
              <w:rPr>
                <w:rFonts w:cs="Arial"/>
              </w:rPr>
            </w:pPr>
          </w:p>
        </w:tc>
        <w:tc>
          <w:tcPr>
            <w:tcW w:w="1309" w:type="dxa"/>
            <w:vAlign w:val="center"/>
          </w:tcPr>
          <w:p w14:paraId="61B23164" w14:textId="77777777" w:rsidR="00A86BD4" w:rsidRPr="00C30372" w:rsidRDefault="00A86BD4" w:rsidP="000D49F9">
            <w:pPr>
              <w:rPr>
                <w:rFonts w:cs="Arial"/>
              </w:rPr>
            </w:pPr>
          </w:p>
        </w:tc>
        <w:tc>
          <w:tcPr>
            <w:tcW w:w="4118" w:type="dxa"/>
            <w:vAlign w:val="center"/>
          </w:tcPr>
          <w:p w14:paraId="0C1DA4E5" w14:textId="77777777" w:rsidR="00A86BD4" w:rsidRPr="00C30372" w:rsidRDefault="00A86BD4" w:rsidP="00A4576A">
            <w:pPr>
              <w:rPr>
                <w:rFonts w:cs="Arial"/>
              </w:rPr>
            </w:pPr>
          </w:p>
        </w:tc>
      </w:tr>
      <w:tr w:rsidR="00A4576A" w:rsidRPr="00C30372" w14:paraId="077F2B00" w14:textId="77777777" w:rsidTr="005C76FD">
        <w:tc>
          <w:tcPr>
            <w:tcW w:w="1462" w:type="dxa"/>
            <w:vAlign w:val="center"/>
          </w:tcPr>
          <w:p w14:paraId="36F8EC1F" w14:textId="77777777" w:rsidR="00A4576A" w:rsidRPr="00C30372" w:rsidRDefault="00A4576A" w:rsidP="000D49F9">
            <w:pPr>
              <w:rPr>
                <w:rFonts w:cs="Arial"/>
              </w:rPr>
            </w:pPr>
          </w:p>
        </w:tc>
        <w:tc>
          <w:tcPr>
            <w:tcW w:w="1939" w:type="dxa"/>
            <w:vAlign w:val="center"/>
          </w:tcPr>
          <w:p w14:paraId="0687381C" w14:textId="77777777" w:rsidR="00A4576A" w:rsidRPr="00C30372" w:rsidRDefault="00A4576A" w:rsidP="000D49F9">
            <w:pPr>
              <w:rPr>
                <w:rFonts w:cs="Arial"/>
              </w:rPr>
            </w:pPr>
          </w:p>
        </w:tc>
        <w:tc>
          <w:tcPr>
            <w:tcW w:w="1309" w:type="dxa"/>
            <w:vAlign w:val="center"/>
          </w:tcPr>
          <w:p w14:paraId="0C802B4B" w14:textId="77777777" w:rsidR="00A4576A" w:rsidRPr="00C30372" w:rsidRDefault="00A4576A" w:rsidP="000D49F9">
            <w:pPr>
              <w:rPr>
                <w:rFonts w:cs="Arial"/>
              </w:rPr>
            </w:pPr>
          </w:p>
        </w:tc>
        <w:tc>
          <w:tcPr>
            <w:tcW w:w="4118" w:type="dxa"/>
            <w:vAlign w:val="center"/>
          </w:tcPr>
          <w:p w14:paraId="2C099AAA" w14:textId="77777777" w:rsidR="00A4576A" w:rsidRPr="00C30372" w:rsidRDefault="00A4576A" w:rsidP="00A4576A">
            <w:pPr>
              <w:rPr>
                <w:rFonts w:cs="Arial"/>
              </w:rPr>
            </w:pPr>
          </w:p>
        </w:tc>
      </w:tr>
    </w:tbl>
    <w:p w14:paraId="34A15E2A" w14:textId="77777777" w:rsidR="00E1115D" w:rsidRDefault="00E1115D" w:rsidP="00E1115D">
      <w:pPr>
        <w:tabs>
          <w:tab w:val="left" w:pos="7181"/>
        </w:tabs>
        <w:rPr>
          <w:rFonts w:cs="Arial"/>
          <w:b/>
        </w:rPr>
      </w:pPr>
      <w:r w:rsidRPr="00C30372">
        <w:rPr>
          <w:rFonts w:cs="Arial"/>
          <w:b/>
        </w:rPr>
        <w:tab/>
      </w:r>
    </w:p>
    <w:p w14:paraId="6BB8CD58" w14:textId="5BF0695B" w:rsidR="00EB76BB" w:rsidRDefault="00EB76BB" w:rsidP="006D47B6">
      <w:pPr>
        <w:pStyle w:val="1"/>
      </w:pPr>
      <w:bookmarkStart w:id="1" w:name="_Toc228285287"/>
      <w:r>
        <w:t>G00. Descripción Global del Producto</w:t>
      </w:r>
      <w:bookmarkEnd w:id="1"/>
    </w:p>
    <w:p w14:paraId="693E068A" w14:textId="77777777" w:rsidR="00EB76BB" w:rsidRDefault="00EB76BB" w:rsidP="006F08A1">
      <w:pPr>
        <w:pStyle w:val="Descripciondepunto"/>
      </w:pPr>
    </w:p>
    <w:p w14:paraId="4FFDED56" w14:textId="36C76653" w:rsidR="006F08A1" w:rsidRPr="006F08A1" w:rsidRDefault="006F08A1" w:rsidP="006F08A1">
      <w:pPr>
        <w:rPr>
          <w:sz w:val="22"/>
          <w:szCs w:val="22"/>
        </w:rPr>
      </w:pPr>
      <w:r w:rsidRPr="006F08A1">
        <w:rPr>
          <w:sz w:val="22"/>
          <w:szCs w:val="22"/>
        </w:rPr>
        <w:t>La empresa “VetCare” se dedica a la atención integral de mascotas, ofreciendo servicios clínicos, vacunación, control sanitario y venta de productos veterinarios. Con una trayectoria en el mercado de 10 años, su enfoque está centrado en brindar atención de calidad, promoviendo el bienestar animal y la prevención de enfermedades mediante controles periódicos y seguimiento personalizado de cada paciente.</w:t>
      </w:r>
    </w:p>
    <w:p w14:paraId="60DDBDA2" w14:textId="1AAD5C91" w:rsidR="006F08A1" w:rsidRPr="006F08A1" w:rsidRDefault="006F08A1" w:rsidP="006F08A1">
      <w:pPr>
        <w:rPr>
          <w:sz w:val="22"/>
          <w:szCs w:val="22"/>
        </w:rPr>
      </w:pPr>
      <w:r w:rsidRPr="006F08A1">
        <w:rPr>
          <w:sz w:val="22"/>
          <w:szCs w:val="22"/>
        </w:rPr>
        <w:t>En la actualidad la empresa enfrenta varios desafíos en términos de gestión de stock de medicamentos e insumos, seguimiento de historias clínicas de pacientes, y control de turnos, ya que no cuentan con un sistema centralizado que permita organizar la información de manera eficiente. Además, presentan dificultades en el análisis de servicios brindados y la planificación de la demanda en distintos períodos del año.</w:t>
      </w:r>
    </w:p>
    <w:p w14:paraId="41EC271E" w14:textId="6E640975" w:rsidR="006F08A1" w:rsidRPr="006F08A1" w:rsidRDefault="006F08A1" w:rsidP="006F08A1">
      <w:pPr>
        <w:rPr>
          <w:sz w:val="22"/>
          <w:szCs w:val="22"/>
        </w:rPr>
      </w:pPr>
      <w:r w:rsidRPr="006F08A1">
        <w:rPr>
          <w:sz w:val="22"/>
          <w:szCs w:val="22"/>
        </w:rPr>
        <w:t xml:space="preserve">El propósito de este proyecto es crear un sistema de gestión integral que optimice los procesos de administración de pacientes, control de stock de medicamentos y gestión de turnos. El plan de </w:t>
      </w:r>
      <w:r w:rsidRPr="006F08A1">
        <w:rPr>
          <w:sz w:val="22"/>
          <w:szCs w:val="22"/>
        </w:rPr>
        <w:lastRenderedPageBreak/>
        <w:t>trabajo incluye poder realizar reportes de atención médica, seguimiento de tratamientos y analizar la demanda de servicios según períodos del año.</w:t>
      </w:r>
    </w:p>
    <w:p w14:paraId="5A64D6C5" w14:textId="1BA57D5F" w:rsidR="00EB76BB" w:rsidRDefault="006F08A1" w:rsidP="006F08A1">
      <w:pPr>
        <w:rPr>
          <w:sz w:val="22"/>
          <w:szCs w:val="22"/>
        </w:rPr>
      </w:pPr>
      <w:r w:rsidRPr="006F08A1">
        <w:rPr>
          <w:sz w:val="22"/>
          <w:szCs w:val="22"/>
        </w:rPr>
        <w:t>Por el lado de los clientes, el sistema proporcionará automatización de procesos, facilitando la gestión de turnos, recordatorios de controles y vacunaciones, mejorando la calidad del servicio. Además, permitirá un control más eficiente del stock de medicamentos y productos veterinarios, junto con un seguimiento detallado de cada mascota. Tener una proyección de demanda puede ayudar a optimizar recursos y mejorar la atención general de la veterinaria.</w:t>
      </w:r>
    </w:p>
    <w:p w14:paraId="252E64A3" w14:textId="15F34CED" w:rsidR="006F08A1" w:rsidRDefault="006F08A1" w:rsidP="006D47B6">
      <w:pPr>
        <w:pStyle w:val="1"/>
      </w:pPr>
      <w:bookmarkStart w:id="2" w:name="_Toc228285288"/>
      <w:r>
        <w:t>G01. Propósito</w:t>
      </w:r>
      <w:bookmarkEnd w:id="2"/>
    </w:p>
    <w:p w14:paraId="340493CA" w14:textId="77777777" w:rsidR="006F08A1" w:rsidRDefault="006F08A1" w:rsidP="006F08A1">
      <w:pPr>
        <w:pStyle w:val="Descripciondepunto"/>
      </w:pPr>
    </w:p>
    <w:p w14:paraId="0AB62CCD" w14:textId="6B59BB61" w:rsidR="006F08A1" w:rsidRPr="00643F69" w:rsidRDefault="006F08A1" w:rsidP="00AF2330">
      <w:pPr>
        <w:pStyle w:val="EstiloJavi"/>
      </w:pPr>
      <w:r w:rsidRPr="00643F69">
        <w:t xml:space="preserve">El propósito principal es que hoy en día no hay una herramienta que satisfaga las necesidades del cliente en cuanto a la gestión de stock </w:t>
      </w:r>
      <w:r w:rsidR="00643F69" w:rsidRPr="00643F69">
        <w:t>de medicamentos e insumos, el seguimiento de historias clínicas de pacientes y el control de turnos.</w:t>
      </w:r>
    </w:p>
    <w:p w14:paraId="11A8FD42" w14:textId="44DE47E5" w:rsidR="00192F94" w:rsidRDefault="00643F69" w:rsidP="00AF2330">
      <w:pPr>
        <w:pStyle w:val="EstiloJavi"/>
      </w:pPr>
      <w:r w:rsidRPr="00643F69">
        <w:t>Se espera que nuestro sistema facilite la complejidad de la carga manual de estos procesos con una interfaz amigable, sencilla de mantener</w:t>
      </w:r>
      <w:r>
        <w:t>.</w:t>
      </w:r>
    </w:p>
    <w:p w14:paraId="32681A77" w14:textId="57F1E41E" w:rsidR="00192F94" w:rsidRDefault="00192F94" w:rsidP="00AF2330">
      <w:pPr>
        <w:pStyle w:val="EstiloJavi"/>
      </w:pPr>
      <w:r>
        <w:t xml:space="preserve">Por ende y como objetivo general, la elección de este proyecto se basa en deprecar esas viejas </w:t>
      </w:r>
      <w:proofErr w:type="spellStart"/>
      <w:r>
        <w:t>practicas</w:t>
      </w:r>
      <w:proofErr w:type="spellEnd"/>
      <w:r>
        <w:t xml:space="preserve"> y proveer un sistema que ayude a los usuarios a manejar la administración de forma centralizada, mitigando posibles errores como la falta de stock por mala organización, y la demanda de turnos, además de las historias clínicas en papel de los clientes que suelen extraviarse y no tienen una plantilla estándar.</w:t>
      </w:r>
    </w:p>
    <w:p w14:paraId="76D8101F" w14:textId="4F9D28E1" w:rsidR="00643F69" w:rsidRDefault="00643F69" w:rsidP="00AF2330">
      <w:pPr>
        <w:pStyle w:val="EstiloJavi"/>
      </w:pPr>
    </w:p>
    <w:p w14:paraId="47B09B38" w14:textId="77777777" w:rsidR="00643F69" w:rsidRPr="00643F69" w:rsidRDefault="00643F69" w:rsidP="00AF2330">
      <w:pPr>
        <w:pStyle w:val="EstiloJavi"/>
      </w:pPr>
    </w:p>
    <w:p w14:paraId="0953A894" w14:textId="77777777" w:rsidR="006F08A1" w:rsidRPr="00EB76BB" w:rsidRDefault="006F08A1" w:rsidP="006F08A1"/>
    <w:p w14:paraId="49A7F715" w14:textId="77777777" w:rsidR="00EB76BB" w:rsidRDefault="00EB76BB" w:rsidP="00E1115D">
      <w:pPr>
        <w:tabs>
          <w:tab w:val="left" w:pos="7181"/>
        </w:tabs>
        <w:rPr>
          <w:rFonts w:cs="Arial"/>
          <w:b/>
        </w:rPr>
      </w:pPr>
    </w:p>
    <w:p w14:paraId="6D359416" w14:textId="77777777" w:rsidR="00EB76BB" w:rsidRDefault="00EB76BB" w:rsidP="00E1115D">
      <w:pPr>
        <w:tabs>
          <w:tab w:val="left" w:pos="7181"/>
        </w:tabs>
        <w:rPr>
          <w:rFonts w:cs="Arial"/>
          <w:b/>
        </w:rPr>
      </w:pPr>
    </w:p>
    <w:p w14:paraId="107E2F4D" w14:textId="77777777" w:rsidR="00EB76BB" w:rsidRDefault="00EB76BB" w:rsidP="00E1115D">
      <w:pPr>
        <w:tabs>
          <w:tab w:val="left" w:pos="7181"/>
        </w:tabs>
        <w:rPr>
          <w:rFonts w:cs="Arial"/>
          <w:b/>
        </w:rPr>
      </w:pPr>
    </w:p>
    <w:p w14:paraId="3B1EA229" w14:textId="77777777" w:rsidR="00EB76BB" w:rsidRDefault="00EB76BB" w:rsidP="00E1115D">
      <w:pPr>
        <w:tabs>
          <w:tab w:val="left" w:pos="7181"/>
        </w:tabs>
        <w:rPr>
          <w:rFonts w:cs="Arial"/>
          <w:b/>
        </w:rPr>
      </w:pPr>
    </w:p>
    <w:p w14:paraId="2B44C0A2" w14:textId="77777777" w:rsidR="00EB76BB" w:rsidRDefault="00EB76BB" w:rsidP="00E1115D">
      <w:pPr>
        <w:tabs>
          <w:tab w:val="left" w:pos="7181"/>
        </w:tabs>
        <w:rPr>
          <w:rFonts w:cs="Arial"/>
          <w:b/>
        </w:rPr>
      </w:pPr>
    </w:p>
    <w:p w14:paraId="70E308BA" w14:textId="77777777" w:rsidR="00EB76BB" w:rsidRDefault="00EB76BB" w:rsidP="00E1115D">
      <w:pPr>
        <w:tabs>
          <w:tab w:val="left" w:pos="7181"/>
        </w:tabs>
        <w:rPr>
          <w:rFonts w:cs="Arial"/>
          <w:b/>
        </w:rPr>
      </w:pPr>
    </w:p>
    <w:p w14:paraId="3E52CA9D" w14:textId="77777777" w:rsidR="00EB76BB" w:rsidRDefault="00EB76BB" w:rsidP="00E1115D">
      <w:pPr>
        <w:tabs>
          <w:tab w:val="left" w:pos="7181"/>
        </w:tabs>
        <w:rPr>
          <w:rFonts w:cs="Arial"/>
          <w:b/>
        </w:rPr>
      </w:pPr>
    </w:p>
    <w:p w14:paraId="23296D24" w14:textId="734A45B5" w:rsidR="00EB76BB" w:rsidRPr="006D47B6" w:rsidRDefault="00643F69" w:rsidP="006D47B6">
      <w:pPr>
        <w:pStyle w:val="1"/>
      </w:pPr>
      <w:bookmarkStart w:id="3" w:name="_Toc228285289"/>
      <w:r w:rsidRPr="006D47B6">
        <w:t>G02. Descripción general del producto y alcance</w:t>
      </w:r>
      <w:bookmarkEnd w:id="3"/>
    </w:p>
    <w:p w14:paraId="412D2982" w14:textId="77777777" w:rsidR="00643F69" w:rsidRDefault="00643F69" w:rsidP="00643F69"/>
    <w:p w14:paraId="5E5A0202" w14:textId="34143040" w:rsidR="00643F69" w:rsidRDefault="00643F69" w:rsidP="00AF2330">
      <w:pPr>
        <w:pStyle w:val="EstiloJavi"/>
      </w:pPr>
      <w:r w:rsidRPr="00643F69">
        <w:t>El sistema consiste en una solución de software</w:t>
      </w:r>
      <w:r>
        <w:t xml:space="preserve"> </w:t>
      </w:r>
      <w:r w:rsidRPr="00643F69">
        <w:t xml:space="preserve">diseñada para centralizar y automatizar las operaciones diarias de </w:t>
      </w:r>
      <w:proofErr w:type="spellStart"/>
      <w:r w:rsidRPr="00643F69">
        <w:t>VetCare</w:t>
      </w:r>
      <w:proofErr w:type="spellEnd"/>
      <w:r w:rsidRPr="00643F69">
        <w:t>. El producto actúa como el núcleo de información de la clínica</w:t>
      </w:r>
      <w:r w:rsidR="00D8389F">
        <w:t xml:space="preserve"> de mascotas</w:t>
      </w:r>
      <w:r w:rsidRPr="00643F69">
        <w:t xml:space="preserve">, eliminando la dependencia de registros manuales o archivos dispersos. Su arquitectura local garantiza la privacidad de las historias </w:t>
      </w:r>
      <w:r w:rsidRPr="007A7EE2">
        <w:t>clínicas</w:t>
      </w:r>
      <w:r w:rsidRPr="00643F69">
        <w:t xml:space="preserve"> y la disponibilidad permanente del sistema, independientemente de la estabilidad de la red.</w:t>
      </w:r>
    </w:p>
    <w:p w14:paraId="7A4601C4" w14:textId="77777777" w:rsidR="00C86B7A" w:rsidRDefault="00C86B7A" w:rsidP="00AF2330">
      <w:pPr>
        <w:pStyle w:val="EstiloJavi"/>
      </w:pPr>
    </w:p>
    <w:p w14:paraId="11C94BC7" w14:textId="7C70464D" w:rsidR="00D8389F" w:rsidRPr="00AF2330" w:rsidRDefault="00C86B7A" w:rsidP="00AF2330">
      <w:pPr>
        <w:pStyle w:val="EstiloJavi"/>
        <w:rPr>
          <w:b/>
          <w:bCs/>
        </w:rPr>
      </w:pPr>
      <w:r w:rsidRPr="00AF2330">
        <w:rPr>
          <w:b/>
          <w:bCs/>
        </w:rPr>
        <w:t xml:space="preserve">RFN1: </w:t>
      </w:r>
      <w:r w:rsidR="00D8389F" w:rsidRPr="00AF2330">
        <w:rPr>
          <w:b/>
          <w:bCs/>
        </w:rPr>
        <w:t>Gestión de Pacientes e Historias Clínicas</w:t>
      </w:r>
    </w:p>
    <w:p w14:paraId="1D5F3AD6" w14:textId="59922BE7" w:rsidR="00AF2330" w:rsidRDefault="00AF2330" w:rsidP="00AF2330">
      <w:pPr>
        <w:pStyle w:val="EstiloJavi"/>
      </w:pPr>
      <w:r w:rsidRPr="00AF2330">
        <w:t>Cuando los pacientes entran</w:t>
      </w:r>
      <w:r>
        <w:t xml:space="preserve"> en la veterinaria esta operación requiere de diferentes pasos como registro del cliente, registro de la mascota, revisión de historia clínica si es que existe, pago del cliente por la atención.</w:t>
      </w:r>
    </w:p>
    <w:p w14:paraId="590AE85B" w14:textId="77777777" w:rsidR="00AF2330" w:rsidRDefault="00AF2330" w:rsidP="00AF2330">
      <w:pPr>
        <w:pStyle w:val="EstiloJavi"/>
      </w:pPr>
    </w:p>
    <w:p w14:paraId="71E333A7" w14:textId="1CC07D1F" w:rsidR="00AF2330" w:rsidRPr="0024654A" w:rsidRDefault="00AF2330" w:rsidP="00AF2330">
      <w:pPr>
        <w:pStyle w:val="EstiloJavi"/>
        <w:rPr>
          <w:b/>
          <w:bCs/>
        </w:rPr>
      </w:pPr>
      <w:r w:rsidRPr="0024654A">
        <w:rPr>
          <w:b/>
          <w:bCs/>
        </w:rPr>
        <w:t>PN1. Gestión de pacientes</w:t>
      </w:r>
    </w:p>
    <w:p w14:paraId="01AA0C0A" w14:textId="5DCF57BC" w:rsidR="00AF2330" w:rsidRDefault="00AF2330">
      <w:pPr>
        <w:pStyle w:val="EstiloJavi"/>
        <w:numPr>
          <w:ilvl w:val="0"/>
          <w:numId w:val="2"/>
        </w:numPr>
      </w:pPr>
      <w:r>
        <w:t>El cliente se acerca al vendedor para consultar sobre la atención de su mascota. El vendedor le preguntará si ya se atendió previamente para continuar sobre la historia clínica anterior o crear una nueva.</w:t>
      </w:r>
    </w:p>
    <w:p w14:paraId="33C3EECF" w14:textId="1B1AAF22" w:rsidR="00AF2330" w:rsidRDefault="00AF2330">
      <w:pPr>
        <w:pStyle w:val="EstiloJavi"/>
        <w:numPr>
          <w:ilvl w:val="0"/>
          <w:numId w:val="2"/>
        </w:numPr>
      </w:pPr>
      <w:r>
        <w:t xml:space="preserve">El vendedor verifica en el sistema si </w:t>
      </w:r>
      <w:r w:rsidR="00C35CF0">
        <w:t xml:space="preserve">el cliente ya </w:t>
      </w:r>
      <w:r w:rsidR="006A3D5E">
        <w:t>está</w:t>
      </w:r>
      <w:r w:rsidR="00C35CF0">
        <w:t xml:space="preserve"> o no registrado. En caso de que este registrado, el vendedor cargará el pedido solicitado por el cliente. En caso de que no dará de alta al cliente con nombre, apellido, </w:t>
      </w:r>
      <w:r w:rsidR="006A3D5E">
        <w:t>documento</w:t>
      </w:r>
      <w:r w:rsidR="00C35CF0">
        <w:t>, dirección, teléfono, nombre de mascota, puede tener una o varias registradas a su nombre.</w:t>
      </w:r>
    </w:p>
    <w:p w14:paraId="48656D99" w14:textId="1B4B99E3" w:rsidR="003E152A" w:rsidRPr="0024654A" w:rsidRDefault="003E152A" w:rsidP="003E152A">
      <w:pPr>
        <w:pStyle w:val="EstiloJavi"/>
        <w:rPr>
          <w:b/>
          <w:bCs/>
        </w:rPr>
      </w:pPr>
      <w:r w:rsidRPr="0024654A">
        <w:rPr>
          <w:b/>
          <w:bCs/>
        </w:rPr>
        <w:t>PN2. Gestión de historia clínica del paciente</w:t>
      </w:r>
    </w:p>
    <w:p w14:paraId="4EC6352E" w14:textId="0D60E403" w:rsidR="003E152A" w:rsidRDefault="003E152A">
      <w:pPr>
        <w:pStyle w:val="EstiloJavi"/>
        <w:numPr>
          <w:ilvl w:val="0"/>
          <w:numId w:val="3"/>
        </w:numPr>
      </w:pPr>
      <w:r>
        <w:lastRenderedPageBreak/>
        <w:t xml:space="preserve">El vendedor busca si el cliente esta registrado en la veterinaria con su mascota, debe estar registrado para poder tener historia clínica, una vez registrado mediante la gestión de pacientes, se procede a dar de alta la historia clínica en la cual se deben guardar los siguientes datos, nombre del paciente, especie, raza, sexo, fecha de nacimiento, peso actual, </w:t>
      </w:r>
      <w:r w:rsidR="0024654A">
        <w:t xml:space="preserve">alergias, </w:t>
      </w:r>
      <w:r>
        <w:t>propietario (cliente).</w:t>
      </w:r>
    </w:p>
    <w:p w14:paraId="72464E13" w14:textId="713064B8" w:rsidR="003E152A" w:rsidRDefault="003E152A">
      <w:pPr>
        <w:pStyle w:val="EstiloJavi"/>
        <w:numPr>
          <w:ilvl w:val="0"/>
          <w:numId w:val="3"/>
        </w:numPr>
      </w:pPr>
      <w:r>
        <w:t xml:space="preserve">El vendedor procede a guardar los datos de atención en la historia </w:t>
      </w:r>
      <w:r w:rsidR="0024654A">
        <w:t>clínica en el registro de atención</w:t>
      </w:r>
    </w:p>
    <w:p w14:paraId="73841581" w14:textId="77777777" w:rsidR="00FE2ABE" w:rsidRDefault="00FE2ABE" w:rsidP="00FE2ABE">
      <w:pPr>
        <w:pStyle w:val="EstiloJavi"/>
      </w:pPr>
    </w:p>
    <w:p w14:paraId="215FF5FF" w14:textId="5BFF0E0B" w:rsidR="00FE2ABE" w:rsidRDefault="00FE2ABE" w:rsidP="00FE2ABE">
      <w:pPr>
        <w:pStyle w:val="EstiloJavi"/>
        <w:rPr>
          <w:b/>
          <w:bCs/>
        </w:rPr>
      </w:pPr>
      <w:r w:rsidRPr="00AF2330">
        <w:rPr>
          <w:b/>
          <w:bCs/>
        </w:rPr>
        <w:t>RFN</w:t>
      </w:r>
      <w:r w:rsidR="0075224E">
        <w:rPr>
          <w:b/>
          <w:bCs/>
        </w:rPr>
        <w:t>2</w:t>
      </w:r>
      <w:r w:rsidRPr="00AF2330">
        <w:rPr>
          <w:b/>
          <w:bCs/>
        </w:rPr>
        <w:t xml:space="preserve">: Gestión de </w:t>
      </w:r>
      <w:r>
        <w:rPr>
          <w:b/>
          <w:bCs/>
        </w:rPr>
        <w:t>stock y registro de atención</w:t>
      </w:r>
    </w:p>
    <w:p w14:paraId="583BE617" w14:textId="62CAAEC9" w:rsidR="00FE2ABE" w:rsidRPr="00FE2ABE" w:rsidRDefault="00FE2ABE" w:rsidP="00FE2ABE">
      <w:pPr>
        <w:pStyle w:val="EstiloJavi"/>
      </w:pPr>
      <w:r>
        <w:t>Cuando los pacientes son atendidos en la veterinaria se genera un registro de atención y por la venta de los insumos se generan movimientos de stock</w:t>
      </w:r>
      <w:r w:rsidR="0075224E">
        <w:t>.</w:t>
      </w:r>
    </w:p>
    <w:p w14:paraId="00349622" w14:textId="3AB93615" w:rsidR="00C86B7A" w:rsidRPr="00420719" w:rsidRDefault="00C86B7A" w:rsidP="00AF2330">
      <w:pPr>
        <w:pStyle w:val="EstiloJavi"/>
      </w:pPr>
    </w:p>
    <w:p w14:paraId="5371D7F8" w14:textId="61C4ED7D" w:rsidR="00D8389F" w:rsidRDefault="00C86B7A" w:rsidP="00AF2330">
      <w:pPr>
        <w:pStyle w:val="EstiloJavi"/>
        <w:rPr>
          <w:b/>
          <w:bCs/>
        </w:rPr>
      </w:pPr>
      <w:r w:rsidRPr="0024654A">
        <w:rPr>
          <w:b/>
          <w:bCs/>
        </w:rPr>
        <w:t>PN</w:t>
      </w:r>
      <w:r w:rsidR="0075224E">
        <w:rPr>
          <w:b/>
          <w:bCs/>
        </w:rPr>
        <w:t>1</w:t>
      </w:r>
      <w:r w:rsidR="0024654A" w:rsidRPr="0024654A">
        <w:rPr>
          <w:b/>
          <w:bCs/>
        </w:rPr>
        <w:t>.</w:t>
      </w:r>
      <w:r w:rsidRPr="0024654A">
        <w:rPr>
          <w:b/>
          <w:bCs/>
        </w:rPr>
        <w:t xml:space="preserve"> </w:t>
      </w:r>
      <w:r w:rsidR="00D8389F" w:rsidRPr="0024654A">
        <w:rPr>
          <w:b/>
          <w:bCs/>
        </w:rPr>
        <w:t xml:space="preserve">Registro </w:t>
      </w:r>
      <w:r w:rsidR="00420719" w:rsidRPr="0024654A">
        <w:rPr>
          <w:b/>
          <w:bCs/>
        </w:rPr>
        <w:t>de atención</w:t>
      </w:r>
    </w:p>
    <w:p w14:paraId="746694D7" w14:textId="465EA3A8" w:rsidR="0024654A" w:rsidRDefault="00073DCA">
      <w:pPr>
        <w:pStyle w:val="EstiloJavi"/>
        <w:numPr>
          <w:ilvl w:val="0"/>
          <w:numId w:val="4"/>
        </w:numPr>
      </w:pPr>
      <w:r>
        <w:t>El vendedor debe registrar para la atención del paciente, fecha y hora, profesional, peso, temperatura, frecuencia cardiaca, motivo de consulta, diagnostico.</w:t>
      </w:r>
    </w:p>
    <w:p w14:paraId="686D467F" w14:textId="0BDFD1AC" w:rsidR="00C8077E" w:rsidRDefault="00C8077E">
      <w:pPr>
        <w:pStyle w:val="EstiloJavi"/>
        <w:numPr>
          <w:ilvl w:val="0"/>
          <w:numId w:val="4"/>
        </w:numPr>
      </w:pPr>
      <w:r>
        <w:t>En caso de necesitar medicación el vendedor se encargará en un carrito de compras de registrar el medicamento otorgado al cliente para su próxima expedición.</w:t>
      </w:r>
    </w:p>
    <w:p w14:paraId="373B6AF6" w14:textId="46EA4507" w:rsidR="00073DCA" w:rsidRDefault="00073DCA">
      <w:pPr>
        <w:pStyle w:val="EstiloJavi"/>
        <w:numPr>
          <w:ilvl w:val="0"/>
          <w:numId w:val="4"/>
        </w:numPr>
      </w:pPr>
      <w:r>
        <w:t xml:space="preserve">Luego de registrar la atención el vendedor entrega el diagnostico al cliente. </w:t>
      </w:r>
    </w:p>
    <w:p w14:paraId="1F974078" w14:textId="1EF9E249" w:rsidR="00073DCA" w:rsidRDefault="00073DCA" w:rsidP="00073DCA">
      <w:pPr>
        <w:pStyle w:val="EstiloJavi"/>
        <w:rPr>
          <w:b/>
          <w:bCs/>
        </w:rPr>
      </w:pPr>
      <w:r w:rsidRPr="00073DCA">
        <w:rPr>
          <w:b/>
          <w:bCs/>
        </w:rPr>
        <w:t>PN</w:t>
      </w:r>
      <w:r w:rsidR="0075224E">
        <w:rPr>
          <w:b/>
          <w:bCs/>
        </w:rPr>
        <w:t>2</w:t>
      </w:r>
      <w:r w:rsidRPr="00073DCA">
        <w:rPr>
          <w:b/>
          <w:bCs/>
        </w:rPr>
        <w:t>. Registro de insumos</w:t>
      </w:r>
    </w:p>
    <w:p w14:paraId="17277C7D" w14:textId="1F21841D" w:rsidR="00073DCA" w:rsidRDefault="00073DCA">
      <w:pPr>
        <w:pStyle w:val="EstiloJavi"/>
        <w:numPr>
          <w:ilvl w:val="0"/>
          <w:numId w:val="5"/>
        </w:numPr>
      </w:pPr>
      <w:r>
        <w:t xml:space="preserve">El </w:t>
      </w:r>
      <w:r w:rsidR="00C8077E">
        <w:t>operario</w:t>
      </w:r>
      <w:r>
        <w:t xml:space="preserve"> registra los medicamentos que llegan al consultorio, de los cuales se desea saber nombre, categoría, proveedor, stock actual, stock mínimo, precio de costo, precio de venta, fecha de vencimiento, lote.</w:t>
      </w:r>
    </w:p>
    <w:p w14:paraId="0B519C2B" w14:textId="2272C933" w:rsidR="00073DCA" w:rsidRDefault="00C8077E">
      <w:pPr>
        <w:pStyle w:val="EstiloJavi"/>
        <w:numPr>
          <w:ilvl w:val="0"/>
          <w:numId w:val="5"/>
        </w:numPr>
      </w:pPr>
      <w:r>
        <w:t>El operario fija</w:t>
      </w:r>
      <w:r w:rsidR="00073DCA">
        <w:t xml:space="preserve"> precio y márgenes, para esto se </w:t>
      </w:r>
      <w:r>
        <w:t xml:space="preserve">puede registrar un monto de ganancia preconfigurado, por ejemplo 30% o editar según se </w:t>
      </w:r>
      <w:r w:rsidRPr="00990BD6">
        <w:t>desee</w:t>
      </w:r>
      <w:r>
        <w:t>.</w:t>
      </w:r>
    </w:p>
    <w:p w14:paraId="53CA180A" w14:textId="3035730B" w:rsidR="00C8077E" w:rsidRDefault="00C8077E">
      <w:pPr>
        <w:pStyle w:val="EstiloJavi"/>
        <w:numPr>
          <w:ilvl w:val="0"/>
          <w:numId w:val="5"/>
        </w:numPr>
      </w:pPr>
      <w:r>
        <w:t>El operario configura una alertar de stock mínimo sugerida o edita según corresponda.</w:t>
      </w:r>
    </w:p>
    <w:p w14:paraId="33A20BFC" w14:textId="4A56056E" w:rsidR="00C8077E" w:rsidRPr="00073DCA" w:rsidRDefault="00C8077E">
      <w:pPr>
        <w:pStyle w:val="EstiloJavi"/>
        <w:numPr>
          <w:ilvl w:val="0"/>
          <w:numId w:val="5"/>
        </w:numPr>
      </w:pPr>
      <w:r>
        <w:lastRenderedPageBreak/>
        <w:t>El operario puede extraer un reporte de existencias según corresponda.</w:t>
      </w:r>
    </w:p>
    <w:p w14:paraId="00508E5C" w14:textId="0A72F964" w:rsidR="00D8389F" w:rsidRDefault="0075224E" w:rsidP="0075224E">
      <w:pPr>
        <w:pStyle w:val="EstiloJavi"/>
        <w:rPr>
          <w:b/>
          <w:bCs/>
        </w:rPr>
      </w:pPr>
      <w:r w:rsidRPr="0075224E">
        <w:rPr>
          <w:b/>
          <w:bCs/>
        </w:rPr>
        <w:t xml:space="preserve">PN3. </w:t>
      </w:r>
      <w:r w:rsidR="00D8389F" w:rsidRPr="0075224E">
        <w:rPr>
          <w:b/>
          <w:bCs/>
        </w:rPr>
        <w:t>Gestión de Turnos y Agen</w:t>
      </w:r>
      <w:r w:rsidRPr="0075224E">
        <w:rPr>
          <w:b/>
          <w:bCs/>
        </w:rPr>
        <w:t>da</w:t>
      </w:r>
    </w:p>
    <w:p w14:paraId="7F62B4D7" w14:textId="78BED92A" w:rsidR="0075224E" w:rsidRDefault="0075224E">
      <w:pPr>
        <w:pStyle w:val="EstiloJavi"/>
        <w:numPr>
          <w:ilvl w:val="0"/>
          <w:numId w:val="9"/>
        </w:numPr>
      </w:pPr>
      <w:r>
        <w:t>El cliente llama o envía un mensaje para reservar un turno de atención, preguntando disponibilidad de fecha y horario</w:t>
      </w:r>
    </w:p>
    <w:p w14:paraId="64972B79" w14:textId="2EFECFE1" w:rsidR="0075224E" w:rsidRDefault="0075224E">
      <w:pPr>
        <w:pStyle w:val="EstiloJavi"/>
        <w:numPr>
          <w:ilvl w:val="0"/>
          <w:numId w:val="9"/>
        </w:numPr>
      </w:pPr>
      <w:r>
        <w:t>El recepcionista tomará el pedido del cliente y buscará en la agenda disponibilidad del turno ofreciéndole el más cercano posible.</w:t>
      </w:r>
    </w:p>
    <w:p w14:paraId="5ACD6F8E" w14:textId="2C783E85" w:rsidR="0075224E" w:rsidRDefault="0075224E">
      <w:pPr>
        <w:pStyle w:val="EstiloJavi"/>
        <w:numPr>
          <w:ilvl w:val="0"/>
          <w:numId w:val="9"/>
        </w:numPr>
      </w:pPr>
      <w:r>
        <w:t>El cliente da el ok al turno con fecha y horario y se realiza el alta del turno en el sistema.</w:t>
      </w:r>
    </w:p>
    <w:p w14:paraId="431FA5A1" w14:textId="453CDA09" w:rsidR="0075224E" w:rsidRDefault="0075224E" w:rsidP="0075224E">
      <w:pPr>
        <w:pStyle w:val="EstiloJavi"/>
        <w:rPr>
          <w:b/>
          <w:bCs/>
        </w:rPr>
      </w:pPr>
      <w:r w:rsidRPr="0075224E">
        <w:rPr>
          <w:b/>
          <w:bCs/>
        </w:rPr>
        <w:t>PN4. Estadística de servicios</w:t>
      </w:r>
    </w:p>
    <w:p w14:paraId="799BDF51" w14:textId="57F60FC7" w:rsidR="0075224E" w:rsidRDefault="0075224E">
      <w:pPr>
        <w:pStyle w:val="EstiloJavi"/>
        <w:numPr>
          <w:ilvl w:val="0"/>
          <w:numId w:val="10"/>
        </w:numPr>
      </w:pPr>
      <w:r>
        <w:t>El gerente abre el módulo de reportes y elige un período y un producto para ver que insumos son solicitados en esa época.</w:t>
      </w:r>
    </w:p>
    <w:p w14:paraId="4BF8DFEF" w14:textId="0E0727B9" w:rsidR="00420719" w:rsidRDefault="0075224E">
      <w:pPr>
        <w:pStyle w:val="EstiloJavi"/>
        <w:numPr>
          <w:ilvl w:val="0"/>
          <w:numId w:val="10"/>
        </w:numPr>
      </w:pPr>
      <w:r>
        <w:t>El sistema muestra según este período cuales son los insumos más y menos solicitados en la época solicitada por el gerente.</w:t>
      </w:r>
    </w:p>
    <w:p w14:paraId="5F82EC82" w14:textId="77777777" w:rsidR="0075224E" w:rsidRPr="0075224E" w:rsidRDefault="0075224E" w:rsidP="0075224E">
      <w:pPr>
        <w:pStyle w:val="EstiloJavi"/>
        <w:ind w:left="720"/>
      </w:pPr>
    </w:p>
    <w:p w14:paraId="780630D8" w14:textId="63314420" w:rsidR="00420719" w:rsidRPr="00AF2330" w:rsidRDefault="00420719" w:rsidP="00AF2330">
      <w:pPr>
        <w:pStyle w:val="Estilo2"/>
      </w:pPr>
      <w:r w:rsidRPr="00AF2330">
        <w:t>El sistema no contempla en esta versión</w:t>
      </w:r>
    </w:p>
    <w:p w14:paraId="5BC70027" w14:textId="77777777" w:rsidR="00420719" w:rsidRDefault="00420719" w:rsidP="00AF2330">
      <w:pPr>
        <w:pStyle w:val="EstiloJavi"/>
      </w:pPr>
    </w:p>
    <w:p w14:paraId="09DF23E4" w14:textId="166E546D" w:rsidR="00420719" w:rsidRDefault="00420719" w:rsidP="00AF2330">
      <w:pPr>
        <w:pStyle w:val="EstiloJavi"/>
        <w:numPr>
          <w:ilvl w:val="0"/>
          <w:numId w:val="1"/>
        </w:numPr>
      </w:pPr>
      <w:r w:rsidRPr="00420719">
        <w:t>Integración con plataformas de comunicación: Al ser un sistema sin acceso a internet, no incluye conexión con módulos de avisos en medios, envío de e-mails o notificaciones automáticas.</w:t>
      </w:r>
    </w:p>
    <w:p w14:paraId="0F81EF19" w14:textId="77777777" w:rsidR="00420719" w:rsidRPr="00420719" w:rsidRDefault="00420719" w:rsidP="00AF2330">
      <w:pPr>
        <w:pStyle w:val="EstiloJavi"/>
        <w:numPr>
          <w:ilvl w:val="0"/>
          <w:numId w:val="1"/>
        </w:numPr>
      </w:pPr>
      <w:r w:rsidRPr="00420719">
        <w:t>Gestión Contable Avanzada: No realiza el armado de Libro Diario ni procesos de contabilidad formal.</w:t>
      </w:r>
    </w:p>
    <w:p w14:paraId="4EA737CA" w14:textId="77777777" w:rsidR="00420719" w:rsidRPr="00420719" w:rsidRDefault="00420719" w:rsidP="00AF2330">
      <w:pPr>
        <w:pStyle w:val="EstiloJavi"/>
        <w:numPr>
          <w:ilvl w:val="0"/>
          <w:numId w:val="1"/>
        </w:numPr>
      </w:pPr>
      <w:r w:rsidRPr="00420719">
        <w:t>Módulo de Cuentas a Pagar: No se incluye la gestión de deudas con proveedores ni cronogramas de pagos salientes.</w:t>
      </w:r>
    </w:p>
    <w:p w14:paraId="20557654" w14:textId="77777777" w:rsidR="00420719" w:rsidRPr="00420719" w:rsidRDefault="00420719" w:rsidP="00AF2330">
      <w:pPr>
        <w:pStyle w:val="EstiloJavi"/>
        <w:numPr>
          <w:ilvl w:val="0"/>
          <w:numId w:val="1"/>
        </w:numPr>
      </w:pPr>
      <w:r w:rsidRPr="00420719">
        <w:t>Módulo de Cuentas a Cobrar: No contempla la administración de cuentas corrientes de clientes, saldos pendientes o planes de financiación.</w:t>
      </w:r>
    </w:p>
    <w:p w14:paraId="397B9A11" w14:textId="77777777" w:rsidR="00420719" w:rsidRPr="00420719" w:rsidRDefault="00420719" w:rsidP="00AF2330">
      <w:pPr>
        <w:pStyle w:val="EstiloJavi"/>
        <w:numPr>
          <w:ilvl w:val="0"/>
          <w:numId w:val="1"/>
        </w:numPr>
      </w:pPr>
      <w:r w:rsidRPr="00420719">
        <w:lastRenderedPageBreak/>
        <w:t>Módulo de Compras: No automatiza la generación de órdenes de compra ni la comparativa de presupuestos con proveedores externos.</w:t>
      </w:r>
    </w:p>
    <w:p w14:paraId="7F53FC78" w14:textId="77777777" w:rsidR="00420719" w:rsidRPr="00420719" w:rsidRDefault="00420719" w:rsidP="00AF2330">
      <w:pPr>
        <w:pStyle w:val="EstiloJavi"/>
        <w:numPr>
          <w:ilvl w:val="0"/>
          <w:numId w:val="1"/>
        </w:numPr>
      </w:pPr>
      <w:r w:rsidRPr="00420719">
        <w:t>Interfaz de Autogestión Web: No existe un portal para que los dueños de las mascotas consulten turnos o historias clínicas vía navegador.</w:t>
      </w:r>
    </w:p>
    <w:p w14:paraId="6E924D56" w14:textId="0C0CDC13" w:rsidR="00420719" w:rsidRDefault="00420719" w:rsidP="00AF2330">
      <w:pPr>
        <w:pStyle w:val="EstiloJavi"/>
        <w:numPr>
          <w:ilvl w:val="0"/>
          <w:numId w:val="1"/>
        </w:numPr>
      </w:pPr>
      <w:r w:rsidRPr="00420719">
        <w:t>Sincronización de Datos en la Nube: La persistencia es estrictamente local y no admite réplicas en servidores remotos.</w:t>
      </w:r>
    </w:p>
    <w:p w14:paraId="43924A1B" w14:textId="77777777" w:rsidR="00990BD6" w:rsidRDefault="00990BD6" w:rsidP="00CC502E">
      <w:pPr>
        <w:pStyle w:val="EstiloJavi"/>
      </w:pPr>
    </w:p>
    <w:p w14:paraId="395A1F3B" w14:textId="77777777" w:rsidR="00990BD6" w:rsidRPr="00420719" w:rsidRDefault="00990BD6" w:rsidP="00CC502E">
      <w:pPr>
        <w:pStyle w:val="EstiloJavi"/>
      </w:pPr>
    </w:p>
    <w:p w14:paraId="30B0F1D7" w14:textId="29546442" w:rsidR="00420719" w:rsidRDefault="00990BD6" w:rsidP="00990BD6">
      <w:pPr>
        <w:pStyle w:val="1"/>
      </w:pPr>
      <w:r>
        <w:t>G03. Definiciones, acrónimos y abreviaciones</w:t>
      </w:r>
    </w:p>
    <w:p w14:paraId="2FD28DC1" w14:textId="77777777" w:rsidR="00990BD6" w:rsidRDefault="00990BD6" w:rsidP="00990BD6">
      <w:pPr>
        <w:pStyle w:val="Ttulo"/>
        <w:rPr>
          <w:lang w:val="es-ES" w:eastAsia="es-ES"/>
        </w:rPr>
      </w:pPr>
    </w:p>
    <w:p w14:paraId="5BDDC124" w14:textId="16AA5D0D" w:rsidR="00990BD6" w:rsidRPr="007D2C35" w:rsidRDefault="00990BD6" w:rsidP="00990BD6">
      <w:pPr>
        <w:pStyle w:val="Estilo2"/>
        <w:rPr>
          <w:rFonts w:asciiTheme="minorHAnsi" w:hAnsiTheme="minorHAnsi" w:cstheme="minorHAnsi"/>
        </w:rPr>
      </w:pPr>
      <w:r w:rsidRPr="007D2C35">
        <w:rPr>
          <w:rFonts w:asciiTheme="minorHAnsi" w:hAnsiTheme="minorHAnsi" w:cstheme="minorHAnsi"/>
        </w:rPr>
        <w:t>Definiciones:</w:t>
      </w:r>
    </w:p>
    <w:p w14:paraId="144568DF" w14:textId="77777777" w:rsidR="00990BD6" w:rsidRPr="007D2C35" w:rsidRDefault="00990BD6" w:rsidP="00990BD6">
      <w:pPr>
        <w:pStyle w:val="Estilo2"/>
        <w:rPr>
          <w:rFonts w:asciiTheme="minorHAnsi" w:hAnsiTheme="minorHAnsi" w:cstheme="minorHAnsi"/>
        </w:rPr>
      </w:pPr>
    </w:p>
    <w:p w14:paraId="145E924A" w14:textId="66E5B608" w:rsidR="00990BD6" w:rsidRPr="007D2C35" w:rsidRDefault="00990BD6">
      <w:pPr>
        <w:pStyle w:val="Estilo2"/>
        <w:numPr>
          <w:ilvl w:val="0"/>
          <w:numId w:val="6"/>
        </w:numPr>
        <w:rPr>
          <w:rFonts w:asciiTheme="minorHAnsi" w:hAnsiTheme="minorHAnsi" w:cstheme="minorHAnsi"/>
        </w:rPr>
      </w:pPr>
      <w:r w:rsidRPr="007D2C35">
        <w:rPr>
          <w:rFonts w:asciiTheme="minorHAnsi" w:hAnsiTheme="minorHAnsi" w:cstheme="minorHAnsi"/>
        </w:rPr>
        <w:t xml:space="preserve">Cliente: </w:t>
      </w:r>
      <w:r w:rsidRPr="007D2C35">
        <w:rPr>
          <w:rFonts w:asciiTheme="minorHAnsi" w:hAnsiTheme="minorHAnsi" w:cstheme="minorHAnsi"/>
          <w:b w:val="0"/>
          <w:bCs w:val="0"/>
        </w:rPr>
        <w:t>Persona que ha solicitado alguno de los servicios de mascota o productos del local para comprar.</w:t>
      </w:r>
    </w:p>
    <w:p w14:paraId="31E805FF" w14:textId="402285B0" w:rsidR="00990BD6" w:rsidRPr="007D2C35" w:rsidRDefault="00990BD6">
      <w:pPr>
        <w:pStyle w:val="Estilo2"/>
        <w:numPr>
          <w:ilvl w:val="0"/>
          <w:numId w:val="6"/>
        </w:numPr>
        <w:rPr>
          <w:rFonts w:asciiTheme="minorHAnsi" w:hAnsiTheme="minorHAnsi" w:cstheme="minorHAnsi"/>
        </w:rPr>
      </w:pPr>
      <w:r w:rsidRPr="007D2C35">
        <w:rPr>
          <w:rFonts w:asciiTheme="minorHAnsi" w:hAnsiTheme="minorHAnsi" w:cstheme="minorHAnsi"/>
        </w:rPr>
        <w:t xml:space="preserve">Historia clínica: </w:t>
      </w:r>
      <w:r w:rsidRPr="007D2C35">
        <w:rPr>
          <w:rFonts w:asciiTheme="minorHAnsi" w:hAnsiTheme="minorHAnsi" w:cstheme="minorHAnsi"/>
          <w:b w:val="0"/>
          <w:bCs w:val="0"/>
        </w:rPr>
        <w:t>es el historial de atenciones de un cliente con su mascota</w:t>
      </w:r>
    </w:p>
    <w:p w14:paraId="5E22FAD7" w14:textId="3B1EBAA0" w:rsidR="00990BD6" w:rsidRPr="007D2C35" w:rsidRDefault="00990BD6">
      <w:pPr>
        <w:pStyle w:val="Estilo2"/>
        <w:numPr>
          <w:ilvl w:val="0"/>
          <w:numId w:val="6"/>
        </w:numPr>
        <w:rPr>
          <w:rFonts w:asciiTheme="minorHAnsi" w:hAnsiTheme="minorHAnsi" w:cstheme="minorHAnsi"/>
        </w:rPr>
      </w:pPr>
      <w:r w:rsidRPr="007D2C35">
        <w:rPr>
          <w:rFonts w:asciiTheme="minorHAnsi" w:hAnsiTheme="minorHAnsi" w:cstheme="minorHAnsi"/>
        </w:rPr>
        <w:t xml:space="preserve">Turnos: </w:t>
      </w:r>
      <w:r w:rsidRPr="007D2C35">
        <w:rPr>
          <w:rFonts w:asciiTheme="minorHAnsi" w:hAnsiTheme="minorHAnsi" w:cstheme="minorHAnsi"/>
          <w:b w:val="0"/>
          <w:bCs w:val="0"/>
        </w:rPr>
        <w:t>Son los horarios específicos donde tendrá atención un cliente con su mascota.</w:t>
      </w:r>
    </w:p>
    <w:p w14:paraId="4DB89906" w14:textId="282E884F" w:rsidR="00990BD6" w:rsidRPr="007D2C35" w:rsidRDefault="00990BD6">
      <w:pPr>
        <w:pStyle w:val="Estilo2"/>
        <w:numPr>
          <w:ilvl w:val="0"/>
          <w:numId w:val="6"/>
        </w:numPr>
        <w:rPr>
          <w:rFonts w:asciiTheme="minorHAnsi" w:hAnsiTheme="minorHAnsi" w:cstheme="minorHAnsi"/>
        </w:rPr>
      </w:pPr>
      <w:r w:rsidRPr="007D2C35">
        <w:rPr>
          <w:rFonts w:asciiTheme="minorHAnsi" w:hAnsiTheme="minorHAnsi" w:cstheme="minorHAnsi"/>
        </w:rPr>
        <w:t xml:space="preserve">Producto: </w:t>
      </w:r>
      <w:r w:rsidRPr="007D2C35">
        <w:rPr>
          <w:rFonts w:asciiTheme="minorHAnsi" w:hAnsiTheme="minorHAnsi" w:cstheme="minorHAnsi"/>
          <w:b w:val="0"/>
          <w:bCs w:val="0"/>
        </w:rPr>
        <w:t>son elementos que el cliente puede comprar como por ejemplo medicamentos, collares para mascotas, bozales.</w:t>
      </w:r>
    </w:p>
    <w:p w14:paraId="2D8CE02F" w14:textId="77777777" w:rsidR="00517AF6" w:rsidRPr="007D2C35" w:rsidRDefault="00517AF6" w:rsidP="00517AF6">
      <w:pPr>
        <w:pStyle w:val="Estilo2"/>
        <w:rPr>
          <w:rFonts w:asciiTheme="minorHAnsi" w:hAnsiTheme="minorHAnsi" w:cstheme="minorHAnsi"/>
        </w:rPr>
      </w:pPr>
    </w:p>
    <w:p w14:paraId="1207F3B3" w14:textId="527354E6" w:rsidR="00517AF6" w:rsidRPr="007D2C35" w:rsidRDefault="00517AF6" w:rsidP="00517AF6">
      <w:pPr>
        <w:pStyle w:val="Estilo2"/>
        <w:rPr>
          <w:rFonts w:asciiTheme="minorHAnsi" w:hAnsiTheme="minorHAnsi" w:cstheme="minorHAnsi"/>
        </w:rPr>
      </w:pPr>
      <w:r w:rsidRPr="007D2C35">
        <w:rPr>
          <w:rFonts w:asciiTheme="minorHAnsi" w:hAnsiTheme="minorHAnsi" w:cstheme="minorHAnsi"/>
        </w:rPr>
        <w:t>Acrónimos:</w:t>
      </w:r>
    </w:p>
    <w:p w14:paraId="49EA3A6E" w14:textId="77777777" w:rsidR="00517AF6" w:rsidRPr="007D2C35" w:rsidRDefault="00517AF6" w:rsidP="00517AF6">
      <w:pPr>
        <w:pStyle w:val="Estilo2"/>
        <w:rPr>
          <w:rFonts w:asciiTheme="minorHAnsi" w:hAnsiTheme="minorHAnsi" w:cstheme="minorHAnsi"/>
        </w:rPr>
      </w:pPr>
    </w:p>
    <w:p w14:paraId="7B54AD98" w14:textId="77777777" w:rsidR="00517AF6" w:rsidRPr="007D2C35" w:rsidRDefault="00517AF6">
      <w:pPr>
        <w:pStyle w:val="Estilo2"/>
        <w:numPr>
          <w:ilvl w:val="0"/>
          <w:numId w:val="7"/>
        </w:numPr>
        <w:rPr>
          <w:rFonts w:asciiTheme="minorHAnsi" w:hAnsiTheme="minorHAnsi" w:cstheme="minorHAnsi"/>
        </w:rPr>
      </w:pPr>
      <w:r w:rsidRPr="007D2C35">
        <w:rPr>
          <w:rFonts w:asciiTheme="minorHAnsi" w:hAnsiTheme="minorHAnsi" w:cstheme="minorHAnsi"/>
        </w:rPr>
        <w:t xml:space="preserve">GVM: </w:t>
      </w:r>
      <w:r w:rsidRPr="007D2C35">
        <w:rPr>
          <w:rFonts w:asciiTheme="minorHAnsi" w:hAnsiTheme="minorHAnsi" w:cstheme="minorHAnsi"/>
          <w:b w:val="0"/>
          <w:bCs w:val="0"/>
        </w:rPr>
        <w:t>Gestión Veterinaria de Medicamentos</w:t>
      </w:r>
    </w:p>
    <w:p w14:paraId="7A94A823" w14:textId="77777777" w:rsidR="00517AF6" w:rsidRPr="007D2C35" w:rsidRDefault="00517AF6" w:rsidP="00517AF6">
      <w:pPr>
        <w:pStyle w:val="Estilo2"/>
        <w:ind w:left="720"/>
        <w:rPr>
          <w:rFonts w:asciiTheme="minorHAnsi" w:hAnsiTheme="minorHAnsi" w:cstheme="minorHAnsi"/>
        </w:rPr>
      </w:pPr>
    </w:p>
    <w:p w14:paraId="79E49839" w14:textId="5828D979" w:rsidR="00517AF6" w:rsidRPr="007D2C35" w:rsidRDefault="00517AF6">
      <w:pPr>
        <w:pStyle w:val="Estilo2"/>
        <w:numPr>
          <w:ilvl w:val="0"/>
          <w:numId w:val="7"/>
        </w:numPr>
        <w:rPr>
          <w:rFonts w:asciiTheme="minorHAnsi" w:hAnsiTheme="minorHAnsi" w:cstheme="minorHAnsi"/>
        </w:rPr>
      </w:pPr>
      <w:r w:rsidRPr="007D2C35">
        <w:rPr>
          <w:rFonts w:asciiTheme="minorHAnsi" w:hAnsiTheme="minorHAnsi" w:cstheme="minorHAnsi"/>
        </w:rPr>
        <w:t xml:space="preserve">HCM: </w:t>
      </w:r>
      <w:r w:rsidRPr="007D2C35">
        <w:rPr>
          <w:rFonts w:asciiTheme="minorHAnsi" w:hAnsiTheme="minorHAnsi" w:cstheme="minorHAnsi"/>
          <w:b w:val="0"/>
          <w:bCs w:val="0"/>
        </w:rPr>
        <w:t>Historial de Cliente y Mascota</w:t>
      </w:r>
    </w:p>
    <w:p w14:paraId="034C6C54" w14:textId="255B3926" w:rsidR="00517AF6" w:rsidRPr="007D2C35" w:rsidRDefault="00517AF6">
      <w:pPr>
        <w:pStyle w:val="Estilo2"/>
        <w:numPr>
          <w:ilvl w:val="0"/>
          <w:numId w:val="7"/>
        </w:numPr>
        <w:rPr>
          <w:rFonts w:asciiTheme="minorHAnsi" w:hAnsiTheme="minorHAnsi" w:cstheme="minorHAnsi"/>
        </w:rPr>
      </w:pPr>
      <w:r w:rsidRPr="007D2C35">
        <w:rPr>
          <w:rFonts w:asciiTheme="minorHAnsi" w:hAnsiTheme="minorHAnsi" w:cstheme="minorHAnsi"/>
        </w:rPr>
        <w:t xml:space="preserve">SVP: </w:t>
      </w:r>
      <w:r w:rsidRPr="007D2C35">
        <w:rPr>
          <w:rFonts w:asciiTheme="minorHAnsi" w:hAnsiTheme="minorHAnsi" w:cstheme="minorHAnsi"/>
          <w:b w:val="0"/>
          <w:bCs w:val="0"/>
        </w:rPr>
        <w:t>Sistema de Veterinaria de Pacientes</w:t>
      </w:r>
    </w:p>
    <w:p w14:paraId="481DF3AB" w14:textId="77D2F971" w:rsidR="00517AF6" w:rsidRPr="007D2C35" w:rsidRDefault="00517AF6">
      <w:pPr>
        <w:pStyle w:val="Estilo2"/>
        <w:numPr>
          <w:ilvl w:val="0"/>
          <w:numId w:val="7"/>
        </w:numPr>
        <w:rPr>
          <w:rFonts w:asciiTheme="minorHAnsi" w:hAnsiTheme="minorHAnsi" w:cstheme="minorHAnsi"/>
          <w:lang w:val="pt-BR"/>
        </w:rPr>
      </w:pPr>
      <w:r w:rsidRPr="007D2C35">
        <w:rPr>
          <w:rFonts w:asciiTheme="minorHAnsi" w:hAnsiTheme="minorHAnsi" w:cstheme="minorHAnsi"/>
          <w:lang w:val="pt-BR"/>
        </w:rPr>
        <w:lastRenderedPageBreak/>
        <w:t xml:space="preserve">CRMV: </w:t>
      </w:r>
      <w:proofErr w:type="spellStart"/>
      <w:r w:rsidRPr="007D2C35">
        <w:rPr>
          <w:rFonts w:asciiTheme="minorHAnsi" w:hAnsiTheme="minorHAnsi" w:cstheme="minorHAnsi"/>
          <w:b w:val="0"/>
          <w:bCs w:val="0"/>
          <w:lang w:val="pt-BR"/>
        </w:rPr>
        <w:t>Control</w:t>
      </w:r>
      <w:proofErr w:type="spellEnd"/>
      <w:r w:rsidRPr="007D2C35">
        <w:rPr>
          <w:rFonts w:asciiTheme="minorHAnsi" w:hAnsiTheme="minorHAnsi" w:cstheme="minorHAnsi"/>
          <w:b w:val="0"/>
          <w:bCs w:val="0"/>
          <w:lang w:val="pt-BR"/>
        </w:rPr>
        <w:t xml:space="preserve"> de Registro Médico </w:t>
      </w:r>
      <w:proofErr w:type="spellStart"/>
      <w:r w:rsidRPr="007D2C35">
        <w:rPr>
          <w:rFonts w:asciiTheme="minorHAnsi" w:hAnsiTheme="minorHAnsi" w:cstheme="minorHAnsi"/>
          <w:b w:val="0"/>
          <w:bCs w:val="0"/>
          <w:lang w:val="pt-BR"/>
        </w:rPr>
        <w:t>Veterinari</w:t>
      </w:r>
      <w:r w:rsidRPr="007D2C35">
        <w:rPr>
          <w:rFonts w:asciiTheme="minorHAnsi" w:hAnsiTheme="minorHAnsi" w:cstheme="minorHAnsi"/>
          <w:b w:val="0"/>
          <w:bCs w:val="0"/>
          <w:lang w:val="pt-BR"/>
        </w:rPr>
        <w:t>o</w:t>
      </w:r>
      <w:proofErr w:type="spellEnd"/>
    </w:p>
    <w:p w14:paraId="0BC34E4B" w14:textId="4019B7F8" w:rsidR="00517AF6" w:rsidRPr="007D2C35" w:rsidRDefault="00517AF6">
      <w:pPr>
        <w:pStyle w:val="Estilo2"/>
        <w:numPr>
          <w:ilvl w:val="0"/>
          <w:numId w:val="7"/>
        </w:numPr>
        <w:rPr>
          <w:rFonts w:asciiTheme="minorHAnsi" w:hAnsiTheme="minorHAnsi" w:cstheme="minorHAnsi"/>
        </w:rPr>
      </w:pPr>
      <w:r w:rsidRPr="007D2C35">
        <w:rPr>
          <w:rFonts w:asciiTheme="minorHAnsi" w:hAnsiTheme="minorHAnsi" w:cstheme="minorHAnsi"/>
        </w:rPr>
        <w:t>INV:</w:t>
      </w:r>
      <w:r w:rsidRPr="007D2C35">
        <w:rPr>
          <w:rFonts w:asciiTheme="minorHAnsi" w:hAnsiTheme="minorHAnsi" w:cstheme="minorHAnsi"/>
          <w:b w:val="0"/>
          <w:bCs w:val="0"/>
        </w:rPr>
        <w:t xml:space="preserve"> Inventario de medicamentos</w:t>
      </w:r>
    </w:p>
    <w:p w14:paraId="03020DEA" w14:textId="77777777" w:rsidR="00517AF6" w:rsidRPr="007D2C35" w:rsidRDefault="00517AF6" w:rsidP="00517AF6">
      <w:pPr>
        <w:pStyle w:val="Estilo2"/>
        <w:rPr>
          <w:rFonts w:asciiTheme="minorHAnsi" w:hAnsiTheme="minorHAnsi" w:cstheme="minorHAnsi"/>
        </w:rPr>
      </w:pPr>
    </w:p>
    <w:p w14:paraId="26174C1A" w14:textId="0555D1B5" w:rsidR="00517AF6" w:rsidRPr="007D2C35" w:rsidRDefault="00517AF6" w:rsidP="00517AF6">
      <w:pPr>
        <w:pStyle w:val="Estilo2"/>
        <w:rPr>
          <w:rFonts w:asciiTheme="minorHAnsi" w:hAnsiTheme="minorHAnsi" w:cstheme="minorHAnsi"/>
        </w:rPr>
      </w:pPr>
      <w:r w:rsidRPr="007D2C35">
        <w:rPr>
          <w:rFonts w:asciiTheme="minorHAnsi" w:hAnsiTheme="minorHAnsi" w:cstheme="minorHAnsi"/>
        </w:rPr>
        <w:t>Abreviaturas:</w:t>
      </w:r>
    </w:p>
    <w:p w14:paraId="5A45E35B" w14:textId="77777777" w:rsidR="00517AF6" w:rsidRPr="007D2C35" w:rsidRDefault="00517AF6" w:rsidP="00517AF6">
      <w:pPr>
        <w:pStyle w:val="Estilo2"/>
        <w:rPr>
          <w:rFonts w:asciiTheme="minorHAnsi" w:hAnsiTheme="minorHAnsi" w:cstheme="minorHAnsi"/>
        </w:rPr>
      </w:pPr>
    </w:p>
    <w:p w14:paraId="25708EFA" w14:textId="729B2B4E" w:rsidR="00517AF6" w:rsidRPr="007D2C35" w:rsidRDefault="00517AF6">
      <w:pPr>
        <w:pStyle w:val="Estilo2"/>
        <w:numPr>
          <w:ilvl w:val="0"/>
          <w:numId w:val="8"/>
        </w:numPr>
        <w:rPr>
          <w:rFonts w:asciiTheme="minorHAnsi" w:hAnsiTheme="minorHAnsi" w:cstheme="minorHAnsi"/>
          <w:b w:val="0"/>
          <w:bCs w:val="0"/>
        </w:rPr>
      </w:pPr>
      <w:r w:rsidRPr="007D2C35">
        <w:rPr>
          <w:rFonts w:asciiTheme="minorHAnsi" w:hAnsiTheme="minorHAnsi" w:cstheme="minorHAnsi"/>
        </w:rPr>
        <w:t xml:space="preserve">Med.: </w:t>
      </w:r>
      <w:r w:rsidRPr="007D2C35">
        <w:rPr>
          <w:rFonts w:asciiTheme="minorHAnsi" w:hAnsiTheme="minorHAnsi" w:cstheme="minorHAnsi"/>
          <w:b w:val="0"/>
          <w:bCs w:val="0"/>
        </w:rPr>
        <w:t>medicamento</w:t>
      </w:r>
    </w:p>
    <w:p w14:paraId="6188F556" w14:textId="0E36696A" w:rsidR="00517AF6" w:rsidRPr="007D2C35" w:rsidRDefault="00517AF6">
      <w:pPr>
        <w:pStyle w:val="Estilo2"/>
        <w:numPr>
          <w:ilvl w:val="0"/>
          <w:numId w:val="8"/>
        </w:numPr>
        <w:rPr>
          <w:rFonts w:asciiTheme="minorHAnsi" w:hAnsiTheme="minorHAnsi" w:cstheme="minorHAnsi"/>
          <w:b w:val="0"/>
          <w:bCs w:val="0"/>
        </w:rPr>
      </w:pPr>
      <w:proofErr w:type="spellStart"/>
      <w:r w:rsidRPr="007D2C35">
        <w:rPr>
          <w:rFonts w:asciiTheme="minorHAnsi" w:hAnsiTheme="minorHAnsi" w:cstheme="minorHAnsi"/>
        </w:rPr>
        <w:t>Pac</w:t>
      </w:r>
      <w:proofErr w:type="spellEnd"/>
      <w:r w:rsidRPr="007D2C35">
        <w:rPr>
          <w:rFonts w:asciiTheme="minorHAnsi" w:hAnsiTheme="minorHAnsi" w:cstheme="minorHAnsi"/>
        </w:rPr>
        <w:t xml:space="preserve">.: </w:t>
      </w:r>
      <w:r w:rsidRPr="007D2C35">
        <w:rPr>
          <w:rFonts w:asciiTheme="minorHAnsi" w:hAnsiTheme="minorHAnsi" w:cstheme="minorHAnsi"/>
          <w:b w:val="0"/>
          <w:bCs w:val="0"/>
        </w:rPr>
        <w:t>paciente</w:t>
      </w:r>
    </w:p>
    <w:p w14:paraId="447EBF2B" w14:textId="571A7DC5" w:rsidR="00517AF6" w:rsidRPr="007D2C35" w:rsidRDefault="00517AF6">
      <w:pPr>
        <w:pStyle w:val="Estilo2"/>
        <w:numPr>
          <w:ilvl w:val="0"/>
          <w:numId w:val="8"/>
        </w:numPr>
        <w:rPr>
          <w:rFonts w:asciiTheme="minorHAnsi" w:hAnsiTheme="minorHAnsi" w:cstheme="minorHAnsi"/>
          <w:b w:val="0"/>
          <w:bCs w:val="0"/>
        </w:rPr>
      </w:pPr>
      <w:r w:rsidRPr="007D2C35">
        <w:rPr>
          <w:rFonts w:asciiTheme="minorHAnsi" w:hAnsiTheme="minorHAnsi" w:cstheme="minorHAnsi"/>
        </w:rPr>
        <w:t xml:space="preserve">Hist.: </w:t>
      </w:r>
      <w:r w:rsidRPr="007D2C35">
        <w:rPr>
          <w:rFonts w:asciiTheme="minorHAnsi" w:hAnsiTheme="minorHAnsi" w:cstheme="minorHAnsi"/>
          <w:b w:val="0"/>
          <w:bCs w:val="0"/>
        </w:rPr>
        <w:t>historial</w:t>
      </w:r>
    </w:p>
    <w:p w14:paraId="298D5942" w14:textId="71BF2507" w:rsidR="00517AF6" w:rsidRPr="007D2C35" w:rsidRDefault="00517AF6">
      <w:pPr>
        <w:pStyle w:val="Estilo2"/>
        <w:numPr>
          <w:ilvl w:val="0"/>
          <w:numId w:val="8"/>
        </w:numPr>
        <w:rPr>
          <w:rFonts w:asciiTheme="minorHAnsi" w:hAnsiTheme="minorHAnsi" w:cstheme="minorHAnsi"/>
          <w:b w:val="0"/>
          <w:bCs w:val="0"/>
        </w:rPr>
      </w:pPr>
      <w:r w:rsidRPr="007D2C35">
        <w:rPr>
          <w:rFonts w:asciiTheme="minorHAnsi" w:hAnsiTheme="minorHAnsi" w:cstheme="minorHAnsi"/>
        </w:rPr>
        <w:t xml:space="preserve">Cons.: </w:t>
      </w:r>
      <w:r w:rsidRPr="007D2C35">
        <w:rPr>
          <w:rFonts w:asciiTheme="minorHAnsi" w:hAnsiTheme="minorHAnsi" w:cstheme="minorHAnsi"/>
          <w:b w:val="0"/>
          <w:bCs w:val="0"/>
        </w:rPr>
        <w:t>consulta</w:t>
      </w:r>
    </w:p>
    <w:p w14:paraId="2FD43FA6" w14:textId="17FCCBE3" w:rsidR="00517AF6" w:rsidRPr="007D2C35" w:rsidRDefault="00517AF6">
      <w:pPr>
        <w:pStyle w:val="Estilo2"/>
        <w:numPr>
          <w:ilvl w:val="0"/>
          <w:numId w:val="8"/>
        </w:numPr>
        <w:rPr>
          <w:rFonts w:asciiTheme="minorHAnsi" w:hAnsiTheme="minorHAnsi" w:cstheme="minorHAnsi"/>
          <w:b w:val="0"/>
          <w:bCs w:val="0"/>
        </w:rPr>
      </w:pPr>
      <w:proofErr w:type="spellStart"/>
      <w:r w:rsidRPr="007D2C35">
        <w:rPr>
          <w:rFonts w:asciiTheme="minorHAnsi" w:hAnsiTheme="minorHAnsi" w:cstheme="minorHAnsi"/>
        </w:rPr>
        <w:t>Vet</w:t>
      </w:r>
      <w:proofErr w:type="spellEnd"/>
      <w:r w:rsidRPr="007D2C35">
        <w:rPr>
          <w:rFonts w:asciiTheme="minorHAnsi" w:hAnsiTheme="minorHAnsi" w:cstheme="minorHAnsi"/>
        </w:rPr>
        <w:t xml:space="preserve">.: </w:t>
      </w:r>
      <w:r w:rsidRPr="007D2C35">
        <w:rPr>
          <w:rFonts w:asciiTheme="minorHAnsi" w:hAnsiTheme="minorHAnsi" w:cstheme="minorHAnsi"/>
          <w:b w:val="0"/>
          <w:bCs w:val="0"/>
        </w:rPr>
        <w:t>veterinario</w:t>
      </w:r>
    </w:p>
    <w:p w14:paraId="5004A336" w14:textId="265E883F" w:rsidR="00517AF6" w:rsidRPr="007D2C35" w:rsidRDefault="00517AF6">
      <w:pPr>
        <w:pStyle w:val="Estilo2"/>
        <w:numPr>
          <w:ilvl w:val="0"/>
          <w:numId w:val="8"/>
        </w:numPr>
        <w:rPr>
          <w:rFonts w:asciiTheme="minorHAnsi" w:hAnsiTheme="minorHAnsi" w:cstheme="minorHAnsi"/>
          <w:b w:val="0"/>
          <w:bCs w:val="0"/>
        </w:rPr>
      </w:pPr>
      <w:proofErr w:type="spellStart"/>
      <w:r w:rsidRPr="007D2C35">
        <w:rPr>
          <w:rFonts w:asciiTheme="minorHAnsi" w:hAnsiTheme="minorHAnsi" w:cstheme="minorHAnsi"/>
        </w:rPr>
        <w:t>Adm</w:t>
      </w:r>
      <w:proofErr w:type="spellEnd"/>
      <w:r w:rsidRPr="007D2C35">
        <w:rPr>
          <w:rFonts w:asciiTheme="minorHAnsi" w:hAnsiTheme="minorHAnsi" w:cstheme="minorHAnsi"/>
        </w:rPr>
        <w:t xml:space="preserve">.: </w:t>
      </w:r>
      <w:r w:rsidRPr="007D2C35">
        <w:rPr>
          <w:rFonts w:asciiTheme="minorHAnsi" w:hAnsiTheme="minorHAnsi" w:cstheme="minorHAnsi"/>
          <w:b w:val="0"/>
          <w:bCs w:val="0"/>
        </w:rPr>
        <w:t>administración</w:t>
      </w:r>
    </w:p>
    <w:p w14:paraId="6B669792" w14:textId="0F65E34A" w:rsidR="00517AF6" w:rsidRPr="007D2C35" w:rsidRDefault="00517AF6">
      <w:pPr>
        <w:pStyle w:val="Estilo2"/>
        <w:numPr>
          <w:ilvl w:val="0"/>
          <w:numId w:val="8"/>
        </w:numPr>
        <w:rPr>
          <w:rFonts w:asciiTheme="minorHAnsi" w:hAnsiTheme="minorHAnsi" w:cstheme="minorHAnsi"/>
          <w:b w:val="0"/>
          <w:bCs w:val="0"/>
        </w:rPr>
      </w:pPr>
      <w:r w:rsidRPr="007D2C35">
        <w:rPr>
          <w:rFonts w:asciiTheme="minorHAnsi" w:hAnsiTheme="minorHAnsi" w:cstheme="minorHAnsi"/>
        </w:rPr>
        <w:t xml:space="preserve">Cant.: </w:t>
      </w:r>
      <w:r w:rsidRPr="007D2C35">
        <w:rPr>
          <w:rFonts w:asciiTheme="minorHAnsi" w:hAnsiTheme="minorHAnsi" w:cstheme="minorHAnsi"/>
          <w:b w:val="0"/>
          <w:bCs w:val="0"/>
        </w:rPr>
        <w:t>cantidad</w:t>
      </w:r>
    </w:p>
    <w:p w14:paraId="59781E96" w14:textId="7305240C" w:rsidR="00517AF6" w:rsidRPr="007D2C35" w:rsidRDefault="00517AF6">
      <w:pPr>
        <w:pStyle w:val="Estilo2"/>
        <w:numPr>
          <w:ilvl w:val="0"/>
          <w:numId w:val="8"/>
        </w:numPr>
        <w:rPr>
          <w:rFonts w:asciiTheme="minorHAnsi" w:hAnsiTheme="minorHAnsi" w:cstheme="minorHAnsi"/>
          <w:b w:val="0"/>
          <w:bCs w:val="0"/>
        </w:rPr>
      </w:pPr>
      <w:proofErr w:type="spellStart"/>
      <w:r w:rsidRPr="007D2C35">
        <w:rPr>
          <w:rFonts w:asciiTheme="minorHAnsi" w:hAnsiTheme="minorHAnsi" w:cstheme="minorHAnsi"/>
        </w:rPr>
        <w:t>Exp</w:t>
      </w:r>
      <w:proofErr w:type="spellEnd"/>
      <w:r w:rsidRPr="007D2C35">
        <w:rPr>
          <w:rFonts w:asciiTheme="minorHAnsi" w:hAnsiTheme="minorHAnsi" w:cstheme="minorHAnsi"/>
        </w:rPr>
        <w:t xml:space="preserve">.: </w:t>
      </w:r>
      <w:r w:rsidRPr="007D2C35">
        <w:rPr>
          <w:rFonts w:asciiTheme="minorHAnsi" w:hAnsiTheme="minorHAnsi" w:cstheme="minorHAnsi"/>
          <w:b w:val="0"/>
          <w:bCs w:val="0"/>
        </w:rPr>
        <w:t>expiración (fecha de vencimiento)</w:t>
      </w:r>
    </w:p>
    <w:p w14:paraId="3D3E7B97" w14:textId="703A4558" w:rsidR="00517AF6" w:rsidRPr="007D2C35" w:rsidRDefault="00517AF6">
      <w:pPr>
        <w:pStyle w:val="Estilo2"/>
        <w:numPr>
          <w:ilvl w:val="0"/>
          <w:numId w:val="8"/>
        </w:numPr>
        <w:rPr>
          <w:rFonts w:asciiTheme="minorHAnsi" w:hAnsiTheme="minorHAnsi" w:cstheme="minorHAnsi"/>
        </w:rPr>
      </w:pPr>
      <w:r w:rsidRPr="007D2C35">
        <w:rPr>
          <w:rFonts w:asciiTheme="minorHAnsi" w:hAnsiTheme="minorHAnsi" w:cstheme="minorHAnsi"/>
        </w:rPr>
        <w:t xml:space="preserve">Cod.: </w:t>
      </w:r>
      <w:r w:rsidRPr="007D2C35">
        <w:rPr>
          <w:rFonts w:asciiTheme="minorHAnsi" w:hAnsiTheme="minorHAnsi" w:cstheme="minorHAnsi"/>
          <w:b w:val="0"/>
          <w:bCs w:val="0"/>
        </w:rPr>
        <w:t>código</w:t>
      </w:r>
    </w:p>
    <w:p w14:paraId="6F3F1D8A" w14:textId="77777777" w:rsidR="00517AF6" w:rsidRPr="00990BD6" w:rsidRDefault="00517AF6" w:rsidP="00517AF6">
      <w:pPr>
        <w:pStyle w:val="Estilo2"/>
      </w:pPr>
    </w:p>
    <w:p w14:paraId="793359F2" w14:textId="77777777" w:rsidR="00990BD6" w:rsidRPr="00990BD6" w:rsidRDefault="00990BD6" w:rsidP="00990BD6">
      <w:pPr>
        <w:pStyle w:val="Estilo2"/>
        <w:ind w:left="720"/>
      </w:pPr>
    </w:p>
    <w:p w14:paraId="2BAE64F7" w14:textId="23B7059E" w:rsidR="00420719" w:rsidRDefault="00517AF6" w:rsidP="00517AF6">
      <w:pPr>
        <w:pStyle w:val="1"/>
      </w:pPr>
      <w:r>
        <w:t>G04. Descripción de las personas participantes en el desarrollo del sistema de información y los usuarios (roles)</w:t>
      </w:r>
    </w:p>
    <w:p w14:paraId="4605A223" w14:textId="77777777" w:rsidR="00517AF6" w:rsidRDefault="00517AF6" w:rsidP="00517AF6">
      <w:pPr>
        <w:pStyle w:val="Ttulo"/>
        <w:rPr>
          <w:lang w:val="es-ES" w:eastAsia="es-ES"/>
        </w:rPr>
      </w:pPr>
    </w:p>
    <w:p w14:paraId="20736CF6" w14:textId="77777777" w:rsidR="00517AF6" w:rsidRDefault="00517AF6" w:rsidP="00517AF6">
      <w:pPr>
        <w:rPr>
          <w:lang w:val="es-ES" w:eastAsia="es-ES"/>
        </w:rPr>
      </w:pPr>
    </w:p>
    <w:p w14:paraId="1D2C692B" w14:textId="77777777" w:rsidR="00517AF6" w:rsidRPr="000A2AE8" w:rsidRDefault="00517AF6" w:rsidP="00517AF6">
      <w:pPr>
        <w:rPr>
          <w:sz w:val="22"/>
          <w:szCs w:val="22"/>
          <w:lang w:val="es-ES" w:eastAsia="es-ES"/>
        </w:rPr>
      </w:pPr>
    </w:p>
    <w:tbl>
      <w:tblPr>
        <w:tblW w:w="9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6"/>
        <w:gridCol w:w="3031"/>
        <w:gridCol w:w="3053"/>
      </w:tblGrid>
      <w:tr w:rsidR="00517AF6" w:rsidRPr="000A2AE8" w14:paraId="529B913B" w14:textId="77777777" w:rsidTr="000A2AE8">
        <w:trPr>
          <w:trHeight w:val="1224"/>
        </w:trPr>
        <w:tc>
          <w:tcPr>
            <w:tcW w:w="2976" w:type="dxa"/>
            <w:tcBorders>
              <w:top w:val="single" w:sz="4" w:space="0" w:color="000000"/>
              <w:left w:val="single" w:sz="4" w:space="0" w:color="000000"/>
              <w:bottom w:val="single" w:sz="4" w:space="0" w:color="000000"/>
              <w:right w:val="single" w:sz="4" w:space="0" w:color="000000"/>
            </w:tcBorders>
          </w:tcPr>
          <w:p w14:paraId="6E75CC02" w14:textId="77777777" w:rsidR="00517AF6" w:rsidRPr="000A2AE8" w:rsidRDefault="00517AF6" w:rsidP="00517AF6">
            <w:pPr>
              <w:rPr>
                <w:rFonts w:asciiTheme="minorHAnsi" w:hAnsiTheme="minorHAnsi" w:cstheme="minorHAnsi"/>
                <w:b/>
                <w:sz w:val="22"/>
                <w:szCs w:val="22"/>
                <w:lang w:eastAsia="es-ES"/>
              </w:rPr>
            </w:pPr>
          </w:p>
          <w:p w14:paraId="4BBFE2BA" w14:textId="2B8003C5" w:rsidR="00517AF6" w:rsidRPr="000A2AE8" w:rsidRDefault="00517AF6" w:rsidP="00517AF6">
            <w:pPr>
              <w:rPr>
                <w:rFonts w:asciiTheme="minorHAnsi" w:hAnsiTheme="minorHAnsi" w:cstheme="minorHAnsi"/>
                <w:b/>
                <w:sz w:val="22"/>
                <w:szCs w:val="22"/>
                <w:lang w:eastAsia="es-ES"/>
              </w:rPr>
            </w:pPr>
            <w:r w:rsidRPr="000A2AE8">
              <w:rPr>
                <w:rFonts w:asciiTheme="minorHAnsi" w:hAnsiTheme="minorHAnsi" w:cstheme="minorHAnsi"/>
                <w:b/>
                <w:sz w:val="22"/>
                <w:szCs w:val="22"/>
                <w:lang w:eastAsia="es-ES"/>
              </w:rPr>
              <w:t>PERSONAL</w:t>
            </w:r>
          </w:p>
        </w:tc>
        <w:tc>
          <w:tcPr>
            <w:tcW w:w="3031" w:type="dxa"/>
            <w:tcBorders>
              <w:top w:val="single" w:sz="4" w:space="0" w:color="000000"/>
              <w:left w:val="single" w:sz="4" w:space="0" w:color="000000"/>
              <w:bottom w:val="single" w:sz="4" w:space="0" w:color="000000"/>
              <w:right w:val="single" w:sz="4" w:space="0" w:color="000000"/>
            </w:tcBorders>
          </w:tcPr>
          <w:p w14:paraId="1B69E76B" w14:textId="77777777" w:rsidR="00517AF6" w:rsidRPr="000A2AE8" w:rsidRDefault="00517AF6" w:rsidP="00517AF6">
            <w:pPr>
              <w:rPr>
                <w:rFonts w:asciiTheme="minorHAnsi" w:hAnsiTheme="minorHAnsi" w:cstheme="minorHAnsi"/>
                <w:b/>
                <w:sz w:val="22"/>
                <w:szCs w:val="22"/>
                <w:lang w:eastAsia="es-ES"/>
              </w:rPr>
            </w:pPr>
          </w:p>
          <w:p w14:paraId="48DFB249" w14:textId="77777777" w:rsidR="00517AF6" w:rsidRPr="000A2AE8" w:rsidRDefault="00517AF6" w:rsidP="00517AF6">
            <w:pPr>
              <w:rPr>
                <w:rFonts w:asciiTheme="minorHAnsi" w:hAnsiTheme="minorHAnsi" w:cstheme="minorHAnsi"/>
                <w:b/>
                <w:sz w:val="22"/>
                <w:szCs w:val="22"/>
                <w:lang w:eastAsia="es-ES"/>
              </w:rPr>
            </w:pPr>
            <w:r w:rsidRPr="000A2AE8">
              <w:rPr>
                <w:rFonts w:asciiTheme="minorHAnsi" w:hAnsiTheme="minorHAnsi" w:cstheme="minorHAnsi"/>
                <w:b/>
                <w:sz w:val="22"/>
                <w:szCs w:val="22"/>
                <w:lang w:eastAsia="es-ES"/>
              </w:rPr>
              <w:t>ROL / Descripción</w:t>
            </w:r>
          </w:p>
        </w:tc>
        <w:tc>
          <w:tcPr>
            <w:tcW w:w="3053" w:type="dxa"/>
            <w:tcBorders>
              <w:top w:val="single" w:sz="4" w:space="0" w:color="000000"/>
              <w:left w:val="single" w:sz="4" w:space="0" w:color="000000"/>
              <w:bottom w:val="single" w:sz="4" w:space="0" w:color="000000"/>
              <w:right w:val="single" w:sz="4" w:space="0" w:color="000000"/>
            </w:tcBorders>
          </w:tcPr>
          <w:p w14:paraId="48C7801F" w14:textId="77777777" w:rsidR="00517AF6" w:rsidRPr="000A2AE8" w:rsidRDefault="00517AF6" w:rsidP="00517AF6">
            <w:pPr>
              <w:rPr>
                <w:rFonts w:asciiTheme="minorHAnsi" w:hAnsiTheme="minorHAnsi" w:cstheme="minorHAnsi"/>
                <w:b/>
                <w:sz w:val="22"/>
                <w:szCs w:val="22"/>
                <w:lang w:eastAsia="es-ES"/>
              </w:rPr>
            </w:pPr>
          </w:p>
          <w:p w14:paraId="288B0ACB" w14:textId="77777777" w:rsidR="00517AF6" w:rsidRPr="000A2AE8" w:rsidRDefault="00517AF6" w:rsidP="00517AF6">
            <w:pPr>
              <w:rPr>
                <w:rFonts w:asciiTheme="minorHAnsi" w:hAnsiTheme="minorHAnsi" w:cstheme="minorHAnsi"/>
                <w:b/>
                <w:sz w:val="22"/>
                <w:szCs w:val="22"/>
                <w:lang w:eastAsia="es-ES"/>
              </w:rPr>
            </w:pPr>
            <w:r w:rsidRPr="000A2AE8">
              <w:rPr>
                <w:rFonts w:asciiTheme="minorHAnsi" w:hAnsiTheme="minorHAnsi" w:cstheme="minorHAnsi"/>
                <w:b/>
                <w:sz w:val="22"/>
                <w:szCs w:val="22"/>
                <w:lang w:eastAsia="es-ES"/>
              </w:rPr>
              <w:t>RESPONSABILIDAD / Acceso</w:t>
            </w:r>
          </w:p>
          <w:p w14:paraId="7929C5F0" w14:textId="77777777" w:rsidR="00517AF6" w:rsidRPr="000A2AE8" w:rsidRDefault="00517AF6" w:rsidP="00517AF6">
            <w:pPr>
              <w:rPr>
                <w:rFonts w:asciiTheme="minorHAnsi" w:hAnsiTheme="minorHAnsi" w:cstheme="minorHAnsi"/>
                <w:b/>
                <w:sz w:val="22"/>
                <w:szCs w:val="22"/>
                <w:lang w:eastAsia="es-ES"/>
              </w:rPr>
            </w:pPr>
          </w:p>
        </w:tc>
      </w:tr>
      <w:tr w:rsidR="00517AF6" w:rsidRPr="000A2AE8" w14:paraId="2BBF6F25" w14:textId="77777777" w:rsidTr="000A2AE8">
        <w:tc>
          <w:tcPr>
            <w:tcW w:w="2976" w:type="dxa"/>
            <w:tcBorders>
              <w:top w:val="single" w:sz="4" w:space="0" w:color="000000"/>
              <w:left w:val="single" w:sz="4" w:space="0" w:color="000000"/>
              <w:bottom w:val="single" w:sz="4" w:space="0" w:color="000000"/>
              <w:right w:val="single" w:sz="4" w:space="0" w:color="000000"/>
            </w:tcBorders>
          </w:tcPr>
          <w:p w14:paraId="351F66D1" w14:textId="77777777" w:rsidR="00517AF6" w:rsidRPr="000A2AE8" w:rsidRDefault="00517AF6" w:rsidP="00517AF6">
            <w:pPr>
              <w:rPr>
                <w:rFonts w:asciiTheme="minorHAnsi" w:hAnsiTheme="minorHAnsi" w:cstheme="minorHAnsi"/>
                <w:sz w:val="22"/>
                <w:szCs w:val="22"/>
                <w:lang w:eastAsia="es-ES"/>
              </w:rPr>
            </w:pPr>
            <w:r w:rsidRPr="000A2AE8">
              <w:rPr>
                <w:rFonts w:asciiTheme="minorHAnsi" w:hAnsiTheme="minorHAnsi" w:cstheme="minorHAnsi"/>
                <w:sz w:val="22"/>
                <w:szCs w:val="22"/>
                <w:lang w:eastAsia="es-ES"/>
              </w:rPr>
              <w:t>Mariano Núñez</w:t>
            </w:r>
          </w:p>
          <w:p w14:paraId="10B8265D" w14:textId="77777777" w:rsidR="00517AF6" w:rsidRPr="000A2AE8" w:rsidRDefault="00517AF6" w:rsidP="00517AF6">
            <w:pPr>
              <w:rPr>
                <w:rFonts w:asciiTheme="minorHAnsi" w:hAnsiTheme="minorHAnsi" w:cstheme="minorHAnsi"/>
                <w:sz w:val="22"/>
                <w:szCs w:val="22"/>
                <w:lang w:eastAsia="es-ES"/>
              </w:rPr>
            </w:pPr>
          </w:p>
        </w:tc>
        <w:tc>
          <w:tcPr>
            <w:tcW w:w="3031" w:type="dxa"/>
            <w:tcBorders>
              <w:top w:val="single" w:sz="4" w:space="0" w:color="000000"/>
              <w:left w:val="single" w:sz="4" w:space="0" w:color="000000"/>
              <w:bottom w:val="single" w:sz="4" w:space="0" w:color="000000"/>
              <w:right w:val="single" w:sz="4" w:space="0" w:color="000000"/>
            </w:tcBorders>
          </w:tcPr>
          <w:p w14:paraId="03A46760" w14:textId="1D3FEAF9" w:rsidR="00517AF6" w:rsidRPr="000A2AE8" w:rsidRDefault="00517AF6" w:rsidP="00517AF6">
            <w:pPr>
              <w:rPr>
                <w:rFonts w:asciiTheme="minorHAnsi" w:hAnsiTheme="minorHAnsi" w:cstheme="minorHAnsi"/>
                <w:sz w:val="22"/>
                <w:szCs w:val="22"/>
                <w:lang w:eastAsia="es-ES"/>
              </w:rPr>
            </w:pPr>
            <w:r w:rsidRPr="000A2AE8">
              <w:rPr>
                <w:rFonts w:asciiTheme="minorHAnsi" w:hAnsiTheme="minorHAnsi" w:cstheme="minorHAnsi"/>
                <w:b/>
                <w:sz w:val="22"/>
                <w:szCs w:val="22"/>
                <w:lang w:eastAsia="es-ES"/>
              </w:rPr>
              <w:t xml:space="preserve">Gerente </w:t>
            </w:r>
            <w:r w:rsidRPr="000A2AE8">
              <w:rPr>
                <w:rFonts w:asciiTheme="minorHAnsi" w:hAnsiTheme="minorHAnsi" w:cstheme="minorHAnsi"/>
                <w:sz w:val="22"/>
                <w:szCs w:val="22"/>
                <w:lang w:eastAsia="es-ES"/>
              </w:rPr>
              <w:t>/ Administrador de</w:t>
            </w:r>
            <w:r w:rsidR="007D2C35" w:rsidRPr="000A2AE8">
              <w:rPr>
                <w:rFonts w:asciiTheme="minorHAnsi" w:hAnsiTheme="minorHAnsi" w:cstheme="minorHAnsi"/>
                <w:sz w:val="22"/>
                <w:szCs w:val="22"/>
                <w:lang w:eastAsia="es-ES"/>
              </w:rPr>
              <w:t xml:space="preserve"> la veterinaria</w:t>
            </w:r>
          </w:p>
          <w:p w14:paraId="551E7A15" w14:textId="77777777" w:rsidR="00517AF6" w:rsidRPr="000A2AE8" w:rsidRDefault="00517AF6" w:rsidP="00517AF6">
            <w:pPr>
              <w:rPr>
                <w:rFonts w:asciiTheme="minorHAnsi" w:hAnsiTheme="minorHAnsi" w:cstheme="minorHAnsi"/>
                <w:sz w:val="22"/>
                <w:szCs w:val="22"/>
                <w:lang w:eastAsia="es-ES"/>
              </w:rPr>
            </w:pPr>
          </w:p>
        </w:tc>
        <w:tc>
          <w:tcPr>
            <w:tcW w:w="3053" w:type="dxa"/>
            <w:tcBorders>
              <w:top w:val="single" w:sz="4" w:space="0" w:color="000000"/>
              <w:left w:val="single" w:sz="4" w:space="0" w:color="000000"/>
              <w:bottom w:val="single" w:sz="4" w:space="0" w:color="000000"/>
              <w:right w:val="single" w:sz="4" w:space="0" w:color="000000"/>
            </w:tcBorders>
            <w:hideMark/>
          </w:tcPr>
          <w:p w14:paraId="0D3E57EA" w14:textId="77777777" w:rsidR="00517AF6" w:rsidRPr="000A2AE8" w:rsidRDefault="00517AF6" w:rsidP="00517AF6">
            <w:pPr>
              <w:rPr>
                <w:rFonts w:asciiTheme="minorHAnsi" w:hAnsiTheme="minorHAnsi" w:cstheme="minorHAnsi"/>
                <w:sz w:val="22"/>
                <w:szCs w:val="22"/>
                <w:lang w:eastAsia="es-ES"/>
              </w:rPr>
            </w:pPr>
            <w:r w:rsidRPr="000A2AE8">
              <w:rPr>
                <w:rFonts w:asciiTheme="minorHAnsi" w:hAnsiTheme="minorHAnsi" w:cstheme="minorHAnsi"/>
                <w:b/>
                <w:sz w:val="22"/>
                <w:szCs w:val="22"/>
                <w:lang w:eastAsia="es-ES"/>
              </w:rPr>
              <w:t xml:space="preserve">RFN1 – RFN2 </w:t>
            </w:r>
            <w:r w:rsidRPr="000A2AE8">
              <w:rPr>
                <w:rFonts w:asciiTheme="minorHAnsi" w:hAnsiTheme="minorHAnsi" w:cstheme="minorHAnsi"/>
                <w:sz w:val="22"/>
                <w:szCs w:val="22"/>
                <w:lang w:eastAsia="es-ES"/>
              </w:rPr>
              <w:t>/ Acceso total de administrador.</w:t>
            </w:r>
          </w:p>
        </w:tc>
      </w:tr>
      <w:tr w:rsidR="00517AF6" w:rsidRPr="000A2AE8" w14:paraId="60E67381" w14:textId="77777777" w:rsidTr="000A2AE8">
        <w:tc>
          <w:tcPr>
            <w:tcW w:w="2976" w:type="dxa"/>
            <w:tcBorders>
              <w:top w:val="single" w:sz="4" w:space="0" w:color="000000"/>
              <w:left w:val="single" w:sz="4" w:space="0" w:color="000000"/>
              <w:bottom w:val="single" w:sz="4" w:space="0" w:color="000000"/>
              <w:right w:val="single" w:sz="4" w:space="0" w:color="000000"/>
            </w:tcBorders>
          </w:tcPr>
          <w:p w14:paraId="6A17AEB0" w14:textId="77777777" w:rsidR="00517AF6" w:rsidRPr="000A2AE8" w:rsidRDefault="00517AF6" w:rsidP="00517AF6">
            <w:pPr>
              <w:rPr>
                <w:rFonts w:asciiTheme="minorHAnsi" w:hAnsiTheme="minorHAnsi" w:cstheme="minorHAnsi"/>
                <w:sz w:val="22"/>
                <w:szCs w:val="22"/>
                <w:lang w:eastAsia="es-ES"/>
              </w:rPr>
            </w:pPr>
            <w:r w:rsidRPr="000A2AE8">
              <w:rPr>
                <w:rFonts w:asciiTheme="minorHAnsi" w:hAnsiTheme="minorHAnsi" w:cstheme="minorHAnsi"/>
                <w:sz w:val="22"/>
                <w:szCs w:val="22"/>
                <w:lang w:eastAsia="es-ES"/>
              </w:rPr>
              <w:t>Pablo Bucco</w:t>
            </w:r>
          </w:p>
          <w:p w14:paraId="29958462" w14:textId="77777777" w:rsidR="00517AF6" w:rsidRPr="000A2AE8" w:rsidRDefault="00517AF6" w:rsidP="00517AF6">
            <w:pPr>
              <w:rPr>
                <w:rFonts w:asciiTheme="minorHAnsi" w:hAnsiTheme="minorHAnsi" w:cstheme="minorHAnsi"/>
                <w:sz w:val="22"/>
                <w:szCs w:val="22"/>
                <w:lang w:eastAsia="es-ES"/>
              </w:rPr>
            </w:pPr>
          </w:p>
        </w:tc>
        <w:tc>
          <w:tcPr>
            <w:tcW w:w="3031" w:type="dxa"/>
            <w:tcBorders>
              <w:top w:val="single" w:sz="4" w:space="0" w:color="000000"/>
              <w:left w:val="single" w:sz="4" w:space="0" w:color="000000"/>
              <w:bottom w:val="single" w:sz="4" w:space="0" w:color="000000"/>
              <w:right w:val="single" w:sz="4" w:space="0" w:color="000000"/>
            </w:tcBorders>
          </w:tcPr>
          <w:p w14:paraId="68047366" w14:textId="77777777" w:rsidR="00517AF6" w:rsidRPr="000A2AE8" w:rsidRDefault="00517AF6" w:rsidP="00517AF6">
            <w:pPr>
              <w:rPr>
                <w:rFonts w:asciiTheme="minorHAnsi" w:hAnsiTheme="minorHAnsi" w:cstheme="minorHAnsi"/>
                <w:sz w:val="22"/>
                <w:szCs w:val="22"/>
                <w:lang w:eastAsia="es-ES"/>
              </w:rPr>
            </w:pPr>
            <w:r w:rsidRPr="000A2AE8">
              <w:rPr>
                <w:rFonts w:asciiTheme="minorHAnsi" w:hAnsiTheme="minorHAnsi" w:cstheme="minorHAnsi"/>
                <w:b/>
                <w:sz w:val="22"/>
                <w:szCs w:val="22"/>
                <w:lang w:eastAsia="es-ES"/>
              </w:rPr>
              <w:t xml:space="preserve">Cajero </w:t>
            </w:r>
            <w:r w:rsidRPr="000A2AE8">
              <w:rPr>
                <w:rFonts w:asciiTheme="minorHAnsi" w:hAnsiTheme="minorHAnsi" w:cstheme="minorHAnsi"/>
                <w:sz w:val="22"/>
                <w:szCs w:val="22"/>
                <w:lang w:eastAsia="es-ES"/>
              </w:rPr>
              <w:t>/ Se encarga de cobrar y facturar al cliente todos los servicios que solicitó.</w:t>
            </w:r>
          </w:p>
          <w:p w14:paraId="0DCBFB0E" w14:textId="77777777" w:rsidR="00517AF6" w:rsidRPr="000A2AE8" w:rsidRDefault="00517AF6" w:rsidP="00517AF6">
            <w:pPr>
              <w:rPr>
                <w:rFonts w:asciiTheme="minorHAnsi" w:hAnsiTheme="minorHAnsi" w:cstheme="minorHAnsi"/>
                <w:sz w:val="22"/>
                <w:szCs w:val="22"/>
                <w:lang w:eastAsia="es-ES"/>
              </w:rPr>
            </w:pPr>
          </w:p>
        </w:tc>
        <w:tc>
          <w:tcPr>
            <w:tcW w:w="3053" w:type="dxa"/>
            <w:tcBorders>
              <w:top w:val="single" w:sz="4" w:space="0" w:color="000000"/>
              <w:left w:val="single" w:sz="4" w:space="0" w:color="000000"/>
              <w:bottom w:val="single" w:sz="4" w:space="0" w:color="000000"/>
              <w:right w:val="single" w:sz="4" w:space="0" w:color="000000"/>
            </w:tcBorders>
          </w:tcPr>
          <w:p w14:paraId="656B0A3F" w14:textId="77777777" w:rsidR="00517AF6" w:rsidRPr="000A2AE8" w:rsidRDefault="00517AF6" w:rsidP="00517AF6">
            <w:pPr>
              <w:rPr>
                <w:rFonts w:asciiTheme="minorHAnsi" w:hAnsiTheme="minorHAnsi" w:cstheme="minorHAnsi"/>
                <w:sz w:val="22"/>
                <w:szCs w:val="22"/>
                <w:lang w:eastAsia="es-ES"/>
              </w:rPr>
            </w:pPr>
            <w:r w:rsidRPr="000A2AE8">
              <w:rPr>
                <w:rFonts w:asciiTheme="minorHAnsi" w:hAnsiTheme="minorHAnsi" w:cstheme="minorHAnsi"/>
                <w:b/>
                <w:sz w:val="22"/>
                <w:szCs w:val="22"/>
                <w:lang w:eastAsia="es-ES"/>
              </w:rPr>
              <w:t xml:space="preserve">RFN2 </w:t>
            </w:r>
            <w:r w:rsidRPr="000A2AE8">
              <w:rPr>
                <w:rFonts w:asciiTheme="minorHAnsi" w:hAnsiTheme="minorHAnsi" w:cstheme="minorHAnsi"/>
                <w:sz w:val="22"/>
                <w:szCs w:val="22"/>
                <w:lang w:eastAsia="es-ES"/>
              </w:rPr>
              <w:t>/ Cobranza – Facturación.</w:t>
            </w:r>
          </w:p>
          <w:p w14:paraId="5674FBA3" w14:textId="77777777" w:rsidR="00517AF6" w:rsidRPr="000A2AE8" w:rsidRDefault="00517AF6" w:rsidP="00517AF6">
            <w:pPr>
              <w:rPr>
                <w:rFonts w:asciiTheme="minorHAnsi" w:hAnsiTheme="minorHAnsi" w:cstheme="minorHAnsi"/>
                <w:sz w:val="22"/>
                <w:szCs w:val="22"/>
                <w:lang w:eastAsia="es-ES"/>
              </w:rPr>
            </w:pPr>
          </w:p>
        </w:tc>
      </w:tr>
      <w:tr w:rsidR="000A2AE8" w:rsidRPr="000A2AE8" w14:paraId="3831373F" w14:textId="77777777" w:rsidTr="00893C4E">
        <w:tc>
          <w:tcPr>
            <w:tcW w:w="2976" w:type="dxa"/>
            <w:tcBorders>
              <w:top w:val="single" w:sz="4" w:space="0" w:color="000000"/>
              <w:left w:val="single" w:sz="4" w:space="0" w:color="000000"/>
              <w:bottom w:val="single" w:sz="4" w:space="0" w:color="000000"/>
              <w:right w:val="single" w:sz="4" w:space="0" w:color="000000"/>
            </w:tcBorders>
            <w:vAlign w:val="center"/>
          </w:tcPr>
          <w:p w14:paraId="45078395" w14:textId="4D9201F8" w:rsidR="000A2AE8" w:rsidRPr="000A2AE8" w:rsidRDefault="000A2AE8" w:rsidP="000A2AE8">
            <w:pPr>
              <w:rPr>
                <w:rFonts w:asciiTheme="minorHAnsi" w:hAnsiTheme="minorHAnsi" w:cstheme="minorHAnsi"/>
                <w:sz w:val="22"/>
                <w:szCs w:val="22"/>
                <w:lang w:eastAsia="es-ES"/>
              </w:rPr>
            </w:pPr>
            <w:r w:rsidRPr="000A2AE8">
              <w:rPr>
                <w:sz w:val="22"/>
                <w:szCs w:val="22"/>
              </w:rPr>
              <w:t>Lucas González</w:t>
            </w:r>
          </w:p>
        </w:tc>
        <w:tc>
          <w:tcPr>
            <w:tcW w:w="3031" w:type="dxa"/>
            <w:tcBorders>
              <w:top w:val="single" w:sz="4" w:space="0" w:color="000000"/>
              <w:left w:val="single" w:sz="4" w:space="0" w:color="000000"/>
              <w:bottom w:val="single" w:sz="4" w:space="0" w:color="000000"/>
              <w:right w:val="single" w:sz="4" w:space="0" w:color="000000"/>
            </w:tcBorders>
            <w:vAlign w:val="center"/>
          </w:tcPr>
          <w:p w14:paraId="2D5DB795" w14:textId="75627190" w:rsidR="000A2AE8" w:rsidRPr="000A2AE8" w:rsidRDefault="000A2AE8" w:rsidP="000A2AE8">
            <w:pPr>
              <w:rPr>
                <w:rFonts w:asciiTheme="minorHAnsi" w:hAnsiTheme="minorHAnsi" w:cstheme="minorHAnsi"/>
                <w:sz w:val="22"/>
                <w:szCs w:val="22"/>
                <w:lang w:eastAsia="es-ES"/>
              </w:rPr>
            </w:pPr>
            <w:r w:rsidRPr="000A2AE8">
              <w:rPr>
                <w:b/>
                <w:bCs/>
                <w:sz w:val="22"/>
                <w:szCs w:val="22"/>
              </w:rPr>
              <w:t>Vendedor de insumos</w:t>
            </w:r>
            <w:r w:rsidRPr="000A2AE8">
              <w:rPr>
                <w:sz w:val="22"/>
                <w:szCs w:val="22"/>
              </w:rPr>
              <w:t xml:space="preserve"> / Se encarga de vender medicamentos y productos veterinarios.</w:t>
            </w:r>
          </w:p>
        </w:tc>
        <w:tc>
          <w:tcPr>
            <w:tcW w:w="3053" w:type="dxa"/>
            <w:tcBorders>
              <w:top w:val="single" w:sz="4" w:space="0" w:color="000000"/>
              <w:left w:val="single" w:sz="4" w:space="0" w:color="000000"/>
              <w:bottom w:val="single" w:sz="4" w:space="0" w:color="000000"/>
              <w:right w:val="single" w:sz="4" w:space="0" w:color="000000"/>
            </w:tcBorders>
            <w:vAlign w:val="center"/>
          </w:tcPr>
          <w:p w14:paraId="06C46A5D" w14:textId="5CABA5C9" w:rsidR="000A2AE8" w:rsidRPr="000A2AE8" w:rsidRDefault="000A2AE8" w:rsidP="000A2AE8">
            <w:pPr>
              <w:rPr>
                <w:rFonts w:asciiTheme="minorHAnsi" w:hAnsiTheme="minorHAnsi" w:cstheme="minorHAnsi"/>
                <w:sz w:val="22"/>
                <w:szCs w:val="22"/>
                <w:lang w:eastAsia="es-ES"/>
              </w:rPr>
            </w:pPr>
            <w:r w:rsidRPr="000A2AE8">
              <w:rPr>
                <w:b/>
                <w:bCs/>
                <w:sz w:val="22"/>
                <w:szCs w:val="22"/>
              </w:rPr>
              <w:t>RFN2</w:t>
            </w:r>
            <w:r w:rsidRPr="000A2AE8">
              <w:rPr>
                <w:sz w:val="22"/>
                <w:szCs w:val="22"/>
              </w:rPr>
              <w:t xml:space="preserve"> / Carrito de compras – Registro de insumos.</w:t>
            </w:r>
          </w:p>
        </w:tc>
      </w:tr>
      <w:tr w:rsidR="000A2AE8" w:rsidRPr="000A2AE8" w14:paraId="3A2940DC" w14:textId="77777777" w:rsidTr="00C1220C">
        <w:tc>
          <w:tcPr>
            <w:tcW w:w="2976" w:type="dxa"/>
            <w:tcBorders>
              <w:top w:val="single" w:sz="4" w:space="0" w:color="000000"/>
              <w:left w:val="single" w:sz="4" w:space="0" w:color="000000"/>
              <w:bottom w:val="single" w:sz="4" w:space="0" w:color="000000"/>
              <w:right w:val="single" w:sz="4" w:space="0" w:color="000000"/>
            </w:tcBorders>
            <w:vAlign w:val="center"/>
          </w:tcPr>
          <w:p w14:paraId="3AED8B3D" w14:textId="5F83A82B" w:rsidR="000A2AE8" w:rsidRPr="000A2AE8" w:rsidRDefault="000A2AE8" w:rsidP="000A2AE8">
            <w:pPr>
              <w:rPr>
                <w:rFonts w:asciiTheme="minorHAnsi" w:hAnsiTheme="minorHAnsi" w:cstheme="minorHAnsi"/>
                <w:sz w:val="22"/>
                <w:szCs w:val="22"/>
                <w:lang w:eastAsia="es-ES"/>
              </w:rPr>
            </w:pPr>
            <w:r w:rsidRPr="000A2AE8">
              <w:rPr>
                <w:sz w:val="22"/>
                <w:szCs w:val="22"/>
              </w:rPr>
              <w:t>Alejandro Fernández</w:t>
            </w:r>
          </w:p>
        </w:tc>
        <w:tc>
          <w:tcPr>
            <w:tcW w:w="3031" w:type="dxa"/>
            <w:tcBorders>
              <w:top w:val="single" w:sz="4" w:space="0" w:color="000000"/>
              <w:left w:val="single" w:sz="4" w:space="0" w:color="000000"/>
              <w:bottom w:val="single" w:sz="4" w:space="0" w:color="000000"/>
              <w:right w:val="single" w:sz="4" w:space="0" w:color="000000"/>
            </w:tcBorders>
            <w:vAlign w:val="center"/>
          </w:tcPr>
          <w:p w14:paraId="0F1B97F6" w14:textId="58D7758D" w:rsidR="000A2AE8" w:rsidRPr="000A2AE8" w:rsidRDefault="000A2AE8" w:rsidP="000A2AE8">
            <w:pPr>
              <w:rPr>
                <w:rFonts w:asciiTheme="minorHAnsi" w:hAnsiTheme="minorHAnsi" w:cstheme="minorHAnsi"/>
                <w:sz w:val="22"/>
                <w:szCs w:val="22"/>
                <w:lang w:eastAsia="es-ES"/>
              </w:rPr>
            </w:pPr>
            <w:r w:rsidRPr="000A2AE8">
              <w:rPr>
                <w:b/>
                <w:bCs/>
                <w:sz w:val="22"/>
                <w:szCs w:val="22"/>
              </w:rPr>
              <w:t>Analista Funcional</w:t>
            </w:r>
            <w:r w:rsidRPr="000A2AE8">
              <w:rPr>
                <w:sz w:val="22"/>
                <w:szCs w:val="22"/>
              </w:rPr>
              <w:t xml:space="preserve"> / Define requerimientos y procesos del sistema.</w:t>
            </w:r>
          </w:p>
        </w:tc>
        <w:tc>
          <w:tcPr>
            <w:tcW w:w="3053" w:type="dxa"/>
            <w:tcBorders>
              <w:top w:val="single" w:sz="4" w:space="0" w:color="000000"/>
              <w:left w:val="single" w:sz="4" w:space="0" w:color="000000"/>
              <w:bottom w:val="single" w:sz="4" w:space="0" w:color="000000"/>
              <w:right w:val="single" w:sz="4" w:space="0" w:color="000000"/>
            </w:tcBorders>
            <w:vAlign w:val="center"/>
            <w:hideMark/>
          </w:tcPr>
          <w:p w14:paraId="30A16194" w14:textId="21B366C7" w:rsidR="000A2AE8" w:rsidRPr="000A2AE8" w:rsidRDefault="000A2AE8" w:rsidP="000A2AE8">
            <w:pPr>
              <w:rPr>
                <w:rFonts w:asciiTheme="minorHAnsi" w:hAnsiTheme="minorHAnsi" w:cstheme="minorHAnsi"/>
                <w:sz w:val="22"/>
                <w:szCs w:val="22"/>
                <w:lang w:eastAsia="es-ES"/>
              </w:rPr>
            </w:pPr>
            <w:r w:rsidRPr="000A2AE8">
              <w:rPr>
                <w:b/>
                <w:bCs/>
                <w:sz w:val="22"/>
                <w:szCs w:val="22"/>
              </w:rPr>
              <w:t>RFN1</w:t>
            </w:r>
            <w:r w:rsidRPr="000A2AE8">
              <w:rPr>
                <w:sz w:val="22"/>
                <w:szCs w:val="22"/>
              </w:rPr>
              <w:t xml:space="preserve"> – </w:t>
            </w:r>
            <w:r w:rsidRPr="000A2AE8">
              <w:rPr>
                <w:b/>
                <w:bCs/>
                <w:sz w:val="22"/>
                <w:szCs w:val="22"/>
              </w:rPr>
              <w:t>RFN2</w:t>
            </w:r>
            <w:r w:rsidRPr="000A2AE8">
              <w:rPr>
                <w:sz w:val="22"/>
                <w:szCs w:val="22"/>
              </w:rPr>
              <w:t xml:space="preserve"> / Validación funcional.</w:t>
            </w:r>
          </w:p>
        </w:tc>
      </w:tr>
      <w:tr w:rsidR="000A2AE8" w:rsidRPr="000A2AE8" w14:paraId="001223AA" w14:textId="77777777" w:rsidTr="00AF36B2">
        <w:tc>
          <w:tcPr>
            <w:tcW w:w="2976" w:type="dxa"/>
            <w:tcBorders>
              <w:top w:val="single" w:sz="4" w:space="0" w:color="000000"/>
              <w:left w:val="single" w:sz="4" w:space="0" w:color="000000"/>
              <w:bottom w:val="single" w:sz="4" w:space="0" w:color="000000"/>
              <w:right w:val="single" w:sz="4" w:space="0" w:color="000000"/>
            </w:tcBorders>
            <w:vAlign w:val="center"/>
          </w:tcPr>
          <w:p w14:paraId="24C62B0B" w14:textId="0A8E3A23" w:rsidR="000A2AE8" w:rsidRPr="000A2AE8" w:rsidRDefault="000A2AE8" w:rsidP="000A2AE8">
            <w:pPr>
              <w:rPr>
                <w:rFonts w:asciiTheme="minorHAnsi" w:hAnsiTheme="minorHAnsi" w:cstheme="minorHAnsi"/>
                <w:sz w:val="22"/>
                <w:szCs w:val="22"/>
                <w:lang w:eastAsia="es-ES"/>
              </w:rPr>
            </w:pPr>
            <w:r w:rsidRPr="000A2AE8">
              <w:rPr>
                <w:sz w:val="22"/>
                <w:szCs w:val="22"/>
              </w:rPr>
              <w:t>Julián Luquez</w:t>
            </w:r>
          </w:p>
        </w:tc>
        <w:tc>
          <w:tcPr>
            <w:tcW w:w="3031" w:type="dxa"/>
            <w:tcBorders>
              <w:top w:val="single" w:sz="4" w:space="0" w:color="000000"/>
              <w:left w:val="single" w:sz="4" w:space="0" w:color="000000"/>
              <w:bottom w:val="single" w:sz="4" w:space="0" w:color="000000"/>
              <w:right w:val="single" w:sz="4" w:space="0" w:color="000000"/>
            </w:tcBorders>
            <w:vAlign w:val="center"/>
          </w:tcPr>
          <w:p w14:paraId="54159DCA" w14:textId="0D58FBF4" w:rsidR="000A2AE8" w:rsidRPr="000A2AE8" w:rsidRDefault="000A2AE8" w:rsidP="000A2AE8">
            <w:pPr>
              <w:rPr>
                <w:rFonts w:asciiTheme="minorHAnsi" w:hAnsiTheme="minorHAnsi" w:cstheme="minorHAnsi"/>
                <w:b/>
                <w:sz w:val="22"/>
                <w:szCs w:val="22"/>
                <w:lang w:eastAsia="es-ES"/>
              </w:rPr>
            </w:pPr>
            <w:r w:rsidRPr="000A2AE8">
              <w:rPr>
                <w:b/>
                <w:bCs/>
                <w:sz w:val="22"/>
                <w:szCs w:val="22"/>
              </w:rPr>
              <w:t xml:space="preserve">Analista </w:t>
            </w:r>
            <w:proofErr w:type="spellStart"/>
            <w:r w:rsidRPr="000A2AE8">
              <w:rPr>
                <w:b/>
                <w:bCs/>
                <w:sz w:val="22"/>
                <w:szCs w:val="22"/>
              </w:rPr>
              <w:t>Testing</w:t>
            </w:r>
            <w:proofErr w:type="spellEnd"/>
            <w:r w:rsidRPr="000A2AE8">
              <w:rPr>
                <w:sz w:val="22"/>
                <w:szCs w:val="22"/>
              </w:rPr>
              <w:t xml:space="preserve"> / Realiza pruebas sobre el sistema.</w:t>
            </w:r>
          </w:p>
        </w:tc>
        <w:tc>
          <w:tcPr>
            <w:tcW w:w="3053" w:type="dxa"/>
            <w:tcBorders>
              <w:top w:val="single" w:sz="4" w:space="0" w:color="000000"/>
              <w:left w:val="single" w:sz="4" w:space="0" w:color="000000"/>
              <w:bottom w:val="single" w:sz="4" w:space="0" w:color="000000"/>
              <w:right w:val="single" w:sz="4" w:space="0" w:color="000000"/>
            </w:tcBorders>
            <w:vAlign w:val="center"/>
            <w:hideMark/>
          </w:tcPr>
          <w:p w14:paraId="5C533B2D" w14:textId="3C1E8460" w:rsidR="000A2AE8" w:rsidRPr="000A2AE8" w:rsidRDefault="000A2AE8" w:rsidP="000A2AE8">
            <w:pPr>
              <w:rPr>
                <w:rFonts w:asciiTheme="minorHAnsi" w:hAnsiTheme="minorHAnsi" w:cstheme="minorHAnsi"/>
                <w:sz w:val="22"/>
                <w:szCs w:val="22"/>
                <w:lang w:eastAsia="es-ES"/>
              </w:rPr>
            </w:pPr>
            <w:r w:rsidRPr="000A2AE8">
              <w:rPr>
                <w:b/>
                <w:bCs/>
                <w:sz w:val="22"/>
                <w:szCs w:val="22"/>
              </w:rPr>
              <w:t>RFN1</w:t>
            </w:r>
            <w:r w:rsidRPr="000A2AE8">
              <w:rPr>
                <w:sz w:val="22"/>
                <w:szCs w:val="22"/>
              </w:rPr>
              <w:t xml:space="preserve"> – </w:t>
            </w:r>
            <w:r w:rsidRPr="000A2AE8">
              <w:rPr>
                <w:b/>
                <w:bCs/>
                <w:sz w:val="22"/>
                <w:szCs w:val="22"/>
              </w:rPr>
              <w:t>RFN2</w:t>
            </w:r>
            <w:r w:rsidRPr="000A2AE8">
              <w:rPr>
                <w:sz w:val="22"/>
                <w:szCs w:val="22"/>
              </w:rPr>
              <w:t xml:space="preserve"> / </w:t>
            </w:r>
            <w:proofErr w:type="spellStart"/>
            <w:r w:rsidRPr="000A2AE8">
              <w:rPr>
                <w:sz w:val="22"/>
                <w:szCs w:val="22"/>
              </w:rPr>
              <w:t>Testing</w:t>
            </w:r>
            <w:proofErr w:type="spellEnd"/>
            <w:r w:rsidRPr="000A2AE8">
              <w:rPr>
                <w:sz w:val="22"/>
                <w:szCs w:val="22"/>
              </w:rPr>
              <w:t xml:space="preserve"> de módulos.</w:t>
            </w:r>
          </w:p>
        </w:tc>
      </w:tr>
      <w:tr w:rsidR="000A2AE8" w:rsidRPr="000A2AE8" w14:paraId="5A6DDB66" w14:textId="77777777" w:rsidTr="002C283B">
        <w:tc>
          <w:tcPr>
            <w:tcW w:w="2976" w:type="dxa"/>
            <w:tcBorders>
              <w:top w:val="single" w:sz="4" w:space="0" w:color="000000"/>
              <w:left w:val="single" w:sz="4" w:space="0" w:color="000000"/>
              <w:bottom w:val="single" w:sz="4" w:space="0" w:color="000000"/>
              <w:right w:val="single" w:sz="4" w:space="0" w:color="000000"/>
            </w:tcBorders>
            <w:vAlign w:val="center"/>
          </w:tcPr>
          <w:p w14:paraId="309FD004" w14:textId="1B11E47A" w:rsidR="000A2AE8" w:rsidRPr="000A2AE8" w:rsidRDefault="000A2AE8" w:rsidP="000A2AE8">
            <w:pPr>
              <w:rPr>
                <w:rFonts w:asciiTheme="minorHAnsi" w:hAnsiTheme="minorHAnsi" w:cstheme="minorHAnsi"/>
                <w:sz w:val="22"/>
                <w:szCs w:val="22"/>
                <w:lang w:eastAsia="es-ES"/>
              </w:rPr>
            </w:pPr>
            <w:r w:rsidRPr="000A2AE8">
              <w:rPr>
                <w:sz w:val="22"/>
                <w:szCs w:val="22"/>
              </w:rPr>
              <w:t>Daniel Battaglia</w:t>
            </w:r>
          </w:p>
        </w:tc>
        <w:tc>
          <w:tcPr>
            <w:tcW w:w="3031" w:type="dxa"/>
            <w:tcBorders>
              <w:top w:val="single" w:sz="4" w:space="0" w:color="000000"/>
              <w:left w:val="single" w:sz="4" w:space="0" w:color="000000"/>
              <w:bottom w:val="single" w:sz="4" w:space="0" w:color="000000"/>
              <w:right w:val="single" w:sz="4" w:space="0" w:color="000000"/>
            </w:tcBorders>
            <w:vAlign w:val="center"/>
          </w:tcPr>
          <w:p w14:paraId="46BB5591" w14:textId="1876CBAE" w:rsidR="000A2AE8" w:rsidRPr="000A2AE8" w:rsidRDefault="000A2AE8" w:rsidP="000A2AE8">
            <w:pPr>
              <w:rPr>
                <w:rFonts w:asciiTheme="minorHAnsi" w:hAnsiTheme="minorHAnsi" w:cstheme="minorHAnsi"/>
                <w:b/>
                <w:sz w:val="22"/>
                <w:szCs w:val="22"/>
                <w:lang w:eastAsia="es-ES"/>
              </w:rPr>
            </w:pPr>
            <w:r w:rsidRPr="000A2AE8">
              <w:rPr>
                <w:b/>
                <w:bCs/>
                <w:sz w:val="22"/>
                <w:szCs w:val="22"/>
              </w:rPr>
              <w:t>Analista Programador</w:t>
            </w:r>
            <w:r w:rsidRPr="000A2AE8">
              <w:rPr>
                <w:sz w:val="22"/>
                <w:szCs w:val="22"/>
              </w:rPr>
              <w:t xml:space="preserve"> / Desarrolla y mantiene el sistema.</w:t>
            </w:r>
          </w:p>
        </w:tc>
        <w:tc>
          <w:tcPr>
            <w:tcW w:w="3053" w:type="dxa"/>
            <w:tcBorders>
              <w:top w:val="single" w:sz="4" w:space="0" w:color="000000"/>
              <w:left w:val="single" w:sz="4" w:space="0" w:color="000000"/>
              <w:bottom w:val="single" w:sz="4" w:space="0" w:color="000000"/>
              <w:right w:val="single" w:sz="4" w:space="0" w:color="000000"/>
            </w:tcBorders>
            <w:vAlign w:val="center"/>
            <w:hideMark/>
          </w:tcPr>
          <w:p w14:paraId="1BCE7511" w14:textId="169A9010" w:rsidR="000A2AE8" w:rsidRPr="000A2AE8" w:rsidRDefault="000A2AE8" w:rsidP="000A2AE8">
            <w:pPr>
              <w:rPr>
                <w:rFonts w:asciiTheme="minorHAnsi" w:hAnsiTheme="minorHAnsi" w:cstheme="minorHAnsi"/>
                <w:b/>
                <w:sz w:val="22"/>
                <w:szCs w:val="22"/>
                <w:lang w:eastAsia="es-ES"/>
              </w:rPr>
            </w:pPr>
            <w:r w:rsidRPr="000A2AE8">
              <w:rPr>
                <w:b/>
                <w:bCs/>
                <w:sz w:val="22"/>
                <w:szCs w:val="22"/>
              </w:rPr>
              <w:t>RFN1</w:t>
            </w:r>
            <w:r w:rsidRPr="000A2AE8">
              <w:rPr>
                <w:sz w:val="22"/>
                <w:szCs w:val="22"/>
              </w:rPr>
              <w:t xml:space="preserve"> – </w:t>
            </w:r>
            <w:r w:rsidRPr="000A2AE8">
              <w:rPr>
                <w:b/>
                <w:bCs/>
                <w:sz w:val="22"/>
                <w:szCs w:val="22"/>
              </w:rPr>
              <w:t>RFN2</w:t>
            </w:r>
            <w:r w:rsidRPr="000A2AE8">
              <w:rPr>
                <w:sz w:val="22"/>
                <w:szCs w:val="22"/>
              </w:rPr>
              <w:t xml:space="preserve"> / Desarrollo y mantenimiento.</w:t>
            </w:r>
          </w:p>
        </w:tc>
      </w:tr>
      <w:tr w:rsidR="000A2AE8" w:rsidRPr="000A2AE8" w14:paraId="7BC57FC4" w14:textId="77777777" w:rsidTr="000A2AE8">
        <w:tc>
          <w:tcPr>
            <w:tcW w:w="2976" w:type="dxa"/>
            <w:tcBorders>
              <w:top w:val="single" w:sz="4" w:space="0" w:color="000000"/>
              <w:left w:val="single" w:sz="4" w:space="0" w:color="000000"/>
              <w:bottom w:val="single" w:sz="4" w:space="0" w:color="000000"/>
              <w:right w:val="single" w:sz="4" w:space="0" w:color="000000"/>
            </w:tcBorders>
            <w:vAlign w:val="center"/>
          </w:tcPr>
          <w:p w14:paraId="2506C5F7" w14:textId="372C7AC6" w:rsidR="000A2AE8" w:rsidRPr="000A2AE8" w:rsidRDefault="000A2AE8" w:rsidP="000A2AE8">
            <w:pPr>
              <w:rPr>
                <w:rFonts w:asciiTheme="minorHAnsi" w:hAnsiTheme="minorHAnsi" w:cstheme="minorHAnsi"/>
                <w:sz w:val="22"/>
                <w:szCs w:val="22"/>
                <w:lang w:eastAsia="es-ES"/>
              </w:rPr>
            </w:pPr>
            <w:r w:rsidRPr="000A2AE8">
              <w:rPr>
                <w:sz w:val="22"/>
                <w:szCs w:val="22"/>
              </w:rPr>
              <w:t>Pablo Ontiveros</w:t>
            </w:r>
          </w:p>
        </w:tc>
        <w:tc>
          <w:tcPr>
            <w:tcW w:w="3031" w:type="dxa"/>
            <w:tcBorders>
              <w:top w:val="single" w:sz="4" w:space="0" w:color="000000"/>
              <w:left w:val="single" w:sz="4" w:space="0" w:color="000000"/>
              <w:bottom w:val="single" w:sz="4" w:space="0" w:color="000000"/>
              <w:right w:val="single" w:sz="4" w:space="0" w:color="000000"/>
            </w:tcBorders>
            <w:vAlign w:val="center"/>
          </w:tcPr>
          <w:p w14:paraId="6B1E1EC4" w14:textId="75FCA1E2" w:rsidR="000A2AE8" w:rsidRPr="000A2AE8" w:rsidRDefault="000A2AE8" w:rsidP="000A2AE8">
            <w:pPr>
              <w:rPr>
                <w:rFonts w:asciiTheme="minorHAnsi" w:hAnsiTheme="minorHAnsi" w:cstheme="minorHAnsi"/>
                <w:b/>
                <w:sz w:val="22"/>
                <w:szCs w:val="22"/>
                <w:lang w:eastAsia="es-ES"/>
              </w:rPr>
            </w:pPr>
            <w:r w:rsidRPr="000A2AE8">
              <w:rPr>
                <w:b/>
                <w:bCs/>
                <w:sz w:val="22"/>
                <w:szCs w:val="22"/>
              </w:rPr>
              <w:t>Project Manager</w:t>
            </w:r>
            <w:r w:rsidRPr="000A2AE8">
              <w:rPr>
                <w:sz w:val="22"/>
                <w:szCs w:val="22"/>
              </w:rPr>
              <w:t xml:space="preserve"> / Coordina el proyecto y supervisa entregas.</w:t>
            </w:r>
          </w:p>
        </w:tc>
        <w:tc>
          <w:tcPr>
            <w:tcW w:w="3053" w:type="dxa"/>
            <w:tcBorders>
              <w:top w:val="single" w:sz="4" w:space="0" w:color="000000"/>
              <w:left w:val="single" w:sz="4" w:space="0" w:color="000000"/>
              <w:bottom w:val="single" w:sz="4" w:space="0" w:color="000000"/>
              <w:right w:val="single" w:sz="4" w:space="0" w:color="000000"/>
            </w:tcBorders>
            <w:vAlign w:val="center"/>
            <w:hideMark/>
          </w:tcPr>
          <w:p w14:paraId="7D8F4135" w14:textId="353671EA" w:rsidR="000A2AE8" w:rsidRPr="000A2AE8" w:rsidRDefault="000A2AE8" w:rsidP="000A2AE8">
            <w:pPr>
              <w:rPr>
                <w:rFonts w:asciiTheme="minorHAnsi" w:hAnsiTheme="minorHAnsi" w:cstheme="minorHAnsi"/>
                <w:sz w:val="22"/>
                <w:szCs w:val="22"/>
                <w:lang w:eastAsia="es-ES"/>
              </w:rPr>
            </w:pPr>
            <w:r w:rsidRPr="000A2AE8">
              <w:rPr>
                <w:b/>
                <w:bCs/>
                <w:sz w:val="22"/>
                <w:szCs w:val="22"/>
              </w:rPr>
              <w:t>RFN1</w:t>
            </w:r>
            <w:r w:rsidRPr="000A2AE8">
              <w:rPr>
                <w:sz w:val="22"/>
                <w:szCs w:val="22"/>
              </w:rPr>
              <w:t xml:space="preserve"> – </w:t>
            </w:r>
            <w:r w:rsidRPr="000A2AE8">
              <w:rPr>
                <w:b/>
                <w:bCs/>
                <w:sz w:val="22"/>
                <w:szCs w:val="22"/>
              </w:rPr>
              <w:t>RFN2</w:t>
            </w:r>
            <w:r w:rsidRPr="000A2AE8">
              <w:rPr>
                <w:sz w:val="22"/>
                <w:szCs w:val="22"/>
              </w:rPr>
              <w:t xml:space="preserve"> / Supervisión general.</w:t>
            </w:r>
          </w:p>
        </w:tc>
      </w:tr>
      <w:tr w:rsidR="000A2AE8" w:rsidRPr="000A2AE8" w14:paraId="1B3C75F9" w14:textId="77777777" w:rsidTr="000A2AE8">
        <w:tc>
          <w:tcPr>
            <w:tcW w:w="2976" w:type="dxa"/>
            <w:tcBorders>
              <w:top w:val="single" w:sz="4" w:space="0" w:color="000000"/>
              <w:left w:val="single" w:sz="4" w:space="0" w:color="000000"/>
              <w:bottom w:val="single" w:sz="4" w:space="0" w:color="000000"/>
              <w:right w:val="single" w:sz="4" w:space="0" w:color="000000"/>
            </w:tcBorders>
            <w:vAlign w:val="center"/>
          </w:tcPr>
          <w:p w14:paraId="0282951E" w14:textId="387A6761" w:rsidR="000A2AE8" w:rsidRPr="000A2AE8" w:rsidRDefault="000A2AE8" w:rsidP="000A2AE8">
            <w:pPr>
              <w:rPr>
                <w:rFonts w:asciiTheme="minorHAnsi" w:hAnsiTheme="minorHAnsi" w:cstheme="minorHAnsi"/>
                <w:sz w:val="22"/>
                <w:szCs w:val="22"/>
                <w:lang w:eastAsia="es-ES"/>
              </w:rPr>
            </w:pPr>
            <w:r w:rsidRPr="000A2AE8">
              <w:rPr>
                <w:sz w:val="22"/>
                <w:szCs w:val="22"/>
              </w:rPr>
              <w:lastRenderedPageBreak/>
              <w:t>Carla Domínguez</w:t>
            </w:r>
          </w:p>
        </w:tc>
        <w:tc>
          <w:tcPr>
            <w:tcW w:w="3031" w:type="dxa"/>
            <w:tcBorders>
              <w:top w:val="single" w:sz="4" w:space="0" w:color="000000"/>
              <w:left w:val="single" w:sz="4" w:space="0" w:color="000000"/>
              <w:bottom w:val="single" w:sz="4" w:space="0" w:color="000000"/>
              <w:right w:val="single" w:sz="4" w:space="0" w:color="000000"/>
            </w:tcBorders>
            <w:vAlign w:val="center"/>
          </w:tcPr>
          <w:p w14:paraId="087C84FE" w14:textId="0FE9B456" w:rsidR="000A2AE8" w:rsidRPr="000A2AE8" w:rsidRDefault="000A2AE8" w:rsidP="000A2AE8">
            <w:pPr>
              <w:rPr>
                <w:rFonts w:asciiTheme="minorHAnsi" w:hAnsiTheme="minorHAnsi" w:cstheme="minorHAnsi"/>
                <w:b/>
                <w:sz w:val="22"/>
                <w:szCs w:val="22"/>
                <w:lang w:eastAsia="es-ES"/>
              </w:rPr>
            </w:pPr>
            <w:r w:rsidRPr="000A2AE8">
              <w:rPr>
                <w:b/>
                <w:bCs/>
                <w:sz w:val="22"/>
                <w:szCs w:val="22"/>
              </w:rPr>
              <w:t>Veterinaria</w:t>
            </w:r>
            <w:r w:rsidRPr="000A2AE8">
              <w:rPr>
                <w:sz w:val="22"/>
                <w:szCs w:val="22"/>
              </w:rPr>
              <w:t xml:space="preserve"> / Atiende a los pacientes, registra diagnósticos y tratamientos.</w:t>
            </w:r>
          </w:p>
        </w:tc>
        <w:tc>
          <w:tcPr>
            <w:tcW w:w="3053" w:type="dxa"/>
            <w:tcBorders>
              <w:top w:val="single" w:sz="4" w:space="0" w:color="000000"/>
              <w:left w:val="single" w:sz="4" w:space="0" w:color="000000"/>
              <w:bottom w:val="single" w:sz="4" w:space="0" w:color="000000"/>
              <w:right w:val="single" w:sz="4" w:space="0" w:color="000000"/>
            </w:tcBorders>
            <w:vAlign w:val="center"/>
            <w:hideMark/>
          </w:tcPr>
          <w:p w14:paraId="2C06C83C" w14:textId="21C3F1FD" w:rsidR="000A2AE8" w:rsidRPr="000A2AE8" w:rsidRDefault="000A2AE8" w:rsidP="000A2AE8">
            <w:pPr>
              <w:rPr>
                <w:sz w:val="22"/>
                <w:szCs w:val="22"/>
              </w:rPr>
            </w:pPr>
            <w:r w:rsidRPr="000A2AE8">
              <w:rPr>
                <w:b/>
                <w:bCs/>
                <w:sz w:val="22"/>
                <w:szCs w:val="22"/>
              </w:rPr>
              <w:t>RFN1</w:t>
            </w:r>
            <w:r w:rsidRPr="000A2AE8">
              <w:rPr>
                <w:sz w:val="22"/>
                <w:szCs w:val="22"/>
              </w:rPr>
              <w:t xml:space="preserve"> – </w:t>
            </w:r>
            <w:r w:rsidRPr="000A2AE8">
              <w:rPr>
                <w:b/>
                <w:bCs/>
                <w:sz w:val="22"/>
                <w:szCs w:val="22"/>
              </w:rPr>
              <w:t>RFN2</w:t>
            </w:r>
            <w:r w:rsidRPr="000A2AE8">
              <w:rPr>
                <w:sz w:val="22"/>
                <w:szCs w:val="22"/>
              </w:rPr>
              <w:t xml:space="preserve"> / Registro de atención – Historia clínica.</w:t>
            </w:r>
          </w:p>
        </w:tc>
      </w:tr>
      <w:tr w:rsidR="000A2AE8" w:rsidRPr="000A2AE8" w14:paraId="345C6956" w14:textId="77777777" w:rsidTr="000A2AE8">
        <w:tc>
          <w:tcPr>
            <w:tcW w:w="2976" w:type="dxa"/>
            <w:tcBorders>
              <w:top w:val="single" w:sz="4" w:space="0" w:color="000000"/>
              <w:left w:val="single" w:sz="4" w:space="0" w:color="000000"/>
              <w:bottom w:val="single" w:sz="4" w:space="0" w:color="000000"/>
              <w:right w:val="single" w:sz="4" w:space="0" w:color="000000"/>
            </w:tcBorders>
            <w:vAlign w:val="center"/>
          </w:tcPr>
          <w:p w14:paraId="1149C3F6" w14:textId="2B8FD25B" w:rsidR="000A2AE8" w:rsidRPr="000A2AE8" w:rsidRDefault="000A2AE8" w:rsidP="000A2AE8">
            <w:pPr>
              <w:rPr>
                <w:sz w:val="22"/>
                <w:szCs w:val="22"/>
              </w:rPr>
            </w:pPr>
            <w:r w:rsidRPr="000A2AE8">
              <w:rPr>
                <w:sz w:val="22"/>
                <w:szCs w:val="22"/>
              </w:rPr>
              <w:t>Sofía Ramírez</w:t>
            </w:r>
          </w:p>
        </w:tc>
        <w:tc>
          <w:tcPr>
            <w:tcW w:w="3031" w:type="dxa"/>
            <w:tcBorders>
              <w:top w:val="single" w:sz="4" w:space="0" w:color="000000"/>
              <w:left w:val="single" w:sz="4" w:space="0" w:color="000000"/>
              <w:bottom w:val="single" w:sz="4" w:space="0" w:color="000000"/>
              <w:right w:val="single" w:sz="4" w:space="0" w:color="000000"/>
            </w:tcBorders>
            <w:vAlign w:val="center"/>
          </w:tcPr>
          <w:p w14:paraId="55EF79C0" w14:textId="4785B4EA" w:rsidR="000A2AE8" w:rsidRPr="000A2AE8" w:rsidRDefault="000A2AE8" w:rsidP="000A2AE8">
            <w:pPr>
              <w:rPr>
                <w:sz w:val="22"/>
                <w:szCs w:val="22"/>
              </w:rPr>
            </w:pPr>
            <w:r w:rsidRPr="000A2AE8">
              <w:rPr>
                <w:b/>
                <w:bCs/>
                <w:sz w:val="22"/>
                <w:szCs w:val="22"/>
              </w:rPr>
              <w:t>Operario de stock</w:t>
            </w:r>
            <w:r w:rsidRPr="000A2AE8">
              <w:rPr>
                <w:sz w:val="22"/>
                <w:szCs w:val="22"/>
              </w:rPr>
              <w:t xml:space="preserve"> / Controla inventario de medicamentos e insumos.</w:t>
            </w:r>
          </w:p>
        </w:tc>
        <w:tc>
          <w:tcPr>
            <w:tcW w:w="3053" w:type="dxa"/>
            <w:tcBorders>
              <w:top w:val="single" w:sz="4" w:space="0" w:color="000000"/>
              <w:left w:val="single" w:sz="4" w:space="0" w:color="000000"/>
              <w:bottom w:val="single" w:sz="4" w:space="0" w:color="000000"/>
              <w:right w:val="single" w:sz="4" w:space="0" w:color="000000"/>
            </w:tcBorders>
            <w:vAlign w:val="center"/>
          </w:tcPr>
          <w:p w14:paraId="5F1E9C3B" w14:textId="6F7A5643" w:rsidR="000A2AE8" w:rsidRPr="000A2AE8" w:rsidRDefault="000A2AE8" w:rsidP="000A2AE8">
            <w:pPr>
              <w:rPr>
                <w:sz w:val="22"/>
                <w:szCs w:val="22"/>
              </w:rPr>
            </w:pPr>
            <w:r w:rsidRPr="000A2AE8">
              <w:rPr>
                <w:b/>
                <w:bCs/>
                <w:sz w:val="22"/>
                <w:szCs w:val="22"/>
              </w:rPr>
              <w:t>RFN2</w:t>
            </w:r>
            <w:r w:rsidRPr="000A2AE8">
              <w:rPr>
                <w:sz w:val="22"/>
                <w:szCs w:val="22"/>
              </w:rPr>
              <w:t xml:space="preserve"> / Registro de insumos – Reportes de stock.</w:t>
            </w:r>
          </w:p>
        </w:tc>
      </w:tr>
    </w:tbl>
    <w:p w14:paraId="4BA33BD2" w14:textId="77777777" w:rsidR="00517AF6" w:rsidRPr="007D2C35" w:rsidRDefault="00517AF6" w:rsidP="00517AF6">
      <w:pPr>
        <w:rPr>
          <w:sz w:val="22"/>
          <w:szCs w:val="22"/>
          <w:lang w:val="es-ES" w:eastAsia="es-ES"/>
        </w:rPr>
      </w:pPr>
    </w:p>
    <w:p w14:paraId="07F7406F" w14:textId="6F065B9B" w:rsidR="00420719" w:rsidRDefault="00CC502E" w:rsidP="00CC502E">
      <w:pPr>
        <w:pStyle w:val="1"/>
      </w:pPr>
      <w:r>
        <w:t>G05. Otros requisitos</w:t>
      </w:r>
    </w:p>
    <w:p w14:paraId="7F6111C3" w14:textId="77777777" w:rsidR="00CC502E" w:rsidRDefault="00CC502E" w:rsidP="00CC502E">
      <w:pPr>
        <w:pStyle w:val="Ttulo"/>
        <w:rPr>
          <w:lang w:val="es-ES" w:eastAsia="es-ES"/>
        </w:rPr>
      </w:pPr>
    </w:p>
    <w:p w14:paraId="1B7E9039" w14:textId="77777777" w:rsidR="00CC502E" w:rsidRPr="00CC502E" w:rsidRDefault="00CC502E" w:rsidP="00CC502E">
      <w:pPr>
        <w:pStyle w:val="Estilo2"/>
        <w:rPr>
          <w:rFonts w:asciiTheme="minorHAnsi" w:hAnsiTheme="minorHAnsi" w:cstheme="minorHAnsi"/>
        </w:rPr>
      </w:pPr>
    </w:p>
    <w:p w14:paraId="7EC2E458" w14:textId="7C3C5164" w:rsidR="00D8389F" w:rsidRPr="0074681A" w:rsidRDefault="00D8389F" w:rsidP="00AF2330">
      <w:pPr>
        <w:pStyle w:val="EstiloJavi"/>
      </w:pPr>
    </w:p>
    <w:p w14:paraId="58619774" w14:textId="1D2A202C" w:rsidR="00643F69" w:rsidRDefault="00CC502E" w:rsidP="00643F69">
      <w:r>
        <w:rPr>
          <w:noProof/>
        </w:rPr>
        <w:drawing>
          <wp:inline distT="0" distB="0" distL="0" distR="0" wp14:anchorId="74210B4D" wp14:editId="7B17D64C">
            <wp:extent cx="5612130" cy="3158490"/>
            <wp:effectExtent l="0" t="0" r="7620" b="3810"/>
            <wp:docPr id="144374820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748207" name="Imagen 144374820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12130" cy="3158490"/>
                    </a:xfrm>
                    <a:prstGeom prst="rect">
                      <a:avLst/>
                    </a:prstGeom>
                  </pic:spPr>
                </pic:pic>
              </a:graphicData>
            </a:graphic>
          </wp:inline>
        </w:drawing>
      </w:r>
    </w:p>
    <w:p w14:paraId="7ABBBFC7" w14:textId="77777777" w:rsidR="00CC502E" w:rsidRDefault="00CC502E" w:rsidP="00643F69"/>
    <w:p w14:paraId="44743F41" w14:textId="77777777" w:rsidR="00CC502E" w:rsidRPr="00CC502E" w:rsidRDefault="00CC502E" w:rsidP="00CC502E">
      <w:pPr>
        <w:tabs>
          <w:tab w:val="left" w:pos="7181"/>
        </w:tabs>
        <w:rPr>
          <w:rFonts w:cs="Arial"/>
          <w:b/>
          <w:bCs/>
          <w:sz w:val="22"/>
          <w:szCs w:val="22"/>
          <w:lang w:val="es-ES"/>
        </w:rPr>
      </w:pPr>
      <w:r w:rsidRPr="00CC502E">
        <w:rPr>
          <w:rFonts w:cs="Arial"/>
          <w:b/>
          <w:bCs/>
          <w:sz w:val="22"/>
          <w:szCs w:val="22"/>
          <w:lang w:val="es-ES"/>
        </w:rPr>
        <w:lastRenderedPageBreak/>
        <w:t>Estándares Aplicables</w:t>
      </w:r>
    </w:p>
    <w:p w14:paraId="3AAB6CF7" w14:textId="77777777" w:rsidR="00CC502E" w:rsidRPr="00CC502E" w:rsidRDefault="00CC502E" w:rsidP="00CC502E">
      <w:pPr>
        <w:tabs>
          <w:tab w:val="left" w:pos="7181"/>
        </w:tabs>
        <w:rPr>
          <w:rFonts w:cs="Arial"/>
          <w:bCs/>
          <w:sz w:val="22"/>
          <w:szCs w:val="22"/>
          <w:lang w:val="es-ES"/>
        </w:rPr>
      </w:pPr>
      <w:r w:rsidRPr="00CC502E">
        <w:rPr>
          <w:rFonts w:ascii="Segoe UI Symbol" w:hAnsi="Segoe UI Symbol" w:cs="Segoe UI Symbol"/>
          <w:bCs/>
          <w:sz w:val="22"/>
          <w:szCs w:val="22"/>
          <w:lang w:val="es-ES"/>
        </w:rPr>
        <w:t>⮚</w:t>
      </w:r>
      <w:r w:rsidRPr="00CC502E">
        <w:rPr>
          <w:rFonts w:cs="Arial"/>
          <w:bCs/>
          <w:sz w:val="22"/>
          <w:szCs w:val="22"/>
          <w:lang w:val="es-ES"/>
        </w:rPr>
        <w:t xml:space="preserve"> El sistema debe contar con el logo institucional de </w:t>
      </w:r>
      <w:proofErr w:type="spellStart"/>
      <w:r w:rsidRPr="00CC502E">
        <w:rPr>
          <w:rFonts w:cs="Arial"/>
          <w:bCs/>
          <w:sz w:val="22"/>
          <w:szCs w:val="22"/>
          <w:lang w:val="es-ES"/>
        </w:rPr>
        <w:t>VetCare</w:t>
      </w:r>
      <w:proofErr w:type="spellEnd"/>
      <w:r w:rsidRPr="00CC502E">
        <w:rPr>
          <w:rFonts w:cs="Arial"/>
          <w:bCs/>
          <w:sz w:val="22"/>
          <w:szCs w:val="22"/>
          <w:lang w:val="es-ES"/>
        </w:rPr>
        <w:t>, reflejando la identidad visual de la clínica veterinaria.</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El sistema debe tener de fondo alguna imagen relacionada con el ámbito veterinario, como mascotas, consultorio veterinario o elementos asociados al cuidado animal.</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El menú principal del sistema debe ser vertical, permitiendo una navegación clara, ordenada y sencilla para el usuario.</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El sistema debe poseer una interfaz amigable e intuitiva, permitiendo su uso por parte de cualquier usuario sin experiencia previa en sistemas informáticos.</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El sistema debe seguir los estándares de calidad establecidos por la norma ISO-9001, asegurando confiabilidad, orden y buenas prácticas </w:t>
      </w:r>
      <w:r w:rsidRPr="00A875AE">
        <w:rPr>
          <w:rFonts w:cs="Arial"/>
          <w:bCs/>
          <w:sz w:val="22"/>
          <w:szCs w:val="22"/>
          <w:u w:val="single"/>
          <w:lang w:val="es-ES"/>
        </w:rPr>
        <w:t>en</w:t>
      </w:r>
      <w:r w:rsidRPr="00CC502E">
        <w:rPr>
          <w:rFonts w:cs="Arial"/>
          <w:bCs/>
          <w:sz w:val="22"/>
          <w:szCs w:val="22"/>
          <w:lang w:val="es-ES"/>
        </w:rPr>
        <w:t xml:space="preserve"> la gestión de la información.</w:t>
      </w:r>
    </w:p>
    <w:p w14:paraId="5D801D17" w14:textId="77777777" w:rsidR="00CC502E" w:rsidRPr="00CC502E" w:rsidRDefault="00CC502E" w:rsidP="00CC502E">
      <w:pPr>
        <w:tabs>
          <w:tab w:val="left" w:pos="7181"/>
        </w:tabs>
        <w:rPr>
          <w:rFonts w:cs="Arial"/>
          <w:b/>
          <w:lang w:val="es-ES"/>
        </w:rPr>
      </w:pPr>
      <w:r w:rsidRPr="00CC502E">
        <w:rPr>
          <w:rFonts w:cs="Arial"/>
          <w:b/>
          <w:lang w:val="es-ES"/>
        </w:rPr>
        <w:pict w14:anchorId="1C18EDC6">
          <v:rect id="_x0000_i1055" style="width:0;height:1.5pt" o:hralign="center" o:hrstd="t" o:hr="t" fillcolor="#a0a0a0" stroked="f"/>
        </w:pict>
      </w:r>
    </w:p>
    <w:p w14:paraId="16E8E1A3" w14:textId="77777777" w:rsidR="00CC502E" w:rsidRPr="00CC502E" w:rsidRDefault="00CC502E" w:rsidP="00CC502E">
      <w:pPr>
        <w:tabs>
          <w:tab w:val="left" w:pos="7181"/>
        </w:tabs>
        <w:rPr>
          <w:rFonts w:cs="Arial"/>
          <w:b/>
          <w:bCs/>
          <w:sz w:val="22"/>
          <w:szCs w:val="22"/>
          <w:lang w:val="es-ES"/>
        </w:rPr>
      </w:pPr>
      <w:r w:rsidRPr="00CC502E">
        <w:rPr>
          <w:rFonts w:cs="Arial"/>
          <w:b/>
          <w:bCs/>
          <w:sz w:val="22"/>
          <w:szCs w:val="22"/>
          <w:lang w:val="es-ES"/>
        </w:rPr>
        <w:t>Requisitos de Sistema y Entorno</w:t>
      </w:r>
    </w:p>
    <w:p w14:paraId="7F24DB5D" w14:textId="77777777" w:rsidR="00CC502E" w:rsidRPr="00CC502E" w:rsidRDefault="00CC502E" w:rsidP="00CC502E">
      <w:pPr>
        <w:tabs>
          <w:tab w:val="left" w:pos="7181"/>
        </w:tabs>
        <w:rPr>
          <w:rFonts w:cs="Arial"/>
          <w:bCs/>
          <w:sz w:val="22"/>
          <w:szCs w:val="22"/>
          <w:lang w:val="es-ES"/>
        </w:rPr>
      </w:pPr>
      <w:r w:rsidRPr="00CC502E">
        <w:rPr>
          <w:rFonts w:ascii="Segoe UI Symbol" w:hAnsi="Segoe UI Symbol" w:cs="Segoe UI Symbol"/>
          <w:bCs/>
          <w:sz w:val="22"/>
          <w:szCs w:val="22"/>
          <w:lang w:val="es-ES"/>
        </w:rPr>
        <w:t>⮚</w:t>
      </w:r>
      <w:r w:rsidRPr="00CC502E">
        <w:rPr>
          <w:rFonts w:cs="Arial"/>
          <w:bCs/>
          <w:sz w:val="22"/>
          <w:szCs w:val="22"/>
          <w:lang w:val="es-ES"/>
        </w:rPr>
        <w:t xml:space="preserve"> Licencia del entorno de desarrollo Microsoft Visual Studio Enterprise (versión 2013 o superior).</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Licencia del sistema de manejo de base de datos Microsoft SQL Server (versión 2012 o superior).</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Ordenador con sistema operativo Microsoft Windows (versión 7 o superior).</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PC con procesador Pentium D 805 (2,66 GHz doble núcleo) o superior.</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Disco duro con al menos 150 MB de espacio disponible.</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Memoria RAM de 512 MB o superior.</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Monitor de 18 pulgadas con resolución mínima de 800x600 (32 bits) o superior.</w:t>
      </w:r>
    </w:p>
    <w:p w14:paraId="440084FB" w14:textId="77777777" w:rsidR="00CC502E" w:rsidRPr="00CC502E" w:rsidRDefault="00CC502E" w:rsidP="00CC502E">
      <w:pPr>
        <w:tabs>
          <w:tab w:val="left" w:pos="7181"/>
        </w:tabs>
        <w:rPr>
          <w:rFonts w:cs="Arial"/>
          <w:b/>
          <w:lang w:val="es-ES"/>
        </w:rPr>
      </w:pPr>
      <w:r w:rsidRPr="00CC502E">
        <w:rPr>
          <w:rFonts w:cs="Arial"/>
          <w:b/>
          <w:lang w:val="es-ES"/>
        </w:rPr>
        <w:pict w14:anchorId="0366817A">
          <v:rect id="_x0000_i1056" style="width:0;height:1.5pt" o:hralign="center" o:hrstd="t" o:hr="t" fillcolor="#a0a0a0" stroked="f"/>
        </w:pict>
      </w:r>
    </w:p>
    <w:p w14:paraId="62FA774F" w14:textId="77777777" w:rsidR="00CC502E" w:rsidRPr="00CC502E" w:rsidRDefault="00CC502E" w:rsidP="00CC502E">
      <w:pPr>
        <w:tabs>
          <w:tab w:val="left" w:pos="7181"/>
        </w:tabs>
        <w:rPr>
          <w:rFonts w:cs="Arial"/>
          <w:b/>
          <w:bCs/>
          <w:sz w:val="22"/>
          <w:szCs w:val="22"/>
          <w:lang w:val="es-ES"/>
        </w:rPr>
      </w:pPr>
      <w:r w:rsidRPr="00CC502E">
        <w:rPr>
          <w:rFonts w:cs="Arial"/>
          <w:b/>
          <w:bCs/>
          <w:sz w:val="22"/>
          <w:szCs w:val="22"/>
          <w:lang w:val="es-ES"/>
        </w:rPr>
        <w:t>Requisitos de Desempeño</w:t>
      </w:r>
    </w:p>
    <w:p w14:paraId="3DC001A4" w14:textId="77777777" w:rsidR="00CC502E" w:rsidRPr="00CC502E" w:rsidRDefault="00CC502E" w:rsidP="00CC502E">
      <w:pPr>
        <w:tabs>
          <w:tab w:val="left" w:pos="7181"/>
        </w:tabs>
        <w:rPr>
          <w:rFonts w:cs="Arial"/>
          <w:bCs/>
          <w:sz w:val="22"/>
          <w:szCs w:val="22"/>
          <w:lang w:val="es-ES"/>
        </w:rPr>
      </w:pPr>
      <w:r w:rsidRPr="00CC502E">
        <w:rPr>
          <w:rFonts w:ascii="Segoe UI Symbol" w:hAnsi="Segoe UI Symbol" w:cs="Segoe UI Symbol"/>
          <w:b/>
          <w:sz w:val="22"/>
          <w:szCs w:val="22"/>
          <w:lang w:val="es-ES"/>
        </w:rPr>
        <w:t>⮚</w:t>
      </w:r>
      <w:r w:rsidRPr="00CC502E">
        <w:rPr>
          <w:rFonts w:cs="Arial"/>
          <w:b/>
          <w:sz w:val="22"/>
          <w:szCs w:val="22"/>
          <w:lang w:val="es-ES"/>
        </w:rPr>
        <w:t xml:space="preserve"> </w:t>
      </w:r>
      <w:r w:rsidRPr="00CC502E">
        <w:rPr>
          <w:rFonts w:cs="Arial"/>
          <w:b/>
          <w:bCs/>
          <w:sz w:val="22"/>
          <w:szCs w:val="22"/>
          <w:lang w:val="es-ES"/>
        </w:rPr>
        <w:t>Disponible:</w:t>
      </w:r>
      <w:r w:rsidRPr="00CC502E">
        <w:rPr>
          <w:rFonts w:cs="Arial"/>
          <w:b/>
          <w:sz w:val="22"/>
          <w:szCs w:val="22"/>
          <w:lang w:val="es-ES"/>
        </w:rPr>
        <w:t xml:space="preserve"> </w:t>
      </w:r>
      <w:r w:rsidRPr="00CC502E">
        <w:rPr>
          <w:rFonts w:cs="Arial"/>
          <w:bCs/>
          <w:sz w:val="22"/>
          <w:szCs w:val="22"/>
          <w:lang w:val="es-ES"/>
        </w:rPr>
        <w:t>el sistema debe presentar disponibilidad completa para el uso constante de los usuarios dentro de la veterinaria, permitiendo el acceso permanente a historias clínicas, turnos y stock.</w:t>
      </w:r>
    </w:p>
    <w:p w14:paraId="0A0BD8A8" w14:textId="77777777" w:rsidR="00CC502E" w:rsidRPr="00CC502E" w:rsidRDefault="00CC502E" w:rsidP="00CC502E">
      <w:pPr>
        <w:tabs>
          <w:tab w:val="left" w:pos="7181"/>
        </w:tabs>
        <w:rPr>
          <w:rFonts w:cs="Arial"/>
          <w:b/>
          <w:sz w:val="22"/>
          <w:szCs w:val="22"/>
          <w:lang w:val="es-ES"/>
        </w:rPr>
      </w:pPr>
      <w:r w:rsidRPr="00CC502E">
        <w:rPr>
          <w:rFonts w:ascii="Segoe UI Symbol" w:hAnsi="Segoe UI Symbol" w:cs="Segoe UI Symbol"/>
          <w:b/>
          <w:sz w:val="22"/>
          <w:szCs w:val="22"/>
          <w:lang w:val="es-ES"/>
        </w:rPr>
        <w:lastRenderedPageBreak/>
        <w:t>⮚</w:t>
      </w:r>
      <w:r w:rsidRPr="00CC502E">
        <w:rPr>
          <w:rFonts w:cs="Arial"/>
          <w:b/>
          <w:sz w:val="22"/>
          <w:szCs w:val="22"/>
          <w:lang w:val="es-ES"/>
        </w:rPr>
        <w:t xml:space="preserve"> </w:t>
      </w:r>
      <w:r w:rsidRPr="00CC502E">
        <w:rPr>
          <w:rFonts w:cs="Arial"/>
          <w:b/>
          <w:bCs/>
          <w:sz w:val="22"/>
          <w:szCs w:val="22"/>
          <w:lang w:val="es-ES"/>
        </w:rPr>
        <w:t>Seguro:</w:t>
      </w:r>
      <w:r w:rsidRPr="00CC502E">
        <w:rPr>
          <w:rFonts w:cs="Arial"/>
          <w:b/>
          <w:sz w:val="22"/>
          <w:szCs w:val="22"/>
          <w:lang w:val="es-ES"/>
        </w:rPr>
        <w:t xml:space="preserve"> </w:t>
      </w:r>
      <w:r w:rsidRPr="00CC502E">
        <w:rPr>
          <w:rFonts w:cs="Arial"/>
          <w:bCs/>
          <w:sz w:val="22"/>
          <w:szCs w:val="22"/>
          <w:lang w:val="es-ES"/>
        </w:rPr>
        <w:t>el sistema debe garantizar la protección de los datos de clientes, mascotas e historias clínicas, evitando accesos no autorizados o pérdidas de información.</w:t>
      </w:r>
    </w:p>
    <w:p w14:paraId="038363FA" w14:textId="77777777" w:rsidR="00CC502E" w:rsidRPr="00CC502E" w:rsidRDefault="00CC502E" w:rsidP="00CC502E">
      <w:pPr>
        <w:tabs>
          <w:tab w:val="left" w:pos="7181"/>
        </w:tabs>
        <w:rPr>
          <w:rFonts w:cs="Arial"/>
          <w:b/>
          <w:sz w:val="22"/>
          <w:szCs w:val="22"/>
          <w:lang w:val="es-ES"/>
        </w:rPr>
      </w:pPr>
      <w:r w:rsidRPr="00CC502E">
        <w:rPr>
          <w:rFonts w:ascii="Segoe UI Symbol" w:hAnsi="Segoe UI Symbol" w:cs="Segoe UI Symbol"/>
          <w:b/>
          <w:sz w:val="22"/>
          <w:szCs w:val="22"/>
          <w:lang w:val="es-ES"/>
        </w:rPr>
        <w:t>⮚</w:t>
      </w:r>
      <w:r w:rsidRPr="00CC502E">
        <w:rPr>
          <w:rFonts w:cs="Arial"/>
          <w:b/>
          <w:sz w:val="22"/>
          <w:szCs w:val="22"/>
          <w:lang w:val="es-ES"/>
        </w:rPr>
        <w:t xml:space="preserve"> </w:t>
      </w:r>
      <w:r w:rsidRPr="00CC502E">
        <w:rPr>
          <w:rFonts w:cs="Arial"/>
          <w:b/>
          <w:bCs/>
          <w:sz w:val="22"/>
          <w:szCs w:val="22"/>
          <w:lang w:val="es-ES"/>
        </w:rPr>
        <w:t>Tiempo de respuesta:</w:t>
      </w:r>
      <w:r w:rsidRPr="00CC502E">
        <w:rPr>
          <w:rFonts w:cs="Arial"/>
          <w:b/>
          <w:sz w:val="22"/>
          <w:szCs w:val="22"/>
          <w:lang w:val="es-ES"/>
        </w:rPr>
        <w:t xml:space="preserve"> </w:t>
      </w:r>
      <w:r w:rsidRPr="00CC502E">
        <w:rPr>
          <w:rFonts w:cs="Arial"/>
          <w:bCs/>
          <w:sz w:val="22"/>
          <w:szCs w:val="22"/>
          <w:lang w:val="es-ES"/>
        </w:rPr>
        <w:t>cualquier consulta realizada por el usuario no debe presentar demoras excesivas, salvo cuando se trate de grandes volúmenes de información o reportes complejos.</w:t>
      </w:r>
    </w:p>
    <w:p w14:paraId="629F111C" w14:textId="77777777" w:rsidR="00CC502E" w:rsidRPr="00CC502E" w:rsidRDefault="00CC502E" w:rsidP="00CC502E">
      <w:pPr>
        <w:tabs>
          <w:tab w:val="left" w:pos="7181"/>
        </w:tabs>
        <w:rPr>
          <w:rFonts w:cs="Arial"/>
          <w:b/>
          <w:lang w:val="es-ES"/>
        </w:rPr>
      </w:pPr>
      <w:r w:rsidRPr="00CC502E">
        <w:rPr>
          <w:rFonts w:ascii="Segoe UI Symbol" w:hAnsi="Segoe UI Symbol" w:cs="Segoe UI Symbol"/>
          <w:b/>
          <w:lang w:val="es-ES"/>
        </w:rPr>
        <w:t>⮚</w:t>
      </w:r>
      <w:r w:rsidRPr="00CC502E">
        <w:rPr>
          <w:rFonts w:cs="Arial"/>
          <w:b/>
          <w:lang w:val="es-ES"/>
        </w:rPr>
        <w:t xml:space="preserve"> </w:t>
      </w:r>
      <w:r w:rsidRPr="00CC502E">
        <w:rPr>
          <w:rFonts w:cs="Arial"/>
          <w:b/>
          <w:bCs/>
          <w:sz w:val="22"/>
          <w:szCs w:val="22"/>
          <w:lang w:val="es-ES"/>
        </w:rPr>
        <w:t>Confiable:</w:t>
      </w:r>
      <w:r w:rsidRPr="00CC502E">
        <w:rPr>
          <w:rFonts w:cs="Arial"/>
          <w:b/>
          <w:sz w:val="22"/>
          <w:szCs w:val="22"/>
          <w:lang w:val="es-ES"/>
        </w:rPr>
        <w:t xml:space="preserve"> </w:t>
      </w:r>
      <w:r w:rsidRPr="00CC502E">
        <w:rPr>
          <w:rFonts w:cs="Arial"/>
          <w:bCs/>
          <w:sz w:val="22"/>
          <w:szCs w:val="22"/>
          <w:lang w:val="es-ES"/>
        </w:rPr>
        <w:t>el sistema no debe presentar errores técnicos que afecten su correcto funcionamiento ni comprometan la integridad de los datos almacenados.</w:t>
      </w:r>
    </w:p>
    <w:p w14:paraId="0B604E38" w14:textId="3EE1E4EB" w:rsidR="00CC502E" w:rsidRPr="00CC502E" w:rsidRDefault="00CC502E" w:rsidP="00CC502E">
      <w:pPr>
        <w:tabs>
          <w:tab w:val="left" w:pos="7181"/>
        </w:tabs>
        <w:rPr>
          <w:rFonts w:cs="Arial"/>
          <w:b/>
          <w:lang w:val="es-ES"/>
        </w:rPr>
      </w:pPr>
    </w:p>
    <w:p w14:paraId="08A5752B" w14:textId="77777777" w:rsidR="00CC502E" w:rsidRPr="00CC502E" w:rsidRDefault="00CC502E" w:rsidP="00CC502E">
      <w:pPr>
        <w:tabs>
          <w:tab w:val="left" w:pos="7181"/>
        </w:tabs>
        <w:rPr>
          <w:rFonts w:cs="Arial"/>
          <w:b/>
          <w:bCs/>
          <w:sz w:val="22"/>
          <w:szCs w:val="22"/>
          <w:lang w:val="es-ES"/>
        </w:rPr>
      </w:pPr>
      <w:r w:rsidRPr="00CC502E">
        <w:rPr>
          <w:rFonts w:cs="Arial"/>
          <w:b/>
          <w:bCs/>
          <w:sz w:val="22"/>
          <w:szCs w:val="22"/>
          <w:lang w:val="es-ES"/>
        </w:rPr>
        <w:t>Manual de Usuario</w:t>
      </w:r>
    </w:p>
    <w:p w14:paraId="4E8C9649" w14:textId="77777777" w:rsidR="00CC502E" w:rsidRPr="00CC502E" w:rsidRDefault="00CC502E" w:rsidP="00CC502E">
      <w:pPr>
        <w:tabs>
          <w:tab w:val="left" w:pos="7181"/>
        </w:tabs>
        <w:rPr>
          <w:rFonts w:cs="Arial"/>
          <w:bCs/>
          <w:sz w:val="22"/>
          <w:szCs w:val="22"/>
          <w:lang w:val="es-ES"/>
        </w:rPr>
      </w:pPr>
      <w:r w:rsidRPr="00CC502E">
        <w:rPr>
          <w:rFonts w:cs="Arial"/>
          <w:bCs/>
          <w:sz w:val="22"/>
          <w:szCs w:val="22"/>
          <w:lang w:val="es-ES"/>
        </w:rPr>
        <w:t>El sistema dispondrá de un manual de usuario en formato digital, el cual será entregado en formato PDF.</w:t>
      </w:r>
    </w:p>
    <w:p w14:paraId="026E5A0C" w14:textId="77777777" w:rsidR="00CC502E" w:rsidRPr="00CC502E" w:rsidRDefault="00CC502E" w:rsidP="00CC502E">
      <w:pPr>
        <w:tabs>
          <w:tab w:val="left" w:pos="7181"/>
        </w:tabs>
        <w:rPr>
          <w:rFonts w:cs="Arial"/>
          <w:bCs/>
          <w:sz w:val="22"/>
          <w:szCs w:val="22"/>
          <w:lang w:val="es-ES"/>
        </w:rPr>
      </w:pPr>
      <w:r w:rsidRPr="00CC502E">
        <w:rPr>
          <w:rFonts w:cs="Arial"/>
          <w:bCs/>
          <w:sz w:val="22"/>
          <w:szCs w:val="22"/>
          <w:lang w:val="es-ES"/>
        </w:rPr>
        <w:t>Este manual contendrá instrucciones detalladas sobre las funcionalidades principales del sistema, como gestión de pacientes, historias clínicas, turnos, stock de medicamentos y reportes, con el objetivo de guiar y asistir al usuario final en el uso correcto de la aplicación.</w:t>
      </w:r>
    </w:p>
    <w:p w14:paraId="5E812492" w14:textId="11492A21" w:rsidR="00CC502E" w:rsidRPr="00CC502E" w:rsidRDefault="00CC502E" w:rsidP="00CC502E">
      <w:pPr>
        <w:tabs>
          <w:tab w:val="left" w:pos="7181"/>
        </w:tabs>
        <w:rPr>
          <w:rFonts w:cs="Arial"/>
          <w:b/>
          <w:lang w:val="es-ES"/>
        </w:rPr>
      </w:pPr>
    </w:p>
    <w:p w14:paraId="1B64E74F" w14:textId="77777777" w:rsidR="00CC502E" w:rsidRPr="00CC502E" w:rsidRDefault="00CC502E" w:rsidP="00CC502E">
      <w:pPr>
        <w:tabs>
          <w:tab w:val="left" w:pos="7181"/>
        </w:tabs>
        <w:rPr>
          <w:rFonts w:cs="Arial"/>
          <w:b/>
          <w:bCs/>
          <w:sz w:val="22"/>
          <w:szCs w:val="22"/>
          <w:lang w:val="es-ES"/>
        </w:rPr>
      </w:pPr>
      <w:r w:rsidRPr="00CC502E">
        <w:rPr>
          <w:rFonts w:cs="Arial"/>
          <w:b/>
          <w:bCs/>
          <w:sz w:val="22"/>
          <w:szCs w:val="22"/>
          <w:lang w:val="es-ES"/>
        </w:rPr>
        <w:t>Ayuda en Línea</w:t>
      </w:r>
    </w:p>
    <w:p w14:paraId="090A8C42" w14:textId="77777777" w:rsidR="00CC502E" w:rsidRPr="00CC502E" w:rsidRDefault="00CC502E" w:rsidP="00CC502E">
      <w:pPr>
        <w:tabs>
          <w:tab w:val="left" w:pos="7181"/>
        </w:tabs>
        <w:rPr>
          <w:rFonts w:cs="Arial"/>
          <w:bCs/>
          <w:sz w:val="22"/>
          <w:szCs w:val="22"/>
          <w:lang w:val="es-ES"/>
        </w:rPr>
      </w:pPr>
      <w:r w:rsidRPr="00CC502E">
        <w:rPr>
          <w:rFonts w:cs="Arial"/>
          <w:bCs/>
          <w:sz w:val="22"/>
          <w:szCs w:val="22"/>
          <w:lang w:val="es-ES"/>
        </w:rPr>
        <w:t>El sistema contará con la opción de ayuda en línea.</w:t>
      </w:r>
    </w:p>
    <w:p w14:paraId="74B3692F" w14:textId="77777777" w:rsidR="00CC502E" w:rsidRPr="00CC502E" w:rsidRDefault="00CC502E" w:rsidP="00CC502E">
      <w:pPr>
        <w:tabs>
          <w:tab w:val="left" w:pos="7181"/>
        </w:tabs>
        <w:rPr>
          <w:rFonts w:cs="Arial"/>
          <w:bCs/>
          <w:sz w:val="22"/>
          <w:szCs w:val="22"/>
          <w:lang w:val="es-ES"/>
        </w:rPr>
      </w:pPr>
      <w:r w:rsidRPr="00CC502E">
        <w:rPr>
          <w:rFonts w:cs="Arial"/>
          <w:bCs/>
          <w:sz w:val="22"/>
          <w:szCs w:val="22"/>
          <w:lang w:val="es-ES"/>
        </w:rPr>
        <w:t>Mediante el uso de la tecla F1, el usuario podrá acceder a un asistente (</w:t>
      </w:r>
      <w:proofErr w:type="spellStart"/>
      <w:r w:rsidRPr="00CC502E">
        <w:rPr>
          <w:rFonts w:cs="Arial"/>
          <w:bCs/>
          <w:sz w:val="22"/>
          <w:szCs w:val="22"/>
          <w:lang w:val="es-ES"/>
        </w:rPr>
        <w:t>Wizard</w:t>
      </w:r>
      <w:proofErr w:type="spellEnd"/>
      <w:r w:rsidRPr="00CC502E">
        <w:rPr>
          <w:rFonts w:cs="Arial"/>
          <w:bCs/>
          <w:sz w:val="22"/>
          <w:szCs w:val="22"/>
          <w:lang w:val="es-ES"/>
        </w:rPr>
        <w:t>) que incluirá preguntas frecuentes, guía rápida de uso y resolución de dudas comunes relacionadas con la operatoria diaria de la veterinaria.</w:t>
      </w:r>
    </w:p>
    <w:p w14:paraId="21D72C88" w14:textId="7C026A96" w:rsidR="00CC502E" w:rsidRPr="00CC502E" w:rsidRDefault="00CC502E" w:rsidP="00CC502E">
      <w:pPr>
        <w:tabs>
          <w:tab w:val="left" w:pos="7181"/>
        </w:tabs>
        <w:rPr>
          <w:rFonts w:cs="Arial"/>
          <w:b/>
          <w:lang w:val="es-ES"/>
        </w:rPr>
      </w:pPr>
    </w:p>
    <w:p w14:paraId="56D42C01" w14:textId="77777777" w:rsidR="00CC502E" w:rsidRPr="00CC502E" w:rsidRDefault="00CC502E" w:rsidP="00CC502E">
      <w:pPr>
        <w:tabs>
          <w:tab w:val="left" w:pos="7181"/>
        </w:tabs>
        <w:rPr>
          <w:rFonts w:cs="Arial"/>
          <w:b/>
          <w:bCs/>
          <w:sz w:val="22"/>
          <w:szCs w:val="22"/>
          <w:lang w:val="es-ES"/>
        </w:rPr>
      </w:pPr>
      <w:r w:rsidRPr="00CC502E">
        <w:rPr>
          <w:rFonts w:cs="Arial"/>
          <w:b/>
          <w:bCs/>
          <w:sz w:val="22"/>
          <w:szCs w:val="22"/>
          <w:lang w:val="es-ES"/>
        </w:rPr>
        <w:t>Guías de Instalación, Configuración y Fichero Léame</w:t>
      </w:r>
    </w:p>
    <w:p w14:paraId="24A910F6" w14:textId="77777777" w:rsidR="00CC502E" w:rsidRPr="00CC502E" w:rsidRDefault="00CC502E" w:rsidP="00CC502E">
      <w:pPr>
        <w:tabs>
          <w:tab w:val="left" w:pos="7181"/>
        </w:tabs>
        <w:rPr>
          <w:rFonts w:cs="Arial"/>
          <w:bCs/>
          <w:sz w:val="22"/>
          <w:szCs w:val="22"/>
          <w:lang w:val="es-ES"/>
        </w:rPr>
      </w:pPr>
      <w:r w:rsidRPr="00CC502E">
        <w:rPr>
          <w:rFonts w:cs="Arial"/>
          <w:bCs/>
          <w:sz w:val="22"/>
          <w:szCs w:val="22"/>
          <w:lang w:val="es-ES"/>
        </w:rPr>
        <w:t xml:space="preserve">Además del instalador del programa, se entregará al usuario una guía de instalación en formato físico, la cual contendrá los pasos necesarios para realizar una instalación correcta y exitosa del sistema </w:t>
      </w:r>
      <w:proofErr w:type="spellStart"/>
      <w:r w:rsidRPr="00CC502E">
        <w:rPr>
          <w:rFonts w:cs="Arial"/>
          <w:bCs/>
          <w:sz w:val="22"/>
          <w:szCs w:val="22"/>
          <w:lang w:val="es-ES"/>
        </w:rPr>
        <w:t>VetCare</w:t>
      </w:r>
      <w:proofErr w:type="spellEnd"/>
      <w:r w:rsidRPr="00CC502E">
        <w:rPr>
          <w:rFonts w:cs="Arial"/>
          <w:bCs/>
          <w:sz w:val="22"/>
          <w:szCs w:val="22"/>
          <w:lang w:val="es-ES"/>
        </w:rPr>
        <w:t>.</w:t>
      </w:r>
    </w:p>
    <w:p w14:paraId="04FC64BE" w14:textId="77777777" w:rsidR="00CC502E" w:rsidRPr="00CC502E" w:rsidRDefault="00CC502E" w:rsidP="00CC502E">
      <w:pPr>
        <w:tabs>
          <w:tab w:val="left" w:pos="7181"/>
        </w:tabs>
        <w:rPr>
          <w:rFonts w:cs="Arial"/>
          <w:bCs/>
          <w:sz w:val="22"/>
          <w:szCs w:val="22"/>
          <w:lang w:val="es-ES"/>
        </w:rPr>
      </w:pPr>
      <w:r w:rsidRPr="00CC502E">
        <w:rPr>
          <w:rFonts w:cs="Arial"/>
          <w:bCs/>
          <w:sz w:val="22"/>
          <w:szCs w:val="22"/>
          <w:lang w:val="es-ES"/>
        </w:rPr>
        <w:lastRenderedPageBreak/>
        <w:t>También se proporcionará una guía de configuración para que el usuario pueda adaptar el sistema a las características técnicas de su equipo y verificar el cumplimiento de los requisitos mínimos de funcionamiento.</w:t>
      </w:r>
    </w:p>
    <w:p w14:paraId="61B1896A" w14:textId="77777777" w:rsidR="00CC502E" w:rsidRPr="00CC502E" w:rsidRDefault="00CC502E" w:rsidP="00CC502E">
      <w:pPr>
        <w:tabs>
          <w:tab w:val="left" w:pos="7181"/>
        </w:tabs>
        <w:rPr>
          <w:rFonts w:cs="Arial"/>
          <w:bCs/>
          <w:sz w:val="22"/>
          <w:szCs w:val="22"/>
          <w:lang w:val="es-ES"/>
        </w:rPr>
      </w:pPr>
      <w:r w:rsidRPr="00CC502E">
        <w:rPr>
          <w:rFonts w:cs="Arial"/>
          <w:bCs/>
          <w:sz w:val="22"/>
          <w:szCs w:val="22"/>
          <w:lang w:val="es-ES"/>
        </w:rPr>
        <w:t>Se adjuntará un Fichero Léame en formato de archivo de texto (.</w:t>
      </w:r>
      <w:proofErr w:type="spellStart"/>
      <w:r w:rsidRPr="00CC502E">
        <w:rPr>
          <w:rFonts w:cs="Arial"/>
          <w:bCs/>
          <w:sz w:val="22"/>
          <w:szCs w:val="22"/>
          <w:lang w:val="es-ES"/>
        </w:rPr>
        <w:t>txt</w:t>
      </w:r>
      <w:proofErr w:type="spellEnd"/>
      <w:r w:rsidRPr="00CC502E">
        <w:rPr>
          <w:rFonts w:cs="Arial"/>
          <w:bCs/>
          <w:sz w:val="22"/>
          <w:szCs w:val="22"/>
          <w:lang w:val="es-ES"/>
        </w:rPr>
        <w:t>), el cual incluirá los últimos cambios realizados, correcciones, actualizaciones y erratas del manual, en caso de que estas hayan surgido posteriormente a la impresión de la documentación principal.</w:t>
      </w:r>
    </w:p>
    <w:p w14:paraId="02C603E0" w14:textId="77777777" w:rsidR="00EB76BB" w:rsidRPr="00CC502E" w:rsidRDefault="00EB76BB" w:rsidP="00E1115D">
      <w:pPr>
        <w:tabs>
          <w:tab w:val="left" w:pos="7181"/>
        </w:tabs>
        <w:rPr>
          <w:rFonts w:cs="Arial"/>
          <w:b/>
          <w:lang w:val="es-ES"/>
        </w:rPr>
      </w:pPr>
    </w:p>
    <w:p w14:paraId="74DD3F31" w14:textId="77777777" w:rsidR="00EB76BB" w:rsidRDefault="00EB76BB" w:rsidP="00E1115D">
      <w:pPr>
        <w:tabs>
          <w:tab w:val="left" w:pos="7181"/>
        </w:tabs>
        <w:rPr>
          <w:rFonts w:cs="Arial"/>
          <w:b/>
        </w:rPr>
      </w:pPr>
    </w:p>
    <w:p w14:paraId="111349A2" w14:textId="77777777" w:rsidR="00EB76BB" w:rsidRDefault="00EB76BB" w:rsidP="00E1115D">
      <w:pPr>
        <w:tabs>
          <w:tab w:val="left" w:pos="7181"/>
        </w:tabs>
        <w:rPr>
          <w:rFonts w:cs="Arial"/>
          <w:b/>
        </w:rPr>
      </w:pPr>
    </w:p>
    <w:p w14:paraId="13AD08A9" w14:textId="77777777" w:rsidR="00EB76BB" w:rsidRDefault="00EB76BB" w:rsidP="00E1115D">
      <w:pPr>
        <w:tabs>
          <w:tab w:val="left" w:pos="7181"/>
        </w:tabs>
        <w:rPr>
          <w:rFonts w:cs="Arial"/>
          <w:b/>
        </w:rPr>
      </w:pPr>
    </w:p>
    <w:p w14:paraId="4868FE61" w14:textId="77777777" w:rsidR="00EB76BB" w:rsidRDefault="00EB76BB" w:rsidP="00EB76BB">
      <w:pPr>
        <w:pStyle w:val="Ttulo4"/>
      </w:pPr>
    </w:p>
    <w:p w14:paraId="65622DA9" w14:textId="77777777" w:rsidR="00EB76BB" w:rsidRPr="00C30372" w:rsidRDefault="00EB76BB" w:rsidP="00E1115D">
      <w:pPr>
        <w:tabs>
          <w:tab w:val="left" w:pos="7181"/>
        </w:tabs>
        <w:rPr>
          <w:rFonts w:cs="Arial"/>
          <w:b/>
        </w:rPr>
      </w:pPr>
    </w:p>
    <w:sectPr w:rsidR="00EB76BB" w:rsidRPr="00C30372" w:rsidSect="004F7FDF">
      <w:headerReference w:type="default" r:id="rId10"/>
      <w:footerReference w:type="default" r:id="rId11"/>
      <w:type w:val="continuous"/>
      <w:pgSz w:w="12240" w:h="15840"/>
      <w:pgMar w:top="1417" w:right="1701" w:bottom="1417" w:left="1701" w:header="283" w:footer="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000C7" w14:textId="77777777" w:rsidR="00DC5E42" w:rsidRPr="00C30372" w:rsidRDefault="00DC5E42">
      <w:pPr>
        <w:spacing w:after="0" w:line="240" w:lineRule="auto"/>
      </w:pPr>
      <w:r w:rsidRPr="00C30372">
        <w:separator/>
      </w:r>
    </w:p>
  </w:endnote>
  <w:endnote w:type="continuationSeparator" w:id="0">
    <w:p w14:paraId="3E140EF3" w14:textId="77777777" w:rsidR="00DC5E42" w:rsidRPr="00C30372" w:rsidRDefault="00DC5E42">
      <w:pPr>
        <w:spacing w:after="0" w:line="240" w:lineRule="auto"/>
      </w:pPr>
      <w:r w:rsidRPr="00C303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Zurich XBlk BT">
    <w:altName w:val="Segoe Script"/>
    <w:charset w:val="00"/>
    <w:family w:val="swiss"/>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Mangal">
    <w:panose1 w:val="00000400000000000000"/>
    <w:charset w:val="00"/>
    <w:family w:val="roman"/>
    <w:pitch w:val="variable"/>
    <w:sig w:usb0="00008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1016821"/>
      <w:docPartObj>
        <w:docPartGallery w:val="Page Numbers (Bottom of Page)"/>
        <w:docPartUnique/>
      </w:docPartObj>
    </w:sdtPr>
    <w:sdtContent>
      <w:p w14:paraId="518D95C0" w14:textId="77777777" w:rsidR="00C25ECB" w:rsidRPr="00C30372" w:rsidRDefault="00C25ECB" w:rsidP="00311B98">
        <w:pPr>
          <w:pStyle w:val="Piedepgina"/>
          <w:jc w:val="right"/>
        </w:pPr>
        <w:r w:rsidRPr="00C30372">
          <w:fldChar w:fldCharType="begin"/>
        </w:r>
        <w:r w:rsidRPr="00C30372">
          <w:instrText>PAGE   \* MERGEFORMAT</w:instrText>
        </w:r>
        <w:r w:rsidRPr="00C30372">
          <w:fldChar w:fldCharType="separate"/>
        </w:r>
        <w:r w:rsidR="0040212C" w:rsidRPr="00C30372">
          <w:t>29</w:t>
        </w:r>
        <w:r w:rsidRPr="00C30372">
          <w:fldChar w:fldCharType="end"/>
        </w:r>
      </w:p>
    </w:sdtContent>
  </w:sdt>
  <w:p w14:paraId="3FB6C0BD" w14:textId="77777777" w:rsidR="00C25ECB" w:rsidRPr="00C30372" w:rsidRDefault="00C25ECB" w:rsidP="00311B98">
    <w:pPr>
      <w:tabs>
        <w:tab w:val="center" w:pos="4419"/>
        <w:tab w:val="right" w:pos="8838"/>
      </w:tabs>
      <w:spacing w:after="708" w:line="240" w:lineRule="auto"/>
      <w:rPr>
        <w:color w:val="E36C09"/>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6C2A39" w14:textId="77777777" w:rsidR="00DC5E42" w:rsidRPr="00C30372" w:rsidRDefault="00DC5E42">
      <w:pPr>
        <w:spacing w:after="0" w:line="240" w:lineRule="auto"/>
      </w:pPr>
      <w:r w:rsidRPr="00C30372">
        <w:separator/>
      </w:r>
    </w:p>
  </w:footnote>
  <w:footnote w:type="continuationSeparator" w:id="0">
    <w:p w14:paraId="290A41E8" w14:textId="77777777" w:rsidR="00DC5E42" w:rsidRPr="00C30372" w:rsidRDefault="00DC5E42">
      <w:pPr>
        <w:spacing w:after="0" w:line="240" w:lineRule="auto"/>
      </w:pPr>
      <w:r w:rsidRPr="00C3037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9"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919"/>
      <w:gridCol w:w="1081"/>
      <w:gridCol w:w="337"/>
      <w:gridCol w:w="1417"/>
      <w:gridCol w:w="1246"/>
      <w:gridCol w:w="1514"/>
    </w:tblGrid>
    <w:tr w:rsidR="00EB76BB" w:rsidRPr="00C30372" w14:paraId="1CEDFEBC" w14:textId="77777777" w:rsidTr="00D61921">
      <w:trPr>
        <w:trHeight w:val="20"/>
      </w:trPr>
      <w:tc>
        <w:tcPr>
          <w:tcW w:w="1515" w:type="dxa"/>
          <w:vMerge w:val="restart"/>
          <w:tcMar>
            <w:top w:w="100" w:type="dxa"/>
            <w:left w:w="100" w:type="dxa"/>
            <w:bottom w:w="100" w:type="dxa"/>
            <w:right w:w="100" w:type="dxa"/>
          </w:tcMar>
        </w:tcPr>
        <w:p w14:paraId="1962B985" w14:textId="77777777" w:rsidR="00EB76BB" w:rsidRPr="00C30372" w:rsidRDefault="00EB76BB" w:rsidP="009C66B6">
          <w:pPr>
            <w:widowControl w:val="0"/>
            <w:spacing w:line="240" w:lineRule="auto"/>
          </w:pPr>
          <w:r w:rsidRPr="00C30372">
            <w:rPr>
              <w:noProof/>
            </w:rPr>
            <w:drawing>
              <wp:inline distT="114300" distB="114300" distL="114300" distR="114300" wp14:anchorId="324296F5" wp14:editId="3FA5F9B7">
                <wp:extent cx="809625" cy="914400"/>
                <wp:effectExtent l="0" t="0" r="0" b="0"/>
                <wp:docPr id="2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809625" cy="914400"/>
                        </a:xfrm>
                        <a:prstGeom prst="rect">
                          <a:avLst/>
                        </a:prstGeom>
                        <a:ln/>
                      </pic:spPr>
                    </pic:pic>
                  </a:graphicData>
                </a:graphic>
              </wp:inline>
            </w:drawing>
          </w:r>
        </w:p>
      </w:tc>
      <w:tc>
        <w:tcPr>
          <w:tcW w:w="7514" w:type="dxa"/>
          <w:gridSpan w:val="6"/>
          <w:tcMar>
            <w:top w:w="100" w:type="dxa"/>
            <w:left w:w="100" w:type="dxa"/>
            <w:bottom w:w="100" w:type="dxa"/>
            <w:right w:w="100" w:type="dxa"/>
          </w:tcMar>
        </w:tcPr>
        <w:p w14:paraId="7B73E912" w14:textId="77777777" w:rsidR="00EB76BB" w:rsidRPr="00C30372" w:rsidRDefault="00EB76BB" w:rsidP="0088492F">
          <w:pPr>
            <w:pStyle w:val="Sinespaciado"/>
          </w:pPr>
          <w:r w:rsidRPr="00C30372">
            <w:t>UNIVERSIDAD ABIERTA INTERAMERICANA</w:t>
          </w:r>
        </w:p>
        <w:p w14:paraId="28C15BDD" w14:textId="77777777" w:rsidR="00EB76BB" w:rsidRPr="00C30372" w:rsidRDefault="00EB76BB" w:rsidP="0088492F">
          <w:pPr>
            <w:pStyle w:val="Sinespaciado"/>
          </w:pPr>
          <w:r w:rsidRPr="00C30372">
            <w:t>Facultad de tecnología Informática</w:t>
          </w:r>
        </w:p>
      </w:tc>
    </w:tr>
    <w:tr w:rsidR="00EB76BB" w:rsidRPr="00C30372" w14:paraId="30FA632B" w14:textId="77777777" w:rsidTr="00EB76BB">
      <w:trPr>
        <w:trHeight w:val="249"/>
      </w:trPr>
      <w:tc>
        <w:tcPr>
          <w:tcW w:w="1515" w:type="dxa"/>
          <w:vMerge/>
          <w:tcMar>
            <w:top w:w="100" w:type="dxa"/>
            <w:left w:w="100" w:type="dxa"/>
            <w:bottom w:w="100" w:type="dxa"/>
            <w:right w:w="100" w:type="dxa"/>
          </w:tcMar>
        </w:tcPr>
        <w:p w14:paraId="715236C7" w14:textId="77777777" w:rsidR="00EB76BB" w:rsidRPr="00C30372" w:rsidRDefault="00EB76BB" w:rsidP="009C66B6">
          <w:pPr>
            <w:widowControl w:val="0"/>
            <w:spacing w:line="240" w:lineRule="auto"/>
          </w:pPr>
        </w:p>
      </w:tc>
      <w:tc>
        <w:tcPr>
          <w:tcW w:w="3337" w:type="dxa"/>
          <w:gridSpan w:val="3"/>
          <w:tcMar>
            <w:top w:w="100" w:type="dxa"/>
            <w:left w:w="100" w:type="dxa"/>
            <w:bottom w:w="100" w:type="dxa"/>
            <w:right w:w="100" w:type="dxa"/>
          </w:tcMar>
        </w:tcPr>
        <w:p w14:paraId="7A0C713E" w14:textId="593A8A1A" w:rsidR="00EB76BB" w:rsidRPr="00C30372" w:rsidRDefault="00EB76BB" w:rsidP="00E64AA0">
          <w:pPr>
            <w:pStyle w:val="Sinespaciado"/>
          </w:pPr>
          <w:r w:rsidRPr="00C30372">
            <w:t xml:space="preserve">Materia: </w:t>
          </w:r>
          <w:r>
            <w:t>Ingeniería de software</w:t>
          </w:r>
        </w:p>
      </w:tc>
      <w:tc>
        <w:tcPr>
          <w:tcW w:w="2663" w:type="dxa"/>
          <w:gridSpan w:val="2"/>
          <w:tcMar>
            <w:top w:w="100" w:type="dxa"/>
            <w:left w:w="100" w:type="dxa"/>
            <w:bottom w:w="100" w:type="dxa"/>
            <w:right w:w="100" w:type="dxa"/>
          </w:tcMar>
        </w:tcPr>
        <w:p w14:paraId="4A614897" w14:textId="36614FFA" w:rsidR="00EB76BB" w:rsidRPr="00172F3D" w:rsidRDefault="00EB76BB" w:rsidP="009D615C">
          <w:pPr>
            <w:pStyle w:val="Sinespaciado"/>
            <w:rPr>
              <w:b/>
              <w:bCs/>
              <w:lang w:val="es-ES"/>
            </w:rPr>
          </w:pPr>
          <w:r w:rsidRPr="00692FC7">
            <w:rPr>
              <w:lang w:val="pt-BR"/>
            </w:rPr>
            <w:t>Docentes</w:t>
          </w:r>
          <w:r w:rsidRPr="00172F3D">
            <w:rPr>
              <w:lang w:val="pt-BR"/>
            </w:rPr>
            <w:t xml:space="preserve">: </w:t>
          </w:r>
          <w:r w:rsidRPr="00172F3D">
            <w:rPr>
              <w:lang w:val="es-ES"/>
            </w:rPr>
            <w:t>Leonel Jimenez Gamboa</w:t>
          </w:r>
        </w:p>
      </w:tc>
      <w:tc>
        <w:tcPr>
          <w:tcW w:w="1514" w:type="dxa"/>
          <w:vMerge w:val="restart"/>
          <w:tcMar>
            <w:top w:w="100" w:type="dxa"/>
            <w:left w:w="100" w:type="dxa"/>
            <w:bottom w:w="100" w:type="dxa"/>
            <w:right w:w="100" w:type="dxa"/>
          </w:tcMar>
        </w:tcPr>
        <w:p w14:paraId="112AA672" w14:textId="650A0734" w:rsidR="00EB76BB" w:rsidRPr="00C30372" w:rsidRDefault="00EB76BB" w:rsidP="009C66B6">
          <w:pPr>
            <w:widowControl w:val="0"/>
            <w:spacing w:line="240" w:lineRule="auto"/>
            <w:jc w:val="center"/>
            <w:rPr>
              <w:rFonts w:ascii="Tahoma" w:eastAsia="Tahoma" w:hAnsi="Tahoma" w:cs="Tahoma"/>
              <w:sz w:val="18"/>
              <w:szCs w:val="18"/>
            </w:rPr>
          </w:pPr>
          <w:r w:rsidRPr="00C30372">
            <w:rPr>
              <w:rFonts w:ascii="Tahoma" w:eastAsia="Tahoma" w:hAnsi="Tahoma" w:cs="Tahoma"/>
              <w:b/>
              <w:color w:val="999999"/>
              <w:sz w:val="18"/>
              <w:szCs w:val="18"/>
            </w:rPr>
            <w:t>Fecha</w:t>
          </w:r>
          <w:r w:rsidRPr="00C30372">
            <w:rPr>
              <w:rFonts w:ascii="Tahoma" w:eastAsia="Tahoma" w:hAnsi="Tahoma" w:cs="Tahoma"/>
              <w:sz w:val="18"/>
              <w:szCs w:val="18"/>
            </w:rPr>
            <w:t xml:space="preserve">: </w:t>
          </w:r>
          <w:r>
            <w:rPr>
              <w:rFonts w:ascii="Tahoma" w:eastAsia="Tahoma" w:hAnsi="Tahoma" w:cs="Tahoma"/>
              <w:sz w:val="18"/>
              <w:szCs w:val="18"/>
            </w:rPr>
            <w:t>25</w:t>
          </w:r>
          <w:r w:rsidRPr="00C30372">
            <w:rPr>
              <w:rFonts w:ascii="Tahoma" w:eastAsia="Tahoma" w:hAnsi="Tahoma" w:cs="Tahoma"/>
              <w:sz w:val="18"/>
              <w:szCs w:val="18"/>
            </w:rPr>
            <w:t>/0</w:t>
          </w:r>
          <w:r>
            <w:rPr>
              <w:rFonts w:ascii="Tahoma" w:eastAsia="Tahoma" w:hAnsi="Tahoma" w:cs="Tahoma"/>
              <w:sz w:val="18"/>
              <w:szCs w:val="18"/>
            </w:rPr>
            <w:t>4</w:t>
          </w:r>
          <w:r w:rsidRPr="00C30372">
            <w:rPr>
              <w:rFonts w:ascii="Tahoma" w:eastAsia="Tahoma" w:hAnsi="Tahoma" w:cs="Tahoma"/>
              <w:sz w:val="18"/>
              <w:szCs w:val="18"/>
            </w:rPr>
            <w:t>/2025</w:t>
          </w:r>
        </w:p>
        <w:p w14:paraId="0C577302" w14:textId="77777777" w:rsidR="00EB76BB" w:rsidRDefault="00EB76BB" w:rsidP="00D61921">
          <w:pPr>
            <w:widowControl w:val="0"/>
            <w:spacing w:line="240" w:lineRule="auto"/>
            <w:jc w:val="center"/>
            <w:rPr>
              <w:rFonts w:ascii="Tahoma" w:eastAsia="Tahoma" w:hAnsi="Tahoma" w:cs="Tahoma"/>
              <w:sz w:val="18"/>
              <w:szCs w:val="18"/>
            </w:rPr>
          </w:pPr>
        </w:p>
        <w:p w14:paraId="2C4011DF" w14:textId="77777777" w:rsidR="00EB76BB" w:rsidRPr="00C30372" w:rsidRDefault="00EB76BB" w:rsidP="00EB76BB">
          <w:pPr>
            <w:widowControl w:val="0"/>
            <w:spacing w:line="240" w:lineRule="auto"/>
            <w:rPr>
              <w:rFonts w:ascii="Tahoma" w:eastAsia="Tahoma" w:hAnsi="Tahoma" w:cs="Tahoma"/>
              <w:sz w:val="18"/>
              <w:szCs w:val="18"/>
            </w:rPr>
          </w:pPr>
        </w:p>
      </w:tc>
    </w:tr>
    <w:tr w:rsidR="00EB76BB" w:rsidRPr="00C30372" w14:paraId="65B51359" w14:textId="77777777">
      <w:trPr>
        <w:trHeight w:val="20"/>
      </w:trPr>
      <w:tc>
        <w:tcPr>
          <w:tcW w:w="1515" w:type="dxa"/>
          <w:vMerge/>
          <w:tcMar>
            <w:top w:w="100" w:type="dxa"/>
            <w:left w:w="100" w:type="dxa"/>
            <w:bottom w:w="100" w:type="dxa"/>
            <w:right w:w="100" w:type="dxa"/>
          </w:tcMar>
        </w:tcPr>
        <w:p w14:paraId="10BB2338" w14:textId="77777777" w:rsidR="00EB76BB" w:rsidRPr="00C30372" w:rsidRDefault="00EB76BB" w:rsidP="009C66B6">
          <w:pPr>
            <w:widowControl w:val="0"/>
            <w:spacing w:line="240" w:lineRule="auto"/>
          </w:pPr>
        </w:p>
      </w:tc>
      <w:tc>
        <w:tcPr>
          <w:tcW w:w="3000" w:type="dxa"/>
          <w:gridSpan w:val="2"/>
          <w:tcMar>
            <w:top w:w="100" w:type="dxa"/>
            <w:left w:w="100" w:type="dxa"/>
            <w:bottom w:w="100" w:type="dxa"/>
            <w:right w:w="100" w:type="dxa"/>
          </w:tcMar>
        </w:tcPr>
        <w:p w14:paraId="3511509E" w14:textId="77777777" w:rsidR="00EB76BB" w:rsidRPr="00C30372" w:rsidRDefault="00EB76BB" w:rsidP="009D615C">
          <w:pPr>
            <w:pStyle w:val="Sinespaciado"/>
          </w:pPr>
          <w:r w:rsidRPr="00C30372">
            <w:t>Alumno: Morante Javier Manuel</w:t>
          </w:r>
        </w:p>
      </w:tc>
      <w:tc>
        <w:tcPr>
          <w:tcW w:w="3000" w:type="dxa"/>
          <w:gridSpan w:val="3"/>
        </w:tcPr>
        <w:p w14:paraId="7642D077" w14:textId="044F3C02" w:rsidR="00EB76BB" w:rsidRPr="00C30372" w:rsidRDefault="00EB76BB" w:rsidP="009D615C">
          <w:pPr>
            <w:pStyle w:val="Sinespaciado"/>
          </w:pPr>
          <w:r w:rsidRPr="00C30372">
            <w:t xml:space="preserve">Legajo: </w:t>
          </w:r>
          <w:r w:rsidRPr="00C30372">
            <w:rPr>
              <w:b/>
              <w:bCs/>
            </w:rPr>
            <w:t>11717</w:t>
          </w:r>
        </w:p>
      </w:tc>
      <w:tc>
        <w:tcPr>
          <w:tcW w:w="1514" w:type="dxa"/>
          <w:vMerge/>
          <w:tcMar>
            <w:top w:w="100" w:type="dxa"/>
            <w:left w:w="100" w:type="dxa"/>
            <w:bottom w:w="100" w:type="dxa"/>
            <w:right w:w="100" w:type="dxa"/>
          </w:tcMar>
        </w:tcPr>
        <w:p w14:paraId="7C445D1D" w14:textId="77777777" w:rsidR="00EB76BB" w:rsidRPr="00C30372" w:rsidRDefault="00EB76BB" w:rsidP="009C66B6">
          <w:pPr>
            <w:widowControl w:val="0"/>
            <w:spacing w:line="240" w:lineRule="auto"/>
          </w:pPr>
        </w:p>
      </w:tc>
    </w:tr>
    <w:tr w:rsidR="00EB76BB" w:rsidRPr="00C30372" w14:paraId="53D6D659" w14:textId="77777777" w:rsidTr="00EB76BB">
      <w:trPr>
        <w:trHeight w:val="20"/>
      </w:trPr>
      <w:tc>
        <w:tcPr>
          <w:tcW w:w="1515" w:type="dxa"/>
          <w:vMerge/>
          <w:tcMar>
            <w:top w:w="100" w:type="dxa"/>
            <w:left w:w="100" w:type="dxa"/>
            <w:bottom w:w="100" w:type="dxa"/>
            <w:right w:w="100" w:type="dxa"/>
          </w:tcMar>
        </w:tcPr>
        <w:p w14:paraId="6EB43A3C" w14:textId="77777777" w:rsidR="00EB76BB" w:rsidRPr="00C30372" w:rsidRDefault="00EB76BB" w:rsidP="009C66B6">
          <w:pPr>
            <w:widowControl w:val="0"/>
            <w:spacing w:line="240" w:lineRule="auto"/>
          </w:pPr>
        </w:p>
      </w:tc>
      <w:tc>
        <w:tcPr>
          <w:tcW w:w="1919" w:type="dxa"/>
          <w:tcMar>
            <w:top w:w="100" w:type="dxa"/>
            <w:left w:w="100" w:type="dxa"/>
            <w:bottom w:w="100" w:type="dxa"/>
            <w:right w:w="100" w:type="dxa"/>
          </w:tcMar>
        </w:tcPr>
        <w:p w14:paraId="132B0823" w14:textId="3B7BA261" w:rsidR="00EB76BB" w:rsidRPr="00C30372" w:rsidRDefault="00EB76BB" w:rsidP="00D61921">
          <w:pPr>
            <w:pStyle w:val="Sinespaciado"/>
          </w:pPr>
          <w:r>
            <w:t>Localización</w:t>
          </w:r>
          <w:r w:rsidRPr="00C30372">
            <w:t xml:space="preserve">: </w:t>
          </w:r>
          <w:r>
            <w:t>Lomas</w:t>
          </w:r>
        </w:p>
      </w:tc>
      <w:tc>
        <w:tcPr>
          <w:tcW w:w="1418" w:type="dxa"/>
          <w:gridSpan w:val="2"/>
          <w:tcMar>
            <w:top w:w="100" w:type="dxa"/>
            <w:left w:w="100" w:type="dxa"/>
            <w:bottom w:w="100" w:type="dxa"/>
            <w:right w:w="100" w:type="dxa"/>
          </w:tcMar>
        </w:tcPr>
        <w:p w14:paraId="74E3CF66" w14:textId="61D73959" w:rsidR="00EB76BB" w:rsidRPr="00C30372" w:rsidRDefault="00EB76BB" w:rsidP="009D615C">
          <w:pPr>
            <w:pStyle w:val="Sinespaciado"/>
          </w:pPr>
          <w:r w:rsidRPr="00C30372">
            <w:t xml:space="preserve">Comisión: </w:t>
          </w:r>
          <w:r>
            <w:t>3</w:t>
          </w:r>
          <w:r w:rsidRPr="00C30372">
            <w:t>º A</w:t>
          </w:r>
        </w:p>
      </w:tc>
      <w:tc>
        <w:tcPr>
          <w:tcW w:w="1417" w:type="dxa"/>
          <w:tcMar>
            <w:top w:w="100" w:type="dxa"/>
            <w:left w:w="100" w:type="dxa"/>
            <w:bottom w:w="100" w:type="dxa"/>
            <w:right w:w="100" w:type="dxa"/>
          </w:tcMar>
        </w:tcPr>
        <w:p w14:paraId="62986E18" w14:textId="77777777" w:rsidR="00EB76BB" w:rsidRPr="00C30372" w:rsidRDefault="00EB76BB" w:rsidP="0088492F">
          <w:pPr>
            <w:pStyle w:val="Sinespaciado"/>
          </w:pPr>
          <w:r w:rsidRPr="00C30372">
            <w:t>Turno: Noche</w:t>
          </w:r>
        </w:p>
      </w:tc>
      <w:tc>
        <w:tcPr>
          <w:tcW w:w="1246" w:type="dxa"/>
          <w:tcMar>
            <w:top w:w="100" w:type="dxa"/>
            <w:left w:w="100" w:type="dxa"/>
            <w:bottom w:w="100" w:type="dxa"/>
            <w:right w:w="100" w:type="dxa"/>
          </w:tcMar>
        </w:tcPr>
        <w:p w14:paraId="0CC47A3F" w14:textId="5349EDDF" w:rsidR="00EB76BB" w:rsidRPr="00C30372" w:rsidRDefault="00EB76BB" w:rsidP="009D615C">
          <w:pPr>
            <w:pStyle w:val="Sinespaciado"/>
          </w:pPr>
          <w:r>
            <w:t>Año</w:t>
          </w:r>
          <w:r w:rsidRPr="00C30372">
            <w:t xml:space="preserve">: </w:t>
          </w:r>
          <w:r>
            <w:t>2026</w:t>
          </w:r>
        </w:p>
      </w:tc>
      <w:tc>
        <w:tcPr>
          <w:tcW w:w="1514" w:type="dxa"/>
          <w:vMerge/>
          <w:tcMar>
            <w:top w:w="100" w:type="dxa"/>
            <w:left w:w="100" w:type="dxa"/>
            <w:bottom w:w="100" w:type="dxa"/>
            <w:right w:w="100" w:type="dxa"/>
          </w:tcMar>
        </w:tcPr>
        <w:p w14:paraId="68926919" w14:textId="77777777" w:rsidR="00EB76BB" w:rsidRPr="00C30372" w:rsidRDefault="00EB76BB" w:rsidP="009C66B6">
          <w:pPr>
            <w:widowControl w:val="0"/>
            <w:spacing w:line="240" w:lineRule="auto"/>
          </w:pPr>
        </w:p>
      </w:tc>
    </w:tr>
    <w:tr w:rsidR="00EB76BB" w:rsidRPr="00C30372" w14:paraId="64C18D5C" w14:textId="77777777" w:rsidTr="00EB76BB">
      <w:trPr>
        <w:trHeight w:val="225"/>
      </w:trPr>
      <w:tc>
        <w:tcPr>
          <w:tcW w:w="1515" w:type="dxa"/>
          <w:vMerge/>
          <w:tcMar>
            <w:top w:w="100" w:type="dxa"/>
            <w:left w:w="100" w:type="dxa"/>
            <w:bottom w:w="100" w:type="dxa"/>
            <w:right w:w="100" w:type="dxa"/>
          </w:tcMar>
        </w:tcPr>
        <w:p w14:paraId="6DDD30E0" w14:textId="77777777" w:rsidR="00EB76BB" w:rsidRPr="00C30372" w:rsidRDefault="00EB76BB" w:rsidP="009C66B6">
          <w:pPr>
            <w:widowControl w:val="0"/>
            <w:spacing w:line="240" w:lineRule="auto"/>
          </w:pPr>
        </w:p>
      </w:tc>
      <w:tc>
        <w:tcPr>
          <w:tcW w:w="6000" w:type="dxa"/>
          <w:gridSpan w:val="5"/>
          <w:tcMar>
            <w:top w:w="100" w:type="dxa"/>
            <w:left w:w="100" w:type="dxa"/>
            <w:bottom w:w="100" w:type="dxa"/>
            <w:right w:w="100" w:type="dxa"/>
          </w:tcMar>
        </w:tcPr>
        <w:p w14:paraId="0BD4EF91" w14:textId="4090B658" w:rsidR="00EB76BB" w:rsidRPr="00EB76BB" w:rsidRDefault="00EB76BB" w:rsidP="00EB76BB">
          <w:pPr>
            <w:pStyle w:val="Sinespaciado"/>
            <w:jc w:val="center"/>
            <w:rPr>
              <w:b/>
              <w:bCs/>
            </w:rPr>
          </w:pPr>
          <w:r w:rsidRPr="00EB76BB">
            <w:rPr>
              <w:b/>
              <w:bCs/>
            </w:rPr>
            <w:t>VetCare</w:t>
          </w:r>
        </w:p>
      </w:tc>
      <w:tc>
        <w:tcPr>
          <w:tcW w:w="1514" w:type="dxa"/>
          <w:vMerge w:val="restart"/>
          <w:tcMar>
            <w:top w:w="100" w:type="dxa"/>
            <w:left w:w="100" w:type="dxa"/>
            <w:bottom w:w="100" w:type="dxa"/>
            <w:right w:w="100" w:type="dxa"/>
          </w:tcMar>
        </w:tcPr>
        <w:p w14:paraId="02F74FEB" w14:textId="361AC16F" w:rsidR="00EB76BB" w:rsidRPr="00C30372" w:rsidRDefault="00EB76BB" w:rsidP="009C66B6">
          <w:pPr>
            <w:widowControl w:val="0"/>
            <w:spacing w:line="240" w:lineRule="auto"/>
          </w:pPr>
          <w:r>
            <w:t>Versión: 1.0</w:t>
          </w:r>
        </w:p>
      </w:tc>
    </w:tr>
    <w:tr w:rsidR="00EB76BB" w:rsidRPr="00C30372" w14:paraId="4C808BB5" w14:textId="77777777" w:rsidTr="00EB76BB">
      <w:trPr>
        <w:trHeight w:val="225"/>
      </w:trPr>
      <w:tc>
        <w:tcPr>
          <w:tcW w:w="1515" w:type="dxa"/>
          <w:vMerge/>
          <w:tcMar>
            <w:top w:w="100" w:type="dxa"/>
            <w:left w:w="100" w:type="dxa"/>
            <w:bottom w:w="100" w:type="dxa"/>
            <w:right w:w="100" w:type="dxa"/>
          </w:tcMar>
        </w:tcPr>
        <w:p w14:paraId="2733A07E" w14:textId="77777777" w:rsidR="00EB76BB" w:rsidRPr="00C30372" w:rsidRDefault="00EB76BB" w:rsidP="009C66B6">
          <w:pPr>
            <w:widowControl w:val="0"/>
            <w:spacing w:line="240" w:lineRule="auto"/>
          </w:pPr>
        </w:p>
      </w:tc>
      <w:tc>
        <w:tcPr>
          <w:tcW w:w="6000" w:type="dxa"/>
          <w:gridSpan w:val="5"/>
          <w:tcMar>
            <w:top w:w="100" w:type="dxa"/>
            <w:left w:w="100" w:type="dxa"/>
            <w:bottom w:w="100" w:type="dxa"/>
            <w:right w:w="100" w:type="dxa"/>
          </w:tcMar>
        </w:tcPr>
        <w:p w14:paraId="02A0DBEB" w14:textId="0782EE91" w:rsidR="00EB76BB" w:rsidRDefault="00EB76BB" w:rsidP="00EB76BB">
          <w:pPr>
            <w:pStyle w:val="Sinespaciado"/>
            <w:jc w:val="center"/>
          </w:pPr>
          <w:r>
            <w:t>Etapa 1</w:t>
          </w:r>
        </w:p>
      </w:tc>
      <w:tc>
        <w:tcPr>
          <w:tcW w:w="1514" w:type="dxa"/>
          <w:vMerge/>
          <w:tcMar>
            <w:top w:w="100" w:type="dxa"/>
            <w:left w:w="100" w:type="dxa"/>
            <w:bottom w:w="100" w:type="dxa"/>
            <w:right w:w="100" w:type="dxa"/>
          </w:tcMar>
        </w:tcPr>
        <w:p w14:paraId="70216730" w14:textId="77777777" w:rsidR="00EB76BB" w:rsidRDefault="00EB76BB" w:rsidP="009C66B6">
          <w:pPr>
            <w:widowControl w:val="0"/>
            <w:spacing w:line="240" w:lineRule="auto"/>
          </w:pPr>
        </w:p>
      </w:tc>
    </w:tr>
  </w:tbl>
  <w:p w14:paraId="0A717364" w14:textId="77777777" w:rsidR="00C25ECB" w:rsidRPr="00C30372" w:rsidRDefault="00C25ECB" w:rsidP="00311B98">
    <w:pPr>
      <w:tabs>
        <w:tab w:val="left" w:pos="1125"/>
      </w:tabs>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57125"/>
    <w:multiLevelType w:val="hybridMultilevel"/>
    <w:tmpl w:val="BC3618F6"/>
    <w:lvl w:ilvl="0" w:tplc="0C0A0001">
      <w:start w:val="1"/>
      <w:numFmt w:val="bullet"/>
      <w:lvlText w:val=""/>
      <w:lvlJc w:val="left"/>
      <w:pPr>
        <w:ind w:left="644"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AAB6128"/>
    <w:multiLevelType w:val="hybridMultilevel"/>
    <w:tmpl w:val="17CA1F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5362B1"/>
    <w:multiLevelType w:val="hybridMultilevel"/>
    <w:tmpl w:val="BA469F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2767750"/>
    <w:multiLevelType w:val="hybridMultilevel"/>
    <w:tmpl w:val="00AE596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5C974D5"/>
    <w:multiLevelType w:val="hybridMultilevel"/>
    <w:tmpl w:val="C46256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8BE36BE"/>
    <w:multiLevelType w:val="hybridMultilevel"/>
    <w:tmpl w:val="92F2B8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A4F2A7E"/>
    <w:multiLevelType w:val="hybridMultilevel"/>
    <w:tmpl w:val="E1F06B9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EB95A5C"/>
    <w:multiLevelType w:val="hybridMultilevel"/>
    <w:tmpl w:val="84F2C28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7AD45C31"/>
    <w:multiLevelType w:val="hybridMultilevel"/>
    <w:tmpl w:val="266E932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EF966AA"/>
    <w:multiLevelType w:val="hybridMultilevel"/>
    <w:tmpl w:val="8D6280E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641110314">
    <w:abstractNumId w:val="0"/>
  </w:num>
  <w:num w:numId="2" w16cid:durableId="1472794975">
    <w:abstractNumId w:val="3"/>
  </w:num>
  <w:num w:numId="3" w16cid:durableId="426117919">
    <w:abstractNumId w:val="7"/>
  </w:num>
  <w:num w:numId="4" w16cid:durableId="1998654881">
    <w:abstractNumId w:val="8"/>
  </w:num>
  <w:num w:numId="5" w16cid:durableId="1914974497">
    <w:abstractNumId w:val="9"/>
  </w:num>
  <w:num w:numId="6" w16cid:durableId="1644309537">
    <w:abstractNumId w:val="5"/>
  </w:num>
  <w:num w:numId="7" w16cid:durableId="83647934">
    <w:abstractNumId w:val="4"/>
  </w:num>
  <w:num w:numId="8" w16cid:durableId="413282330">
    <w:abstractNumId w:val="1"/>
  </w:num>
  <w:num w:numId="9" w16cid:durableId="27141646">
    <w:abstractNumId w:val="2"/>
  </w:num>
  <w:num w:numId="10" w16cid:durableId="1323318807">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2910"/>
    <w:rsid w:val="000001D4"/>
    <w:rsid w:val="000009CF"/>
    <w:rsid w:val="000009EE"/>
    <w:rsid w:val="0000147F"/>
    <w:rsid w:val="000029CF"/>
    <w:rsid w:val="000058BA"/>
    <w:rsid w:val="00021130"/>
    <w:rsid w:val="000219E1"/>
    <w:rsid w:val="00024AF1"/>
    <w:rsid w:val="0003033E"/>
    <w:rsid w:val="000304D6"/>
    <w:rsid w:val="0003498A"/>
    <w:rsid w:val="000369C3"/>
    <w:rsid w:val="000467EA"/>
    <w:rsid w:val="00051294"/>
    <w:rsid w:val="00051BC3"/>
    <w:rsid w:val="00056E3E"/>
    <w:rsid w:val="00057B21"/>
    <w:rsid w:val="0006257C"/>
    <w:rsid w:val="00064146"/>
    <w:rsid w:val="000659EA"/>
    <w:rsid w:val="00072506"/>
    <w:rsid w:val="000728F4"/>
    <w:rsid w:val="00073DCA"/>
    <w:rsid w:val="00075029"/>
    <w:rsid w:val="00075D52"/>
    <w:rsid w:val="00076718"/>
    <w:rsid w:val="0008112A"/>
    <w:rsid w:val="00081F74"/>
    <w:rsid w:val="00083E61"/>
    <w:rsid w:val="00087181"/>
    <w:rsid w:val="00097B48"/>
    <w:rsid w:val="000A067B"/>
    <w:rsid w:val="000A147B"/>
    <w:rsid w:val="000A1994"/>
    <w:rsid w:val="000A2AE8"/>
    <w:rsid w:val="000A4D61"/>
    <w:rsid w:val="000A7974"/>
    <w:rsid w:val="000B00AB"/>
    <w:rsid w:val="000B557B"/>
    <w:rsid w:val="000B7836"/>
    <w:rsid w:val="000C6A15"/>
    <w:rsid w:val="000C7927"/>
    <w:rsid w:val="000D08A6"/>
    <w:rsid w:val="000D3029"/>
    <w:rsid w:val="000D41B2"/>
    <w:rsid w:val="000D41EF"/>
    <w:rsid w:val="000D49F9"/>
    <w:rsid w:val="000E07F3"/>
    <w:rsid w:val="000E6590"/>
    <w:rsid w:val="000E7350"/>
    <w:rsid w:val="000F56A6"/>
    <w:rsid w:val="000F61DA"/>
    <w:rsid w:val="000F68D3"/>
    <w:rsid w:val="000F7DA2"/>
    <w:rsid w:val="001014F8"/>
    <w:rsid w:val="00106885"/>
    <w:rsid w:val="001119D3"/>
    <w:rsid w:val="001163AC"/>
    <w:rsid w:val="001177FE"/>
    <w:rsid w:val="00121D0C"/>
    <w:rsid w:val="00122B91"/>
    <w:rsid w:val="0012606F"/>
    <w:rsid w:val="00131172"/>
    <w:rsid w:val="00131C42"/>
    <w:rsid w:val="00132E3A"/>
    <w:rsid w:val="001401AE"/>
    <w:rsid w:val="00143051"/>
    <w:rsid w:val="00150C82"/>
    <w:rsid w:val="001544D4"/>
    <w:rsid w:val="00156600"/>
    <w:rsid w:val="00157190"/>
    <w:rsid w:val="0016282C"/>
    <w:rsid w:val="00167575"/>
    <w:rsid w:val="001676A1"/>
    <w:rsid w:val="00170302"/>
    <w:rsid w:val="00172F3D"/>
    <w:rsid w:val="0017646F"/>
    <w:rsid w:val="00180C89"/>
    <w:rsid w:val="0018209D"/>
    <w:rsid w:val="00182B0C"/>
    <w:rsid w:val="00192F94"/>
    <w:rsid w:val="001972B2"/>
    <w:rsid w:val="001B654E"/>
    <w:rsid w:val="001B7945"/>
    <w:rsid w:val="001B7B3E"/>
    <w:rsid w:val="001B7F38"/>
    <w:rsid w:val="001C1D25"/>
    <w:rsid w:val="001C3343"/>
    <w:rsid w:val="001C5C4A"/>
    <w:rsid w:val="001C6EC9"/>
    <w:rsid w:val="001D2EB5"/>
    <w:rsid w:val="001D395B"/>
    <w:rsid w:val="001D7040"/>
    <w:rsid w:val="001E69B0"/>
    <w:rsid w:val="001E6A7A"/>
    <w:rsid w:val="001F415C"/>
    <w:rsid w:val="001F483E"/>
    <w:rsid w:val="001F73FC"/>
    <w:rsid w:val="00200B5A"/>
    <w:rsid w:val="002150C8"/>
    <w:rsid w:val="002168A9"/>
    <w:rsid w:val="00216ADB"/>
    <w:rsid w:val="002230FC"/>
    <w:rsid w:val="002258CB"/>
    <w:rsid w:val="0023092B"/>
    <w:rsid w:val="002320AF"/>
    <w:rsid w:val="00233587"/>
    <w:rsid w:val="002343B0"/>
    <w:rsid w:val="00234759"/>
    <w:rsid w:val="00235C6C"/>
    <w:rsid w:val="00235DC8"/>
    <w:rsid w:val="002408B9"/>
    <w:rsid w:val="0024654A"/>
    <w:rsid w:val="00247865"/>
    <w:rsid w:val="0025179C"/>
    <w:rsid w:val="0025206C"/>
    <w:rsid w:val="002564C7"/>
    <w:rsid w:val="0026111C"/>
    <w:rsid w:val="00265479"/>
    <w:rsid w:val="00274F78"/>
    <w:rsid w:val="00275F77"/>
    <w:rsid w:val="00280120"/>
    <w:rsid w:val="00282573"/>
    <w:rsid w:val="0028772A"/>
    <w:rsid w:val="00295E49"/>
    <w:rsid w:val="002974A5"/>
    <w:rsid w:val="002A07A5"/>
    <w:rsid w:val="002A1363"/>
    <w:rsid w:val="002B0628"/>
    <w:rsid w:val="002B1737"/>
    <w:rsid w:val="002B6783"/>
    <w:rsid w:val="002C0D7A"/>
    <w:rsid w:val="002C1951"/>
    <w:rsid w:val="002C6366"/>
    <w:rsid w:val="002C7B0C"/>
    <w:rsid w:val="002D1ACC"/>
    <w:rsid w:val="002D2506"/>
    <w:rsid w:val="002D2641"/>
    <w:rsid w:val="002D290F"/>
    <w:rsid w:val="002D3364"/>
    <w:rsid w:val="002D3A72"/>
    <w:rsid w:val="002D633F"/>
    <w:rsid w:val="002E0DE7"/>
    <w:rsid w:val="002E0F80"/>
    <w:rsid w:val="002E10FB"/>
    <w:rsid w:val="002E3B60"/>
    <w:rsid w:val="002E525B"/>
    <w:rsid w:val="002F1142"/>
    <w:rsid w:val="002F35A9"/>
    <w:rsid w:val="003014EC"/>
    <w:rsid w:val="003032E9"/>
    <w:rsid w:val="00307BE0"/>
    <w:rsid w:val="00310D72"/>
    <w:rsid w:val="00311B98"/>
    <w:rsid w:val="00312BE0"/>
    <w:rsid w:val="00313228"/>
    <w:rsid w:val="0032781C"/>
    <w:rsid w:val="00332BFA"/>
    <w:rsid w:val="003367BA"/>
    <w:rsid w:val="00337CDF"/>
    <w:rsid w:val="00341315"/>
    <w:rsid w:val="00343C34"/>
    <w:rsid w:val="00352095"/>
    <w:rsid w:val="00353528"/>
    <w:rsid w:val="00371745"/>
    <w:rsid w:val="00375DEF"/>
    <w:rsid w:val="00380613"/>
    <w:rsid w:val="00390506"/>
    <w:rsid w:val="00392806"/>
    <w:rsid w:val="003A3AF8"/>
    <w:rsid w:val="003A6461"/>
    <w:rsid w:val="003B4A1B"/>
    <w:rsid w:val="003C0235"/>
    <w:rsid w:val="003C3583"/>
    <w:rsid w:val="003C521F"/>
    <w:rsid w:val="003C582E"/>
    <w:rsid w:val="003C5B80"/>
    <w:rsid w:val="003C7FAA"/>
    <w:rsid w:val="003D1CDF"/>
    <w:rsid w:val="003D6653"/>
    <w:rsid w:val="003E08D1"/>
    <w:rsid w:val="003E152A"/>
    <w:rsid w:val="003F01B8"/>
    <w:rsid w:val="003F1D29"/>
    <w:rsid w:val="003F7FE3"/>
    <w:rsid w:val="0040212C"/>
    <w:rsid w:val="004037D7"/>
    <w:rsid w:val="004041E4"/>
    <w:rsid w:val="00407F40"/>
    <w:rsid w:val="00410AB1"/>
    <w:rsid w:val="004150B5"/>
    <w:rsid w:val="00415247"/>
    <w:rsid w:val="00416310"/>
    <w:rsid w:val="00420719"/>
    <w:rsid w:val="00424510"/>
    <w:rsid w:val="00431ED5"/>
    <w:rsid w:val="00432514"/>
    <w:rsid w:val="00443289"/>
    <w:rsid w:val="0044482F"/>
    <w:rsid w:val="00452DE7"/>
    <w:rsid w:val="0046227E"/>
    <w:rsid w:val="004763E8"/>
    <w:rsid w:val="00483538"/>
    <w:rsid w:val="00483D7D"/>
    <w:rsid w:val="004878BD"/>
    <w:rsid w:val="004A11D7"/>
    <w:rsid w:val="004A14AE"/>
    <w:rsid w:val="004A35F8"/>
    <w:rsid w:val="004A482D"/>
    <w:rsid w:val="004A70CF"/>
    <w:rsid w:val="004B1044"/>
    <w:rsid w:val="004B25B1"/>
    <w:rsid w:val="004B7874"/>
    <w:rsid w:val="004C2078"/>
    <w:rsid w:val="004C7085"/>
    <w:rsid w:val="004C7CA4"/>
    <w:rsid w:val="004C7F74"/>
    <w:rsid w:val="004D1670"/>
    <w:rsid w:val="004D2D77"/>
    <w:rsid w:val="004D6E63"/>
    <w:rsid w:val="004E1EE2"/>
    <w:rsid w:val="004F31F2"/>
    <w:rsid w:val="004F35DD"/>
    <w:rsid w:val="004F7FDF"/>
    <w:rsid w:val="005007A8"/>
    <w:rsid w:val="00504D7F"/>
    <w:rsid w:val="00511593"/>
    <w:rsid w:val="005149FD"/>
    <w:rsid w:val="0051607E"/>
    <w:rsid w:val="00516541"/>
    <w:rsid w:val="00517AF6"/>
    <w:rsid w:val="00526DAB"/>
    <w:rsid w:val="00533AB3"/>
    <w:rsid w:val="00533AFB"/>
    <w:rsid w:val="00536A32"/>
    <w:rsid w:val="00541FEC"/>
    <w:rsid w:val="0054251C"/>
    <w:rsid w:val="0054259C"/>
    <w:rsid w:val="00555606"/>
    <w:rsid w:val="00565D28"/>
    <w:rsid w:val="00571692"/>
    <w:rsid w:val="00573EF0"/>
    <w:rsid w:val="00575649"/>
    <w:rsid w:val="00584194"/>
    <w:rsid w:val="00586661"/>
    <w:rsid w:val="00593D09"/>
    <w:rsid w:val="005969EC"/>
    <w:rsid w:val="005A2F1F"/>
    <w:rsid w:val="005B085B"/>
    <w:rsid w:val="005C01D6"/>
    <w:rsid w:val="005C699C"/>
    <w:rsid w:val="005C76FD"/>
    <w:rsid w:val="005D2B40"/>
    <w:rsid w:val="005E15FF"/>
    <w:rsid w:val="005E2B10"/>
    <w:rsid w:val="005E2DD1"/>
    <w:rsid w:val="005F0007"/>
    <w:rsid w:val="005F00BD"/>
    <w:rsid w:val="005F1EBE"/>
    <w:rsid w:val="005F24C8"/>
    <w:rsid w:val="00610E9F"/>
    <w:rsid w:val="0061149B"/>
    <w:rsid w:val="006114BB"/>
    <w:rsid w:val="00617263"/>
    <w:rsid w:val="00617C84"/>
    <w:rsid w:val="00621657"/>
    <w:rsid w:val="00622DB5"/>
    <w:rsid w:val="00623367"/>
    <w:rsid w:val="00636132"/>
    <w:rsid w:val="00637BDD"/>
    <w:rsid w:val="00643952"/>
    <w:rsid w:val="00643F69"/>
    <w:rsid w:val="00650B44"/>
    <w:rsid w:val="006602D4"/>
    <w:rsid w:val="00662B8A"/>
    <w:rsid w:val="00667DBD"/>
    <w:rsid w:val="00675769"/>
    <w:rsid w:val="00675A33"/>
    <w:rsid w:val="0068165F"/>
    <w:rsid w:val="00682032"/>
    <w:rsid w:val="0069286C"/>
    <w:rsid w:val="00692FC7"/>
    <w:rsid w:val="006A3D1B"/>
    <w:rsid w:val="006A3D5E"/>
    <w:rsid w:val="006A595D"/>
    <w:rsid w:val="006A62D1"/>
    <w:rsid w:val="006A7723"/>
    <w:rsid w:val="006B0363"/>
    <w:rsid w:val="006B0E59"/>
    <w:rsid w:val="006B6908"/>
    <w:rsid w:val="006B7352"/>
    <w:rsid w:val="006B7A31"/>
    <w:rsid w:val="006C03A0"/>
    <w:rsid w:val="006C1BC6"/>
    <w:rsid w:val="006C4151"/>
    <w:rsid w:val="006C4ECA"/>
    <w:rsid w:val="006D0E8B"/>
    <w:rsid w:val="006D192F"/>
    <w:rsid w:val="006D3961"/>
    <w:rsid w:val="006D47B6"/>
    <w:rsid w:val="006D5096"/>
    <w:rsid w:val="006D55B6"/>
    <w:rsid w:val="006D62A4"/>
    <w:rsid w:val="006E0BAE"/>
    <w:rsid w:val="006E24D9"/>
    <w:rsid w:val="006E4B2F"/>
    <w:rsid w:val="006F08A1"/>
    <w:rsid w:val="006F2C85"/>
    <w:rsid w:val="006F5E2E"/>
    <w:rsid w:val="006F6533"/>
    <w:rsid w:val="006F7683"/>
    <w:rsid w:val="006F7ADF"/>
    <w:rsid w:val="00701366"/>
    <w:rsid w:val="007057BF"/>
    <w:rsid w:val="007139CE"/>
    <w:rsid w:val="00716EAA"/>
    <w:rsid w:val="0071733E"/>
    <w:rsid w:val="00721656"/>
    <w:rsid w:val="0072307E"/>
    <w:rsid w:val="00727493"/>
    <w:rsid w:val="00730850"/>
    <w:rsid w:val="00733C22"/>
    <w:rsid w:val="00745DD4"/>
    <w:rsid w:val="0074681A"/>
    <w:rsid w:val="00746BA9"/>
    <w:rsid w:val="00751A66"/>
    <w:rsid w:val="0075224E"/>
    <w:rsid w:val="00752790"/>
    <w:rsid w:val="00753816"/>
    <w:rsid w:val="0077354C"/>
    <w:rsid w:val="00775219"/>
    <w:rsid w:val="0077725A"/>
    <w:rsid w:val="00777BDE"/>
    <w:rsid w:val="00777F8C"/>
    <w:rsid w:val="00781F9E"/>
    <w:rsid w:val="00782F25"/>
    <w:rsid w:val="00785B5F"/>
    <w:rsid w:val="007935D0"/>
    <w:rsid w:val="00793C68"/>
    <w:rsid w:val="007A1DFF"/>
    <w:rsid w:val="007A2D2B"/>
    <w:rsid w:val="007A7D76"/>
    <w:rsid w:val="007A7EE2"/>
    <w:rsid w:val="007B1A14"/>
    <w:rsid w:val="007B4C51"/>
    <w:rsid w:val="007B620C"/>
    <w:rsid w:val="007C309F"/>
    <w:rsid w:val="007C4916"/>
    <w:rsid w:val="007C4C18"/>
    <w:rsid w:val="007C7E52"/>
    <w:rsid w:val="007D2C35"/>
    <w:rsid w:val="007D38D3"/>
    <w:rsid w:val="007E25A8"/>
    <w:rsid w:val="007E729C"/>
    <w:rsid w:val="007F0A18"/>
    <w:rsid w:val="007F2C64"/>
    <w:rsid w:val="007F4A44"/>
    <w:rsid w:val="007F59CA"/>
    <w:rsid w:val="007F607E"/>
    <w:rsid w:val="008009C5"/>
    <w:rsid w:val="008032F2"/>
    <w:rsid w:val="008038B3"/>
    <w:rsid w:val="00810BD6"/>
    <w:rsid w:val="00811697"/>
    <w:rsid w:val="00816635"/>
    <w:rsid w:val="008235C2"/>
    <w:rsid w:val="00825E01"/>
    <w:rsid w:val="0083007A"/>
    <w:rsid w:val="00830370"/>
    <w:rsid w:val="00830AEE"/>
    <w:rsid w:val="00833629"/>
    <w:rsid w:val="00834CFC"/>
    <w:rsid w:val="00843BBD"/>
    <w:rsid w:val="00844DC3"/>
    <w:rsid w:val="00846E5E"/>
    <w:rsid w:val="00850689"/>
    <w:rsid w:val="00850BCD"/>
    <w:rsid w:val="00856E7E"/>
    <w:rsid w:val="008579B5"/>
    <w:rsid w:val="0086789E"/>
    <w:rsid w:val="008733A2"/>
    <w:rsid w:val="00874ED0"/>
    <w:rsid w:val="00880E67"/>
    <w:rsid w:val="00882DFB"/>
    <w:rsid w:val="0088492F"/>
    <w:rsid w:val="00887E0B"/>
    <w:rsid w:val="00890963"/>
    <w:rsid w:val="00891C0F"/>
    <w:rsid w:val="008A4945"/>
    <w:rsid w:val="008B0063"/>
    <w:rsid w:val="008B5DC8"/>
    <w:rsid w:val="008B6150"/>
    <w:rsid w:val="008C1CAA"/>
    <w:rsid w:val="008C352B"/>
    <w:rsid w:val="008C526C"/>
    <w:rsid w:val="008C5D41"/>
    <w:rsid w:val="008C73EB"/>
    <w:rsid w:val="008C7A55"/>
    <w:rsid w:val="008E1F61"/>
    <w:rsid w:val="008E23D3"/>
    <w:rsid w:val="008E4A03"/>
    <w:rsid w:val="008E7846"/>
    <w:rsid w:val="008F0A9B"/>
    <w:rsid w:val="008F1577"/>
    <w:rsid w:val="008F19DD"/>
    <w:rsid w:val="008F1F67"/>
    <w:rsid w:val="008F3E08"/>
    <w:rsid w:val="008F4E44"/>
    <w:rsid w:val="00900025"/>
    <w:rsid w:val="00901B16"/>
    <w:rsid w:val="00902EB0"/>
    <w:rsid w:val="00904FF2"/>
    <w:rsid w:val="009050ED"/>
    <w:rsid w:val="00911310"/>
    <w:rsid w:val="00915017"/>
    <w:rsid w:val="00915C3E"/>
    <w:rsid w:val="00915FE1"/>
    <w:rsid w:val="00926198"/>
    <w:rsid w:val="00940B79"/>
    <w:rsid w:val="009449E2"/>
    <w:rsid w:val="00945F28"/>
    <w:rsid w:val="00952572"/>
    <w:rsid w:val="00953DED"/>
    <w:rsid w:val="009552F9"/>
    <w:rsid w:val="00956B36"/>
    <w:rsid w:val="00963EDC"/>
    <w:rsid w:val="00970073"/>
    <w:rsid w:val="00970B52"/>
    <w:rsid w:val="00975FCE"/>
    <w:rsid w:val="00976E65"/>
    <w:rsid w:val="00982068"/>
    <w:rsid w:val="00983CA8"/>
    <w:rsid w:val="009842B7"/>
    <w:rsid w:val="00990BD6"/>
    <w:rsid w:val="009A3BA7"/>
    <w:rsid w:val="009A782E"/>
    <w:rsid w:val="009A79F2"/>
    <w:rsid w:val="009B246F"/>
    <w:rsid w:val="009B3555"/>
    <w:rsid w:val="009B4701"/>
    <w:rsid w:val="009B68FB"/>
    <w:rsid w:val="009B6FB1"/>
    <w:rsid w:val="009C0895"/>
    <w:rsid w:val="009C4B46"/>
    <w:rsid w:val="009C540F"/>
    <w:rsid w:val="009C64B4"/>
    <w:rsid w:val="009C66B6"/>
    <w:rsid w:val="009D1E94"/>
    <w:rsid w:val="009D615C"/>
    <w:rsid w:val="009E0CE7"/>
    <w:rsid w:val="009E755F"/>
    <w:rsid w:val="009E7F82"/>
    <w:rsid w:val="009F345C"/>
    <w:rsid w:val="009F4226"/>
    <w:rsid w:val="009F4462"/>
    <w:rsid w:val="009F5F80"/>
    <w:rsid w:val="00A0019E"/>
    <w:rsid w:val="00A067CA"/>
    <w:rsid w:val="00A14CA1"/>
    <w:rsid w:val="00A20C1D"/>
    <w:rsid w:val="00A27F6B"/>
    <w:rsid w:val="00A306CB"/>
    <w:rsid w:val="00A36227"/>
    <w:rsid w:val="00A37041"/>
    <w:rsid w:val="00A429E0"/>
    <w:rsid w:val="00A4576A"/>
    <w:rsid w:val="00A46AD7"/>
    <w:rsid w:val="00A479B3"/>
    <w:rsid w:val="00A5334B"/>
    <w:rsid w:val="00A6732B"/>
    <w:rsid w:val="00A73F1D"/>
    <w:rsid w:val="00A75A52"/>
    <w:rsid w:val="00A76FB1"/>
    <w:rsid w:val="00A81371"/>
    <w:rsid w:val="00A8237F"/>
    <w:rsid w:val="00A86BD4"/>
    <w:rsid w:val="00A87240"/>
    <w:rsid w:val="00A875AE"/>
    <w:rsid w:val="00A92237"/>
    <w:rsid w:val="00A93935"/>
    <w:rsid w:val="00AA2619"/>
    <w:rsid w:val="00AB0CFE"/>
    <w:rsid w:val="00AB1090"/>
    <w:rsid w:val="00AB55A9"/>
    <w:rsid w:val="00AC36E7"/>
    <w:rsid w:val="00AC4A1D"/>
    <w:rsid w:val="00AD0354"/>
    <w:rsid w:val="00AE0A4F"/>
    <w:rsid w:val="00AE21E4"/>
    <w:rsid w:val="00AE4D37"/>
    <w:rsid w:val="00AF1581"/>
    <w:rsid w:val="00AF2330"/>
    <w:rsid w:val="00AF67A7"/>
    <w:rsid w:val="00AF6F24"/>
    <w:rsid w:val="00B01126"/>
    <w:rsid w:val="00B0255F"/>
    <w:rsid w:val="00B026E9"/>
    <w:rsid w:val="00B04B5B"/>
    <w:rsid w:val="00B136DE"/>
    <w:rsid w:val="00B13F87"/>
    <w:rsid w:val="00B20F87"/>
    <w:rsid w:val="00B24361"/>
    <w:rsid w:val="00B31243"/>
    <w:rsid w:val="00B32A5D"/>
    <w:rsid w:val="00B33135"/>
    <w:rsid w:val="00B362E5"/>
    <w:rsid w:val="00B3651C"/>
    <w:rsid w:val="00B37095"/>
    <w:rsid w:val="00B40F08"/>
    <w:rsid w:val="00B439D9"/>
    <w:rsid w:val="00B46C6F"/>
    <w:rsid w:val="00B52E52"/>
    <w:rsid w:val="00B64779"/>
    <w:rsid w:val="00B6509A"/>
    <w:rsid w:val="00B83313"/>
    <w:rsid w:val="00B8722B"/>
    <w:rsid w:val="00B91A42"/>
    <w:rsid w:val="00B91D38"/>
    <w:rsid w:val="00BB57D2"/>
    <w:rsid w:val="00BB627A"/>
    <w:rsid w:val="00BB6D8C"/>
    <w:rsid w:val="00BC0824"/>
    <w:rsid w:val="00BC2A0E"/>
    <w:rsid w:val="00BC32A7"/>
    <w:rsid w:val="00BC569F"/>
    <w:rsid w:val="00BD0EC6"/>
    <w:rsid w:val="00BD1B71"/>
    <w:rsid w:val="00BD6911"/>
    <w:rsid w:val="00BF227D"/>
    <w:rsid w:val="00BF39EF"/>
    <w:rsid w:val="00BF5683"/>
    <w:rsid w:val="00BF7146"/>
    <w:rsid w:val="00BF7A26"/>
    <w:rsid w:val="00C01C3E"/>
    <w:rsid w:val="00C054CD"/>
    <w:rsid w:val="00C13B96"/>
    <w:rsid w:val="00C17DE3"/>
    <w:rsid w:val="00C2130B"/>
    <w:rsid w:val="00C23471"/>
    <w:rsid w:val="00C24CCF"/>
    <w:rsid w:val="00C25ECB"/>
    <w:rsid w:val="00C30372"/>
    <w:rsid w:val="00C30FE5"/>
    <w:rsid w:val="00C33CF6"/>
    <w:rsid w:val="00C34E21"/>
    <w:rsid w:val="00C35CF0"/>
    <w:rsid w:val="00C379FD"/>
    <w:rsid w:val="00C42CFE"/>
    <w:rsid w:val="00C44146"/>
    <w:rsid w:val="00C44634"/>
    <w:rsid w:val="00C47741"/>
    <w:rsid w:val="00C50A4E"/>
    <w:rsid w:val="00C51E5F"/>
    <w:rsid w:val="00C524E0"/>
    <w:rsid w:val="00C55582"/>
    <w:rsid w:val="00C55BF6"/>
    <w:rsid w:val="00C67720"/>
    <w:rsid w:val="00C7156A"/>
    <w:rsid w:val="00C8077E"/>
    <w:rsid w:val="00C80A0C"/>
    <w:rsid w:val="00C815C3"/>
    <w:rsid w:val="00C841D8"/>
    <w:rsid w:val="00C849E7"/>
    <w:rsid w:val="00C86B7A"/>
    <w:rsid w:val="00C9456B"/>
    <w:rsid w:val="00CA063A"/>
    <w:rsid w:val="00CA2727"/>
    <w:rsid w:val="00CA6467"/>
    <w:rsid w:val="00CB09E1"/>
    <w:rsid w:val="00CB4697"/>
    <w:rsid w:val="00CB4936"/>
    <w:rsid w:val="00CB4C6A"/>
    <w:rsid w:val="00CB6F40"/>
    <w:rsid w:val="00CC17DD"/>
    <w:rsid w:val="00CC39A0"/>
    <w:rsid w:val="00CC4381"/>
    <w:rsid w:val="00CC502E"/>
    <w:rsid w:val="00CD3552"/>
    <w:rsid w:val="00CE07F3"/>
    <w:rsid w:val="00CE35CB"/>
    <w:rsid w:val="00CE734E"/>
    <w:rsid w:val="00CF268D"/>
    <w:rsid w:val="00CF3C53"/>
    <w:rsid w:val="00CF3E53"/>
    <w:rsid w:val="00CF66A1"/>
    <w:rsid w:val="00CF682B"/>
    <w:rsid w:val="00D016B1"/>
    <w:rsid w:val="00D04EB1"/>
    <w:rsid w:val="00D05324"/>
    <w:rsid w:val="00D10413"/>
    <w:rsid w:val="00D157B7"/>
    <w:rsid w:val="00D1626E"/>
    <w:rsid w:val="00D16E18"/>
    <w:rsid w:val="00D24FE4"/>
    <w:rsid w:val="00D30BE0"/>
    <w:rsid w:val="00D30E0A"/>
    <w:rsid w:val="00D33F43"/>
    <w:rsid w:val="00D34A1F"/>
    <w:rsid w:val="00D37DE1"/>
    <w:rsid w:val="00D409C0"/>
    <w:rsid w:val="00D40C9F"/>
    <w:rsid w:val="00D40D9F"/>
    <w:rsid w:val="00D42E7D"/>
    <w:rsid w:val="00D4395C"/>
    <w:rsid w:val="00D4413C"/>
    <w:rsid w:val="00D4505A"/>
    <w:rsid w:val="00D454A6"/>
    <w:rsid w:val="00D4689E"/>
    <w:rsid w:val="00D507C5"/>
    <w:rsid w:val="00D514C2"/>
    <w:rsid w:val="00D54853"/>
    <w:rsid w:val="00D55C7C"/>
    <w:rsid w:val="00D55DA1"/>
    <w:rsid w:val="00D61921"/>
    <w:rsid w:val="00D674B8"/>
    <w:rsid w:val="00D67733"/>
    <w:rsid w:val="00D70B92"/>
    <w:rsid w:val="00D72577"/>
    <w:rsid w:val="00D7739B"/>
    <w:rsid w:val="00D80055"/>
    <w:rsid w:val="00D8038C"/>
    <w:rsid w:val="00D82CE3"/>
    <w:rsid w:val="00D8389F"/>
    <w:rsid w:val="00D84914"/>
    <w:rsid w:val="00D84AB8"/>
    <w:rsid w:val="00D872C8"/>
    <w:rsid w:val="00D94C0A"/>
    <w:rsid w:val="00D95757"/>
    <w:rsid w:val="00DA04FF"/>
    <w:rsid w:val="00DA20B5"/>
    <w:rsid w:val="00DA20F9"/>
    <w:rsid w:val="00DB08A1"/>
    <w:rsid w:val="00DB135C"/>
    <w:rsid w:val="00DB1540"/>
    <w:rsid w:val="00DB251D"/>
    <w:rsid w:val="00DC5E42"/>
    <w:rsid w:val="00DC6170"/>
    <w:rsid w:val="00DC64BA"/>
    <w:rsid w:val="00DC6B50"/>
    <w:rsid w:val="00DD5D64"/>
    <w:rsid w:val="00DD7ADE"/>
    <w:rsid w:val="00DE3B8D"/>
    <w:rsid w:val="00DE634F"/>
    <w:rsid w:val="00DE7747"/>
    <w:rsid w:val="00DF5982"/>
    <w:rsid w:val="00DF60B9"/>
    <w:rsid w:val="00DF645F"/>
    <w:rsid w:val="00DF680B"/>
    <w:rsid w:val="00E0278E"/>
    <w:rsid w:val="00E02A93"/>
    <w:rsid w:val="00E03391"/>
    <w:rsid w:val="00E033C2"/>
    <w:rsid w:val="00E03C32"/>
    <w:rsid w:val="00E04309"/>
    <w:rsid w:val="00E05DC1"/>
    <w:rsid w:val="00E06ED1"/>
    <w:rsid w:val="00E07EDD"/>
    <w:rsid w:val="00E10AC9"/>
    <w:rsid w:val="00E1115D"/>
    <w:rsid w:val="00E12B39"/>
    <w:rsid w:val="00E14930"/>
    <w:rsid w:val="00E200B5"/>
    <w:rsid w:val="00E21BB8"/>
    <w:rsid w:val="00E22F3C"/>
    <w:rsid w:val="00E2515B"/>
    <w:rsid w:val="00E43571"/>
    <w:rsid w:val="00E45644"/>
    <w:rsid w:val="00E45CE1"/>
    <w:rsid w:val="00E468C1"/>
    <w:rsid w:val="00E47340"/>
    <w:rsid w:val="00E501E2"/>
    <w:rsid w:val="00E63811"/>
    <w:rsid w:val="00E64AA0"/>
    <w:rsid w:val="00E66D1A"/>
    <w:rsid w:val="00E712EE"/>
    <w:rsid w:val="00E74181"/>
    <w:rsid w:val="00E862DC"/>
    <w:rsid w:val="00E86FE4"/>
    <w:rsid w:val="00E8720C"/>
    <w:rsid w:val="00E96629"/>
    <w:rsid w:val="00EA07B9"/>
    <w:rsid w:val="00EA154B"/>
    <w:rsid w:val="00EA44CF"/>
    <w:rsid w:val="00EA6ED2"/>
    <w:rsid w:val="00EB6BF9"/>
    <w:rsid w:val="00EB76BB"/>
    <w:rsid w:val="00EC1F6B"/>
    <w:rsid w:val="00EC4BE6"/>
    <w:rsid w:val="00ED145C"/>
    <w:rsid w:val="00EE15A6"/>
    <w:rsid w:val="00EE275B"/>
    <w:rsid w:val="00EE36BA"/>
    <w:rsid w:val="00EE6A61"/>
    <w:rsid w:val="00EE6F1C"/>
    <w:rsid w:val="00EE7B88"/>
    <w:rsid w:val="00EF1AC9"/>
    <w:rsid w:val="00EF227E"/>
    <w:rsid w:val="00EF4921"/>
    <w:rsid w:val="00F017D3"/>
    <w:rsid w:val="00F027AD"/>
    <w:rsid w:val="00F0322C"/>
    <w:rsid w:val="00F03AF3"/>
    <w:rsid w:val="00F0523A"/>
    <w:rsid w:val="00F057AA"/>
    <w:rsid w:val="00F13394"/>
    <w:rsid w:val="00F20106"/>
    <w:rsid w:val="00F20BF9"/>
    <w:rsid w:val="00F22910"/>
    <w:rsid w:val="00F35918"/>
    <w:rsid w:val="00F368EF"/>
    <w:rsid w:val="00F4212C"/>
    <w:rsid w:val="00F46C4D"/>
    <w:rsid w:val="00F46F70"/>
    <w:rsid w:val="00F55488"/>
    <w:rsid w:val="00F56FAE"/>
    <w:rsid w:val="00F634E7"/>
    <w:rsid w:val="00F637AC"/>
    <w:rsid w:val="00F64628"/>
    <w:rsid w:val="00F65076"/>
    <w:rsid w:val="00F66A08"/>
    <w:rsid w:val="00F72E8D"/>
    <w:rsid w:val="00F73168"/>
    <w:rsid w:val="00F751CA"/>
    <w:rsid w:val="00F77081"/>
    <w:rsid w:val="00F80C10"/>
    <w:rsid w:val="00F8221B"/>
    <w:rsid w:val="00F84DEE"/>
    <w:rsid w:val="00F9277D"/>
    <w:rsid w:val="00F93E04"/>
    <w:rsid w:val="00F9519F"/>
    <w:rsid w:val="00FA635B"/>
    <w:rsid w:val="00FB4573"/>
    <w:rsid w:val="00FB7DF4"/>
    <w:rsid w:val="00FC01FA"/>
    <w:rsid w:val="00FC12B0"/>
    <w:rsid w:val="00FC65AE"/>
    <w:rsid w:val="00FD113B"/>
    <w:rsid w:val="00FD1916"/>
    <w:rsid w:val="00FD2369"/>
    <w:rsid w:val="00FD5281"/>
    <w:rsid w:val="00FE0EA4"/>
    <w:rsid w:val="00FE0F78"/>
    <w:rsid w:val="00FE1B68"/>
    <w:rsid w:val="00FE2ABE"/>
    <w:rsid w:val="00FE4952"/>
    <w:rsid w:val="00FF035C"/>
    <w:rsid w:val="00FF0DF3"/>
    <w:rsid w:val="00FF759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C3074D"/>
  <w15:docId w15:val="{7C4ED013-DDF3-4C74-B4D8-4881B465E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404040"/>
        <w:lang w:val="es-AR" w:eastAsia="es-AR" w:bidi="ar-SA"/>
      </w:rPr>
    </w:rPrDefault>
    <w:pPrDefault>
      <w:pPr>
        <w:pBdr>
          <w:top w:val="nil"/>
          <w:left w:val="nil"/>
          <w:bottom w:val="nil"/>
          <w:right w:val="nil"/>
          <w:between w:val="nil"/>
        </w:pBd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Grid" w:uiPriority="5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4B7874"/>
  </w:style>
  <w:style w:type="paragraph" w:styleId="Ttulo1">
    <w:name w:val="heading 1"/>
    <w:aliases w:val="T1 (Campo)"/>
    <w:basedOn w:val="Normal"/>
    <w:next w:val="Normal"/>
    <w:link w:val="Ttulo1Car"/>
    <w:qFormat/>
    <w:pPr>
      <w:keepNext/>
      <w:keepLines/>
      <w:spacing w:before="480" w:after="0" w:line="360" w:lineRule="auto"/>
      <w:outlineLvl w:val="0"/>
    </w:pPr>
    <w:rPr>
      <w:rFonts w:ascii="Cambria" w:eastAsia="Cambria" w:hAnsi="Cambria" w:cs="Cambria"/>
      <w:b/>
      <w:smallCaps/>
      <w:color w:val="E36C09"/>
      <w:sz w:val="28"/>
      <w:szCs w:val="28"/>
    </w:rPr>
  </w:style>
  <w:style w:type="paragraph" w:styleId="Ttulo2">
    <w:name w:val="heading 2"/>
    <w:aliases w:val="T2 (Campo)"/>
    <w:basedOn w:val="Normal"/>
    <w:next w:val="Normal"/>
    <w:qFormat/>
    <w:pPr>
      <w:keepNext/>
      <w:keepLines/>
      <w:spacing w:before="200" w:after="0"/>
      <w:outlineLvl w:val="1"/>
    </w:pPr>
    <w:rPr>
      <w:rFonts w:ascii="Cambria" w:eastAsia="Cambria" w:hAnsi="Cambria" w:cs="Cambria"/>
      <w:b/>
      <w:color w:val="9BBB59"/>
      <w:sz w:val="26"/>
      <w:szCs w:val="26"/>
    </w:rPr>
  </w:style>
  <w:style w:type="paragraph" w:styleId="Ttulo3">
    <w:name w:val="heading 3"/>
    <w:aliases w:val="T3 (Campo)"/>
    <w:basedOn w:val="Normal"/>
    <w:next w:val="Normal"/>
    <w:qFormat/>
    <w:pPr>
      <w:keepNext/>
      <w:keepLines/>
      <w:spacing w:before="200" w:after="0"/>
      <w:outlineLvl w:val="2"/>
    </w:pPr>
    <w:rPr>
      <w:rFonts w:ascii="Cambria" w:eastAsia="Cambria" w:hAnsi="Cambria" w:cs="Cambria"/>
      <w:b/>
      <w:color w:val="FFC000"/>
      <w:sz w:val="28"/>
      <w:szCs w:val="28"/>
    </w:rPr>
  </w:style>
  <w:style w:type="paragraph" w:styleId="Ttulo4">
    <w:name w:val="heading 4"/>
    <w:basedOn w:val="Normal"/>
    <w:next w:val="Normal"/>
    <w:qFormat/>
    <w:rsid w:val="006D47B6"/>
    <w:pPr>
      <w:keepNext/>
      <w:keepLines/>
      <w:spacing w:before="200" w:after="0"/>
      <w:outlineLvl w:val="3"/>
    </w:pPr>
    <w:rPr>
      <w:rFonts w:ascii="Cambria" w:eastAsia="Cambria" w:hAnsi="Cambria" w:cs="Cambria"/>
      <w:b/>
      <w:color w:val="4F81BD"/>
      <w:sz w:val="28"/>
    </w:rPr>
  </w:style>
  <w:style w:type="paragraph" w:styleId="Ttulo5">
    <w:name w:val="heading 5"/>
    <w:basedOn w:val="Normal"/>
    <w:next w:val="Normal"/>
    <w:qFormat/>
    <w:pPr>
      <w:keepNext/>
      <w:keepLines/>
      <w:spacing w:before="220" w:after="40"/>
      <w:contextualSpacing/>
      <w:outlineLvl w:val="4"/>
    </w:pPr>
    <w:rPr>
      <w:b/>
      <w:sz w:val="22"/>
      <w:szCs w:val="22"/>
    </w:rPr>
  </w:style>
  <w:style w:type="paragraph" w:styleId="Ttulo6">
    <w:name w:val="heading 6"/>
    <w:basedOn w:val="Normal"/>
    <w:next w:val="Normal"/>
    <w:qFormat/>
    <w:pPr>
      <w:keepNext/>
      <w:keepLines/>
      <w:spacing w:before="200" w:after="40"/>
      <w:contextualSpacing/>
      <w:outlineLvl w:val="5"/>
    </w:pPr>
    <w:rPr>
      <w:b/>
    </w:rPr>
  </w:style>
  <w:style w:type="paragraph" w:styleId="Ttulo7">
    <w:name w:val="heading 7"/>
    <w:basedOn w:val="Normal"/>
    <w:next w:val="Normal"/>
    <w:link w:val="Ttulo7Car"/>
    <w:unhideWhenUsed/>
    <w:qFormat/>
    <w:rsid w:val="00B24361"/>
    <w:pPr>
      <w:keepNext/>
      <w:keepLines/>
      <w:pBdr>
        <w:top w:val="none" w:sz="0" w:space="0" w:color="auto"/>
        <w:left w:val="none" w:sz="0" w:space="0" w:color="auto"/>
        <w:bottom w:val="none" w:sz="0" w:space="0" w:color="auto"/>
        <w:right w:val="none" w:sz="0" w:space="0" w:color="auto"/>
        <w:between w:val="none" w:sz="0" w:space="0" w:color="auto"/>
      </w:pBdr>
      <w:spacing w:before="200" w:after="0" w:line="240" w:lineRule="auto"/>
      <w:ind w:left="1296" w:hanging="1296"/>
      <w:jc w:val="both"/>
      <w:outlineLvl w:val="6"/>
    </w:pPr>
    <w:rPr>
      <w:rFonts w:asciiTheme="majorHAnsi" w:eastAsiaTheme="majorEastAsia" w:hAnsiTheme="majorHAnsi" w:cstheme="majorBidi"/>
      <w:i/>
      <w:iCs/>
      <w:color w:val="404040" w:themeColor="text1" w:themeTint="BF"/>
      <w:sz w:val="22"/>
      <w:szCs w:val="22"/>
      <w:lang w:val="es-ES" w:eastAsia="en-US"/>
    </w:rPr>
  </w:style>
  <w:style w:type="paragraph" w:styleId="Ttulo8">
    <w:name w:val="heading 8"/>
    <w:basedOn w:val="Normal"/>
    <w:next w:val="Normal"/>
    <w:link w:val="Ttulo8Car"/>
    <w:unhideWhenUsed/>
    <w:qFormat/>
    <w:rsid w:val="00B24361"/>
    <w:pPr>
      <w:keepNext/>
      <w:keepLines/>
      <w:pBdr>
        <w:top w:val="none" w:sz="0" w:space="0" w:color="auto"/>
        <w:left w:val="none" w:sz="0" w:space="0" w:color="auto"/>
        <w:bottom w:val="none" w:sz="0" w:space="0" w:color="auto"/>
        <w:right w:val="none" w:sz="0" w:space="0" w:color="auto"/>
        <w:between w:val="none" w:sz="0" w:space="0" w:color="auto"/>
      </w:pBdr>
      <w:spacing w:before="200" w:after="0" w:line="240" w:lineRule="auto"/>
      <w:ind w:left="1440" w:hanging="1440"/>
      <w:jc w:val="both"/>
      <w:outlineLvl w:val="7"/>
    </w:pPr>
    <w:rPr>
      <w:rFonts w:asciiTheme="majorHAnsi" w:eastAsiaTheme="majorEastAsia" w:hAnsiTheme="majorHAnsi" w:cstheme="majorBidi"/>
      <w:color w:val="404040" w:themeColor="text1" w:themeTint="BF"/>
      <w:lang w:val="es-ES" w:eastAsia="en-US"/>
    </w:rPr>
  </w:style>
  <w:style w:type="paragraph" w:styleId="Ttulo9">
    <w:name w:val="heading 9"/>
    <w:basedOn w:val="Normal"/>
    <w:next w:val="Normal"/>
    <w:link w:val="Ttulo9Car"/>
    <w:unhideWhenUsed/>
    <w:qFormat/>
    <w:rsid w:val="00B24361"/>
    <w:pPr>
      <w:keepNext/>
      <w:keepLines/>
      <w:pBdr>
        <w:top w:val="none" w:sz="0" w:space="0" w:color="auto"/>
        <w:left w:val="none" w:sz="0" w:space="0" w:color="auto"/>
        <w:bottom w:val="none" w:sz="0" w:space="0" w:color="auto"/>
        <w:right w:val="none" w:sz="0" w:space="0" w:color="auto"/>
        <w:between w:val="none" w:sz="0" w:space="0" w:color="auto"/>
      </w:pBdr>
      <w:spacing w:before="200" w:after="0" w:line="240" w:lineRule="auto"/>
      <w:ind w:left="1584" w:hanging="1584"/>
      <w:jc w:val="both"/>
      <w:outlineLvl w:val="8"/>
    </w:pPr>
    <w:rPr>
      <w:rFonts w:asciiTheme="majorHAnsi" w:eastAsiaTheme="majorEastAsia" w:hAnsiTheme="majorHAnsi" w:cstheme="majorBidi"/>
      <w:i/>
      <w:iCs/>
      <w:color w:val="404040" w:themeColor="text1" w:themeTint="BF"/>
      <w:lang w:val="es-ES" w:eastAsia="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pBdr>
        <w:bottom w:val="single" w:sz="8" w:space="4" w:color="E36C09"/>
      </w:pBdr>
      <w:spacing w:after="300" w:line="240" w:lineRule="auto"/>
    </w:pPr>
    <w:rPr>
      <w:rFonts w:ascii="Cambria" w:eastAsia="Cambria" w:hAnsi="Cambria" w:cs="Cambria"/>
      <w:color w:val="E36C09"/>
      <w:sz w:val="52"/>
      <w:szCs w:val="52"/>
    </w:rPr>
  </w:style>
  <w:style w:type="paragraph" w:styleId="Subttulo">
    <w:name w:val="Subtitle"/>
    <w:basedOn w:val="Normal"/>
    <w:next w:val="Normal"/>
    <w:qFormat/>
    <w:rPr>
      <w:rFonts w:ascii="Cambria" w:eastAsia="Cambria" w:hAnsi="Cambria" w:cs="Cambria"/>
      <w:i/>
      <w:color w:val="4F81BD"/>
      <w:sz w:val="24"/>
      <w:szCs w:val="24"/>
    </w:rPr>
  </w:style>
  <w:style w:type="table" w:customStyle="1" w:styleId="41">
    <w:name w:val="41"/>
    <w:basedOn w:val="TableNormal"/>
    <w:tblPr>
      <w:tblStyleRowBandSize w:val="1"/>
      <w:tblStyleColBandSize w:val="1"/>
      <w:tblCellMar>
        <w:left w:w="115" w:type="dxa"/>
        <w:right w:w="115" w:type="dxa"/>
      </w:tblCellMar>
    </w:tblPr>
  </w:style>
  <w:style w:type="table" w:customStyle="1" w:styleId="40">
    <w:name w:val="40"/>
    <w:basedOn w:val="TableNormal"/>
    <w:tblPr>
      <w:tblStyleRowBandSize w:val="1"/>
      <w:tblStyleColBandSize w:val="1"/>
      <w:tblCellMar>
        <w:left w:w="115" w:type="dxa"/>
        <w:right w:w="115" w:type="dxa"/>
      </w:tblCellMar>
    </w:tblPr>
  </w:style>
  <w:style w:type="table" w:customStyle="1" w:styleId="39">
    <w:name w:val="39"/>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8">
    <w:name w:val="38"/>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7">
    <w:name w:val="37"/>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6">
    <w:name w:val="36"/>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5">
    <w:name w:val="35"/>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4">
    <w:name w:val="34"/>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3">
    <w:name w:val="33"/>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2">
    <w:name w:val="32"/>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1">
    <w:name w:val="31"/>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0">
    <w:name w:val="30"/>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9">
    <w:name w:val="29"/>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8">
    <w:name w:val="28"/>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7">
    <w:name w:val="27"/>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5">
    <w:name w:val="25"/>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4">
    <w:name w:val="24"/>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3">
    <w:name w:val="23"/>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2">
    <w:name w:val="22"/>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1">
    <w:name w:val="21"/>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0">
    <w:name w:val="20"/>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9">
    <w:name w:val="19"/>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8">
    <w:name w:val="18"/>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7">
    <w:name w:val="17"/>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6">
    <w:name w:val="16"/>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5">
    <w:name w:val="15"/>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4">
    <w:name w:val="14"/>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3">
    <w:name w:val="13"/>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2">
    <w:name w:val="12"/>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1">
    <w:name w:val="11"/>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0">
    <w:name w:val="10"/>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9">
    <w:name w:val="9"/>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8">
    <w:name w:val="8"/>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7">
    <w:name w:val="7"/>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6">
    <w:name w:val="6"/>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5">
    <w:name w:val="5"/>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4">
    <w:name w:val="4"/>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3">
    <w:name w:val="3"/>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2">
    <w:name w:val="2"/>
    <w:basedOn w:val="TableNormal"/>
    <w:tblPr>
      <w:tblStyleRowBandSize w:val="1"/>
      <w:tblStyleColBandSize w:val="1"/>
    </w:tblPr>
  </w:style>
  <w:style w:type="paragraph" w:styleId="TDC1">
    <w:name w:val="toc 1"/>
    <w:basedOn w:val="Normal"/>
    <w:next w:val="Normal"/>
    <w:autoRedefine/>
    <w:uiPriority w:val="39"/>
    <w:unhideWhenUsed/>
    <w:rsid w:val="001D395B"/>
    <w:pPr>
      <w:spacing w:after="100"/>
    </w:pPr>
  </w:style>
  <w:style w:type="paragraph" w:styleId="TDC2">
    <w:name w:val="toc 2"/>
    <w:basedOn w:val="Normal"/>
    <w:next w:val="Normal"/>
    <w:autoRedefine/>
    <w:uiPriority w:val="39"/>
    <w:unhideWhenUsed/>
    <w:rsid w:val="001D395B"/>
    <w:pPr>
      <w:spacing w:after="100"/>
      <w:ind w:left="200"/>
    </w:pPr>
  </w:style>
  <w:style w:type="paragraph" w:styleId="TDC3">
    <w:name w:val="toc 3"/>
    <w:basedOn w:val="Normal"/>
    <w:next w:val="Normal"/>
    <w:autoRedefine/>
    <w:uiPriority w:val="39"/>
    <w:unhideWhenUsed/>
    <w:rsid w:val="001D395B"/>
    <w:pPr>
      <w:spacing w:after="100"/>
      <w:ind w:left="400"/>
    </w:pPr>
  </w:style>
  <w:style w:type="character" w:styleId="Hipervnculo">
    <w:name w:val="Hyperlink"/>
    <w:basedOn w:val="Fuentedeprrafopredeter"/>
    <w:uiPriority w:val="99"/>
    <w:unhideWhenUsed/>
    <w:rsid w:val="001D395B"/>
    <w:rPr>
      <w:color w:val="0563C1" w:themeColor="hyperlink"/>
      <w:u w:val="single"/>
    </w:rPr>
  </w:style>
  <w:style w:type="paragraph" w:customStyle="1" w:styleId="Estilo1">
    <w:name w:val="Estilo1"/>
    <w:basedOn w:val="Ttulo1"/>
    <w:next w:val="Estilo21"/>
    <w:link w:val="Estilo1Car"/>
    <w:qFormat/>
    <w:rsid w:val="002C0D7A"/>
    <w:rPr>
      <w:rFonts w:asciiTheme="majorHAnsi" w:hAnsiTheme="majorHAnsi"/>
    </w:rPr>
  </w:style>
  <w:style w:type="paragraph" w:styleId="Prrafodelista">
    <w:name w:val="List Paragraph"/>
    <w:basedOn w:val="Normal"/>
    <w:uiPriority w:val="34"/>
    <w:qFormat/>
    <w:rsid w:val="002C0D7A"/>
    <w:pPr>
      <w:ind w:left="720"/>
      <w:contextualSpacing/>
    </w:pPr>
  </w:style>
  <w:style w:type="character" w:customStyle="1" w:styleId="Ttulo1Car">
    <w:name w:val="Título 1 Car"/>
    <w:aliases w:val="T1 (Campo) Car"/>
    <w:basedOn w:val="Fuentedeprrafopredeter"/>
    <w:link w:val="Ttulo1"/>
    <w:uiPriority w:val="9"/>
    <w:qFormat/>
    <w:rsid w:val="002C0D7A"/>
    <w:rPr>
      <w:rFonts w:ascii="Cambria" w:eastAsia="Cambria" w:hAnsi="Cambria" w:cs="Cambria"/>
      <w:b/>
      <w:smallCaps/>
      <w:color w:val="E36C09"/>
      <w:sz w:val="28"/>
      <w:szCs w:val="28"/>
    </w:rPr>
  </w:style>
  <w:style w:type="character" w:customStyle="1" w:styleId="Estilo1Car">
    <w:name w:val="Estilo1 Car"/>
    <w:basedOn w:val="Ttulo1Car"/>
    <w:link w:val="Estilo1"/>
    <w:rsid w:val="002C0D7A"/>
    <w:rPr>
      <w:rFonts w:asciiTheme="majorHAnsi" w:eastAsia="Cambria" w:hAnsiTheme="majorHAnsi" w:cs="Cambria"/>
      <w:b/>
      <w:smallCaps/>
      <w:color w:val="E36C09"/>
      <w:sz w:val="28"/>
      <w:szCs w:val="28"/>
    </w:rPr>
  </w:style>
  <w:style w:type="paragraph" w:customStyle="1" w:styleId="Estilo2">
    <w:name w:val="Estilo2"/>
    <w:basedOn w:val="Normal"/>
    <w:link w:val="Estilo2Car"/>
    <w:autoRedefine/>
    <w:qFormat/>
    <w:rsid w:val="00517AF6"/>
    <w:pPr>
      <w:spacing w:before="120" w:after="0" w:line="240" w:lineRule="auto"/>
    </w:pPr>
    <w:rPr>
      <w:rFonts w:ascii="Arial" w:hAnsi="Arial" w:cs="Arial"/>
      <w:b/>
      <w:bCs/>
      <w:sz w:val="22"/>
      <w:lang w:val="es-ES" w:eastAsia="es-ES"/>
    </w:rPr>
  </w:style>
  <w:style w:type="paragraph" w:styleId="NormalWeb">
    <w:name w:val="Normal (Web)"/>
    <w:basedOn w:val="Normal"/>
    <w:uiPriority w:val="99"/>
    <w:unhideWhenUsed/>
    <w:rsid w:val="00915C3E"/>
    <w:pPr>
      <w:pBdr>
        <w:top w:val="none" w:sz="0" w:space="0" w:color="auto"/>
        <w:left w:val="none" w:sz="0" w:space="0" w:color="auto"/>
        <w:bottom w:val="none" w:sz="0" w:space="0" w:color="auto"/>
        <w:right w:val="none" w:sz="0" w:space="0" w:color="auto"/>
        <w:between w:val="none" w:sz="0" w:space="0" w:color="auto"/>
      </w:pBdr>
      <w:spacing w:before="100" w:beforeAutospacing="1" w:after="100" w:afterAutospacing="1" w:line="240" w:lineRule="auto"/>
    </w:pPr>
    <w:rPr>
      <w:rFonts w:ascii="Times New Roman" w:eastAsia="Times New Roman" w:hAnsi="Times New Roman" w:cs="Times New Roman"/>
      <w:color w:val="auto"/>
      <w:sz w:val="24"/>
      <w:szCs w:val="24"/>
      <w:lang w:val="en-US" w:eastAsia="en-US"/>
    </w:rPr>
  </w:style>
  <w:style w:type="character" w:customStyle="1" w:styleId="Estilo2Car">
    <w:name w:val="Estilo2 Car"/>
    <w:basedOn w:val="Fuentedeprrafopredeter"/>
    <w:link w:val="Estilo2"/>
    <w:rsid w:val="00517AF6"/>
    <w:rPr>
      <w:rFonts w:ascii="Arial" w:hAnsi="Arial" w:cs="Arial"/>
      <w:b/>
      <w:bCs/>
      <w:sz w:val="22"/>
      <w:lang w:val="es-ES" w:eastAsia="es-ES"/>
    </w:rPr>
  </w:style>
  <w:style w:type="paragraph" w:customStyle="1" w:styleId="Estilo3">
    <w:name w:val="Estilo3"/>
    <w:basedOn w:val="Ttulo2"/>
    <w:next w:val="Normal"/>
    <w:link w:val="Estilo3Car"/>
    <w:autoRedefine/>
    <w:qFormat/>
    <w:rsid w:val="004A35F8"/>
    <w:rPr>
      <w:rFonts w:ascii="Arial" w:hAnsi="Arial" w:cs="Arial"/>
      <w:color w:val="0070C0"/>
    </w:rPr>
  </w:style>
  <w:style w:type="paragraph" w:styleId="Encabezado">
    <w:name w:val="header"/>
    <w:aliases w:val="encabezado,h"/>
    <w:basedOn w:val="Normal"/>
    <w:link w:val="EncabezadoCar"/>
    <w:unhideWhenUsed/>
    <w:rsid w:val="000E7350"/>
    <w:pPr>
      <w:tabs>
        <w:tab w:val="center" w:pos="4252"/>
        <w:tab w:val="right" w:pos="8504"/>
      </w:tabs>
      <w:spacing w:after="0" w:line="240" w:lineRule="auto"/>
    </w:pPr>
  </w:style>
  <w:style w:type="character" w:customStyle="1" w:styleId="Estilo3Car">
    <w:name w:val="Estilo3 Car"/>
    <w:basedOn w:val="Estilo1Car"/>
    <w:link w:val="Estilo3"/>
    <w:rsid w:val="004A35F8"/>
    <w:rPr>
      <w:rFonts w:ascii="Arial" w:eastAsia="Cambria" w:hAnsi="Arial" w:cs="Arial"/>
      <w:b/>
      <w:smallCaps w:val="0"/>
      <w:color w:val="0070C0"/>
      <w:sz w:val="26"/>
      <w:szCs w:val="26"/>
    </w:rPr>
  </w:style>
  <w:style w:type="character" w:customStyle="1" w:styleId="EncabezadoCar">
    <w:name w:val="Encabezado Car"/>
    <w:aliases w:val="encabezado Car,h Car"/>
    <w:basedOn w:val="Fuentedeprrafopredeter"/>
    <w:link w:val="Encabezado"/>
    <w:rsid w:val="000E7350"/>
  </w:style>
  <w:style w:type="paragraph" w:styleId="Piedepgina">
    <w:name w:val="footer"/>
    <w:basedOn w:val="Normal"/>
    <w:link w:val="PiedepginaCar"/>
    <w:unhideWhenUsed/>
    <w:rsid w:val="000E735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E7350"/>
  </w:style>
  <w:style w:type="paragraph" w:styleId="TtuloTDC">
    <w:name w:val="TOC Heading"/>
    <w:basedOn w:val="Ttulo1"/>
    <w:next w:val="Normal"/>
    <w:uiPriority w:val="39"/>
    <w:unhideWhenUsed/>
    <w:qFormat/>
    <w:rsid w:val="00593D09"/>
    <w:pPr>
      <w:pBdr>
        <w:top w:val="none" w:sz="0" w:space="0" w:color="auto"/>
        <w:left w:val="none" w:sz="0" w:space="0" w:color="auto"/>
        <w:bottom w:val="none" w:sz="0" w:space="0" w:color="auto"/>
        <w:right w:val="none" w:sz="0" w:space="0" w:color="auto"/>
        <w:between w:val="none" w:sz="0" w:space="0" w:color="auto"/>
      </w:pBdr>
      <w:spacing w:before="240" w:line="259" w:lineRule="auto"/>
      <w:outlineLvl w:val="9"/>
    </w:pPr>
    <w:rPr>
      <w:rFonts w:asciiTheme="majorHAnsi" w:eastAsiaTheme="majorEastAsia" w:hAnsiTheme="majorHAnsi" w:cstheme="majorBidi"/>
      <w:b w:val="0"/>
      <w:smallCaps w:val="0"/>
      <w:color w:val="2E74B5" w:themeColor="accent1" w:themeShade="BF"/>
      <w:sz w:val="32"/>
      <w:szCs w:val="32"/>
    </w:rPr>
  </w:style>
  <w:style w:type="character" w:styleId="Fuerte">
    <w:name w:val="Strong"/>
    <w:basedOn w:val="Fuentedeprrafopredeter"/>
    <w:uiPriority w:val="22"/>
    <w:qFormat/>
    <w:rsid w:val="00593D09"/>
    <w:rPr>
      <w:b/>
      <w:bCs/>
    </w:rPr>
  </w:style>
  <w:style w:type="table" w:styleId="Tablaconcuadrcula1clara-nfasis4">
    <w:name w:val="Grid Table 1 Light Accent 4"/>
    <w:basedOn w:val="Tablanormal"/>
    <w:uiPriority w:val="46"/>
    <w:rsid w:val="00593D09"/>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Tablaconcuadrcula4-nfasis4">
    <w:name w:val="Grid Table 4 Accent 4"/>
    <w:basedOn w:val="Tablanormal"/>
    <w:uiPriority w:val="49"/>
    <w:rsid w:val="00593D09"/>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concuadrcula4-nfasis2">
    <w:name w:val="Grid Table 4 Accent 2"/>
    <w:basedOn w:val="Tablanormal"/>
    <w:uiPriority w:val="49"/>
    <w:rsid w:val="00593D09"/>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Sinespaciado">
    <w:name w:val="No Spacing"/>
    <w:uiPriority w:val="1"/>
    <w:qFormat/>
    <w:rsid w:val="00593D09"/>
    <w:pPr>
      <w:spacing w:after="0" w:line="240" w:lineRule="auto"/>
    </w:pPr>
  </w:style>
  <w:style w:type="paragraph" w:customStyle="1" w:styleId="Estilo21">
    <w:name w:val="Estilo21"/>
    <w:basedOn w:val="Normal"/>
    <w:next w:val="Estilo2"/>
    <w:qFormat/>
    <w:rsid w:val="00915C3E"/>
    <w:pPr>
      <w:ind w:firstLine="720"/>
    </w:pPr>
    <w:rPr>
      <w:sz w:val="22"/>
    </w:rPr>
  </w:style>
  <w:style w:type="character" w:customStyle="1" w:styleId="e-col-heading">
    <w:name w:val="e-col-heading"/>
    <w:basedOn w:val="Fuentedeprrafopredeter"/>
    <w:rsid w:val="00593D09"/>
  </w:style>
  <w:style w:type="character" w:customStyle="1" w:styleId="e-row-heading">
    <w:name w:val="e-row-heading"/>
    <w:basedOn w:val="Fuentedeprrafopredeter"/>
    <w:rsid w:val="00593D09"/>
  </w:style>
  <w:style w:type="table" w:styleId="Tablaconcuadrcula">
    <w:name w:val="Table Grid"/>
    <w:basedOn w:val="Tablanormal"/>
    <w:uiPriority w:val="59"/>
    <w:rsid w:val="000009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4">
    <w:name w:val="Grid Table 5 Dark Accent 4"/>
    <w:basedOn w:val="Tablanormal"/>
    <w:uiPriority w:val="50"/>
    <w:rsid w:val="000009E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character" w:customStyle="1" w:styleId="apple-tab-span">
    <w:name w:val="apple-tab-span"/>
    <w:basedOn w:val="Fuentedeprrafopredeter"/>
    <w:rsid w:val="009B246F"/>
  </w:style>
  <w:style w:type="paragraph" w:styleId="Textodeglobo">
    <w:name w:val="Balloon Text"/>
    <w:basedOn w:val="Normal"/>
    <w:link w:val="TextodegloboCar"/>
    <w:unhideWhenUsed/>
    <w:rsid w:val="00F0523A"/>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rsid w:val="00F0523A"/>
    <w:rPr>
      <w:rFonts w:ascii="Segoe UI" w:hAnsi="Segoe UI" w:cs="Segoe UI"/>
      <w:sz w:val="18"/>
      <w:szCs w:val="18"/>
    </w:rPr>
  </w:style>
  <w:style w:type="table" w:styleId="Listaclara-nfasis5">
    <w:name w:val="Light List Accent 5"/>
    <w:basedOn w:val="Tablanormal"/>
    <w:uiPriority w:val="61"/>
    <w:rsid w:val="000467EA"/>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Theme="minorHAnsi" w:eastAsiaTheme="minorHAnsi" w:hAnsiTheme="minorHAnsi" w:cstheme="minorBidi"/>
      <w:color w:val="auto"/>
      <w:sz w:val="22"/>
      <w:szCs w:val="22"/>
      <w:lang w:eastAsia="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paragraph" w:styleId="Descripcin">
    <w:name w:val="caption"/>
    <w:basedOn w:val="Normal"/>
    <w:next w:val="Normal"/>
    <w:uiPriority w:val="35"/>
    <w:unhideWhenUsed/>
    <w:qFormat/>
    <w:rsid w:val="004A70CF"/>
    <w:pPr>
      <w:spacing w:line="240" w:lineRule="auto"/>
    </w:pPr>
    <w:rPr>
      <w:i/>
      <w:iCs/>
      <w:color w:val="44546A" w:themeColor="text2"/>
      <w:sz w:val="18"/>
      <w:szCs w:val="18"/>
    </w:rPr>
  </w:style>
  <w:style w:type="character" w:customStyle="1" w:styleId="Ttulo7Car">
    <w:name w:val="Título 7 Car"/>
    <w:basedOn w:val="Fuentedeprrafopredeter"/>
    <w:link w:val="Ttulo7"/>
    <w:rsid w:val="00B24361"/>
    <w:rPr>
      <w:rFonts w:asciiTheme="majorHAnsi" w:eastAsiaTheme="majorEastAsia" w:hAnsiTheme="majorHAnsi" w:cstheme="majorBidi"/>
      <w:i/>
      <w:iCs/>
      <w:color w:val="404040" w:themeColor="text1" w:themeTint="BF"/>
      <w:sz w:val="22"/>
      <w:szCs w:val="22"/>
      <w:lang w:val="es-ES" w:eastAsia="en-US"/>
    </w:rPr>
  </w:style>
  <w:style w:type="character" w:customStyle="1" w:styleId="Ttulo8Car">
    <w:name w:val="Título 8 Car"/>
    <w:basedOn w:val="Fuentedeprrafopredeter"/>
    <w:link w:val="Ttulo8"/>
    <w:rsid w:val="00B24361"/>
    <w:rPr>
      <w:rFonts w:asciiTheme="majorHAnsi" w:eastAsiaTheme="majorEastAsia" w:hAnsiTheme="majorHAnsi" w:cstheme="majorBidi"/>
      <w:color w:val="404040" w:themeColor="text1" w:themeTint="BF"/>
      <w:lang w:val="es-ES" w:eastAsia="en-US"/>
    </w:rPr>
  </w:style>
  <w:style w:type="character" w:customStyle="1" w:styleId="Ttulo9Car">
    <w:name w:val="Título 9 Car"/>
    <w:basedOn w:val="Fuentedeprrafopredeter"/>
    <w:link w:val="Ttulo9"/>
    <w:rsid w:val="00B24361"/>
    <w:rPr>
      <w:rFonts w:asciiTheme="majorHAnsi" w:eastAsiaTheme="majorEastAsia" w:hAnsiTheme="majorHAnsi" w:cstheme="majorBidi"/>
      <w:i/>
      <w:iCs/>
      <w:color w:val="404040" w:themeColor="text1" w:themeTint="BF"/>
      <w:lang w:val="es-ES" w:eastAsia="en-US"/>
    </w:rPr>
  </w:style>
  <w:style w:type="paragraph" w:customStyle="1" w:styleId="TC4">
    <w:name w:val="TC4"/>
    <w:basedOn w:val="Ttulo3"/>
    <w:link w:val="TC4Car"/>
    <w:qFormat/>
    <w:rsid w:val="00B24361"/>
    <w:pPr>
      <w:numPr>
        <w:ilvl w:val="2"/>
      </w:numPr>
      <w:pBdr>
        <w:top w:val="none" w:sz="0" w:space="0" w:color="auto"/>
        <w:left w:val="none" w:sz="0" w:space="0" w:color="auto"/>
        <w:bottom w:val="none" w:sz="0" w:space="0" w:color="auto"/>
        <w:right w:val="none" w:sz="0" w:space="0" w:color="auto"/>
        <w:between w:val="none" w:sz="0" w:space="0" w:color="auto"/>
      </w:pBdr>
      <w:spacing w:before="80" w:line="240" w:lineRule="auto"/>
      <w:ind w:left="720" w:hanging="720"/>
      <w:jc w:val="both"/>
    </w:pPr>
    <w:rPr>
      <w:rFonts w:ascii="Arial" w:eastAsiaTheme="majorEastAsia" w:hAnsi="Arial" w:cstheme="majorBidi"/>
      <w:color w:val="000000" w:themeColor="text1"/>
      <w:sz w:val="24"/>
      <w:szCs w:val="26"/>
      <w:lang w:val="es-ES" w:eastAsia="en-US"/>
    </w:rPr>
  </w:style>
  <w:style w:type="character" w:customStyle="1" w:styleId="TC4Car">
    <w:name w:val="TC4 Car"/>
    <w:basedOn w:val="Fuentedeprrafopredeter"/>
    <w:link w:val="TC4"/>
    <w:rsid w:val="00B24361"/>
    <w:rPr>
      <w:rFonts w:ascii="Arial" w:eastAsiaTheme="majorEastAsia" w:hAnsi="Arial" w:cstheme="majorBidi"/>
      <w:b/>
      <w:color w:val="000000" w:themeColor="text1"/>
      <w:sz w:val="24"/>
      <w:szCs w:val="26"/>
      <w:lang w:val="es-ES" w:eastAsia="en-US"/>
    </w:rPr>
  </w:style>
  <w:style w:type="table" w:styleId="Tablaconcuadrcula3-nfasis4">
    <w:name w:val="Grid Table 3 Accent 4"/>
    <w:basedOn w:val="Tablanormal"/>
    <w:uiPriority w:val="48"/>
    <w:rsid w:val="00180C89"/>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paragraph" w:styleId="TDC4">
    <w:name w:val="toc 4"/>
    <w:basedOn w:val="Normal"/>
    <w:next w:val="Normal"/>
    <w:autoRedefine/>
    <w:uiPriority w:val="39"/>
    <w:unhideWhenUsed/>
    <w:rsid w:val="00E05DC1"/>
    <w:pPr>
      <w:pBdr>
        <w:top w:val="none" w:sz="0" w:space="0" w:color="auto"/>
        <w:left w:val="none" w:sz="0" w:space="0" w:color="auto"/>
        <w:bottom w:val="none" w:sz="0" w:space="0" w:color="auto"/>
        <w:right w:val="none" w:sz="0" w:space="0" w:color="auto"/>
        <w:between w:val="none" w:sz="0" w:space="0" w:color="auto"/>
      </w:pBdr>
      <w:spacing w:after="100" w:line="259" w:lineRule="auto"/>
      <w:ind w:left="660"/>
    </w:pPr>
    <w:rPr>
      <w:rFonts w:asciiTheme="minorHAnsi" w:eastAsiaTheme="minorEastAsia" w:hAnsiTheme="minorHAnsi" w:cstheme="minorBidi"/>
      <w:color w:val="auto"/>
      <w:sz w:val="22"/>
      <w:szCs w:val="22"/>
    </w:rPr>
  </w:style>
  <w:style w:type="paragraph" w:styleId="TDC5">
    <w:name w:val="toc 5"/>
    <w:basedOn w:val="Normal"/>
    <w:next w:val="Normal"/>
    <w:autoRedefine/>
    <w:uiPriority w:val="39"/>
    <w:unhideWhenUsed/>
    <w:rsid w:val="00E05DC1"/>
    <w:pPr>
      <w:pBdr>
        <w:top w:val="none" w:sz="0" w:space="0" w:color="auto"/>
        <w:left w:val="none" w:sz="0" w:space="0" w:color="auto"/>
        <w:bottom w:val="none" w:sz="0" w:space="0" w:color="auto"/>
        <w:right w:val="none" w:sz="0" w:space="0" w:color="auto"/>
        <w:between w:val="none" w:sz="0" w:space="0" w:color="auto"/>
      </w:pBdr>
      <w:spacing w:after="100" w:line="259" w:lineRule="auto"/>
      <w:ind w:left="880"/>
    </w:pPr>
    <w:rPr>
      <w:rFonts w:asciiTheme="minorHAnsi" w:eastAsiaTheme="minorEastAsia" w:hAnsiTheme="minorHAnsi" w:cstheme="minorBidi"/>
      <w:color w:val="auto"/>
      <w:sz w:val="22"/>
      <w:szCs w:val="22"/>
    </w:rPr>
  </w:style>
  <w:style w:type="paragraph" w:styleId="TDC6">
    <w:name w:val="toc 6"/>
    <w:basedOn w:val="Normal"/>
    <w:next w:val="Normal"/>
    <w:autoRedefine/>
    <w:uiPriority w:val="39"/>
    <w:unhideWhenUsed/>
    <w:rsid w:val="00E05DC1"/>
    <w:pPr>
      <w:pBdr>
        <w:top w:val="none" w:sz="0" w:space="0" w:color="auto"/>
        <w:left w:val="none" w:sz="0" w:space="0" w:color="auto"/>
        <w:bottom w:val="none" w:sz="0" w:space="0" w:color="auto"/>
        <w:right w:val="none" w:sz="0" w:space="0" w:color="auto"/>
        <w:between w:val="none" w:sz="0" w:space="0" w:color="auto"/>
      </w:pBdr>
      <w:spacing w:after="100" w:line="259" w:lineRule="auto"/>
      <w:ind w:left="1100"/>
    </w:pPr>
    <w:rPr>
      <w:rFonts w:asciiTheme="minorHAnsi" w:eastAsiaTheme="minorEastAsia" w:hAnsiTheme="minorHAnsi" w:cstheme="minorBidi"/>
      <w:color w:val="auto"/>
      <w:sz w:val="22"/>
      <w:szCs w:val="22"/>
    </w:rPr>
  </w:style>
  <w:style w:type="paragraph" w:styleId="TDC7">
    <w:name w:val="toc 7"/>
    <w:basedOn w:val="Normal"/>
    <w:next w:val="Normal"/>
    <w:autoRedefine/>
    <w:uiPriority w:val="39"/>
    <w:unhideWhenUsed/>
    <w:rsid w:val="00E05DC1"/>
    <w:pPr>
      <w:pBdr>
        <w:top w:val="none" w:sz="0" w:space="0" w:color="auto"/>
        <w:left w:val="none" w:sz="0" w:space="0" w:color="auto"/>
        <w:bottom w:val="none" w:sz="0" w:space="0" w:color="auto"/>
        <w:right w:val="none" w:sz="0" w:space="0" w:color="auto"/>
        <w:between w:val="none" w:sz="0" w:space="0" w:color="auto"/>
      </w:pBdr>
      <w:spacing w:after="100" w:line="259" w:lineRule="auto"/>
      <w:ind w:left="1320"/>
    </w:pPr>
    <w:rPr>
      <w:rFonts w:asciiTheme="minorHAnsi" w:eastAsiaTheme="minorEastAsia" w:hAnsiTheme="minorHAnsi" w:cstheme="minorBidi"/>
      <w:color w:val="auto"/>
      <w:sz w:val="22"/>
      <w:szCs w:val="22"/>
    </w:rPr>
  </w:style>
  <w:style w:type="paragraph" w:styleId="TDC8">
    <w:name w:val="toc 8"/>
    <w:basedOn w:val="Normal"/>
    <w:next w:val="Normal"/>
    <w:autoRedefine/>
    <w:uiPriority w:val="39"/>
    <w:unhideWhenUsed/>
    <w:rsid w:val="00E05DC1"/>
    <w:pPr>
      <w:pBdr>
        <w:top w:val="none" w:sz="0" w:space="0" w:color="auto"/>
        <w:left w:val="none" w:sz="0" w:space="0" w:color="auto"/>
        <w:bottom w:val="none" w:sz="0" w:space="0" w:color="auto"/>
        <w:right w:val="none" w:sz="0" w:space="0" w:color="auto"/>
        <w:between w:val="none" w:sz="0" w:space="0" w:color="auto"/>
      </w:pBdr>
      <w:spacing w:after="100" w:line="259" w:lineRule="auto"/>
      <w:ind w:left="1540"/>
    </w:pPr>
    <w:rPr>
      <w:rFonts w:asciiTheme="minorHAnsi" w:eastAsiaTheme="minorEastAsia" w:hAnsiTheme="minorHAnsi" w:cstheme="minorBidi"/>
      <w:color w:val="auto"/>
      <w:sz w:val="22"/>
      <w:szCs w:val="22"/>
    </w:rPr>
  </w:style>
  <w:style w:type="paragraph" w:styleId="TDC9">
    <w:name w:val="toc 9"/>
    <w:basedOn w:val="Normal"/>
    <w:next w:val="Normal"/>
    <w:autoRedefine/>
    <w:uiPriority w:val="39"/>
    <w:unhideWhenUsed/>
    <w:rsid w:val="00E05DC1"/>
    <w:pPr>
      <w:pBdr>
        <w:top w:val="none" w:sz="0" w:space="0" w:color="auto"/>
        <w:left w:val="none" w:sz="0" w:space="0" w:color="auto"/>
        <w:bottom w:val="none" w:sz="0" w:space="0" w:color="auto"/>
        <w:right w:val="none" w:sz="0" w:space="0" w:color="auto"/>
        <w:between w:val="none" w:sz="0" w:space="0" w:color="auto"/>
      </w:pBdr>
      <w:spacing w:after="100" w:line="259" w:lineRule="auto"/>
      <w:ind w:left="1760"/>
    </w:pPr>
    <w:rPr>
      <w:rFonts w:asciiTheme="minorHAnsi" w:eastAsiaTheme="minorEastAsia" w:hAnsiTheme="minorHAnsi" w:cstheme="minorBidi"/>
      <w:color w:val="auto"/>
      <w:sz w:val="22"/>
      <w:szCs w:val="22"/>
    </w:rPr>
  </w:style>
  <w:style w:type="character" w:styleId="Hipervnculovisitado">
    <w:name w:val="FollowedHyperlink"/>
    <w:basedOn w:val="Fuentedeprrafopredeter"/>
    <w:uiPriority w:val="99"/>
    <w:semiHidden/>
    <w:unhideWhenUsed/>
    <w:rsid w:val="00926198"/>
    <w:rPr>
      <w:color w:val="954F72" w:themeColor="followedHyperlink"/>
      <w:u w:val="single"/>
    </w:rPr>
  </w:style>
  <w:style w:type="paragraph" w:customStyle="1" w:styleId="Normalindentado1">
    <w:name w:val="Normal indentado 1"/>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300"/>
    </w:pPr>
    <w:rPr>
      <w:rFonts w:ascii="Arial" w:eastAsia="Times New Roman" w:hAnsi="Arial" w:cs="Times New Roman"/>
      <w:color w:val="auto"/>
      <w:szCs w:val="24"/>
      <w:lang w:val="es-ES" w:eastAsia="es-ES"/>
    </w:rPr>
  </w:style>
  <w:style w:type="paragraph" w:customStyle="1" w:styleId="Normalindentado2">
    <w:name w:val="Normal indentado 2"/>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600"/>
    </w:pPr>
    <w:rPr>
      <w:rFonts w:ascii="Arial" w:eastAsia="Times New Roman" w:hAnsi="Arial" w:cs="Times New Roman"/>
      <w:color w:val="auto"/>
      <w:szCs w:val="24"/>
      <w:lang w:val="es-ES" w:eastAsia="es-ES"/>
    </w:rPr>
  </w:style>
  <w:style w:type="paragraph" w:customStyle="1" w:styleId="Normalindentado3">
    <w:name w:val="Normal indentado 3"/>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200"/>
    </w:pPr>
    <w:rPr>
      <w:rFonts w:ascii="Arial" w:eastAsia="Times New Roman" w:hAnsi="Arial" w:cs="Times New Roman"/>
      <w:color w:val="auto"/>
      <w:szCs w:val="24"/>
      <w:lang w:val="es-ES" w:eastAsia="es-ES"/>
    </w:rPr>
  </w:style>
  <w:style w:type="paragraph" w:customStyle="1" w:styleId="Normalindentado4">
    <w:name w:val="Normal indentado 4"/>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200"/>
    </w:pPr>
    <w:rPr>
      <w:rFonts w:ascii="Arial" w:eastAsia="Times New Roman" w:hAnsi="Arial" w:cs="Times New Roman"/>
      <w:color w:val="auto"/>
      <w:szCs w:val="24"/>
      <w:lang w:val="es-ES" w:eastAsia="es-ES"/>
    </w:rPr>
  </w:style>
  <w:style w:type="paragraph" w:customStyle="1" w:styleId="Normalindentado5">
    <w:name w:val="Normal indentado 5"/>
    <w:basedOn w:val="Normalindentado4"/>
    <w:rsid w:val="00C841D8"/>
    <w:pPr>
      <w:ind w:left="1500"/>
    </w:pPr>
  </w:style>
  <w:style w:type="paragraph" w:customStyle="1" w:styleId="Portada">
    <w:name w:val="Portada"/>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Zurich XBlk BT" w:eastAsia="Times New Roman" w:hAnsi="Zurich XBlk BT" w:cs="Times New Roman"/>
      <w:color w:val="auto"/>
      <w:sz w:val="22"/>
      <w:szCs w:val="24"/>
      <w:lang w:val="es-ES" w:eastAsia="es-ES"/>
    </w:rPr>
  </w:style>
  <w:style w:type="character" w:styleId="Nmerodepgina">
    <w:name w:val="page number"/>
    <w:basedOn w:val="Fuentedeprrafopredeter"/>
    <w:rsid w:val="00C841D8"/>
  </w:style>
  <w:style w:type="paragraph" w:styleId="Textonotapie">
    <w:name w:val="footnote text"/>
    <w:basedOn w:val="Normal"/>
    <w:link w:val="TextonotapieCar"/>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lang w:val="es-ES" w:eastAsia="es-ES"/>
    </w:rPr>
  </w:style>
  <w:style w:type="character" w:customStyle="1" w:styleId="TextonotapieCar">
    <w:name w:val="Texto nota pie Car"/>
    <w:basedOn w:val="Fuentedeprrafopredeter"/>
    <w:link w:val="Textonotapie"/>
    <w:semiHidden/>
    <w:rsid w:val="00C841D8"/>
    <w:rPr>
      <w:rFonts w:ascii="Arial" w:eastAsia="Times New Roman" w:hAnsi="Arial" w:cs="Times New Roman"/>
      <w:color w:val="auto"/>
      <w:lang w:val="es-ES" w:eastAsia="es-ES"/>
    </w:rPr>
  </w:style>
  <w:style w:type="character" w:styleId="Refdenotaalpie">
    <w:name w:val="footnote reference"/>
    <w:semiHidden/>
    <w:rsid w:val="00C841D8"/>
    <w:rPr>
      <w:vertAlign w:val="superscript"/>
    </w:rPr>
  </w:style>
  <w:style w:type="paragraph" w:styleId="Listaconnmeros">
    <w:name w:val="List Number"/>
    <w:basedOn w:val="Normal"/>
    <w:rsid w:val="00C841D8"/>
    <w:pPr>
      <w:pBdr>
        <w:top w:val="none" w:sz="0" w:space="0" w:color="auto"/>
        <w:left w:val="none" w:sz="0" w:space="0" w:color="auto"/>
        <w:bottom w:val="none" w:sz="0" w:space="0" w:color="auto"/>
        <w:right w:val="none" w:sz="0" w:space="0" w:color="auto"/>
        <w:between w:val="none" w:sz="0" w:space="0" w:color="auto"/>
      </w:pBdr>
      <w:tabs>
        <w:tab w:val="num" w:pos="360"/>
      </w:tabs>
      <w:spacing w:after="0" w:line="240" w:lineRule="auto"/>
      <w:ind w:left="360" w:hanging="360"/>
    </w:pPr>
    <w:rPr>
      <w:rFonts w:ascii="Arial" w:eastAsia="Times New Roman" w:hAnsi="Arial" w:cs="Times New Roman"/>
      <w:color w:val="auto"/>
      <w:szCs w:val="24"/>
      <w:lang w:val="es-ES" w:eastAsia="es-ES"/>
    </w:rPr>
  </w:style>
  <w:style w:type="paragraph" w:styleId="Listaconnmeros2">
    <w:name w:val="List Number 2"/>
    <w:basedOn w:val="Normal"/>
    <w:rsid w:val="00C841D8"/>
    <w:pPr>
      <w:pBdr>
        <w:top w:val="none" w:sz="0" w:space="0" w:color="auto"/>
        <w:left w:val="none" w:sz="0" w:space="0" w:color="auto"/>
        <w:bottom w:val="none" w:sz="0" w:space="0" w:color="auto"/>
        <w:right w:val="none" w:sz="0" w:space="0" w:color="auto"/>
        <w:between w:val="none" w:sz="0" w:space="0" w:color="auto"/>
      </w:pBdr>
      <w:tabs>
        <w:tab w:val="num" w:pos="643"/>
      </w:tabs>
      <w:spacing w:after="0" w:line="240" w:lineRule="auto"/>
      <w:ind w:left="643" w:hanging="360"/>
    </w:pPr>
    <w:rPr>
      <w:rFonts w:ascii="Arial" w:eastAsia="Times New Roman" w:hAnsi="Arial" w:cs="Times New Roman"/>
      <w:color w:val="auto"/>
      <w:szCs w:val="24"/>
      <w:lang w:val="es-ES" w:eastAsia="es-ES"/>
    </w:rPr>
  </w:style>
  <w:style w:type="paragraph" w:styleId="Listaconnmeros3">
    <w:name w:val="List Number 3"/>
    <w:basedOn w:val="Normal"/>
    <w:rsid w:val="00C841D8"/>
    <w:pPr>
      <w:pBdr>
        <w:top w:val="none" w:sz="0" w:space="0" w:color="auto"/>
        <w:left w:val="none" w:sz="0" w:space="0" w:color="auto"/>
        <w:bottom w:val="none" w:sz="0" w:space="0" w:color="auto"/>
        <w:right w:val="none" w:sz="0" w:space="0" w:color="auto"/>
        <w:between w:val="none" w:sz="0" w:space="0" w:color="auto"/>
      </w:pBdr>
      <w:tabs>
        <w:tab w:val="num" w:pos="926"/>
      </w:tabs>
      <w:spacing w:after="0" w:line="240" w:lineRule="auto"/>
      <w:ind w:left="926" w:hanging="360"/>
    </w:pPr>
    <w:rPr>
      <w:rFonts w:ascii="Arial" w:eastAsia="Times New Roman" w:hAnsi="Arial" w:cs="Times New Roman"/>
      <w:color w:val="auto"/>
      <w:szCs w:val="24"/>
      <w:lang w:val="es-ES" w:eastAsia="es-ES"/>
    </w:rPr>
  </w:style>
  <w:style w:type="paragraph" w:styleId="Listaconnmeros4">
    <w:name w:val="List Number 4"/>
    <w:basedOn w:val="Normal"/>
    <w:rsid w:val="00C841D8"/>
    <w:pPr>
      <w:pBdr>
        <w:top w:val="none" w:sz="0" w:space="0" w:color="auto"/>
        <w:left w:val="none" w:sz="0" w:space="0" w:color="auto"/>
        <w:bottom w:val="none" w:sz="0" w:space="0" w:color="auto"/>
        <w:right w:val="none" w:sz="0" w:space="0" w:color="auto"/>
        <w:between w:val="none" w:sz="0" w:space="0" w:color="auto"/>
      </w:pBdr>
      <w:tabs>
        <w:tab w:val="num" w:pos="1209"/>
      </w:tabs>
      <w:spacing w:after="0" w:line="240" w:lineRule="auto"/>
      <w:ind w:left="1209" w:hanging="360"/>
    </w:pPr>
    <w:rPr>
      <w:rFonts w:ascii="Arial" w:eastAsia="Times New Roman" w:hAnsi="Arial" w:cs="Times New Roman"/>
      <w:color w:val="auto"/>
      <w:szCs w:val="24"/>
      <w:lang w:val="es-ES" w:eastAsia="es-ES"/>
    </w:rPr>
  </w:style>
  <w:style w:type="paragraph" w:styleId="Listaconnmeros5">
    <w:name w:val="List Number 5"/>
    <w:basedOn w:val="Normal"/>
    <w:rsid w:val="00C841D8"/>
    <w:pPr>
      <w:pBdr>
        <w:top w:val="none" w:sz="0" w:space="0" w:color="auto"/>
        <w:left w:val="none" w:sz="0" w:space="0" w:color="auto"/>
        <w:bottom w:val="none" w:sz="0" w:space="0" w:color="auto"/>
        <w:right w:val="none" w:sz="0" w:space="0" w:color="auto"/>
        <w:between w:val="none" w:sz="0" w:space="0" w:color="auto"/>
      </w:pBdr>
      <w:tabs>
        <w:tab w:val="num" w:pos="1492"/>
      </w:tabs>
      <w:spacing w:after="0" w:line="240" w:lineRule="auto"/>
      <w:ind w:left="1492" w:hanging="360"/>
    </w:pPr>
    <w:rPr>
      <w:rFonts w:ascii="Arial" w:eastAsia="Times New Roman" w:hAnsi="Arial" w:cs="Times New Roman"/>
      <w:color w:val="auto"/>
      <w:szCs w:val="24"/>
      <w:lang w:val="es-ES" w:eastAsia="es-ES"/>
    </w:rPr>
  </w:style>
  <w:style w:type="paragraph" w:styleId="Listaconvietas">
    <w:name w:val="List Bullet"/>
    <w:basedOn w:val="Normal"/>
    <w:autoRedefine/>
    <w:rsid w:val="00C841D8"/>
    <w:pPr>
      <w:pBdr>
        <w:top w:val="none" w:sz="0" w:space="0" w:color="auto"/>
        <w:left w:val="none" w:sz="0" w:space="0" w:color="auto"/>
        <w:bottom w:val="none" w:sz="0" w:space="0" w:color="auto"/>
        <w:right w:val="none" w:sz="0" w:space="0" w:color="auto"/>
        <w:between w:val="none" w:sz="0" w:space="0" w:color="auto"/>
      </w:pBdr>
      <w:tabs>
        <w:tab w:val="num" w:pos="360"/>
      </w:tabs>
      <w:spacing w:after="0" w:line="240" w:lineRule="auto"/>
      <w:ind w:left="360" w:hanging="360"/>
    </w:pPr>
    <w:rPr>
      <w:rFonts w:ascii="Arial" w:eastAsia="Times New Roman" w:hAnsi="Arial" w:cs="Times New Roman"/>
      <w:color w:val="auto"/>
      <w:szCs w:val="24"/>
      <w:lang w:val="es-ES" w:eastAsia="es-ES"/>
    </w:rPr>
  </w:style>
  <w:style w:type="paragraph" w:styleId="Listaconvietas2">
    <w:name w:val="List Bullet 2"/>
    <w:basedOn w:val="Normal"/>
    <w:autoRedefine/>
    <w:rsid w:val="00C841D8"/>
    <w:pPr>
      <w:pBdr>
        <w:top w:val="none" w:sz="0" w:space="0" w:color="auto"/>
        <w:left w:val="none" w:sz="0" w:space="0" w:color="auto"/>
        <w:bottom w:val="none" w:sz="0" w:space="0" w:color="auto"/>
        <w:right w:val="none" w:sz="0" w:space="0" w:color="auto"/>
        <w:between w:val="none" w:sz="0" w:space="0" w:color="auto"/>
      </w:pBdr>
      <w:tabs>
        <w:tab w:val="num" w:pos="643"/>
      </w:tabs>
      <w:spacing w:after="0" w:line="240" w:lineRule="auto"/>
      <w:ind w:left="643" w:hanging="360"/>
    </w:pPr>
    <w:rPr>
      <w:rFonts w:ascii="Arial" w:eastAsia="Times New Roman" w:hAnsi="Arial" w:cs="Times New Roman"/>
      <w:color w:val="auto"/>
      <w:szCs w:val="24"/>
      <w:lang w:val="es-ES" w:eastAsia="es-ES"/>
    </w:rPr>
  </w:style>
  <w:style w:type="paragraph" w:styleId="Listaconvietas3">
    <w:name w:val="List Bullet 3"/>
    <w:basedOn w:val="Normal"/>
    <w:autoRedefine/>
    <w:rsid w:val="00C841D8"/>
    <w:pPr>
      <w:pBdr>
        <w:top w:val="none" w:sz="0" w:space="0" w:color="auto"/>
        <w:left w:val="none" w:sz="0" w:space="0" w:color="auto"/>
        <w:bottom w:val="none" w:sz="0" w:space="0" w:color="auto"/>
        <w:right w:val="none" w:sz="0" w:space="0" w:color="auto"/>
        <w:between w:val="none" w:sz="0" w:space="0" w:color="auto"/>
      </w:pBdr>
      <w:tabs>
        <w:tab w:val="num" w:pos="926"/>
      </w:tabs>
      <w:spacing w:after="0" w:line="240" w:lineRule="auto"/>
      <w:ind w:left="926" w:hanging="360"/>
    </w:pPr>
    <w:rPr>
      <w:rFonts w:ascii="Arial" w:eastAsia="Times New Roman" w:hAnsi="Arial" w:cs="Times New Roman"/>
      <w:color w:val="auto"/>
      <w:szCs w:val="24"/>
      <w:lang w:val="es-ES" w:eastAsia="es-ES"/>
    </w:rPr>
  </w:style>
  <w:style w:type="paragraph" w:styleId="Listaconvietas4">
    <w:name w:val="List Bullet 4"/>
    <w:basedOn w:val="Normal"/>
    <w:autoRedefine/>
    <w:rsid w:val="00C841D8"/>
    <w:pPr>
      <w:pBdr>
        <w:top w:val="none" w:sz="0" w:space="0" w:color="auto"/>
        <w:left w:val="none" w:sz="0" w:space="0" w:color="auto"/>
        <w:bottom w:val="none" w:sz="0" w:space="0" w:color="auto"/>
        <w:right w:val="none" w:sz="0" w:space="0" w:color="auto"/>
        <w:between w:val="none" w:sz="0" w:space="0" w:color="auto"/>
      </w:pBdr>
      <w:tabs>
        <w:tab w:val="num" w:pos="1209"/>
      </w:tabs>
      <w:spacing w:after="0" w:line="240" w:lineRule="auto"/>
      <w:ind w:left="1209" w:hanging="360"/>
    </w:pPr>
    <w:rPr>
      <w:rFonts w:ascii="Arial" w:eastAsia="Times New Roman" w:hAnsi="Arial" w:cs="Times New Roman"/>
      <w:color w:val="auto"/>
      <w:szCs w:val="24"/>
      <w:lang w:val="es-ES" w:eastAsia="es-ES"/>
    </w:rPr>
  </w:style>
  <w:style w:type="paragraph" w:styleId="Listaconvietas5">
    <w:name w:val="List Bullet 5"/>
    <w:basedOn w:val="Normal"/>
    <w:autoRedefine/>
    <w:rsid w:val="00C841D8"/>
    <w:pPr>
      <w:pBdr>
        <w:top w:val="none" w:sz="0" w:space="0" w:color="auto"/>
        <w:left w:val="none" w:sz="0" w:space="0" w:color="auto"/>
        <w:bottom w:val="none" w:sz="0" w:space="0" w:color="auto"/>
        <w:right w:val="none" w:sz="0" w:space="0" w:color="auto"/>
        <w:between w:val="none" w:sz="0" w:space="0" w:color="auto"/>
      </w:pBdr>
      <w:tabs>
        <w:tab w:val="num" w:pos="1492"/>
      </w:tabs>
      <w:spacing w:after="0" w:line="240" w:lineRule="auto"/>
      <w:ind w:left="1492" w:hanging="360"/>
    </w:pPr>
    <w:rPr>
      <w:rFonts w:ascii="Arial" w:eastAsia="Times New Roman" w:hAnsi="Arial" w:cs="Times New Roman"/>
      <w:color w:val="auto"/>
      <w:szCs w:val="24"/>
      <w:lang w:val="es-ES" w:eastAsia="es-ES"/>
    </w:rPr>
  </w:style>
  <w:style w:type="paragraph" w:styleId="Encabezadodenota">
    <w:name w:val="Note Heading"/>
    <w:basedOn w:val="Normal"/>
    <w:next w:val="Normal"/>
    <w:link w:val="Encabezadodenota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szCs w:val="24"/>
      <w:lang w:val="es-ES" w:eastAsia="es-ES"/>
    </w:rPr>
  </w:style>
  <w:style w:type="character" w:customStyle="1" w:styleId="EncabezadodenotaCar">
    <w:name w:val="Encabezado de nota Car"/>
    <w:basedOn w:val="Fuentedeprrafopredeter"/>
    <w:link w:val="Encabezadodenota"/>
    <w:rsid w:val="00C841D8"/>
    <w:rPr>
      <w:rFonts w:ascii="Arial" w:eastAsia="Times New Roman" w:hAnsi="Arial" w:cs="Times New Roman"/>
      <w:color w:val="auto"/>
      <w:szCs w:val="24"/>
      <w:lang w:val="es-ES" w:eastAsia="es-ES"/>
    </w:rPr>
  </w:style>
  <w:style w:type="paragraph" w:styleId="Textoindependiente">
    <w:name w:val="Body Text"/>
    <w:basedOn w:val="Normal"/>
    <w:link w:val="Textoindependiente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sz w:val="16"/>
      <w:szCs w:val="24"/>
      <w:lang w:val="es-ES" w:eastAsia="es-ES"/>
    </w:rPr>
  </w:style>
  <w:style w:type="character" w:customStyle="1" w:styleId="TextoindependienteCar">
    <w:name w:val="Texto independiente Car"/>
    <w:basedOn w:val="Fuentedeprrafopredeter"/>
    <w:link w:val="Textoindependiente"/>
    <w:rsid w:val="00C841D8"/>
    <w:rPr>
      <w:rFonts w:ascii="Arial" w:eastAsia="Times New Roman" w:hAnsi="Arial" w:cs="Times New Roman"/>
      <w:color w:val="auto"/>
      <w:sz w:val="16"/>
      <w:szCs w:val="24"/>
      <w:lang w:val="es-ES" w:eastAsia="es-ES"/>
    </w:rPr>
  </w:style>
  <w:style w:type="paragraph" w:styleId="Textoindependiente2">
    <w:name w:val="Body Text 2"/>
    <w:basedOn w:val="Normal"/>
    <w:link w:val="Textoindependiente2Car"/>
    <w:rsid w:val="00C841D8"/>
    <w:pPr>
      <w:pBdr>
        <w:top w:val="none" w:sz="0" w:space="0" w:color="auto"/>
        <w:left w:val="none" w:sz="0" w:space="0" w:color="auto"/>
        <w:bottom w:val="none" w:sz="0" w:space="0" w:color="auto"/>
        <w:right w:val="none" w:sz="0" w:space="0" w:color="auto"/>
        <w:between w:val="none" w:sz="0" w:space="0" w:color="auto"/>
      </w:pBdr>
      <w:spacing w:after="0" w:line="360" w:lineRule="auto"/>
      <w:jc w:val="both"/>
    </w:pPr>
    <w:rPr>
      <w:rFonts w:ascii="Arial" w:eastAsia="Times New Roman" w:hAnsi="Arial" w:cs="Arial"/>
      <w:color w:val="auto"/>
      <w:szCs w:val="24"/>
      <w:lang w:val="es-ES" w:eastAsia="es-ES"/>
    </w:rPr>
  </w:style>
  <w:style w:type="character" w:customStyle="1" w:styleId="Textoindependiente2Car">
    <w:name w:val="Texto independiente 2 Car"/>
    <w:basedOn w:val="Fuentedeprrafopredeter"/>
    <w:link w:val="Textoindependiente2"/>
    <w:rsid w:val="00C841D8"/>
    <w:rPr>
      <w:rFonts w:ascii="Arial" w:eastAsia="Times New Roman" w:hAnsi="Arial" w:cs="Arial"/>
      <w:color w:val="auto"/>
      <w:szCs w:val="24"/>
      <w:lang w:val="es-ES" w:eastAsia="es-ES"/>
    </w:rPr>
  </w:style>
  <w:style w:type="paragraph" w:styleId="Cierre">
    <w:name w:val="Closing"/>
    <w:basedOn w:val="Normal"/>
    <w:link w:val="Cierre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4252"/>
    </w:pPr>
    <w:rPr>
      <w:rFonts w:ascii="Arial" w:eastAsia="Times New Roman" w:hAnsi="Arial" w:cs="Times New Roman"/>
      <w:color w:val="auto"/>
      <w:szCs w:val="24"/>
      <w:lang w:val="es-ES" w:eastAsia="es-ES"/>
    </w:rPr>
  </w:style>
  <w:style w:type="character" w:customStyle="1" w:styleId="CierreCar">
    <w:name w:val="Cierre Car"/>
    <w:basedOn w:val="Fuentedeprrafopredeter"/>
    <w:link w:val="Cierre"/>
    <w:rsid w:val="00C841D8"/>
    <w:rPr>
      <w:rFonts w:ascii="Arial" w:eastAsia="Times New Roman" w:hAnsi="Arial" w:cs="Times New Roman"/>
      <w:color w:val="auto"/>
      <w:szCs w:val="24"/>
      <w:lang w:val="es-ES" w:eastAsia="es-ES"/>
    </w:rPr>
  </w:style>
  <w:style w:type="paragraph" w:styleId="Continuarlista">
    <w:name w:val="List Continue"/>
    <w:basedOn w:val="Normal"/>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283"/>
    </w:pPr>
    <w:rPr>
      <w:rFonts w:ascii="Arial" w:eastAsia="Times New Roman" w:hAnsi="Arial" w:cs="Times New Roman"/>
      <w:color w:val="auto"/>
      <w:szCs w:val="24"/>
      <w:lang w:val="es-ES" w:eastAsia="es-ES"/>
    </w:rPr>
  </w:style>
  <w:style w:type="paragraph" w:styleId="Continuarlista2">
    <w:name w:val="List Continue 2"/>
    <w:basedOn w:val="Normal"/>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566"/>
    </w:pPr>
    <w:rPr>
      <w:rFonts w:ascii="Arial" w:eastAsia="Times New Roman" w:hAnsi="Arial" w:cs="Times New Roman"/>
      <w:color w:val="auto"/>
      <w:szCs w:val="24"/>
      <w:lang w:val="es-ES" w:eastAsia="es-ES"/>
    </w:rPr>
  </w:style>
  <w:style w:type="paragraph" w:styleId="Continuarlista3">
    <w:name w:val="List Continue 3"/>
    <w:basedOn w:val="Normal"/>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849"/>
    </w:pPr>
    <w:rPr>
      <w:rFonts w:ascii="Arial" w:eastAsia="Times New Roman" w:hAnsi="Arial" w:cs="Times New Roman"/>
      <w:color w:val="auto"/>
      <w:szCs w:val="24"/>
      <w:lang w:val="es-ES" w:eastAsia="es-ES"/>
    </w:rPr>
  </w:style>
  <w:style w:type="paragraph" w:styleId="Continuarlista4">
    <w:name w:val="List Continue 4"/>
    <w:basedOn w:val="Normal"/>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1132"/>
    </w:pPr>
    <w:rPr>
      <w:rFonts w:ascii="Arial" w:eastAsia="Times New Roman" w:hAnsi="Arial" w:cs="Times New Roman"/>
      <w:color w:val="auto"/>
      <w:szCs w:val="24"/>
      <w:lang w:val="es-ES" w:eastAsia="es-ES"/>
    </w:rPr>
  </w:style>
  <w:style w:type="paragraph" w:styleId="Continuarlista5">
    <w:name w:val="List Continue 5"/>
    <w:basedOn w:val="Normal"/>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1415"/>
    </w:pPr>
    <w:rPr>
      <w:rFonts w:ascii="Arial" w:eastAsia="Times New Roman" w:hAnsi="Arial" w:cs="Times New Roman"/>
      <w:color w:val="auto"/>
      <w:szCs w:val="24"/>
      <w:lang w:val="es-ES" w:eastAsia="es-ES"/>
    </w:rPr>
  </w:style>
  <w:style w:type="paragraph" w:styleId="DireccinHTML">
    <w:name w:val="HTML Address"/>
    <w:basedOn w:val="Normal"/>
    <w:link w:val="DireccinHTML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i/>
      <w:iCs/>
      <w:color w:val="auto"/>
      <w:szCs w:val="24"/>
      <w:lang w:val="es-ES" w:eastAsia="es-ES"/>
    </w:rPr>
  </w:style>
  <w:style w:type="character" w:customStyle="1" w:styleId="DireccinHTMLCar">
    <w:name w:val="Dirección HTML Car"/>
    <w:basedOn w:val="Fuentedeprrafopredeter"/>
    <w:link w:val="DireccinHTML"/>
    <w:rsid w:val="00C841D8"/>
    <w:rPr>
      <w:rFonts w:ascii="Arial" w:eastAsia="Times New Roman" w:hAnsi="Arial" w:cs="Times New Roman"/>
      <w:i/>
      <w:iCs/>
      <w:color w:val="auto"/>
      <w:szCs w:val="24"/>
      <w:lang w:val="es-ES" w:eastAsia="es-ES"/>
    </w:rPr>
  </w:style>
  <w:style w:type="paragraph" w:styleId="Direccinsobre">
    <w:name w:val="envelope address"/>
    <w:basedOn w:val="Normal"/>
    <w:rsid w:val="00C841D8"/>
    <w:pPr>
      <w:framePr w:w="7920" w:h="1980" w:hRule="exact" w:hSpace="141" w:wrap="auto" w:hAnchor="page" w:xAlign="center" w:yAlign="bottom"/>
      <w:pBdr>
        <w:top w:val="none" w:sz="0" w:space="0" w:color="auto"/>
        <w:left w:val="none" w:sz="0" w:space="0" w:color="auto"/>
        <w:bottom w:val="none" w:sz="0" w:space="0" w:color="auto"/>
        <w:right w:val="none" w:sz="0" w:space="0" w:color="auto"/>
        <w:between w:val="none" w:sz="0" w:space="0" w:color="auto"/>
      </w:pBdr>
      <w:spacing w:after="0" w:line="240" w:lineRule="auto"/>
      <w:ind w:left="2880"/>
    </w:pPr>
    <w:rPr>
      <w:rFonts w:ascii="Arial" w:eastAsia="Times New Roman" w:hAnsi="Arial" w:cs="Arial"/>
      <w:color w:val="auto"/>
      <w:szCs w:val="24"/>
      <w:lang w:val="es-ES" w:eastAsia="es-ES"/>
    </w:rPr>
  </w:style>
  <w:style w:type="paragraph" w:styleId="Encabezadodelista">
    <w:name w:val="toa heading"/>
    <w:basedOn w:val="Normal"/>
    <w:next w:val="Normal"/>
    <w:semiHidden/>
    <w:rsid w:val="00C841D8"/>
    <w:pPr>
      <w:pBdr>
        <w:top w:val="none" w:sz="0" w:space="0" w:color="auto"/>
        <w:left w:val="none" w:sz="0" w:space="0" w:color="auto"/>
        <w:bottom w:val="none" w:sz="0" w:space="0" w:color="auto"/>
        <w:right w:val="none" w:sz="0" w:space="0" w:color="auto"/>
        <w:between w:val="none" w:sz="0" w:space="0" w:color="auto"/>
      </w:pBdr>
      <w:spacing w:before="120" w:after="0" w:line="240" w:lineRule="auto"/>
    </w:pPr>
    <w:rPr>
      <w:rFonts w:ascii="Arial" w:eastAsia="Times New Roman" w:hAnsi="Arial" w:cs="Arial"/>
      <w:b/>
      <w:bCs/>
      <w:color w:val="auto"/>
      <w:szCs w:val="24"/>
      <w:lang w:val="es-ES" w:eastAsia="es-ES"/>
    </w:rPr>
  </w:style>
  <w:style w:type="paragraph" w:styleId="Encabezadodemensaje">
    <w:name w:val="Message Header"/>
    <w:basedOn w:val="Normal"/>
    <w:link w:val="EncabezadodemensajeCar"/>
    <w:rsid w:val="00C841D8"/>
    <w:pPr>
      <w:pBdr>
        <w:top w:val="single" w:sz="6" w:space="1" w:color="auto"/>
        <w:left w:val="single" w:sz="6" w:space="1" w:color="auto"/>
        <w:bottom w:val="single" w:sz="6" w:space="1" w:color="auto"/>
        <w:right w:val="single" w:sz="6" w:space="1" w:color="auto"/>
        <w:between w:val="none" w:sz="0" w:space="0" w:color="auto"/>
      </w:pBdr>
      <w:shd w:val="pct20" w:color="auto" w:fill="auto"/>
      <w:spacing w:after="0" w:line="240" w:lineRule="auto"/>
      <w:ind w:left="1134" w:hanging="1134"/>
    </w:pPr>
    <w:rPr>
      <w:rFonts w:ascii="Arial" w:eastAsia="Times New Roman" w:hAnsi="Arial" w:cs="Arial"/>
      <w:color w:val="auto"/>
      <w:szCs w:val="24"/>
      <w:lang w:val="es-ES" w:eastAsia="es-ES"/>
    </w:rPr>
  </w:style>
  <w:style w:type="character" w:customStyle="1" w:styleId="EncabezadodemensajeCar">
    <w:name w:val="Encabezado de mensaje Car"/>
    <w:basedOn w:val="Fuentedeprrafopredeter"/>
    <w:link w:val="Encabezadodemensaje"/>
    <w:rsid w:val="00C841D8"/>
    <w:rPr>
      <w:rFonts w:ascii="Arial" w:eastAsia="Times New Roman" w:hAnsi="Arial" w:cs="Arial"/>
      <w:color w:val="auto"/>
      <w:szCs w:val="24"/>
      <w:shd w:val="pct20" w:color="auto" w:fill="auto"/>
      <w:lang w:val="es-ES" w:eastAsia="es-ES"/>
    </w:rPr>
  </w:style>
  <w:style w:type="paragraph" w:customStyle="1" w:styleId="1">
    <w:name w:val="1"/>
    <w:basedOn w:val="Normal"/>
    <w:next w:val="Ttulo"/>
    <w:qFormat/>
    <w:rsid w:val="006D47B6"/>
    <w:pPr>
      <w:pBdr>
        <w:top w:val="none" w:sz="0" w:space="0" w:color="auto"/>
        <w:left w:val="none" w:sz="0" w:space="0" w:color="auto"/>
        <w:bottom w:val="none" w:sz="0" w:space="0" w:color="auto"/>
        <w:right w:val="none" w:sz="0" w:space="0" w:color="auto"/>
        <w:between w:val="none" w:sz="0" w:space="0" w:color="auto"/>
      </w:pBdr>
      <w:spacing w:before="240" w:after="60" w:line="240" w:lineRule="auto"/>
      <w:outlineLvl w:val="0"/>
    </w:pPr>
    <w:rPr>
      <w:rFonts w:ascii="Arial" w:eastAsia="Times New Roman" w:hAnsi="Arial" w:cs="Arial"/>
      <w:b/>
      <w:bCs/>
      <w:color w:val="auto"/>
      <w:kern w:val="28"/>
      <w:sz w:val="32"/>
      <w:szCs w:val="32"/>
      <w:lang w:val="es-ES" w:eastAsia="es-ES"/>
    </w:rPr>
  </w:style>
  <w:style w:type="paragraph" w:styleId="Fecha">
    <w:name w:val="Date"/>
    <w:basedOn w:val="Normal"/>
    <w:next w:val="Normal"/>
    <w:link w:val="Fecha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szCs w:val="24"/>
      <w:lang w:val="es-ES" w:eastAsia="es-ES"/>
    </w:rPr>
  </w:style>
  <w:style w:type="character" w:customStyle="1" w:styleId="FechaCar">
    <w:name w:val="Fecha Car"/>
    <w:basedOn w:val="Fuentedeprrafopredeter"/>
    <w:link w:val="Fecha"/>
    <w:rsid w:val="00C841D8"/>
    <w:rPr>
      <w:rFonts w:ascii="Arial" w:eastAsia="Times New Roman" w:hAnsi="Arial" w:cs="Times New Roman"/>
      <w:color w:val="auto"/>
      <w:szCs w:val="24"/>
      <w:lang w:val="es-ES" w:eastAsia="es-ES"/>
    </w:rPr>
  </w:style>
  <w:style w:type="paragraph" w:styleId="Firma">
    <w:name w:val="Signature"/>
    <w:basedOn w:val="Normal"/>
    <w:link w:val="Firma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4252"/>
    </w:pPr>
    <w:rPr>
      <w:rFonts w:ascii="Arial" w:eastAsia="Times New Roman" w:hAnsi="Arial" w:cs="Times New Roman"/>
      <w:color w:val="auto"/>
      <w:szCs w:val="24"/>
      <w:lang w:val="es-ES" w:eastAsia="es-ES"/>
    </w:rPr>
  </w:style>
  <w:style w:type="character" w:customStyle="1" w:styleId="FirmaCar">
    <w:name w:val="Firma Car"/>
    <w:basedOn w:val="Fuentedeprrafopredeter"/>
    <w:link w:val="Firma"/>
    <w:rsid w:val="00C841D8"/>
    <w:rPr>
      <w:rFonts w:ascii="Arial" w:eastAsia="Times New Roman" w:hAnsi="Arial" w:cs="Times New Roman"/>
      <w:color w:val="auto"/>
      <w:szCs w:val="24"/>
      <w:lang w:val="es-ES" w:eastAsia="es-ES"/>
    </w:rPr>
  </w:style>
  <w:style w:type="paragraph" w:styleId="Firmadecorreoelectrnico">
    <w:name w:val="E-mail Signature"/>
    <w:basedOn w:val="Normal"/>
    <w:link w:val="Firmadecorreoelectrnico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szCs w:val="24"/>
      <w:lang w:val="es-ES" w:eastAsia="es-ES"/>
    </w:rPr>
  </w:style>
  <w:style w:type="character" w:customStyle="1" w:styleId="FirmadecorreoelectrnicoCar">
    <w:name w:val="Firma de correo electrónico Car"/>
    <w:basedOn w:val="Fuentedeprrafopredeter"/>
    <w:link w:val="Firmadecorreoelectrnico"/>
    <w:rsid w:val="00C841D8"/>
    <w:rPr>
      <w:rFonts w:ascii="Arial" w:eastAsia="Times New Roman" w:hAnsi="Arial" w:cs="Times New Roman"/>
      <w:color w:val="auto"/>
      <w:szCs w:val="24"/>
      <w:lang w:val="es-ES" w:eastAsia="es-ES"/>
    </w:rPr>
  </w:style>
  <w:style w:type="paragraph" w:styleId="HTMLconformatoprevio">
    <w:name w:val="HTML Preformatted"/>
    <w:basedOn w:val="Normal"/>
    <w:link w:val="HTMLconformatoprevio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Courier New" w:eastAsia="Times New Roman" w:hAnsi="Courier New" w:cs="Courier New"/>
      <w:color w:val="auto"/>
      <w:lang w:val="es-ES" w:eastAsia="es-ES"/>
    </w:rPr>
  </w:style>
  <w:style w:type="character" w:customStyle="1" w:styleId="HTMLconformatoprevioCar">
    <w:name w:val="HTML con formato previo Car"/>
    <w:basedOn w:val="Fuentedeprrafopredeter"/>
    <w:link w:val="HTMLconformatoprevio"/>
    <w:rsid w:val="00C841D8"/>
    <w:rPr>
      <w:rFonts w:ascii="Courier New" w:eastAsia="Times New Roman" w:hAnsi="Courier New" w:cs="Courier New"/>
      <w:color w:val="auto"/>
      <w:lang w:val="es-ES" w:eastAsia="es-ES"/>
    </w:rPr>
  </w:style>
  <w:style w:type="paragraph" w:styleId="ndice1">
    <w:name w:val="index 1"/>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240" w:hanging="240"/>
    </w:pPr>
    <w:rPr>
      <w:rFonts w:ascii="Arial" w:eastAsia="Times New Roman" w:hAnsi="Arial" w:cs="Times New Roman"/>
      <w:color w:val="auto"/>
      <w:szCs w:val="24"/>
      <w:lang w:val="es-ES" w:eastAsia="es-ES"/>
    </w:rPr>
  </w:style>
  <w:style w:type="paragraph" w:styleId="ndice2">
    <w:name w:val="index 2"/>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480" w:hanging="240"/>
    </w:pPr>
    <w:rPr>
      <w:rFonts w:ascii="Arial" w:eastAsia="Times New Roman" w:hAnsi="Arial" w:cs="Times New Roman"/>
      <w:color w:val="auto"/>
      <w:szCs w:val="24"/>
      <w:lang w:val="es-ES" w:eastAsia="es-ES"/>
    </w:rPr>
  </w:style>
  <w:style w:type="paragraph" w:styleId="ndice3">
    <w:name w:val="index 3"/>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720" w:hanging="240"/>
    </w:pPr>
    <w:rPr>
      <w:rFonts w:ascii="Arial" w:eastAsia="Times New Roman" w:hAnsi="Arial" w:cs="Times New Roman"/>
      <w:color w:val="auto"/>
      <w:szCs w:val="24"/>
      <w:lang w:val="es-ES" w:eastAsia="es-ES"/>
    </w:rPr>
  </w:style>
  <w:style w:type="paragraph" w:styleId="ndice4">
    <w:name w:val="index 4"/>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960" w:hanging="240"/>
    </w:pPr>
    <w:rPr>
      <w:rFonts w:ascii="Arial" w:eastAsia="Times New Roman" w:hAnsi="Arial" w:cs="Times New Roman"/>
      <w:color w:val="auto"/>
      <w:szCs w:val="24"/>
      <w:lang w:val="es-ES" w:eastAsia="es-ES"/>
    </w:rPr>
  </w:style>
  <w:style w:type="paragraph" w:styleId="ndice5">
    <w:name w:val="index 5"/>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200" w:hanging="240"/>
    </w:pPr>
    <w:rPr>
      <w:rFonts w:ascii="Arial" w:eastAsia="Times New Roman" w:hAnsi="Arial" w:cs="Times New Roman"/>
      <w:color w:val="auto"/>
      <w:szCs w:val="24"/>
      <w:lang w:val="es-ES" w:eastAsia="es-ES"/>
    </w:rPr>
  </w:style>
  <w:style w:type="paragraph" w:styleId="ndice6">
    <w:name w:val="index 6"/>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440" w:hanging="240"/>
    </w:pPr>
    <w:rPr>
      <w:rFonts w:ascii="Arial" w:eastAsia="Times New Roman" w:hAnsi="Arial" w:cs="Times New Roman"/>
      <w:color w:val="auto"/>
      <w:szCs w:val="24"/>
      <w:lang w:val="es-ES" w:eastAsia="es-ES"/>
    </w:rPr>
  </w:style>
  <w:style w:type="paragraph" w:styleId="ndice7">
    <w:name w:val="index 7"/>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680" w:hanging="240"/>
    </w:pPr>
    <w:rPr>
      <w:rFonts w:ascii="Arial" w:eastAsia="Times New Roman" w:hAnsi="Arial" w:cs="Times New Roman"/>
      <w:color w:val="auto"/>
      <w:szCs w:val="24"/>
      <w:lang w:val="es-ES" w:eastAsia="es-ES"/>
    </w:rPr>
  </w:style>
  <w:style w:type="paragraph" w:styleId="ndice8">
    <w:name w:val="index 8"/>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920" w:hanging="240"/>
    </w:pPr>
    <w:rPr>
      <w:rFonts w:ascii="Arial" w:eastAsia="Times New Roman" w:hAnsi="Arial" w:cs="Times New Roman"/>
      <w:color w:val="auto"/>
      <w:szCs w:val="24"/>
      <w:lang w:val="es-ES" w:eastAsia="es-ES"/>
    </w:rPr>
  </w:style>
  <w:style w:type="paragraph" w:styleId="ndice9">
    <w:name w:val="index 9"/>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2160" w:hanging="240"/>
    </w:pPr>
    <w:rPr>
      <w:rFonts w:ascii="Arial" w:eastAsia="Times New Roman" w:hAnsi="Arial" w:cs="Times New Roman"/>
      <w:color w:val="auto"/>
      <w:szCs w:val="24"/>
      <w:lang w:val="es-ES" w:eastAsia="es-ES"/>
    </w:rPr>
  </w:style>
  <w:style w:type="paragraph" w:styleId="Lista">
    <w:name w:val="List"/>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283" w:hanging="283"/>
    </w:pPr>
    <w:rPr>
      <w:rFonts w:ascii="Arial" w:eastAsia="Times New Roman" w:hAnsi="Arial" w:cs="Times New Roman"/>
      <w:color w:val="auto"/>
      <w:szCs w:val="24"/>
      <w:lang w:val="es-ES" w:eastAsia="es-ES"/>
    </w:rPr>
  </w:style>
  <w:style w:type="paragraph" w:styleId="Lista2">
    <w:name w:val="List 2"/>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566" w:hanging="283"/>
    </w:pPr>
    <w:rPr>
      <w:rFonts w:ascii="Arial" w:eastAsia="Times New Roman" w:hAnsi="Arial" w:cs="Times New Roman"/>
      <w:color w:val="auto"/>
      <w:szCs w:val="24"/>
      <w:lang w:val="es-ES" w:eastAsia="es-ES"/>
    </w:rPr>
  </w:style>
  <w:style w:type="paragraph" w:styleId="Lista3">
    <w:name w:val="List 3"/>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849" w:hanging="283"/>
    </w:pPr>
    <w:rPr>
      <w:rFonts w:ascii="Arial" w:eastAsia="Times New Roman" w:hAnsi="Arial" w:cs="Times New Roman"/>
      <w:color w:val="auto"/>
      <w:szCs w:val="24"/>
      <w:lang w:val="es-ES" w:eastAsia="es-ES"/>
    </w:rPr>
  </w:style>
  <w:style w:type="paragraph" w:styleId="Lista4">
    <w:name w:val="List 4"/>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132" w:hanging="283"/>
    </w:pPr>
    <w:rPr>
      <w:rFonts w:ascii="Arial" w:eastAsia="Times New Roman" w:hAnsi="Arial" w:cs="Times New Roman"/>
      <w:color w:val="auto"/>
      <w:szCs w:val="24"/>
      <w:lang w:val="es-ES" w:eastAsia="es-ES"/>
    </w:rPr>
  </w:style>
  <w:style w:type="paragraph" w:styleId="Lista5">
    <w:name w:val="List 5"/>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415" w:hanging="283"/>
    </w:pPr>
    <w:rPr>
      <w:rFonts w:ascii="Arial" w:eastAsia="Times New Roman" w:hAnsi="Arial" w:cs="Times New Roman"/>
      <w:color w:val="auto"/>
      <w:szCs w:val="24"/>
      <w:lang w:val="es-ES" w:eastAsia="es-ES"/>
    </w:rPr>
  </w:style>
  <w:style w:type="paragraph" w:styleId="Mapadeldocumento">
    <w:name w:val="Document Map"/>
    <w:basedOn w:val="Normal"/>
    <w:link w:val="MapadeldocumentoCar"/>
    <w:semiHidden/>
    <w:rsid w:val="00C841D8"/>
    <w:pPr>
      <w:pBdr>
        <w:top w:val="none" w:sz="0" w:space="0" w:color="auto"/>
        <w:left w:val="none" w:sz="0" w:space="0" w:color="auto"/>
        <w:bottom w:val="none" w:sz="0" w:space="0" w:color="auto"/>
        <w:right w:val="none" w:sz="0" w:space="0" w:color="auto"/>
        <w:between w:val="none" w:sz="0" w:space="0" w:color="auto"/>
      </w:pBdr>
      <w:shd w:val="clear" w:color="auto" w:fill="000080"/>
      <w:spacing w:after="0" w:line="240" w:lineRule="auto"/>
    </w:pPr>
    <w:rPr>
      <w:rFonts w:ascii="Tahoma" w:eastAsia="Times New Roman" w:hAnsi="Tahoma" w:cs="Tahoma"/>
      <w:color w:val="auto"/>
      <w:szCs w:val="24"/>
      <w:lang w:val="es-ES" w:eastAsia="es-ES"/>
    </w:rPr>
  </w:style>
  <w:style w:type="character" w:customStyle="1" w:styleId="MapadeldocumentoCar">
    <w:name w:val="Mapa del documento Car"/>
    <w:basedOn w:val="Fuentedeprrafopredeter"/>
    <w:link w:val="Mapadeldocumento"/>
    <w:semiHidden/>
    <w:rsid w:val="00C841D8"/>
    <w:rPr>
      <w:rFonts w:ascii="Tahoma" w:eastAsia="Times New Roman" w:hAnsi="Tahoma" w:cs="Tahoma"/>
      <w:color w:val="auto"/>
      <w:szCs w:val="24"/>
      <w:shd w:val="clear" w:color="auto" w:fill="000080"/>
      <w:lang w:val="es-ES" w:eastAsia="es-ES"/>
    </w:rPr>
  </w:style>
  <w:style w:type="paragraph" w:styleId="Remitedesobre">
    <w:name w:val="envelope return"/>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Arial"/>
      <w:color w:val="auto"/>
      <w:lang w:val="es-ES" w:eastAsia="es-ES"/>
    </w:rPr>
  </w:style>
  <w:style w:type="paragraph" w:styleId="Saludo">
    <w:name w:val="Salutation"/>
    <w:basedOn w:val="Normal"/>
    <w:next w:val="Normal"/>
    <w:link w:val="Saludo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szCs w:val="24"/>
      <w:lang w:val="es-ES" w:eastAsia="es-ES"/>
    </w:rPr>
  </w:style>
  <w:style w:type="character" w:customStyle="1" w:styleId="SaludoCar">
    <w:name w:val="Saludo Car"/>
    <w:basedOn w:val="Fuentedeprrafopredeter"/>
    <w:link w:val="Saludo"/>
    <w:rsid w:val="00C841D8"/>
    <w:rPr>
      <w:rFonts w:ascii="Arial" w:eastAsia="Times New Roman" w:hAnsi="Arial" w:cs="Times New Roman"/>
      <w:color w:val="auto"/>
      <w:szCs w:val="24"/>
      <w:lang w:val="es-ES" w:eastAsia="es-ES"/>
    </w:rPr>
  </w:style>
  <w:style w:type="paragraph" w:styleId="Sangra2detindependiente">
    <w:name w:val="Body Text Indent 2"/>
    <w:basedOn w:val="Normal"/>
    <w:link w:val="Sangra2detindependienteCar"/>
    <w:rsid w:val="00C841D8"/>
    <w:pPr>
      <w:pBdr>
        <w:top w:val="none" w:sz="0" w:space="0" w:color="auto"/>
        <w:left w:val="none" w:sz="0" w:space="0" w:color="auto"/>
        <w:bottom w:val="none" w:sz="0" w:space="0" w:color="auto"/>
        <w:right w:val="none" w:sz="0" w:space="0" w:color="auto"/>
        <w:between w:val="none" w:sz="0" w:space="0" w:color="auto"/>
      </w:pBdr>
      <w:spacing w:after="120" w:line="480" w:lineRule="auto"/>
      <w:ind w:left="283"/>
    </w:pPr>
    <w:rPr>
      <w:rFonts w:ascii="Arial" w:eastAsia="Times New Roman" w:hAnsi="Arial" w:cs="Times New Roman"/>
      <w:color w:val="auto"/>
      <w:szCs w:val="24"/>
      <w:lang w:val="es-ES" w:eastAsia="es-ES"/>
    </w:rPr>
  </w:style>
  <w:style w:type="character" w:customStyle="1" w:styleId="Sangra2detindependienteCar">
    <w:name w:val="Sangría 2 de t. independiente Car"/>
    <w:basedOn w:val="Fuentedeprrafopredeter"/>
    <w:link w:val="Sangra2detindependiente"/>
    <w:rsid w:val="00C841D8"/>
    <w:rPr>
      <w:rFonts w:ascii="Arial" w:eastAsia="Times New Roman" w:hAnsi="Arial" w:cs="Times New Roman"/>
      <w:color w:val="auto"/>
      <w:szCs w:val="24"/>
      <w:lang w:val="es-ES" w:eastAsia="es-ES"/>
    </w:rPr>
  </w:style>
  <w:style w:type="paragraph" w:styleId="Sangra3detindependiente">
    <w:name w:val="Body Text Indent 3"/>
    <w:basedOn w:val="Normal"/>
    <w:link w:val="Sangra3detindependienteCar"/>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283"/>
    </w:pPr>
    <w:rPr>
      <w:rFonts w:ascii="Arial" w:eastAsia="Times New Roman" w:hAnsi="Arial" w:cs="Times New Roman"/>
      <w:color w:val="auto"/>
      <w:sz w:val="16"/>
      <w:szCs w:val="16"/>
      <w:lang w:val="es-ES" w:eastAsia="es-ES"/>
    </w:rPr>
  </w:style>
  <w:style w:type="character" w:customStyle="1" w:styleId="Sangra3detindependienteCar">
    <w:name w:val="Sangría 3 de t. independiente Car"/>
    <w:basedOn w:val="Fuentedeprrafopredeter"/>
    <w:link w:val="Sangra3detindependiente"/>
    <w:rsid w:val="00C841D8"/>
    <w:rPr>
      <w:rFonts w:ascii="Arial" w:eastAsia="Times New Roman" w:hAnsi="Arial" w:cs="Times New Roman"/>
      <w:color w:val="auto"/>
      <w:sz w:val="16"/>
      <w:szCs w:val="16"/>
      <w:lang w:val="es-ES" w:eastAsia="es-ES"/>
    </w:rPr>
  </w:style>
  <w:style w:type="paragraph" w:styleId="Sangradetextonormal">
    <w:name w:val="Body Text Indent"/>
    <w:aliases w:val="Sangría de t. independiente"/>
    <w:basedOn w:val="Normal"/>
    <w:link w:val="SangradetextonormalCar"/>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283"/>
    </w:pPr>
    <w:rPr>
      <w:rFonts w:ascii="Arial" w:eastAsia="Times New Roman" w:hAnsi="Arial" w:cs="Times New Roman"/>
      <w:color w:val="auto"/>
      <w:szCs w:val="24"/>
      <w:lang w:val="es-ES" w:eastAsia="es-ES"/>
    </w:rPr>
  </w:style>
  <w:style w:type="character" w:customStyle="1" w:styleId="SangradetextonormalCar">
    <w:name w:val="Sangría de texto normal Car"/>
    <w:aliases w:val="Sangría de t. independiente Car"/>
    <w:basedOn w:val="Fuentedeprrafopredeter"/>
    <w:link w:val="Sangradetextonormal"/>
    <w:rsid w:val="00C841D8"/>
    <w:rPr>
      <w:rFonts w:ascii="Arial" w:eastAsia="Times New Roman" w:hAnsi="Arial" w:cs="Times New Roman"/>
      <w:color w:val="auto"/>
      <w:szCs w:val="24"/>
      <w:lang w:val="es-ES" w:eastAsia="es-ES"/>
    </w:rPr>
  </w:style>
  <w:style w:type="paragraph" w:styleId="Sangranormal">
    <w:name w:val="Normal Indent"/>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708"/>
    </w:pPr>
    <w:rPr>
      <w:rFonts w:ascii="Arial" w:eastAsia="Times New Roman" w:hAnsi="Arial" w:cs="Times New Roman"/>
      <w:color w:val="auto"/>
      <w:szCs w:val="24"/>
      <w:lang w:val="es-ES" w:eastAsia="es-ES"/>
    </w:rPr>
  </w:style>
  <w:style w:type="paragraph" w:styleId="Tabladeilustraciones">
    <w:name w:val="table of figures"/>
    <w:basedOn w:val="Normal"/>
    <w:next w:val="Normal"/>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480" w:hanging="480"/>
    </w:pPr>
    <w:rPr>
      <w:rFonts w:ascii="Arial" w:eastAsia="Times New Roman" w:hAnsi="Arial" w:cs="Times New Roman"/>
      <w:color w:val="auto"/>
      <w:szCs w:val="24"/>
      <w:lang w:val="es-ES" w:eastAsia="es-ES"/>
    </w:rPr>
  </w:style>
  <w:style w:type="paragraph" w:styleId="Textocomentario">
    <w:name w:val="annotation text"/>
    <w:basedOn w:val="Normal"/>
    <w:link w:val="TextocomentarioCar"/>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lang w:val="es-ES" w:eastAsia="es-ES"/>
    </w:rPr>
  </w:style>
  <w:style w:type="character" w:customStyle="1" w:styleId="TextocomentarioCar">
    <w:name w:val="Texto comentario Car"/>
    <w:basedOn w:val="Fuentedeprrafopredeter"/>
    <w:link w:val="Textocomentario"/>
    <w:semiHidden/>
    <w:rsid w:val="00C841D8"/>
    <w:rPr>
      <w:rFonts w:ascii="Arial" w:eastAsia="Times New Roman" w:hAnsi="Arial" w:cs="Times New Roman"/>
      <w:color w:val="auto"/>
      <w:lang w:val="es-ES" w:eastAsia="es-ES"/>
    </w:rPr>
  </w:style>
  <w:style w:type="paragraph" w:styleId="Textoconsangra">
    <w:name w:val="table of authorities"/>
    <w:basedOn w:val="Normal"/>
    <w:next w:val="Normal"/>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240" w:hanging="240"/>
    </w:pPr>
    <w:rPr>
      <w:rFonts w:ascii="Arial" w:eastAsia="Times New Roman" w:hAnsi="Arial" w:cs="Times New Roman"/>
      <w:color w:val="auto"/>
      <w:szCs w:val="24"/>
      <w:lang w:val="es-ES" w:eastAsia="es-ES"/>
    </w:rPr>
  </w:style>
  <w:style w:type="paragraph" w:styleId="Textodebloque">
    <w:name w:val="Block Text"/>
    <w:basedOn w:val="Normal"/>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1440" w:right="1440"/>
    </w:pPr>
    <w:rPr>
      <w:rFonts w:ascii="Arial" w:eastAsia="Times New Roman" w:hAnsi="Arial" w:cs="Times New Roman"/>
      <w:color w:val="auto"/>
      <w:szCs w:val="24"/>
      <w:lang w:val="es-ES" w:eastAsia="es-ES"/>
    </w:rPr>
  </w:style>
  <w:style w:type="paragraph" w:styleId="Textoindependiente3">
    <w:name w:val="Body Text 3"/>
    <w:basedOn w:val="Normal"/>
    <w:link w:val="Textoindependiente3Car"/>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pPr>
    <w:rPr>
      <w:rFonts w:ascii="Arial" w:eastAsia="Times New Roman" w:hAnsi="Arial" w:cs="Times New Roman"/>
      <w:color w:val="auto"/>
      <w:sz w:val="16"/>
      <w:szCs w:val="16"/>
      <w:lang w:val="es-ES" w:eastAsia="es-ES"/>
    </w:rPr>
  </w:style>
  <w:style w:type="character" w:customStyle="1" w:styleId="Textoindependiente3Car">
    <w:name w:val="Texto independiente 3 Car"/>
    <w:basedOn w:val="Fuentedeprrafopredeter"/>
    <w:link w:val="Textoindependiente3"/>
    <w:rsid w:val="00C841D8"/>
    <w:rPr>
      <w:rFonts w:ascii="Arial" w:eastAsia="Times New Roman" w:hAnsi="Arial" w:cs="Times New Roman"/>
      <w:color w:val="auto"/>
      <w:sz w:val="16"/>
      <w:szCs w:val="16"/>
      <w:lang w:val="es-ES" w:eastAsia="es-ES"/>
    </w:rPr>
  </w:style>
  <w:style w:type="paragraph" w:styleId="Textoindependienteprimerasangra">
    <w:name w:val="Body Text First Indent"/>
    <w:basedOn w:val="Textoindependiente"/>
    <w:link w:val="TextoindependienteprimerasangraCar"/>
    <w:rsid w:val="00C841D8"/>
    <w:pPr>
      <w:spacing w:after="120"/>
      <w:ind w:firstLine="210"/>
    </w:pPr>
    <w:rPr>
      <w:sz w:val="24"/>
    </w:rPr>
  </w:style>
  <w:style w:type="character" w:customStyle="1" w:styleId="TextoindependienteprimerasangraCar">
    <w:name w:val="Texto independiente primera sangría Car"/>
    <w:basedOn w:val="TextoindependienteCar"/>
    <w:link w:val="Textoindependienteprimerasangra"/>
    <w:rsid w:val="00C841D8"/>
    <w:rPr>
      <w:rFonts w:ascii="Arial" w:eastAsia="Times New Roman" w:hAnsi="Arial" w:cs="Times New Roman"/>
      <w:color w:val="auto"/>
      <w:sz w:val="24"/>
      <w:szCs w:val="24"/>
      <w:lang w:val="es-ES" w:eastAsia="es-ES"/>
    </w:rPr>
  </w:style>
  <w:style w:type="paragraph" w:styleId="Textoindependienteprimerasangra2">
    <w:name w:val="Body Text First Indent 2"/>
    <w:basedOn w:val="Sangradetextonormal"/>
    <w:link w:val="Textoindependienteprimerasangra2Car"/>
    <w:rsid w:val="00C841D8"/>
    <w:pPr>
      <w:ind w:firstLine="210"/>
    </w:pPr>
  </w:style>
  <w:style w:type="character" w:customStyle="1" w:styleId="Textoindependienteprimerasangra2Car">
    <w:name w:val="Texto independiente primera sangría 2 Car"/>
    <w:basedOn w:val="SangradetextonormalCar"/>
    <w:link w:val="Textoindependienteprimerasangra2"/>
    <w:rsid w:val="00C841D8"/>
    <w:rPr>
      <w:rFonts w:ascii="Arial" w:eastAsia="Times New Roman" w:hAnsi="Arial" w:cs="Times New Roman"/>
      <w:color w:val="auto"/>
      <w:szCs w:val="24"/>
      <w:lang w:val="es-ES" w:eastAsia="es-ES"/>
    </w:rPr>
  </w:style>
  <w:style w:type="paragraph" w:styleId="Textomacro">
    <w:name w:val="macro"/>
    <w:link w:val="TextomacroCar"/>
    <w:semiHidden/>
    <w:rsid w:val="00C841D8"/>
    <w:pPr>
      <w:pBdr>
        <w:top w:val="none" w:sz="0" w:space="0" w:color="auto"/>
        <w:left w:val="none" w:sz="0" w:space="0" w:color="auto"/>
        <w:bottom w:val="none" w:sz="0" w:space="0" w:color="auto"/>
        <w:right w:val="none" w:sz="0" w:space="0" w:color="auto"/>
        <w:between w:val="none" w:sz="0" w:space="0" w:color="auto"/>
      </w:pBd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color w:val="auto"/>
      <w:lang w:val="es-ES" w:eastAsia="es-ES"/>
    </w:rPr>
  </w:style>
  <w:style w:type="character" w:customStyle="1" w:styleId="TextomacroCar">
    <w:name w:val="Texto macro Car"/>
    <w:basedOn w:val="Fuentedeprrafopredeter"/>
    <w:link w:val="Textomacro"/>
    <w:semiHidden/>
    <w:rsid w:val="00C841D8"/>
    <w:rPr>
      <w:rFonts w:ascii="Courier New" w:eastAsia="Times New Roman" w:hAnsi="Courier New" w:cs="Courier New"/>
      <w:color w:val="auto"/>
      <w:lang w:val="es-ES" w:eastAsia="es-ES"/>
    </w:rPr>
  </w:style>
  <w:style w:type="paragraph" w:styleId="Textonotaalfinal">
    <w:name w:val="endnote text"/>
    <w:basedOn w:val="Normal"/>
    <w:link w:val="TextonotaalfinalCar"/>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lang w:val="es-ES" w:eastAsia="es-ES"/>
    </w:rPr>
  </w:style>
  <w:style w:type="character" w:customStyle="1" w:styleId="TextonotaalfinalCar">
    <w:name w:val="Texto nota al final Car"/>
    <w:basedOn w:val="Fuentedeprrafopredeter"/>
    <w:link w:val="Textonotaalfinal"/>
    <w:semiHidden/>
    <w:rsid w:val="00C841D8"/>
    <w:rPr>
      <w:rFonts w:ascii="Arial" w:eastAsia="Times New Roman" w:hAnsi="Arial" w:cs="Times New Roman"/>
      <w:color w:val="auto"/>
      <w:lang w:val="es-ES" w:eastAsia="es-ES"/>
    </w:rPr>
  </w:style>
  <w:style w:type="paragraph" w:styleId="Textosinformato">
    <w:name w:val="Plain Text"/>
    <w:basedOn w:val="Normal"/>
    <w:link w:val="Textosinformato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Courier New" w:eastAsia="Times New Roman" w:hAnsi="Courier New" w:cs="Courier New"/>
      <w:color w:val="auto"/>
      <w:lang w:val="es-ES" w:eastAsia="es-ES"/>
    </w:rPr>
  </w:style>
  <w:style w:type="character" w:customStyle="1" w:styleId="TextosinformatoCar">
    <w:name w:val="Texto sin formato Car"/>
    <w:basedOn w:val="Fuentedeprrafopredeter"/>
    <w:link w:val="Textosinformato"/>
    <w:rsid w:val="00C841D8"/>
    <w:rPr>
      <w:rFonts w:ascii="Courier New" w:eastAsia="Times New Roman" w:hAnsi="Courier New" w:cs="Courier New"/>
      <w:color w:val="auto"/>
      <w:lang w:val="es-ES" w:eastAsia="es-ES"/>
    </w:rPr>
  </w:style>
  <w:style w:type="paragraph" w:styleId="Ttulodendice">
    <w:name w:val="index heading"/>
    <w:basedOn w:val="Normal"/>
    <w:next w:val="ndice1"/>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Arial"/>
      <w:b/>
      <w:bCs/>
      <w:color w:val="auto"/>
      <w:szCs w:val="24"/>
      <w:lang w:val="es-ES" w:eastAsia="es-ES"/>
    </w:rPr>
  </w:style>
  <w:style w:type="paragraph" w:customStyle="1" w:styleId="Titulo1sinnumeracion">
    <w:name w:val="Titulo 1 sin numeracion"/>
    <w:basedOn w:val="Ttulo1"/>
    <w:next w:val="Normal"/>
    <w:rsid w:val="00C841D8"/>
    <w:pPr>
      <w:keepLines w:val="0"/>
      <w:pBdr>
        <w:top w:val="none" w:sz="0" w:space="0" w:color="auto"/>
        <w:left w:val="none" w:sz="0" w:space="0" w:color="auto"/>
        <w:bottom w:val="none" w:sz="0" w:space="0" w:color="auto"/>
        <w:right w:val="none" w:sz="0" w:space="0" w:color="auto"/>
        <w:between w:val="none" w:sz="0" w:space="0" w:color="auto"/>
      </w:pBdr>
      <w:tabs>
        <w:tab w:val="num" w:pos="360"/>
      </w:tabs>
      <w:spacing w:before="240" w:after="60" w:line="240" w:lineRule="auto"/>
      <w:ind w:left="360" w:hanging="360"/>
    </w:pPr>
    <w:rPr>
      <w:rFonts w:ascii="Arial" w:eastAsia="Times New Roman" w:hAnsi="Arial" w:cs="Arial"/>
      <w:bCs/>
      <w:smallCaps w:val="0"/>
      <w:color w:val="auto"/>
      <w:kern w:val="32"/>
      <w:sz w:val="32"/>
      <w:szCs w:val="32"/>
      <w:lang w:val="es-ES" w:eastAsia="es-ES"/>
    </w:rPr>
  </w:style>
  <w:style w:type="character" w:customStyle="1" w:styleId="Trminodefinido">
    <w:name w:val="Término definido"/>
    <w:rsid w:val="00C841D8"/>
    <w:rPr>
      <w:i/>
    </w:rPr>
  </w:style>
  <w:style w:type="character" w:styleId="Refdecomentario">
    <w:name w:val="annotation reference"/>
    <w:semiHidden/>
    <w:rsid w:val="00C841D8"/>
    <w:rPr>
      <w:sz w:val="16"/>
      <w:szCs w:val="16"/>
    </w:rPr>
  </w:style>
  <w:style w:type="paragraph" w:customStyle="1" w:styleId="guiazul">
    <w:name w:val="guiazul"/>
    <w:basedOn w:val="NormalWeb"/>
    <w:rsid w:val="00C841D8"/>
    <w:pPr>
      <w:spacing w:before="0" w:beforeAutospacing="0" w:after="0" w:afterAutospacing="0"/>
    </w:pPr>
    <w:rPr>
      <w:rFonts w:ascii="Arial" w:hAnsi="Arial"/>
      <w:i/>
      <w:color w:val="0000FF"/>
      <w:sz w:val="20"/>
      <w:lang w:val="es-ES" w:eastAsia="es-ES"/>
    </w:rPr>
  </w:style>
  <w:style w:type="paragraph" w:customStyle="1" w:styleId="EstiloPortadaArial15ptNegritaColorpersonalizadoRGB36">
    <w:name w:val="Estilo Portada + Arial 15 pt Negrita Color personalizado(RGB(36"/>
    <w:aliases w:val="2..."/>
    <w:basedOn w:val="Portada"/>
    <w:rsid w:val="00C841D8"/>
    <w:pPr>
      <w:ind w:left="2880"/>
    </w:pPr>
    <w:rPr>
      <w:rFonts w:ascii="Arial" w:hAnsi="Arial"/>
      <w:b/>
      <w:bCs/>
      <w:color w:val="5F5F5F"/>
      <w:sz w:val="30"/>
      <w:szCs w:val="30"/>
    </w:rPr>
  </w:style>
  <w:style w:type="paragraph" w:customStyle="1" w:styleId="EstiloPortadaArialNegritaColorpersonalizadoRGB36">
    <w:name w:val="Estilo Portada + Arial Negrita Color personalizado(RGB(36"/>
    <w:aliases w:val="26,97))..."/>
    <w:basedOn w:val="Portada"/>
    <w:rsid w:val="00C841D8"/>
    <w:pPr>
      <w:ind w:left="2880"/>
    </w:pPr>
    <w:rPr>
      <w:rFonts w:ascii="Arial" w:hAnsi="Arial"/>
      <w:b/>
      <w:bCs/>
      <w:color w:val="5F5F5F"/>
      <w:szCs w:val="22"/>
    </w:rPr>
  </w:style>
  <w:style w:type="paragraph" w:customStyle="1" w:styleId="Default">
    <w:name w:val="Default"/>
    <w:rsid w:val="00C841D8"/>
    <w:pPr>
      <w:pBdr>
        <w:top w:val="none" w:sz="0" w:space="0" w:color="auto"/>
        <w:left w:val="none" w:sz="0" w:space="0" w:color="auto"/>
        <w:bottom w:val="none" w:sz="0" w:space="0" w:color="auto"/>
        <w:right w:val="none" w:sz="0" w:space="0" w:color="auto"/>
        <w:between w:val="none" w:sz="0" w:space="0" w:color="auto"/>
      </w:pBdr>
      <w:tabs>
        <w:tab w:val="left" w:pos="709"/>
      </w:tabs>
      <w:suppressAutoHyphens/>
      <w:spacing w:line="276" w:lineRule="atLeast"/>
    </w:pPr>
    <w:rPr>
      <w:rFonts w:eastAsia="DejaVu Sans" w:cs="Times New Roman"/>
      <w:color w:val="auto"/>
      <w:sz w:val="22"/>
      <w:szCs w:val="22"/>
      <w:lang w:val="es-VE" w:eastAsia="en-US"/>
    </w:rPr>
  </w:style>
  <w:style w:type="character" w:customStyle="1" w:styleId="hps">
    <w:name w:val="hps"/>
    <w:basedOn w:val="Fuentedeprrafopredeter"/>
    <w:rsid w:val="00C841D8"/>
  </w:style>
  <w:style w:type="character" w:customStyle="1" w:styleId="apple-converted-space">
    <w:name w:val="apple-converted-space"/>
    <w:basedOn w:val="Fuentedeprrafopredeter"/>
    <w:rsid w:val="00C841D8"/>
  </w:style>
  <w:style w:type="table" w:customStyle="1" w:styleId="TableGrid">
    <w:name w:val="TableGrid"/>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color w:val="auto"/>
      <w:sz w:val="22"/>
      <w:szCs w:val="22"/>
    </w:rPr>
    <w:tblPr>
      <w:tblCellMar>
        <w:top w:w="0" w:type="dxa"/>
        <w:left w:w="0" w:type="dxa"/>
        <w:bottom w:w="0" w:type="dxa"/>
        <w:right w:w="0" w:type="dxa"/>
      </w:tblCellMar>
    </w:tblPr>
  </w:style>
  <w:style w:type="paragraph" w:customStyle="1" w:styleId="Encabezado1">
    <w:name w:val="Encabezado 1"/>
    <w:basedOn w:val="Normal"/>
    <w:next w:val="Normal"/>
    <w:uiPriority w:val="9"/>
    <w:qFormat/>
    <w:rsid w:val="00C841D8"/>
    <w:pPr>
      <w:keepNext/>
      <w:keepLines/>
      <w:widowControl w:val="0"/>
      <w:pBdr>
        <w:top w:val="none" w:sz="0" w:space="0" w:color="auto"/>
        <w:left w:val="none" w:sz="0" w:space="0" w:color="auto"/>
        <w:bottom w:val="none" w:sz="0" w:space="0" w:color="auto"/>
        <w:right w:val="none" w:sz="0" w:space="0" w:color="auto"/>
        <w:between w:val="none" w:sz="0" w:space="0" w:color="auto"/>
      </w:pBdr>
      <w:suppressAutoHyphens/>
      <w:spacing w:before="480" w:after="0" w:line="240" w:lineRule="auto"/>
      <w:jc w:val="both"/>
      <w:outlineLvl w:val="0"/>
    </w:pPr>
    <w:rPr>
      <w:rFonts w:ascii="Verdana" w:eastAsia="Cambria" w:hAnsi="Verdana" w:cs="Mangal"/>
      <w:b/>
      <w:bCs/>
      <w:color w:val="00000A"/>
      <w:sz w:val="28"/>
      <w:szCs w:val="25"/>
      <w:lang w:eastAsia="hi-IN" w:bidi="hi-IN"/>
    </w:rPr>
  </w:style>
  <w:style w:type="paragraph" w:customStyle="1" w:styleId="paragraphscx143918890">
    <w:name w:val="paragraph scx143918890"/>
    <w:basedOn w:val="Normal"/>
    <w:rsid w:val="00C841D8"/>
    <w:pPr>
      <w:pBdr>
        <w:top w:val="none" w:sz="0" w:space="0" w:color="auto"/>
        <w:left w:val="none" w:sz="0" w:space="0" w:color="auto"/>
        <w:bottom w:val="none" w:sz="0" w:space="0" w:color="auto"/>
        <w:right w:val="none" w:sz="0" w:space="0" w:color="auto"/>
        <w:between w:val="none" w:sz="0" w:space="0" w:color="auto"/>
      </w:pBdr>
      <w:spacing w:before="100" w:beforeAutospacing="1" w:after="100" w:afterAutospacing="1" w:line="240" w:lineRule="auto"/>
    </w:pPr>
    <w:rPr>
      <w:rFonts w:ascii="Times New Roman" w:eastAsia="Times New Roman" w:hAnsi="Times New Roman" w:cs="Times New Roman"/>
      <w:color w:val="auto"/>
      <w:sz w:val="24"/>
      <w:szCs w:val="24"/>
      <w:lang w:val="en-US" w:eastAsia="en-US"/>
    </w:rPr>
  </w:style>
  <w:style w:type="character" w:customStyle="1" w:styleId="textrunscx143918890">
    <w:name w:val="textrun scx143918890"/>
    <w:rsid w:val="00C841D8"/>
  </w:style>
  <w:style w:type="character" w:customStyle="1" w:styleId="eopscx143918890">
    <w:name w:val="eop scx143918890"/>
    <w:rsid w:val="00C841D8"/>
  </w:style>
  <w:style w:type="character" w:styleId="Mencinsinresolver">
    <w:name w:val="Unresolved Mention"/>
    <w:basedOn w:val="Fuentedeprrafopredeter"/>
    <w:uiPriority w:val="99"/>
    <w:semiHidden/>
    <w:unhideWhenUsed/>
    <w:rsid w:val="0061149B"/>
    <w:rPr>
      <w:color w:val="605E5C"/>
      <w:shd w:val="clear" w:color="auto" w:fill="E1DFDD"/>
    </w:rPr>
  </w:style>
  <w:style w:type="table" w:styleId="Tablaconcuadrcula1clara-nfasis5">
    <w:name w:val="Grid Table 1 Light Accent 5"/>
    <w:basedOn w:val="Tablanormal"/>
    <w:uiPriority w:val="46"/>
    <w:rsid w:val="007F4A44"/>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Cuadrculamedia3-nfasis1">
    <w:name w:val="Medium Grid 3 Accent 1"/>
    <w:basedOn w:val="Tablanormal"/>
    <w:uiPriority w:val="69"/>
    <w:semiHidden/>
    <w:unhideWhenUsed/>
    <w:rsid w:val="00B0255F"/>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clara-nfasis1">
    <w:name w:val="Light Grid Accent 1"/>
    <w:basedOn w:val="Tablanormal"/>
    <w:uiPriority w:val="62"/>
    <w:semiHidden/>
    <w:unhideWhenUsed/>
    <w:rsid w:val="00D70B92"/>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paragraph" w:customStyle="1" w:styleId="Descripciondepunto">
    <w:name w:val="Descripcion de punto"/>
    <w:basedOn w:val="Normal"/>
    <w:link w:val="DescripciondepuntoCar"/>
    <w:qFormat/>
    <w:rsid w:val="006F08A1"/>
  </w:style>
  <w:style w:type="character" w:customStyle="1" w:styleId="DescripciondepuntoCar">
    <w:name w:val="Descripcion de punto Car"/>
    <w:basedOn w:val="Fuentedeprrafopredeter"/>
    <w:link w:val="Descripciondepunto"/>
    <w:rsid w:val="006F08A1"/>
  </w:style>
  <w:style w:type="paragraph" w:customStyle="1" w:styleId="EstiloJavi">
    <w:name w:val="EstiloJavi"/>
    <w:basedOn w:val="Descripciondepunto"/>
    <w:link w:val="EstiloJaviCar"/>
    <w:autoRedefine/>
    <w:qFormat/>
    <w:rsid w:val="009B3555"/>
    <w:rPr>
      <w:color w:val="000000" w:themeColor="text1"/>
      <w:sz w:val="22"/>
      <w:szCs w:val="22"/>
    </w:rPr>
  </w:style>
  <w:style w:type="character" w:customStyle="1" w:styleId="EstiloJaviCar">
    <w:name w:val="EstiloJavi Car"/>
    <w:basedOn w:val="DescripciondepuntoCar"/>
    <w:link w:val="EstiloJavi"/>
    <w:rsid w:val="009B3555"/>
    <w:rPr>
      <w:color w:val="000000" w:themeColor="text1"/>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81257">
      <w:bodyDiv w:val="1"/>
      <w:marLeft w:val="0"/>
      <w:marRight w:val="0"/>
      <w:marTop w:val="0"/>
      <w:marBottom w:val="0"/>
      <w:divBdr>
        <w:top w:val="none" w:sz="0" w:space="0" w:color="auto"/>
        <w:left w:val="none" w:sz="0" w:space="0" w:color="auto"/>
        <w:bottom w:val="none" w:sz="0" w:space="0" w:color="auto"/>
        <w:right w:val="none" w:sz="0" w:space="0" w:color="auto"/>
      </w:divBdr>
    </w:div>
    <w:div w:id="26834079">
      <w:bodyDiv w:val="1"/>
      <w:marLeft w:val="0"/>
      <w:marRight w:val="0"/>
      <w:marTop w:val="0"/>
      <w:marBottom w:val="0"/>
      <w:divBdr>
        <w:top w:val="none" w:sz="0" w:space="0" w:color="auto"/>
        <w:left w:val="none" w:sz="0" w:space="0" w:color="auto"/>
        <w:bottom w:val="none" w:sz="0" w:space="0" w:color="auto"/>
        <w:right w:val="none" w:sz="0" w:space="0" w:color="auto"/>
      </w:divBdr>
    </w:div>
    <w:div w:id="26835750">
      <w:bodyDiv w:val="1"/>
      <w:marLeft w:val="0"/>
      <w:marRight w:val="0"/>
      <w:marTop w:val="0"/>
      <w:marBottom w:val="0"/>
      <w:divBdr>
        <w:top w:val="none" w:sz="0" w:space="0" w:color="auto"/>
        <w:left w:val="none" w:sz="0" w:space="0" w:color="auto"/>
        <w:bottom w:val="none" w:sz="0" w:space="0" w:color="auto"/>
        <w:right w:val="none" w:sz="0" w:space="0" w:color="auto"/>
      </w:divBdr>
    </w:div>
    <w:div w:id="35080928">
      <w:bodyDiv w:val="1"/>
      <w:marLeft w:val="0"/>
      <w:marRight w:val="0"/>
      <w:marTop w:val="0"/>
      <w:marBottom w:val="0"/>
      <w:divBdr>
        <w:top w:val="none" w:sz="0" w:space="0" w:color="auto"/>
        <w:left w:val="none" w:sz="0" w:space="0" w:color="auto"/>
        <w:bottom w:val="none" w:sz="0" w:space="0" w:color="auto"/>
        <w:right w:val="none" w:sz="0" w:space="0" w:color="auto"/>
      </w:divBdr>
    </w:div>
    <w:div w:id="36709489">
      <w:bodyDiv w:val="1"/>
      <w:marLeft w:val="0"/>
      <w:marRight w:val="0"/>
      <w:marTop w:val="0"/>
      <w:marBottom w:val="0"/>
      <w:divBdr>
        <w:top w:val="none" w:sz="0" w:space="0" w:color="auto"/>
        <w:left w:val="none" w:sz="0" w:space="0" w:color="auto"/>
        <w:bottom w:val="none" w:sz="0" w:space="0" w:color="auto"/>
        <w:right w:val="none" w:sz="0" w:space="0" w:color="auto"/>
      </w:divBdr>
    </w:div>
    <w:div w:id="43454023">
      <w:bodyDiv w:val="1"/>
      <w:marLeft w:val="0"/>
      <w:marRight w:val="0"/>
      <w:marTop w:val="0"/>
      <w:marBottom w:val="0"/>
      <w:divBdr>
        <w:top w:val="none" w:sz="0" w:space="0" w:color="auto"/>
        <w:left w:val="none" w:sz="0" w:space="0" w:color="auto"/>
        <w:bottom w:val="none" w:sz="0" w:space="0" w:color="auto"/>
        <w:right w:val="none" w:sz="0" w:space="0" w:color="auto"/>
      </w:divBdr>
    </w:div>
    <w:div w:id="45493418">
      <w:bodyDiv w:val="1"/>
      <w:marLeft w:val="0"/>
      <w:marRight w:val="0"/>
      <w:marTop w:val="0"/>
      <w:marBottom w:val="0"/>
      <w:divBdr>
        <w:top w:val="none" w:sz="0" w:space="0" w:color="auto"/>
        <w:left w:val="none" w:sz="0" w:space="0" w:color="auto"/>
        <w:bottom w:val="none" w:sz="0" w:space="0" w:color="auto"/>
        <w:right w:val="none" w:sz="0" w:space="0" w:color="auto"/>
      </w:divBdr>
    </w:div>
    <w:div w:id="51273938">
      <w:bodyDiv w:val="1"/>
      <w:marLeft w:val="0"/>
      <w:marRight w:val="0"/>
      <w:marTop w:val="0"/>
      <w:marBottom w:val="0"/>
      <w:divBdr>
        <w:top w:val="none" w:sz="0" w:space="0" w:color="auto"/>
        <w:left w:val="none" w:sz="0" w:space="0" w:color="auto"/>
        <w:bottom w:val="none" w:sz="0" w:space="0" w:color="auto"/>
        <w:right w:val="none" w:sz="0" w:space="0" w:color="auto"/>
      </w:divBdr>
    </w:div>
    <w:div w:id="55205575">
      <w:bodyDiv w:val="1"/>
      <w:marLeft w:val="0"/>
      <w:marRight w:val="0"/>
      <w:marTop w:val="0"/>
      <w:marBottom w:val="0"/>
      <w:divBdr>
        <w:top w:val="none" w:sz="0" w:space="0" w:color="auto"/>
        <w:left w:val="none" w:sz="0" w:space="0" w:color="auto"/>
        <w:bottom w:val="none" w:sz="0" w:space="0" w:color="auto"/>
        <w:right w:val="none" w:sz="0" w:space="0" w:color="auto"/>
      </w:divBdr>
    </w:div>
    <w:div w:id="59523340">
      <w:bodyDiv w:val="1"/>
      <w:marLeft w:val="0"/>
      <w:marRight w:val="0"/>
      <w:marTop w:val="0"/>
      <w:marBottom w:val="0"/>
      <w:divBdr>
        <w:top w:val="none" w:sz="0" w:space="0" w:color="auto"/>
        <w:left w:val="none" w:sz="0" w:space="0" w:color="auto"/>
        <w:bottom w:val="none" w:sz="0" w:space="0" w:color="auto"/>
        <w:right w:val="none" w:sz="0" w:space="0" w:color="auto"/>
      </w:divBdr>
    </w:div>
    <w:div w:id="73015620">
      <w:bodyDiv w:val="1"/>
      <w:marLeft w:val="0"/>
      <w:marRight w:val="0"/>
      <w:marTop w:val="0"/>
      <w:marBottom w:val="0"/>
      <w:divBdr>
        <w:top w:val="none" w:sz="0" w:space="0" w:color="auto"/>
        <w:left w:val="none" w:sz="0" w:space="0" w:color="auto"/>
        <w:bottom w:val="none" w:sz="0" w:space="0" w:color="auto"/>
        <w:right w:val="none" w:sz="0" w:space="0" w:color="auto"/>
      </w:divBdr>
    </w:div>
    <w:div w:id="92672186">
      <w:bodyDiv w:val="1"/>
      <w:marLeft w:val="0"/>
      <w:marRight w:val="0"/>
      <w:marTop w:val="0"/>
      <w:marBottom w:val="0"/>
      <w:divBdr>
        <w:top w:val="none" w:sz="0" w:space="0" w:color="auto"/>
        <w:left w:val="none" w:sz="0" w:space="0" w:color="auto"/>
        <w:bottom w:val="none" w:sz="0" w:space="0" w:color="auto"/>
        <w:right w:val="none" w:sz="0" w:space="0" w:color="auto"/>
      </w:divBdr>
    </w:div>
    <w:div w:id="94442219">
      <w:bodyDiv w:val="1"/>
      <w:marLeft w:val="0"/>
      <w:marRight w:val="0"/>
      <w:marTop w:val="0"/>
      <w:marBottom w:val="0"/>
      <w:divBdr>
        <w:top w:val="none" w:sz="0" w:space="0" w:color="auto"/>
        <w:left w:val="none" w:sz="0" w:space="0" w:color="auto"/>
        <w:bottom w:val="none" w:sz="0" w:space="0" w:color="auto"/>
        <w:right w:val="none" w:sz="0" w:space="0" w:color="auto"/>
      </w:divBdr>
    </w:div>
    <w:div w:id="98112410">
      <w:bodyDiv w:val="1"/>
      <w:marLeft w:val="0"/>
      <w:marRight w:val="0"/>
      <w:marTop w:val="0"/>
      <w:marBottom w:val="0"/>
      <w:divBdr>
        <w:top w:val="none" w:sz="0" w:space="0" w:color="auto"/>
        <w:left w:val="none" w:sz="0" w:space="0" w:color="auto"/>
        <w:bottom w:val="none" w:sz="0" w:space="0" w:color="auto"/>
        <w:right w:val="none" w:sz="0" w:space="0" w:color="auto"/>
      </w:divBdr>
    </w:div>
    <w:div w:id="101189906">
      <w:bodyDiv w:val="1"/>
      <w:marLeft w:val="0"/>
      <w:marRight w:val="0"/>
      <w:marTop w:val="0"/>
      <w:marBottom w:val="0"/>
      <w:divBdr>
        <w:top w:val="none" w:sz="0" w:space="0" w:color="auto"/>
        <w:left w:val="none" w:sz="0" w:space="0" w:color="auto"/>
        <w:bottom w:val="none" w:sz="0" w:space="0" w:color="auto"/>
        <w:right w:val="none" w:sz="0" w:space="0" w:color="auto"/>
      </w:divBdr>
    </w:div>
    <w:div w:id="119568303">
      <w:bodyDiv w:val="1"/>
      <w:marLeft w:val="0"/>
      <w:marRight w:val="0"/>
      <w:marTop w:val="0"/>
      <w:marBottom w:val="0"/>
      <w:divBdr>
        <w:top w:val="none" w:sz="0" w:space="0" w:color="auto"/>
        <w:left w:val="none" w:sz="0" w:space="0" w:color="auto"/>
        <w:bottom w:val="none" w:sz="0" w:space="0" w:color="auto"/>
        <w:right w:val="none" w:sz="0" w:space="0" w:color="auto"/>
      </w:divBdr>
    </w:div>
    <w:div w:id="127480616">
      <w:bodyDiv w:val="1"/>
      <w:marLeft w:val="0"/>
      <w:marRight w:val="0"/>
      <w:marTop w:val="0"/>
      <w:marBottom w:val="0"/>
      <w:divBdr>
        <w:top w:val="none" w:sz="0" w:space="0" w:color="auto"/>
        <w:left w:val="none" w:sz="0" w:space="0" w:color="auto"/>
        <w:bottom w:val="none" w:sz="0" w:space="0" w:color="auto"/>
        <w:right w:val="none" w:sz="0" w:space="0" w:color="auto"/>
      </w:divBdr>
    </w:div>
    <w:div w:id="131334972">
      <w:bodyDiv w:val="1"/>
      <w:marLeft w:val="0"/>
      <w:marRight w:val="0"/>
      <w:marTop w:val="0"/>
      <w:marBottom w:val="0"/>
      <w:divBdr>
        <w:top w:val="none" w:sz="0" w:space="0" w:color="auto"/>
        <w:left w:val="none" w:sz="0" w:space="0" w:color="auto"/>
        <w:bottom w:val="none" w:sz="0" w:space="0" w:color="auto"/>
        <w:right w:val="none" w:sz="0" w:space="0" w:color="auto"/>
      </w:divBdr>
    </w:div>
    <w:div w:id="139003409">
      <w:bodyDiv w:val="1"/>
      <w:marLeft w:val="0"/>
      <w:marRight w:val="0"/>
      <w:marTop w:val="0"/>
      <w:marBottom w:val="0"/>
      <w:divBdr>
        <w:top w:val="none" w:sz="0" w:space="0" w:color="auto"/>
        <w:left w:val="none" w:sz="0" w:space="0" w:color="auto"/>
        <w:bottom w:val="none" w:sz="0" w:space="0" w:color="auto"/>
        <w:right w:val="none" w:sz="0" w:space="0" w:color="auto"/>
      </w:divBdr>
    </w:div>
    <w:div w:id="150293792">
      <w:bodyDiv w:val="1"/>
      <w:marLeft w:val="0"/>
      <w:marRight w:val="0"/>
      <w:marTop w:val="0"/>
      <w:marBottom w:val="0"/>
      <w:divBdr>
        <w:top w:val="none" w:sz="0" w:space="0" w:color="auto"/>
        <w:left w:val="none" w:sz="0" w:space="0" w:color="auto"/>
        <w:bottom w:val="none" w:sz="0" w:space="0" w:color="auto"/>
        <w:right w:val="none" w:sz="0" w:space="0" w:color="auto"/>
      </w:divBdr>
    </w:div>
    <w:div w:id="188566149">
      <w:bodyDiv w:val="1"/>
      <w:marLeft w:val="0"/>
      <w:marRight w:val="0"/>
      <w:marTop w:val="0"/>
      <w:marBottom w:val="0"/>
      <w:divBdr>
        <w:top w:val="none" w:sz="0" w:space="0" w:color="auto"/>
        <w:left w:val="none" w:sz="0" w:space="0" w:color="auto"/>
        <w:bottom w:val="none" w:sz="0" w:space="0" w:color="auto"/>
        <w:right w:val="none" w:sz="0" w:space="0" w:color="auto"/>
      </w:divBdr>
    </w:div>
    <w:div w:id="191844032">
      <w:bodyDiv w:val="1"/>
      <w:marLeft w:val="0"/>
      <w:marRight w:val="0"/>
      <w:marTop w:val="0"/>
      <w:marBottom w:val="0"/>
      <w:divBdr>
        <w:top w:val="none" w:sz="0" w:space="0" w:color="auto"/>
        <w:left w:val="none" w:sz="0" w:space="0" w:color="auto"/>
        <w:bottom w:val="none" w:sz="0" w:space="0" w:color="auto"/>
        <w:right w:val="none" w:sz="0" w:space="0" w:color="auto"/>
      </w:divBdr>
    </w:div>
    <w:div w:id="208996133">
      <w:bodyDiv w:val="1"/>
      <w:marLeft w:val="0"/>
      <w:marRight w:val="0"/>
      <w:marTop w:val="0"/>
      <w:marBottom w:val="0"/>
      <w:divBdr>
        <w:top w:val="none" w:sz="0" w:space="0" w:color="auto"/>
        <w:left w:val="none" w:sz="0" w:space="0" w:color="auto"/>
        <w:bottom w:val="none" w:sz="0" w:space="0" w:color="auto"/>
        <w:right w:val="none" w:sz="0" w:space="0" w:color="auto"/>
      </w:divBdr>
      <w:divsChild>
        <w:div w:id="228468399">
          <w:blockQuote w:val="1"/>
          <w:marLeft w:val="720"/>
          <w:marRight w:val="720"/>
          <w:marTop w:val="100"/>
          <w:marBottom w:val="100"/>
          <w:divBdr>
            <w:top w:val="none" w:sz="0" w:space="0" w:color="auto"/>
            <w:left w:val="none" w:sz="0" w:space="0" w:color="auto"/>
            <w:bottom w:val="none" w:sz="0" w:space="0" w:color="auto"/>
            <w:right w:val="none" w:sz="0" w:space="0" w:color="auto"/>
          </w:divBdr>
        </w:div>
        <w:div w:id="696738663">
          <w:blockQuote w:val="1"/>
          <w:marLeft w:val="720"/>
          <w:marRight w:val="720"/>
          <w:marTop w:val="100"/>
          <w:marBottom w:val="100"/>
          <w:divBdr>
            <w:top w:val="none" w:sz="0" w:space="0" w:color="auto"/>
            <w:left w:val="none" w:sz="0" w:space="0" w:color="auto"/>
            <w:bottom w:val="none" w:sz="0" w:space="0" w:color="auto"/>
            <w:right w:val="none" w:sz="0" w:space="0" w:color="auto"/>
          </w:divBdr>
        </w:div>
        <w:div w:id="2130316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6552955">
      <w:bodyDiv w:val="1"/>
      <w:marLeft w:val="0"/>
      <w:marRight w:val="0"/>
      <w:marTop w:val="0"/>
      <w:marBottom w:val="0"/>
      <w:divBdr>
        <w:top w:val="none" w:sz="0" w:space="0" w:color="auto"/>
        <w:left w:val="none" w:sz="0" w:space="0" w:color="auto"/>
        <w:bottom w:val="none" w:sz="0" w:space="0" w:color="auto"/>
        <w:right w:val="none" w:sz="0" w:space="0" w:color="auto"/>
      </w:divBdr>
    </w:div>
    <w:div w:id="224920554">
      <w:bodyDiv w:val="1"/>
      <w:marLeft w:val="0"/>
      <w:marRight w:val="0"/>
      <w:marTop w:val="0"/>
      <w:marBottom w:val="0"/>
      <w:divBdr>
        <w:top w:val="none" w:sz="0" w:space="0" w:color="auto"/>
        <w:left w:val="none" w:sz="0" w:space="0" w:color="auto"/>
        <w:bottom w:val="none" w:sz="0" w:space="0" w:color="auto"/>
        <w:right w:val="none" w:sz="0" w:space="0" w:color="auto"/>
      </w:divBdr>
    </w:div>
    <w:div w:id="249311210">
      <w:bodyDiv w:val="1"/>
      <w:marLeft w:val="0"/>
      <w:marRight w:val="0"/>
      <w:marTop w:val="0"/>
      <w:marBottom w:val="0"/>
      <w:divBdr>
        <w:top w:val="none" w:sz="0" w:space="0" w:color="auto"/>
        <w:left w:val="none" w:sz="0" w:space="0" w:color="auto"/>
        <w:bottom w:val="none" w:sz="0" w:space="0" w:color="auto"/>
        <w:right w:val="none" w:sz="0" w:space="0" w:color="auto"/>
      </w:divBdr>
    </w:div>
    <w:div w:id="255409451">
      <w:bodyDiv w:val="1"/>
      <w:marLeft w:val="0"/>
      <w:marRight w:val="0"/>
      <w:marTop w:val="0"/>
      <w:marBottom w:val="0"/>
      <w:divBdr>
        <w:top w:val="none" w:sz="0" w:space="0" w:color="auto"/>
        <w:left w:val="none" w:sz="0" w:space="0" w:color="auto"/>
        <w:bottom w:val="none" w:sz="0" w:space="0" w:color="auto"/>
        <w:right w:val="none" w:sz="0" w:space="0" w:color="auto"/>
      </w:divBdr>
    </w:div>
    <w:div w:id="295455398">
      <w:bodyDiv w:val="1"/>
      <w:marLeft w:val="0"/>
      <w:marRight w:val="0"/>
      <w:marTop w:val="0"/>
      <w:marBottom w:val="0"/>
      <w:divBdr>
        <w:top w:val="none" w:sz="0" w:space="0" w:color="auto"/>
        <w:left w:val="none" w:sz="0" w:space="0" w:color="auto"/>
        <w:bottom w:val="none" w:sz="0" w:space="0" w:color="auto"/>
        <w:right w:val="none" w:sz="0" w:space="0" w:color="auto"/>
      </w:divBdr>
    </w:div>
    <w:div w:id="295915370">
      <w:bodyDiv w:val="1"/>
      <w:marLeft w:val="0"/>
      <w:marRight w:val="0"/>
      <w:marTop w:val="0"/>
      <w:marBottom w:val="0"/>
      <w:divBdr>
        <w:top w:val="none" w:sz="0" w:space="0" w:color="auto"/>
        <w:left w:val="none" w:sz="0" w:space="0" w:color="auto"/>
        <w:bottom w:val="none" w:sz="0" w:space="0" w:color="auto"/>
        <w:right w:val="none" w:sz="0" w:space="0" w:color="auto"/>
      </w:divBdr>
    </w:div>
    <w:div w:id="296494866">
      <w:bodyDiv w:val="1"/>
      <w:marLeft w:val="0"/>
      <w:marRight w:val="0"/>
      <w:marTop w:val="0"/>
      <w:marBottom w:val="0"/>
      <w:divBdr>
        <w:top w:val="none" w:sz="0" w:space="0" w:color="auto"/>
        <w:left w:val="none" w:sz="0" w:space="0" w:color="auto"/>
        <w:bottom w:val="none" w:sz="0" w:space="0" w:color="auto"/>
        <w:right w:val="none" w:sz="0" w:space="0" w:color="auto"/>
      </w:divBdr>
    </w:div>
    <w:div w:id="297690733">
      <w:bodyDiv w:val="1"/>
      <w:marLeft w:val="0"/>
      <w:marRight w:val="0"/>
      <w:marTop w:val="0"/>
      <w:marBottom w:val="0"/>
      <w:divBdr>
        <w:top w:val="none" w:sz="0" w:space="0" w:color="auto"/>
        <w:left w:val="none" w:sz="0" w:space="0" w:color="auto"/>
        <w:bottom w:val="none" w:sz="0" w:space="0" w:color="auto"/>
        <w:right w:val="none" w:sz="0" w:space="0" w:color="auto"/>
      </w:divBdr>
    </w:div>
    <w:div w:id="298386555">
      <w:bodyDiv w:val="1"/>
      <w:marLeft w:val="0"/>
      <w:marRight w:val="0"/>
      <w:marTop w:val="0"/>
      <w:marBottom w:val="0"/>
      <w:divBdr>
        <w:top w:val="none" w:sz="0" w:space="0" w:color="auto"/>
        <w:left w:val="none" w:sz="0" w:space="0" w:color="auto"/>
        <w:bottom w:val="none" w:sz="0" w:space="0" w:color="auto"/>
        <w:right w:val="none" w:sz="0" w:space="0" w:color="auto"/>
      </w:divBdr>
    </w:div>
    <w:div w:id="300158823">
      <w:bodyDiv w:val="1"/>
      <w:marLeft w:val="0"/>
      <w:marRight w:val="0"/>
      <w:marTop w:val="0"/>
      <w:marBottom w:val="0"/>
      <w:divBdr>
        <w:top w:val="none" w:sz="0" w:space="0" w:color="auto"/>
        <w:left w:val="none" w:sz="0" w:space="0" w:color="auto"/>
        <w:bottom w:val="none" w:sz="0" w:space="0" w:color="auto"/>
        <w:right w:val="none" w:sz="0" w:space="0" w:color="auto"/>
      </w:divBdr>
    </w:div>
    <w:div w:id="322047729">
      <w:bodyDiv w:val="1"/>
      <w:marLeft w:val="0"/>
      <w:marRight w:val="0"/>
      <w:marTop w:val="0"/>
      <w:marBottom w:val="0"/>
      <w:divBdr>
        <w:top w:val="none" w:sz="0" w:space="0" w:color="auto"/>
        <w:left w:val="none" w:sz="0" w:space="0" w:color="auto"/>
        <w:bottom w:val="none" w:sz="0" w:space="0" w:color="auto"/>
        <w:right w:val="none" w:sz="0" w:space="0" w:color="auto"/>
      </w:divBdr>
    </w:div>
    <w:div w:id="336812740">
      <w:bodyDiv w:val="1"/>
      <w:marLeft w:val="0"/>
      <w:marRight w:val="0"/>
      <w:marTop w:val="0"/>
      <w:marBottom w:val="0"/>
      <w:divBdr>
        <w:top w:val="none" w:sz="0" w:space="0" w:color="auto"/>
        <w:left w:val="none" w:sz="0" w:space="0" w:color="auto"/>
        <w:bottom w:val="none" w:sz="0" w:space="0" w:color="auto"/>
        <w:right w:val="none" w:sz="0" w:space="0" w:color="auto"/>
      </w:divBdr>
    </w:div>
    <w:div w:id="339161585">
      <w:bodyDiv w:val="1"/>
      <w:marLeft w:val="0"/>
      <w:marRight w:val="0"/>
      <w:marTop w:val="0"/>
      <w:marBottom w:val="0"/>
      <w:divBdr>
        <w:top w:val="none" w:sz="0" w:space="0" w:color="auto"/>
        <w:left w:val="none" w:sz="0" w:space="0" w:color="auto"/>
        <w:bottom w:val="none" w:sz="0" w:space="0" w:color="auto"/>
        <w:right w:val="none" w:sz="0" w:space="0" w:color="auto"/>
      </w:divBdr>
    </w:div>
    <w:div w:id="345669389">
      <w:bodyDiv w:val="1"/>
      <w:marLeft w:val="0"/>
      <w:marRight w:val="0"/>
      <w:marTop w:val="0"/>
      <w:marBottom w:val="0"/>
      <w:divBdr>
        <w:top w:val="none" w:sz="0" w:space="0" w:color="auto"/>
        <w:left w:val="none" w:sz="0" w:space="0" w:color="auto"/>
        <w:bottom w:val="none" w:sz="0" w:space="0" w:color="auto"/>
        <w:right w:val="none" w:sz="0" w:space="0" w:color="auto"/>
      </w:divBdr>
    </w:div>
    <w:div w:id="376441583">
      <w:bodyDiv w:val="1"/>
      <w:marLeft w:val="0"/>
      <w:marRight w:val="0"/>
      <w:marTop w:val="0"/>
      <w:marBottom w:val="0"/>
      <w:divBdr>
        <w:top w:val="none" w:sz="0" w:space="0" w:color="auto"/>
        <w:left w:val="none" w:sz="0" w:space="0" w:color="auto"/>
        <w:bottom w:val="none" w:sz="0" w:space="0" w:color="auto"/>
        <w:right w:val="none" w:sz="0" w:space="0" w:color="auto"/>
      </w:divBdr>
    </w:div>
    <w:div w:id="389691406">
      <w:bodyDiv w:val="1"/>
      <w:marLeft w:val="0"/>
      <w:marRight w:val="0"/>
      <w:marTop w:val="0"/>
      <w:marBottom w:val="0"/>
      <w:divBdr>
        <w:top w:val="none" w:sz="0" w:space="0" w:color="auto"/>
        <w:left w:val="none" w:sz="0" w:space="0" w:color="auto"/>
        <w:bottom w:val="none" w:sz="0" w:space="0" w:color="auto"/>
        <w:right w:val="none" w:sz="0" w:space="0" w:color="auto"/>
      </w:divBdr>
    </w:div>
    <w:div w:id="395053208">
      <w:bodyDiv w:val="1"/>
      <w:marLeft w:val="0"/>
      <w:marRight w:val="0"/>
      <w:marTop w:val="0"/>
      <w:marBottom w:val="0"/>
      <w:divBdr>
        <w:top w:val="none" w:sz="0" w:space="0" w:color="auto"/>
        <w:left w:val="none" w:sz="0" w:space="0" w:color="auto"/>
        <w:bottom w:val="none" w:sz="0" w:space="0" w:color="auto"/>
        <w:right w:val="none" w:sz="0" w:space="0" w:color="auto"/>
      </w:divBdr>
    </w:div>
    <w:div w:id="403575898">
      <w:bodyDiv w:val="1"/>
      <w:marLeft w:val="0"/>
      <w:marRight w:val="0"/>
      <w:marTop w:val="0"/>
      <w:marBottom w:val="0"/>
      <w:divBdr>
        <w:top w:val="none" w:sz="0" w:space="0" w:color="auto"/>
        <w:left w:val="none" w:sz="0" w:space="0" w:color="auto"/>
        <w:bottom w:val="none" w:sz="0" w:space="0" w:color="auto"/>
        <w:right w:val="none" w:sz="0" w:space="0" w:color="auto"/>
      </w:divBdr>
    </w:div>
    <w:div w:id="426653517">
      <w:bodyDiv w:val="1"/>
      <w:marLeft w:val="0"/>
      <w:marRight w:val="0"/>
      <w:marTop w:val="0"/>
      <w:marBottom w:val="0"/>
      <w:divBdr>
        <w:top w:val="none" w:sz="0" w:space="0" w:color="auto"/>
        <w:left w:val="none" w:sz="0" w:space="0" w:color="auto"/>
        <w:bottom w:val="none" w:sz="0" w:space="0" w:color="auto"/>
        <w:right w:val="none" w:sz="0" w:space="0" w:color="auto"/>
      </w:divBdr>
    </w:div>
    <w:div w:id="428817372">
      <w:bodyDiv w:val="1"/>
      <w:marLeft w:val="0"/>
      <w:marRight w:val="0"/>
      <w:marTop w:val="0"/>
      <w:marBottom w:val="0"/>
      <w:divBdr>
        <w:top w:val="none" w:sz="0" w:space="0" w:color="auto"/>
        <w:left w:val="none" w:sz="0" w:space="0" w:color="auto"/>
        <w:bottom w:val="none" w:sz="0" w:space="0" w:color="auto"/>
        <w:right w:val="none" w:sz="0" w:space="0" w:color="auto"/>
      </w:divBdr>
    </w:div>
    <w:div w:id="442265930">
      <w:bodyDiv w:val="1"/>
      <w:marLeft w:val="0"/>
      <w:marRight w:val="0"/>
      <w:marTop w:val="0"/>
      <w:marBottom w:val="0"/>
      <w:divBdr>
        <w:top w:val="none" w:sz="0" w:space="0" w:color="auto"/>
        <w:left w:val="none" w:sz="0" w:space="0" w:color="auto"/>
        <w:bottom w:val="none" w:sz="0" w:space="0" w:color="auto"/>
        <w:right w:val="none" w:sz="0" w:space="0" w:color="auto"/>
      </w:divBdr>
    </w:div>
    <w:div w:id="460851445">
      <w:bodyDiv w:val="1"/>
      <w:marLeft w:val="0"/>
      <w:marRight w:val="0"/>
      <w:marTop w:val="0"/>
      <w:marBottom w:val="0"/>
      <w:divBdr>
        <w:top w:val="none" w:sz="0" w:space="0" w:color="auto"/>
        <w:left w:val="none" w:sz="0" w:space="0" w:color="auto"/>
        <w:bottom w:val="none" w:sz="0" w:space="0" w:color="auto"/>
        <w:right w:val="none" w:sz="0" w:space="0" w:color="auto"/>
      </w:divBdr>
    </w:div>
    <w:div w:id="462580844">
      <w:bodyDiv w:val="1"/>
      <w:marLeft w:val="0"/>
      <w:marRight w:val="0"/>
      <w:marTop w:val="0"/>
      <w:marBottom w:val="0"/>
      <w:divBdr>
        <w:top w:val="none" w:sz="0" w:space="0" w:color="auto"/>
        <w:left w:val="none" w:sz="0" w:space="0" w:color="auto"/>
        <w:bottom w:val="none" w:sz="0" w:space="0" w:color="auto"/>
        <w:right w:val="none" w:sz="0" w:space="0" w:color="auto"/>
      </w:divBdr>
    </w:div>
    <w:div w:id="464202536">
      <w:bodyDiv w:val="1"/>
      <w:marLeft w:val="0"/>
      <w:marRight w:val="0"/>
      <w:marTop w:val="0"/>
      <w:marBottom w:val="0"/>
      <w:divBdr>
        <w:top w:val="none" w:sz="0" w:space="0" w:color="auto"/>
        <w:left w:val="none" w:sz="0" w:space="0" w:color="auto"/>
        <w:bottom w:val="none" w:sz="0" w:space="0" w:color="auto"/>
        <w:right w:val="none" w:sz="0" w:space="0" w:color="auto"/>
      </w:divBdr>
    </w:div>
    <w:div w:id="468862652">
      <w:bodyDiv w:val="1"/>
      <w:marLeft w:val="0"/>
      <w:marRight w:val="0"/>
      <w:marTop w:val="0"/>
      <w:marBottom w:val="0"/>
      <w:divBdr>
        <w:top w:val="none" w:sz="0" w:space="0" w:color="auto"/>
        <w:left w:val="none" w:sz="0" w:space="0" w:color="auto"/>
        <w:bottom w:val="none" w:sz="0" w:space="0" w:color="auto"/>
        <w:right w:val="none" w:sz="0" w:space="0" w:color="auto"/>
      </w:divBdr>
    </w:div>
    <w:div w:id="488863113">
      <w:bodyDiv w:val="1"/>
      <w:marLeft w:val="0"/>
      <w:marRight w:val="0"/>
      <w:marTop w:val="0"/>
      <w:marBottom w:val="0"/>
      <w:divBdr>
        <w:top w:val="none" w:sz="0" w:space="0" w:color="auto"/>
        <w:left w:val="none" w:sz="0" w:space="0" w:color="auto"/>
        <w:bottom w:val="none" w:sz="0" w:space="0" w:color="auto"/>
        <w:right w:val="none" w:sz="0" w:space="0" w:color="auto"/>
      </w:divBdr>
      <w:divsChild>
        <w:div w:id="723455081">
          <w:marLeft w:val="0"/>
          <w:marRight w:val="0"/>
          <w:marTop w:val="0"/>
          <w:marBottom w:val="0"/>
          <w:divBdr>
            <w:top w:val="none" w:sz="0" w:space="0" w:color="auto"/>
            <w:left w:val="none" w:sz="0" w:space="0" w:color="auto"/>
            <w:bottom w:val="none" w:sz="0" w:space="0" w:color="auto"/>
            <w:right w:val="none" w:sz="0" w:space="0" w:color="auto"/>
          </w:divBdr>
        </w:div>
      </w:divsChild>
    </w:div>
    <w:div w:id="490020835">
      <w:bodyDiv w:val="1"/>
      <w:marLeft w:val="0"/>
      <w:marRight w:val="0"/>
      <w:marTop w:val="0"/>
      <w:marBottom w:val="0"/>
      <w:divBdr>
        <w:top w:val="none" w:sz="0" w:space="0" w:color="auto"/>
        <w:left w:val="none" w:sz="0" w:space="0" w:color="auto"/>
        <w:bottom w:val="none" w:sz="0" w:space="0" w:color="auto"/>
        <w:right w:val="none" w:sz="0" w:space="0" w:color="auto"/>
      </w:divBdr>
    </w:div>
    <w:div w:id="498813076">
      <w:bodyDiv w:val="1"/>
      <w:marLeft w:val="0"/>
      <w:marRight w:val="0"/>
      <w:marTop w:val="0"/>
      <w:marBottom w:val="0"/>
      <w:divBdr>
        <w:top w:val="none" w:sz="0" w:space="0" w:color="auto"/>
        <w:left w:val="none" w:sz="0" w:space="0" w:color="auto"/>
        <w:bottom w:val="none" w:sz="0" w:space="0" w:color="auto"/>
        <w:right w:val="none" w:sz="0" w:space="0" w:color="auto"/>
      </w:divBdr>
    </w:div>
    <w:div w:id="499077168">
      <w:bodyDiv w:val="1"/>
      <w:marLeft w:val="0"/>
      <w:marRight w:val="0"/>
      <w:marTop w:val="0"/>
      <w:marBottom w:val="0"/>
      <w:divBdr>
        <w:top w:val="none" w:sz="0" w:space="0" w:color="auto"/>
        <w:left w:val="none" w:sz="0" w:space="0" w:color="auto"/>
        <w:bottom w:val="none" w:sz="0" w:space="0" w:color="auto"/>
        <w:right w:val="none" w:sz="0" w:space="0" w:color="auto"/>
      </w:divBdr>
    </w:div>
    <w:div w:id="517621692">
      <w:bodyDiv w:val="1"/>
      <w:marLeft w:val="0"/>
      <w:marRight w:val="0"/>
      <w:marTop w:val="0"/>
      <w:marBottom w:val="0"/>
      <w:divBdr>
        <w:top w:val="none" w:sz="0" w:space="0" w:color="auto"/>
        <w:left w:val="none" w:sz="0" w:space="0" w:color="auto"/>
        <w:bottom w:val="none" w:sz="0" w:space="0" w:color="auto"/>
        <w:right w:val="none" w:sz="0" w:space="0" w:color="auto"/>
      </w:divBdr>
    </w:div>
    <w:div w:id="530383104">
      <w:bodyDiv w:val="1"/>
      <w:marLeft w:val="0"/>
      <w:marRight w:val="0"/>
      <w:marTop w:val="0"/>
      <w:marBottom w:val="0"/>
      <w:divBdr>
        <w:top w:val="none" w:sz="0" w:space="0" w:color="auto"/>
        <w:left w:val="none" w:sz="0" w:space="0" w:color="auto"/>
        <w:bottom w:val="none" w:sz="0" w:space="0" w:color="auto"/>
        <w:right w:val="none" w:sz="0" w:space="0" w:color="auto"/>
      </w:divBdr>
    </w:div>
    <w:div w:id="539050684">
      <w:bodyDiv w:val="1"/>
      <w:marLeft w:val="0"/>
      <w:marRight w:val="0"/>
      <w:marTop w:val="0"/>
      <w:marBottom w:val="0"/>
      <w:divBdr>
        <w:top w:val="none" w:sz="0" w:space="0" w:color="auto"/>
        <w:left w:val="none" w:sz="0" w:space="0" w:color="auto"/>
        <w:bottom w:val="none" w:sz="0" w:space="0" w:color="auto"/>
        <w:right w:val="none" w:sz="0" w:space="0" w:color="auto"/>
      </w:divBdr>
    </w:div>
    <w:div w:id="544608761">
      <w:bodyDiv w:val="1"/>
      <w:marLeft w:val="0"/>
      <w:marRight w:val="0"/>
      <w:marTop w:val="0"/>
      <w:marBottom w:val="0"/>
      <w:divBdr>
        <w:top w:val="none" w:sz="0" w:space="0" w:color="auto"/>
        <w:left w:val="none" w:sz="0" w:space="0" w:color="auto"/>
        <w:bottom w:val="none" w:sz="0" w:space="0" w:color="auto"/>
        <w:right w:val="none" w:sz="0" w:space="0" w:color="auto"/>
      </w:divBdr>
    </w:div>
    <w:div w:id="549457604">
      <w:bodyDiv w:val="1"/>
      <w:marLeft w:val="0"/>
      <w:marRight w:val="0"/>
      <w:marTop w:val="0"/>
      <w:marBottom w:val="0"/>
      <w:divBdr>
        <w:top w:val="none" w:sz="0" w:space="0" w:color="auto"/>
        <w:left w:val="none" w:sz="0" w:space="0" w:color="auto"/>
        <w:bottom w:val="none" w:sz="0" w:space="0" w:color="auto"/>
        <w:right w:val="none" w:sz="0" w:space="0" w:color="auto"/>
      </w:divBdr>
    </w:div>
    <w:div w:id="551422761">
      <w:bodyDiv w:val="1"/>
      <w:marLeft w:val="0"/>
      <w:marRight w:val="0"/>
      <w:marTop w:val="0"/>
      <w:marBottom w:val="0"/>
      <w:divBdr>
        <w:top w:val="none" w:sz="0" w:space="0" w:color="auto"/>
        <w:left w:val="none" w:sz="0" w:space="0" w:color="auto"/>
        <w:bottom w:val="none" w:sz="0" w:space="0" w:color="auto"/>
        <w:right w:val="none" w:sz="0" w:space="0" w:color="auto"/>
      </w:divBdr>
    </w:div>
    <w:div w:id="555821453">
      <w:bodyDiv w:val="1"/>
      <w:marLeft w:val="0"/>
      <w:marRight w:val="0"/>
      <w:marTop w:val="0"/>
      <w:marBottom w:val="0"/>
      <w:divBdr>
        <w:top w:val="none" w:sz="0" w:space="0" w:color="auto"/>
        <w:left w:val="none" w:sz="0" w:space="0" w:color="auto"/>
        <w:bottom w:val="none" w:sz="0" w:space="0" w:color="auto"/>
        <w:right w:val="none" w:sz="0" w:space="0" w:color="auto"/>
      </w:divBdr>
    </w:div>
    <w:div w:id="559294446">
      <w:bodyDiv w:val="1"/>
      <w:marLeft w:val="0"/>
      <w:marRight w:val="0"/>
      <w:marTop w:val="0"/>
      <w:marBottom w:val="0"/>
      <w:divBdr>
        <w:top w:val="none" w:sz="0" w:space="0" w:color="auto"/>
        <w:left w:val="none" w:sz="0" w:space="0" w:color="auto"/>
        <w:bottom w:val="none" w:sz="0" w:space="0" w:color="auto"/>
        <w:right w:val="none" w:sz="0" w:space="0" w:color="auto"/>
      </w:divBdr>
    </w:div>
    <w:div w:id="566964262">
      <w:bodyDiv w:val="1"/>
      <w:marLeft w:val="0"/>
      <w:marRight w:val="0"/>
      <w:marTop w:val="0"/>
      <w:marBottom w:val="0"/>
      <w:divBdr>
        <w:top w:val="none" w:sz="0" w:space="0" w:color="auto"/>
        <w:left w:val="none" w:sz="0" w:space="0" w:color="auto"/>
        <w:bottom w:val="none" w:sz="0" w:space="0" w:color="auto"/>
        <w:right w:val="none" w:sz="0" w:space="0" w:color="auto"/>
      </w:divBdr>
    </w:div>
    <w:div w:id="573011645">
      <w:bodyDiv w:val="1"/>
      <w:marLeft w:val="0"/>
      <w:marRight w:val="0"/>
      <w:marTop w:val="0"/>
      <w:marBottom w:val="0"/>
      <w:divBdr>
        <w:top w:val="none" w:sz="0" w:space="0" w:color="auto"/>
        <w:left w:val="none" w:sz="0" w:space="0" w:color="auto"/>
        <w:bottom w:val="none" w:sz="0" w:space="0" w:color="auto"/>
        <w:right w:val="none" w:sz="0" w:space="0" w:color="auto"/>
      </w:divBdr>
    </w:div>
    <w:div w:id="575170867">
      <w:bodyDiv w:val="1"/>
      <w:marLeft w:val="0"/>
      <w:marRight w:val="0"/>
      <w:marTop w:val="0"/>
      <w:marBottom w:val="0"/>
      <w:divBdr>
        <w:top w:val="none" w:sz="0" w:space="0" w:color="auto"/>
        <w:left w:val="none" w:sz="0" w:space="0" w:color="auto"/>
        <w:bottom w:val="none" w:sz="0" w:space="0" w:color="auto"/>
        <w:right w:val="none" w:sz="0" w:space="0" w:color="auto"/>
      </w:divBdr>
    </w:div>
    <w:div w:id="587419994">
      <w:bodyDiv w:val="1"/>
      <w:marLeft w:val="0"/>
      <w:marRight w:val="0"/>
      <w:marTop w:val="0"/>
      <w:marBottom w:val="0"/>
      <w:divBdr>
        <w:top w:val="none" w:sz="0" w:space="0" w:color="auto"/>
        <w:left w:val="none" w:sz="0" w:space="0" w:color="auto"/>
        <w:bottom w:val="none" w:sz="0" w:space="0" w:color="auto"/>
        <w:right w:val="none" w:sz="0" w:space="0" w:color="auto"/>
      </w:divBdr>
    </w:div>
    <w:div w:id="588736695">
      <w:bodyDiv w:val="1"/>
      <w:marLeft w:val="0"/>
      <w:marRight w:val="0"/>
      <w:marTop w:val="0"/>
      <w:marBottom w:val="0"/>
      <w:divBdr>
        <w:top w:val="none" w:sz="0" w:space="0" w:color="auto"/>
        <w:left w:val="none" w:sz="0" w:space="0" w:color="auto"/>
        <w:bottom w:val="none" w:sz="0" w:space="0" w:color="auto"/>
        <w:right w:val="none" w:sz="0" w:space="0" w:color="auto"/>
      </w:divBdr>
    </w:div>
    <w:div w:id="592594021">
      <w:bodyDiv w:val="1"/>
      <w:marLeft w:val="0"/>
      <w:marRight w:val="0"/>
      <w:marTop w:val="0"/>
      <w:marBottom w:val="0"/>
      <w:divBdr>
        <w:top w:val="none" w:sz="0" w:space="0" w:color="auto"/>
        <w:left w:val="none" w:sz="0" w:space="0" w:color="auto"/>
        <w:bottom w:val="none" w:sz="0" w:space="0" w:color="auto"/>
        <w:right w:val="none" w:sz="0" w:space="0" w:color="auto"/>
      </w:divBdr>
    </w:div>
    <w:div w:id="598608691">
      <w:bodyDiv w:val="1"/>
      <w:marLeft w:val="0"/>
      <w:marRight w:val="0"/>
      <w:marTop w:val="0"/>
      <w:marBottom w:val="0"/>
      <w:divBdr>
        <w:top w:val="none" w:sz="0" w:space="0" w:color="auto"/>
        <w:left w:val="none" w:sz="0" w:space="0" w:color="auto"/>
        <w:bottom w:val="none" w:sz="0" w:space="0" w:color="auto"/>
        <w:right w:val="none" w:sz="0" w:space="0" w:color="auto"/>
      </w:divBdr>
    </w:div>
    <w:div w:id="601110074">
      <w:bodyDiv w:val="1"/>
      <w:marLeft w:val="0"/>
      <w:marRight w:val="0"/>
      <w:marTop w:val="0"/>
      <w:marBottom w:val="0"/>
      <w:divBdr>
        <w:top w:val="none" w:sz="0" w:space="0" w:color="auto"/>
        <w:left w:val="none" w:sz="0" w:space="0" w:color="auto"/>
        <w:bottom w:val="none" w:sz="0" w:space="0" w:color="auto"/>
        <w:right w:val="none" w:sz="0" w:space="0" w:color="auto"/>
      </w:divBdr>
    </w:div>
    <w:div w:id="601379618">
      <w:bodyDiv w:val="1"/>
      <w:marLeft w:val="0"/>
      <w:marRight w:val="0"/>
      <w:marTop w:val="0"/>
      <w:marBottom w:val="0"/>
      <w:divBdr>
        <w:top w:val="none" w:sz="0" w:space="0" w:color="auto"/>
        <w:left w:val="none" w:sz="0" w:space="0" w:color="auto"/>
        <w:bottom w:val="none" w:sz="0" w:space="0" w:color="auto"/>
        <w:right w:val="none" w:sz="0" w:space="0" w:color="auto"/>
      </w:divBdr>
    </w:div>
    <w:div w:id="607852452">
      <w:bodyDiv w:val="1"/>
      <w:marLeft w:val="0"/>
      <w:marRight w:val="0"/>
      <w:marTop w:val="0"/>
      <w:marBottom w:val="0"/>
      <w:divBdr>
        <w:top w:val="none" w:sz="0" w:space="0" w:color="auto"/>
        <w:left w:val="none" w:sz="0" w:space="0" w:color="auto"/>
        <w:bottom w:val="none" w:sz="0" w:space="0" w:color="auto"/>
        <w:right w:val="none" w:sz="0" w:space="0" w:color="auto"/>
      </w:divBdr>
    </w:div>
    <w:div w:id="611713873">
      <w:bodyDiv w:val="1"/>
      <w:marLeft w:val="0"/>
      <w:marRight w:val="0"/>
      <w:marTop w:val="0"/>
      <w:marBottom w:val="0"/>
      <w:divBdr>
        <w:top w:val="none" w:sz="0" w:space="0" w:color="auto"/>
        <w:left w:val="none" w:sz="0" w:space="0" w:color="auto"/>
        <w:bottom w:val="none" w:sz="0" w:space="0" w:color="auto"/>
        <w:right w:val="none" w:sz="0" w:space="0" w:color="auto"/>
      </w:divBdr>
    </w:div>
    <w:div w:id="616061766">
      <w:bodyDiv w:val="1"/>
      <w:marLeft w:val="0"/>
      <w:marRight w:val="0"/>
      <w:marTop w:val="0"/>
      <w:marBottom w:val="0"/>
      <w:divBdr>
        <w:top w:val="none" w:sz="0" w:space="0" w:color="auto"/>
        <w:left w:val="none" w:sz="0" w:space="0" w:color="auto"/>
        <w:bottom w:val="none" w:sz="0" w:space="0" w:color="auto"/>
        <w:right w:val="none" w:sz="0" w:space="0" w:color="auto"/>
      </w:divBdr>
    </w:div>
    <w:div w:id="617226099">
      <w:bodyDiv w:val="1"/>
      <w:marLeft w:val="0"/>
      <w:marRight w:val="0"/>
      <w:marTop w:val="0"/>
      <w:marBottom w:val="0"/>
      <w:divBdr>
        <w:top w:val="none" w:sz="0" w:space="0" w:color="auto"/>
        <w:left w:val="none" w:sz="0" w:space="0" w:color="auto"/>
        <w:bottom w:val="none" w:sz="0" w:space="0" w:color="auto"/>
        <w:right w:val="none" w:sz="0" w:space="0" w:color="auto"/>
      </w:divBdr>
    </w:div>
    <w:div w:id="630747955">
      <w:bodyDiv w:val="1"/>
      <w:marLeft w:val="0"/>
      <w:marRight w:val="0"/>
      <w:marTop w:val="0"/>
      <w:marBottom w:val="0"/>
      <w:divBdr>
        <w:top w:val="none" w:sz="0" w:space="0" w:color="auto"/>
        <w:left w:val="none" w:sz="0" w:space="0" w:color="auto"/>
        <w:bottom w:val="none" w:sz="0" w:space="0" w:color="auto"/>
        <w:right w:val="none" w:sz="0" w:space="0" w:color="auto"/>
      </w:divBdr>
    </w:div>
    <w:div w:id="634945037">
      <w:bodyDiv w:val="1"/>
      <w:marLeft w:val="0"/>
      <w:marRight w:val="0"/>
      <w:marTop w:val="0"/>
      <w:marBottom w:val="0"/>
      <w:divBdr>
        <w:top w:val="none" w:sz="0" w:space="0" w:color="auto"/>
        <w:left w:val="none" w:sz="0" w:space="0" w:color="auto"/>
        <w:bottom w:val="none" w:sz="0" w:space="0" w:color="auto"/>
        <w:right w:val="none" w:sz="0" w:space="0" w:color="auto"/>
      </w:divBdr>
    </w:div>
    <w:div w:id="643243686">
      <w:bodyDiv w:val="1"/>
      <w:marLeft w:val="0"/>
      <w:marRight w:val="0"/>
      <w:marTop w:val="0"/>
      <w:marBottom w:val="0"/>
      <w:divBdr>
        <w:top w:val="none" w:sz="0" w:space="0" w:color="auto"/>
        <w:left w:val="none" w:sz="0" w:space="0" w:color="auto"/>
        <w:bottom w:val="none" w:sz="0" w:space="0" w:color="auto"/>
        <w:right w:val="none" w:sz="0" w:space="0" w:color="auto"/>
      </w:divBdr>
    </w:div>
    <w:div w:id="649021025">
      <w:bodyDiv w:val="1"/>
      <w:marLeft w:val="0"/>
      <w:marRight w:val="0"/>
      <w:marTop w:val="0"/>
      <w:marBottom w:val="0"/>
      <w:divBdr>
        <w:top w:val="none" w:sz="0" w:space="0" w:color="auto"/>
        <w:left w:val="none" w:sz="0" w:space="0" w:color="auto"/>
        <w:bottom w:val="none" w:sz="0" w:space="0" w:color="auto"/>
        <w:right w:val="none" w:sz="0" w:space="0" w:color="auto"/>
      </w:divBdr>
    </w:div>
    <w:div w:id="651063798">
      <w:bodyDiv w:val="1"/>
      <w:marLeft w:val="0"/>
      <w:marRight w:val="0"/>
      <w:marTop w:val="0"/>
      <w:marBottom w:val="0"/>
      <w:divBdr>
        <w:top w:val="none" w:sz="0" w:space="0" w:color="auto"/>
        <w:left w:val="none" w:sz="0" w:space="0" w:color="auto"/>
        <w:bottom w:val="none" w:sz="0" w:space="0" w:color="auto"/>
        <w:right w:val="none" w:sz="0" w:space="0" w:color="auto"/>
      </w:divBdr>
    </w:div>
    <w:div w:id="658264499">
      <w:bodyDiv w:val="1"/>
      <w:marLeft w:val="0"/>
      <w:marRight w:val="0"/>
      <w:marTop w:val="0"/>
      <w:marBottom w:val="0"/>
      <w:divBdr>
        <w:top w:val="none" w:sz="0" w:space="0" w:color="auto"/>
        <w:left w:val="none" w:sz="0" w:space="0" w:color="auto"/>
        <w:bottom w:val="none" w:sz="0" w:space="0" w:color="auto"/>
        <w:right w:val="none" w:sz="0" w:space="0" w:color="auto"/>
      </w:divBdr>
    </w:div>
    <w:div w:id="667708967">
      <w:bodyDiv w:val="1"/>
      <w:marLeft w:val="0"/>
      <w:marRight w:val="0"/>
      <w:marTop w:val="0"/>
      <w:marBottom w:val="0"/>
      <w:divBdr>
        <w:top w:val="none" w:sz="0" w:space="0" w:color="auto"/>
        <w:left w:val="none" w:sz="0" w:space="0" w:color="auto"/>
        <w:bottom w:val="none" w:sz="0" w:space="0" w:color="auto"/>
        <w:right w:val="none" w:sz="0" w:space="0" w:color="auto"/>
      </w:divBdr>
    </w:div>
    <w:div w:id="670958097">
      <w:bodyDiv w:val="1"/>
      <w:marLeft w:val="0"/>
      <w:marRight w:val="0"/>
      <w:marTop w:val="0"/>
      <w:marBottom w:val="0"/>
      <w:divBdr>
        <w:top w:val="none" w:sz="0" w:space="0" w:color="auto"/>
        <w:left w:val="none" w:sz="0" w:space="0" w:color="auto"/>
        <w:bottom w:val="none" w:sz="0" w:space="0" w:color="auto"/>
        <w:right w:val="none" w:sz="0" w:space="0" w:color="auto"/>
      </w:divBdr>
    </w:div>
    <w:div w:id="681904729">
      <w:bodyDiv w:val="1"/>
      <w:marLeft w:val="0"/>
      <w:marRight w:val="0"/>
      <w:marTop w:val="0"/>
      <w:marBottom w:val="0"/>
      <w:divBdr>
        <w:top w:val="none" w:sz="0" w:space="0" w:color="auto"/>
        <w:left w:val="none" w:sz="0" w:space="0" w:color="auto"/>
        <w:bottom w:val="none" w:sz="0" w:space="0" w:color="auto"/>
        <w:right w:val="none" w:sz="0" w:space="0" w:color="auto"/>
      </w:divBdr>
    </w:div>
    <w:div w:id="684944921">
      <w:bodyDiv w:val="1"/>
      <w:marLeft w:val="0"/>
      <w:marRight w:val="0"/>
      <w:marTop w:val="0"/>
      <w:marBottom w:val="0"/>
      <w:divBdr>
        <w:top w:val="none" w:sz="0" w:space="0" w:color="auto"/>
        <w:left w:val="none" w:sz="0" w:space="0" w:color="auto"/>
        <w:bottom w:val="none" w:sz="0" w:space="0" w:color="auto"/>
        <w:right w:val="none" w:sz="0" w:space="0" w:color="auto"/>
      </w:divBdr>
    </w:div>
    <w:div w:id="685207610">
      <w:bodyDiv w:val="1"/>
      <w:marLeft w:val="0"/>
      <w:marRight w:val="0"/>
      <w:marTop w:val="0"/>
      <w:marBottom w:val="0"/>
      <w:divBdr>
        <w:top w:val="none" w:sz="0" w:space="0" w:color="auto"/>
        <w:left w:val="none" w:sz="0" w:space="0" w:color="auto"/>
        <w:bottom w:val="none" w:sz="0" w:space="0" w:color="auto"/>
        <w:right w:val="none" w:sz="0" w:space="0" w:color="auto"/>
      </w:divBdr>
    </w:div>
    <w:div w:id="697893812">
      <w:bodyDiv w:val="1"/>
      <w:marLeft w:val="0"/>
      <w:marRight w:val="0"/>
      <w:marTop w:val="0"/>
      <w:marBottom w:val="0"/>
      <w:divBdr>
        <w:top w:val="none" w:sz="0" w:space="0" w:color="auto"/>
        <w:left w:val="none" w:sz="0" w:space="0" w:color="auto"/>
        <w:bottom w:val="none" w:sz="0" w:space="0" w:color="auto"/>
        <w:right w:val="none" w:sz="0" w:space="0" w:color="auto"/>
      </w:divBdr>
    </w:div>
    <w:div w:id="702290223">
      <w:bodyDiv w:val="1"/>
      <w:marLeft w:val="0"/>
      <w:marRight w:val="0"/>
      <w:marTop w:val="0"/>
      <w:marBottom w:val="0"/>
      <w:divBdr>
        <w:top w:val="none" w:sz="0" w:space="0" w:color="auto"/>
        <w:left w:val="none" w:sz="0" w:space="0" w:color="auto"/>
        <w:bottom w:val="none" w:sz="0" w:space="0" w:color="auto"/>
        <w:right w:val="none" w:sz="0" w:space="0" w:color="auto"/>
      </w:divBdr>
    </w:div>
    <w:div w:id="712002269">
      <w:bodyDiv w:val="1"/>
      <w:marLeft w:val="0"/>
      <w:marRight w:val="0"/>
      <w:marTop w:val="0"/>
      <w:marBottom w:val="0"/>
      <w:divBdr>
        <w:top w:val="none" w:sz="0" w:space="0" w:color="auto"/>
        <w:left w:val="none" w:sz="0" w:space="0" w:color="auto"/>
        <w:bottom w:val="none" w:sz="0" w:space="0" w:color="auto"/>
        <w:right w:val="none" w:sz="0" w:space="0" w:color="auto"/>
      </w:divBdr>
    </w:div>
    <w:div w:id="715667853">
      <w:bodyDiv w:val="1"/>
      <w:marLeft w:val="0"/>
      <w:marRight w:val="0"/>
      <w:marTop w:val="0"/>
      <w:marBottom w:val="0"/>
      <w:divBdr>
        <w:top w:val="none" w:sz="0" w:space="0" w:color="auto"/>
        <w:left w:val="none" w:sz="0" w:space="0" w:color="auto"/>
        <w:bottom w:val="none" w:sz="0" w:space="0" w:color="auto"/>
        <w:right w:val="none" w:sz="0" w:space="0" w:color="auto"/>
      </w:divBdr>
    </w:div>
    <w:div w:id="722560417">
      <w:bodyDiv w:val="1"/>
      <w:marLeft w:val="0"/>
      <w:marRight w:val="0"/>
      <w:marTop w:val="0"/>
      <w:marBottom w:val="0"/>
      <w:divBdr>
        <w:top w:val="none" w:sz="0" w:space="0" w:color="auto"/>
        <w:left w:val="none" w:sz="0" w:space="0" w:color="auto"/>
        <w:bottom w:val="none" w:sz="0" w:space="0" w:color="auto"/>
        <w:right w:val="none" w:sz="0" w:space="0" w:color="auto"/>
      </w:divBdr>
      <w:divsChild>
        <w:div w:id="444813871">
          <w:blockQuote w:val="1"/>
          <w:marLeft w:val="720"/>
          <w:marRight w:val="720"/>
          <w:marTop w:val="100"/>
          <w:marBottom w:val="100"/>
          <w:divBdr>
            <w:top w:val="none" w:sz="0" w:space="0" w:color="auto"/>
            <w:left w:val="none" w:sz="0" w:space="0" w:color="auto"/>
            <w:bottom w:val="none" w:sz="0" w:space="0" w:color="auto"/>
            <w:right w:val="none" w:sz="0" w:space="0" w:color="auto"/>
          </w:divBdr>
        </w:div>
        <w:div w:id="999966859">
          <w:blockQuote w:val="1"/>
          <w:marLeft w:val="720"/>
          <w:marRight w:val="720"/>
          <w:marTop w:val="100"/>
          <w:marBottom w:val="100"/>
          <w:divBdr>
            <w:top w:val="none" w:sz="0" w:space="0" w:color="auto"/>
            <w:left w:val="none" w:sz="0" w:space="0" w:color="auto"/>
            <w:bottom w:val="none" w:sz="0" w:space="0" w:color="auto"/>
            <w:right w:val="none" w:sz="0" w:space="0" w:color="auto"/>
          </w:divBdr>
        </w:div>
        <w:div w:id="21051051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8331356">
      <w:bodyDiv w:val="1"/>
      <w:marLeft w:val="0"/>
      <w:marRight w:val="0"/>
      <w:marTop w:val="0"/>
      <w:marBottom w:val="0"/>
      <w:divBdr>
        <w:top w:val="none" w:sz="0" w:space="0" w:color="auto"/>
        <w:left w:val="none" w:sz="0" w:space="0" w:color="auto"/>
        <w:bottom w:val="none" w:sz="0" w:space="0" w:color="auto"/>
        <w:right w:val="none" w:sz="0" w:space="0" w:color="auto"/>
      </w:divBdr>
    </w:div>
    <w:div w:id="740954271">
      <w:bodyDiv w:val="1"/>
      <w:marLeft w:val="0"/>
      <w:marRight w:val="0"/>
      <w:marTop w:val="0"/>
      <w:marBottom w:val="0"/>
      <w:divBdr>
        <w:top w:val="none" w:sz="0" w:space="0" w:color="auto"/>
        <w:left w:val="none" w:sz="0" w:space="0" w:color="auto"/>
        <w:bottom w:val="none" w:sz="0" w:space="0" w:color="auto"/>
        <w:right w:val="none" w:sz="0" w:space="0" w:color="auto"/>
      </w:divBdr>
    </w:div>
    <w:div w:id="754008869">
      <w:bodyDiv w:val="1"/>
      <w:marLeft w:val="0"/>
      <w:marRight w:val="0"/>
      <w:marTop w:val="0"/>
      <w:marBottom w:val="0"/>
      <w:divBdr>
        <w:top w:val="none" w:sz="0" w:space="0" w:color="auto"/>
        <w:left w:val="none" w:sz="0" w:space="0" w:color="auto"/>
        <w:bottom w:val="none" w:sz="0" w:space="0" w:color="auto"/>
        <w:right w:val="none" w:sz="0" w:space="0" w:color="auto"/>
      </w:divBdr>
    </w:div>
    <w:div w:id="754281983">
      <w:bodyDiv w:val="1"/>
      <w:marLeft w:val="0"/>
      <w:marRight w:val="0"/>
      <w:marTop w:val="0"/>
      <w:marBottom w:val="0"/>
      <w:divBdr>
        <w:top w:val="none" w:sz="0" w:space="0" w:color="auto"/>
        <w:left w:val="none" w:sz="0" w:space="0" w:color="auto"/>
        <w:bottom w:val="none" w:sz="0" w:space="0" w:color="auto"/>
        <w:right w:val="none" w:sz="0" w:space="0" w:color="auto"/>
      </w:divBdr>
    </w:div>
    <w:div w:id="758210262">
      <w:bodyDiv w:val="1"/>
      <w:marLeft w:val="0"/>
      <w:marRight w:val="0"/>
      <w:marTop w:val="0"/>
      <w:marBottom w:val="0"/>
      <w:divBdr>
        <w:top w:val="none" w:sz="0" w:space="0" w:color="auto"/>
        <w:left w:val="none" w:sz="0" w:space="0" w:color="auto"/>
        <w:bottom w:val="none" w:sz="0" w:space="0" w:color="auto"/>
        <w:right w:val="none" w:sz="0" w:space="0" w:color="auto"/>
      </w:divBdr>
    </w:div>
    <w:div w:id="758522268">
      <w:bodyDiv w:val="1"/>
      <w:marLeft w:val="0"/>
      <w:marRight w:val="0"/>
      <w:marTop w:val="0"/>
      <w:marBottom w:val="0"/>
      <w:divBdr>
        <w:top w:val="none" w:sz="0" w:space="0" w:color="auto"/>
        <w:left w:val="none" w:sz="0" w:space="0" w:color="auto"/>
        <w:bottom w:val="none" w:sz="0" w:space="0" w:color="auto"/>
        <w:right w:val="none" w:sz="0" w:space="0" w:color="auto"/>
      </w:divBdr>
    </w:div>
    <w:div w:id="759372984">
      <w:bodyDiv w:val="1"/>
      <w:marLeft w:val="0"/>
      <w:marRight w:val="0"/>
      <w:marTop w:val="0"/>
      <w:marBottom w:val="0"/>
      <w:divBdr>
        <w:top w:val="none" w:sz="0" w:space="0" w:color="auto"/>
        <w:left w:val="none" w:sz="0" w:space="0" w:color="auto"/>
        <w:bottom w:val="none" w:sz="0" w:space="0" w:color="auto"/>
        <w:right w:val="none" w:sz="0" w:space="0" w:color="auto"/>
      </w:divBdr>
    </w:div>
    <w:div w:id="766390842">
      <w:bodyDiv w:val="1"/>
      <w:marLeft w:val="0"/>
      <w:marRight w:val="0"/>
      <w:marTop w:val="0"/>
      <w:marBottom w:val="0"/>
      <w:divBdr>
        <w:top w:val="none" w:sz="0" w:space="0" w:color="auto"/>
        <w:left w:val="none" w:sz="0" w:space="0" w:color="auto"/>
        <w:bottom w:val="none" w:sz="0" w:space="0" w:color="auto"/>
        <w:right w:val="none" w:sz="0" w:space="0" w:color="auto"/>
      </w:divBdr>
    </w:div>
    <w:div w:id="772825486">
      <w:bodyDiv w:val="1"/>
      <w:marLeft w:val="0"/>
      <w:marRight w:val="0"/>
      <w:marTop w:val="0"/>
      <w:marBottom w:val="0"/>
      <w:divBdr>
        <w:top w:val="none" w:sz="0" w:space="0" w:color="auto"/>
        <w:left w:val="none" w:sz="0" w:space="0" w:color="auto"/>
        <w:bottom w:val="none" w:sz="0" w:space="0" w:color="auto"/>
        <w:right w:val="none" w:sz="0" w:space="0" w:color="auto"/>
      </w:divBdr>
    </w:div>
    <w:div w:id="774331121">
      <w:bodyDiv w:val="1"/>
      <w:marLeft w:val="0"/>
      <w:marRight w:val="0"/>
      <w:marTop w:val="0"/>
      <w:marBottom w:val="0"/>
      <w:divBdr>
        <w:top w:val="none" w:sz="0" w:space="0" w:color="auto"/>
        <w:left w:val="none" w:sz="0" w:space="0" w:color="auto"/>
        <w:bottom w:val="none" w:sz="0" w:space="0" w:color="auto"/>
        <w:right w:val="none" w:sz="0" w:space="0" w:color="auto"/>
      </w:divBdr>
    </w:div>
    <w:div w:id="781994083">
      <w:bodyDiv w:val="1"/>
      <w:marLeft w:val="0"/>
      <w:marRight w:val="0"/>
      <w:marTop w:val="0"/>
      <w:marBottom w:val="0"/>
      <w:divBdr>
        <w:top w:val="none" w:sz="0" w:space="0" w:color="auto"/>
        <w:left w:val="none" w:sz="0" w:space="0" w:color="auto"/>
        <w:bottom w:val="none" w:sz="0" w:space="0" w:color="auto"/>
        <w:right w:val="none" w:sz="0" w:space="0" w:color="auto"/>
      </w:divBdr>
    </w:div>
    <w:div w:id="782579851">
      <w:bodyDiv w:val="1"/>
      <w:marLeft w:val="0"/>
      <w:marRight w:val="0"/>
      <w:marTop w:val="0"/>
      <w:marBottom w:val="0"/>
      <w:divBdr>
        <w:top w:val="none" w:sz="0" w:space="0" w:color="auto"/>
        <w:left w:val="none" w:sz="0" w:space="0" w:color="auto"/>
        <w:bottom w:val="none" w:sz="0" w:space="0" w:color="auto"/>
        <w:right w:val="none" w:sz="0" w:space="0" w:color="auto"/>
      </w:divBdr>
    </w:div>
    <w:div w:id="783038599">
      <w:bodyDiv w:val="1"/>
      <w:marLeft w:val="0"/>
      <w:marRight w:val="0"/>
      <w:marTop w:val="0"/>
      <w:marBottom w:val="0"/>
      <w:divBdr>
        <w:top w:val="none" w:sz="0" w:space="0" w:color="auto"/>
        <w:left w:val="none" w:sz="0" w:space="0" w:color="auto"/>
        <w:bottom w:val="none" w:sz="0" w:space="0" w:color="auto"/>
        <w:right w:val="none" w:sz="0" w:space="0" w:color="auto"/>
      </w:divBdr>
    </w:div>
    <w:div w:id="790713236">
      <w:bodyDiv w:val="1"/>
      <w:marLeft w:val="0"/>
      <w:marRight w:val="0"/>
      <w:marTop w:val="0"/>
      <w:marBottom w:val="0"/>
      <w:divBdr>
        <w:top w:val="none" w:sz="0" w:space="0" w:color="auto"/>
        <w:left w:val="none" w:sz="0" w:space="0" w:color="auto"/>
        <w:bottom w:val="none" w:sz="0" w:space="0" w:color="auto"/>
        <w:right w:val="none" w:sz="0" w:space="0" w:color="auto"/>
      </w:divBdr>
    </w:div>
    <w:div w:id="795677952">
      <w:bodyDiv w:val="1"/>
      <w:marLeft w:val="0"/>
      <w:marRight w:val="0"/>
      <w:marTop w:val="0"/>
      <w:marBottom w:val="0"/>
      <w:divBdr>
        <w:top w:val="none" w:sz="0" w:space="0" w:color="auto"/>
        <w:left w:val="none" w:sz="0" w:space="0" w:color="auto"/>
        <w:bottom w:val="none" w:sz="0" w:space="0" w:color="auto"/>
        <w:right w:val="none" w:sz="0" w:space="0" w:color="auto"/>
      </w:divBdr>
    </w:div>
    <w:div w:id="802818243">
      <w:bodyDiv w:val="1"/>
      <w:marLeft w:val="0"/>
      <w:marRight w:val="0"/>
      <w:marTop w:val="0"/>
      <w:marBottom w:val="0"/>
      <w:divBdr>
        <w:top w:val="none" w:sz="0" w:space="0" w:color="auto"/>
        <w:left w:val="none" w:sz="0" w:space="0" w:color="auto"/>
        <w:bottom w:val="none" w:sz="0" w:space="0" w:color="auto"/>
        <w:right w:val="none" w:sz="0" w:space="0" w:color="auto"/>
      </w:divBdr>
    </w:div>
    <w:div w:id="817111850">
      <w:bodyDiv w:val="1"/>
      <w:marLeft w:val="0"/>
      <w:marRight w:val="0"/>
      <w:marTop w:val="0"/>
      <w:marBottom w:val="0"/>
      <w:divBdr>
        <w:top w:val="none" w:sz="0" w:space="0" w:color="auto"/>
        <w:left w:val="none" w:sz="0" w:space="0" w:color="auto"/>
        <w:bottom w:val="none" w:sz="0" w:space="0" w:color="auto"/>
        <w:right w:val="none" w:sz="0" w:space="0" w:color="auto"/>
      </w:divBdr>
    </w:div>
    <w:div w:id="824976164">
      <w:bodyDiv w:val="1"/>
      <w:marLeft w:val="0"/>
      <w:marRight w:val="0"/>
      <w:marTop w:val="0"/>
      <w:marBottom w:val="0"/>
      <w:divBdr>
        <w:top w:val="none" w:sz="0" w:space="0" w:color="auto"/>
        <w:left w:val="none" w:sz="0" w:space="0" w:color="auto"/>
        <w:bottom w:val="none" w:sz="0" w:space="0" w:color="auto"/>
        <w:right w:val="none" w:sz="0" w:space="0" w:color="auto"/>
      </w:divBdr>
    </w:div>
    <w:div w:id="834607352">
      <w:bodyDiv w:val="1"/>
      <w:marLeft w:val="0"/>
      <w:marRight w:val="0"/>
      <w:marTop w:val="0"/>
      <w:marBottom w:val="0"/>
      <w:divBdr>
        <w:top w:val="none" w:sz="0" w:space="0" w:color="auto"/>
        <w:left w:val="none" w:sz="0" w:space="0" w:color="auto"/>
        <w:bottom w:val="none" w:sz="0" w:space="0" w:color="auto"/>
        <w:right w:val="none" w:sz="0" w:space="0" w:color="auto"/>
      </w:divBdr>
    </w:div>
    <w:div w:id="842352105">
      <w:bodyDiv w:val="1"/>
      <w:marLeft w:val="0"/>
      <w:marRight w:val="0"/>
      <w:marTop w:val="0"/>
      <w:marBottom w:val="0"/>
      <w:divBdr>
        <w:top w:val="none" w:sz="0" w:space="0" w:color="auto"/>
        <w:left w:val="none" w:sz="0" w:space="0" w:color="auto"/>
        <w:bottom w:val="none" w:sz="0" w:space="0" w:color="auto"/>
        <w:right w:val="none" w:sz="0" w:space="0" w:color="auto"/>
      </w:divBdr>
    </w:div>
    <w:div w:id="871573573">
      <w:bodyDiv w:val="1"/>
      <w:marLeft w:val="0"/>
      <w:marRight w:val="0"/>
      <w:marTop w:val="0"/>
      <w:marBottom w:val="0"/>
      <w:divBdr>
        <w:top w:val="none" w:sz="0" w:space="0" w:color="auto"/>
        <w:left w:val="none" w:sz="0" w:space="0" w:color="auto"/>
        <w:bottom w:val="none" w:sz="0" w:space="0" w:color="auto"/>
        <w:right w:val="none" w:sz="0" w:space="0" w:color="auto"/>
      </w:divBdr>
    </w:div>
    <w:div w:id="884296270">
      <w:bodyDiv w:val="1"/>
      <w:marLeft w:val="0"/>
      <w:marRight w:val="0"/>
      <w:marTop w:val="0"/>
      <w:marBottom w:val="0"/>
      <w:divBdr>
        <w:top w:val="none" w:sz="0" w:space="0" w:color="auto"/>
        <w:left w:val="none" w:sz="0" w:space="0" w:color="auto"/>
        <w:bottom w:val="none" w:sz="0" w:space="0" w:color="auto"/>
        <w:right w:val="none" w:sz="0" w:space="0" w:color="auto"/>
      </w:divBdr>
    </w:div>
    <w:div w:id="894194041">
      <w:bodyDiv w:val="1"/>
      <w:marLeft w:val="0"/>
      <w:marRight w:val="0"/>
      <w:marTop w:val="0"/>
      <w:marBottom w:val="0"/>
      <w:divBdr>
        <w:top w:val="none" w:sz="0" w:space="0" w:color="auto"/>
        <w:left w:val="none" w:sz="0" w:space="0" w:color="auto"/>
        <w:bottom w:val="none" w:sz="0" w:space="0" w:color="auto"/>
        <w:right w:val="none" w:sz="0" w:space="0" w:color="auto"/>
      </w:divBdr>
    </w:div>
    <w:div w:id="901253160">
      <w:bodyDiv w:val="1"/>
      <w:marLeft w:val="0"/>
      <w:marRight w:val="0"/>
      <w:marTop w:val="0"/>
      <w:marBottom w:val="0"/>
      <w:divBdr>
        <w:top w:val="none" w:sz="0" w:space="0" w:color="auto"/>
        <w:left w:val="none" w:sz="0" w:space="0" w:color="auto"/>
        <w:bottom w:val="none" w:sz="0" w:space="0" w:color="auto"/>
        <w:right w:val="none" w:sz="0" w:space="0" w:color="auto"/>
      </w:divBdr>
    </w:div>
    <w:div w:id="915893029">
      <w:bodyDiv w:val="1"/>
      <w:marLeft w:val="0"/>
      <w:marRight w:val="0"/>
      <w:marTop w:val="0"/>
      <w:marBottom w:val="0"/>
      <w:divBdr>
        <w:top w:val="none" w:sz="0" w:space="0" w:color="auto"/>
        <w:left w:val="none" w:sz="0" w:space="0" w:color="auto"/>
        <w:bottom w:val="none" w:sz="0" w:space="0" w:color="auto"/>
        <w:right w:val="none" w:sz="0" w:space="0" w:color="auto"/>
      </w:divBdr>
    </w:div>
    <w:div w:id="918708512">
      <w:bodyDiv w:val="1"/>
      <w:marLeft w:val="0"/>
      <w:marRight w:val="0"/>
      <w:marTop w:val="0"/>
      <w:marBottom w:val="0"/>
      <w:divBdr>
        <w:top w:val="none" w:sz="0" w:space="0" w:color="auto"/>
        <w:left w:val="none" w:sz="0" w:space="0" w:color="auto"/>
        <w:bottom w:val="none" w:sz="0" w:space="0" w:color="auto"/>
        <w:right w:val="none" w:sz="0" w:space="0" w:color="auto"/>
      </w:divBdr>
    </w:div>
    <w:div w:id="921567509">
      <w:bodyDiv w:val="1"/>
      <w:marLeft w:val="0"/>
      <w:marRight w:val="0"/>
      <w:marTop w:val="0"/>
      <w:marBottom w:val="0"/>
      <w:divBdr>
        <w:top w:val="none" w:sz="0" w:space="0" w:color="auto"/>
        <w:left w:val="none" w:sz="0" w:space="0" w:color="auto"/>
        <w:bottom w:val="none" w:sz="0" w:space="0" w:color="auto"/>
        <w:right w:val="none" w:sz="0" w:space="0" w:color="auto"/>
      </w:divBdr>
    </w:div>
    <w:div w:id="922489909">
      <w:bodyDiv w:val="1"/>
      <w:marLeft w:val="0"/>
      <w:marRight w:val="0"/>
      <w:marTop w:val="0"/>
      <w:marBottom w:val="0"/>
      <w:divBdr>
        <w:top w:val="none" w:sz="0" w:space="0" w:color="auto"/>
        <w:left w:val="none" w:sz="0" w:space="0" w:color="auto"/>
        <w:bottom w:val="none" w:sz="0" w:space="0" w:color="auto"/>
        <w:right w:val="none" w:sz="0" w:space="0" w:color="auto"/>
      </w:divBdr>
    </w:div>
    <w:div w:id="929389510">
      <w:bodyDiv w:val="1"/>
      <w:marLeft w:val="0"/>
      <w:marRight w:val="0"/>
      <w:marTop w:val="0"/>
      <w:marBottom w:val="0"/>
      <w:divBdr>
        <w:top w:val="none" w:sz="0" w:space="0" w:color="auto"/>
        <w:left w:val="none" w:sz="0" w:space="0" w:color="auto"/>
        <w:bottom w:val="none" w:sz="0" w:space="0" w:color="auto"/>
        <w:right w:val="none" w:sz="0" w:space="0" w:color="auto"/>
      </w:divBdr>
    </w:div>
    <w:div w:id="949973226">
      <w:bodyDiv w:val="1"/>
      <w:marLeft w:val="0"/>
      <w:marRight w:val="0"/>
      <w:marTop w:val="0"/>
      <w:marBottom w:val="0"/>
      <w:divBdr>
        <w:top w:val="none" w:sz="0" w:space="0" w:color="auto"/>
        <w:left w:val="none" w:sz="0" w:space="0" w:color="auto"/>
        <w:bottom w:val="none" w:sz="0" w:space="0" w:color="auto"/>
        <w:right w:val="none" w:sz="0" w:space="0" w:color="auto"/>
      </w:divBdr>
    </w:div>
    <w:div w:id="952060198">
      <w:bodyDiv w:val="1"/>
      <w:marLeft w:val="0"/>
      <w:marRight w:val="0"/>
      <w:marTop w:val="0"/>
      <w:marBottom w:val="0"/>
      <w:divBdr>
        <w:top w:val="none" w:sz="0" w:space="0" w:color="auto"/>
        <w:left w:val="none" w:sz="0" w:space="0" w:color="auto"/>
        <w:bottom w:val="none" w:sz="0" w:space="0" w:color="auto"/>
        <w:right w:val="none" w:sz="0" w:space="0" w:color="auto"/>
      </w:divBdr>
    </w:div>
    <w:div w:id="968435026">
      <w:bodyDiv w:val="1"/>
      <w:marLeft w:val="0"/>
      <w:marRight w:val="0"/>
      <w:marTop w:val="0"/>
      <w:marBottom w:val="0"/>
      <w:divBdr>
        <w:top w:val="none" w:sz="0" w:space="0" w:color="auto"/>
        <w:left w:val="none" w:sz="0" w:space="0" w:color="auto"/>
        <w:bottom w:val="none" w:sz="0" w:space="0" w:color="auto"/>
        <w:right w:val="none" w:sz="0" w:space="0" w:color="auto"/>
      </w:divBdr>
    </w:div>
    <w:div w:id="979265172">
      <w:bodyDiv w:val="1"/>
      <w:marLeft w:val="0"/>
      <w:marRight w:val="0"/>
      <w:marTop w:val="0"/>
      <w:marBottom w:val="0"/>
      <w:divBdr>
        <w:top w:val="none" w:sz="0" w:space="0" w:color="auto"/>
        <w:left w:val="none" w:sz="0" w:space="0" w:color="auto"/>
        <w:bottom w:val="none" w:sz="0" w:space="0" w:color="auto"/>
        <w:right w:val="none" w:sz="0" w:space="0" w:color="auto"/>
      </w:divBdr>
    </w:div>
    <w:div w:id="990014257">
      <w:bodyDiv w:val="1"/>
      <w:marLeft w:val="0"/>
      <w:marRight w:val="0"/>
      <w:marTop w:val="0"/>
      <w:marBottom w:val="0"/>
      <w:divBdr>
        <w:top w:val="none" w:sz="0" w:space="0" w:color="auto"/>
        <w:left w:val="none" w:sz="0" w:space="0" w:color="auto"/>
        <w:bottom w:val="none" w:sz="0" w:space="0" w:color="auto"/>
        <w:right w:val="none" w:sz="0" w:space="0" w:color="auto"/>
      </w:divBdr>
    </w:div>
    <w:div w:id="994719812">
      <w:bodyDiv w:val="1"/>
      <w:marLeft w:val="0"/>
      <w:marRight w:val="0"/>
      <w:marTop w:val="0"/>
      <w:marBottom w:val="0"/>
      <w:divBdr>
        <w:top w:val="none" w:sz="0" w:space="0" w:color="auto"/>
        <w:left w:val="none" w:sz="0" w:space="0" w:color="auto"/>
        <w:bottom w:val="none" w:sz="0" w:space="0" w:color="auto"/>
        <w:right w:val="none" w:sz="0" w:space="0" w:color="auto"/>
      </w:divBdr>
    </w:div>
    <w:div w:id="1012532914">
      <w:bodyDiv w:val="1"/>
      <w:marLeft w:val="0"/>
      <w:marRight w:val="0"/>
      <w:marTop w:val="0"/>
      <w:marBottom w:val="0"/>
      <w:divBdr>
        <w:top w:val="none" w:sz="0" w:space="0" w:color="auto"/>
        <w:left w:val="none" w:sz="0" w:space="0" w:color="auto"/>
        <w:bottom w:val="none" w:sz="0" w:space="0" w:color="auto"/>
        <w:right w:val="none" w:sz="0" w:space="0" w:color="auto"/>
      </w:divBdr>
    </w:div>
    <w:div w:id="1015419479">
      <w:bodyDiv w:val="1"/>
      <w:marLeft w:val="0"/>
      <w:marRight w:val="0"/>
      <w:marTop w:val="0"/>
      <w:marBottom w:val="0"/>
      <w:divBdr>
        <w:top w:val="none" w:sz="0" w:space="0" w:color="auto"/>
        <w:left w:val="none" w:sz="0" w:space="0" w:color="auto"/>
        <w:bottom w:val="none" w:sz="0" w:space="0" w:color="auto"/>
        <w:right w:val="none" w:sz="0" w:space="0" w:color="auto"/>
      </w:divBdr>
    </w:div>
    <w:div w:id="1026522297">
      <w:bodyDiv w:val="1"/>
      <w:marLeft w:val="0"/>
      <w:marRight w:val="0"/>
      <w:marTop w:val="0"/>
      <w:marBottom w:val="0"/>
      <w:divBdr>
        <w:top w:val="none" w:sz="0" w:space="0" w:color="auto"/>
        <w:left w:val="none" w:sz="0" w:space="0" w:color="auto"/>
        <w:bottom w:val="none" w:sz="0" w:space="0" w:color="auto"/>
        <w:right w:val="none" w:sz="0" w:space="0" w:color="auto"/>
      </w:divBdr>
    </w:div>
    <w:div w:id="1029603209">
      <w:bodyDiv w:val="1"/>
      <w:marLeft w:val="0"/>
      <w:marRight w:val="0"/>
      <w:marTop w:val="0"/>
      <w:marBottom w:val="0"/>
      <w:divBdr>
        <w:top w:val="none" w:sz="0" w:space="0" w:color="auto"/>
        <w:left w:val="none" w:sz="0" w:space="0" w:color="auto"/>
        <w:bottom w:val="none" w:sz="0" w:space="0" w:color="auto"/>
        <w:right w:val="none" w:sz="0" w:space="0" w:color="auto"/>
      </w:divBdr>
    </w:div>
    <w:div w:id="1043597338">
      <w:bodyDiv w:val="1"/>
      <w:marLeft w:val="0"/>
      <w:marRight w:val="0"/>
      <w:marTop w:val="0"/>
      <w:marBottom w:val="0"/>
      <w:divBdr>
        <w:top w:val="none" w:sz="0" w:space="0" w:color="auto"/>
        <w:left w:val="none" w:sz="0" w:space="0" w:color="auto"/>
        <w:bottom w:val="none" w:sz="0" w:space="0" w:color="auto"/>
        <w:right w:val="none" w:sz="0" w:space="0" w:color="auto"/>
      </w:divBdr>
    </w:div>
    <w:div w:id="1048725258">
      <w:bodyDiv w:val="1"/>
      <w:marLeft w:val="0"/>
      <w:marRight w:val="0"/>
      <w:marTop w:val="0"/>
      <w:marBottom w:val="0"/>
      <w:divBdr>
        <w:top w:val="none" w:sz="0" w:space="0" w:color="auto"/>
        <w:left w:val="none" w:sz="0" w:space="0" w:color="auto"/>
        <w:bottom w:val="none" w:sz="0" w:space="0" w:color="auto"/>
        <w:right w:val="none" w:sz="0" w:space="0" w:color="auto"/>
      </w:divBdr>
    </w:div>
    <w:div w:id="1049305744">
      <w:bodyDiv w:val="1"/>
      <w:marLeft w:val="0"/>
      <w:marRight w:val="0"/>
      <w:marTop w:val="0"/>
      <w:marBottom w:val="0"/>
      <w:divBdr>
        <w:top w:val="none" w:sz="0" w:space="0" w:color="auto"/>
        <w:left w:val="none" w:sz="0" w:space="0" w:color="auto"/>
        <w:bottom w:val="none" w:sz="0" w:space="0" w:color="auto"/>
        <w:right w:val="none" w:sz="0" w:space="0" w:color="auto"/>
      </w:divBdr>
    </w:div>
    <w:div w:id="1049916925">
      <w:bodyDiv w:val="1"/>
      <w:marLeft w:val="0"/>
      <w:marRight w:val="0"/>
      <w:marTop w:val="0"/>
      <w:marBottom w:val="0"/>
      <w:divBdr>
        <w:top w:val="none" w:sz="0" w:space="0" w:color="auto"/>
        <w:left w:val="none" w:sz="0" w:space="0" w:color="auto"/>
        <w:bottom w:val="none" w:sz="0" w:space="0" w:color="auto"/>
        <w:right w:val="none" w:sz="0" w:space="0" w:color="auto"/>
      </w:divBdr>
    </w:div>
    <w:div w:id="1050109493">
      <w:bodyDiv w:val="1"/>
      <w:marLeft w:val="0"/>
      <w:marRight w:val="0"/>
      <w:marTop w:val="0"/>
      <w:marBottom w:val="0"/>
      <w:divBdr>
        <w:top w:val="none" w:sz="0" w:space="0" w:color="auto"/>
        <w:left w:val="none" w:sz="0" w:space="0" w:color="auto"/>
        <w:bottom w:val="none" w:sz="0" w:space="0" w:color="auto"/>
        <w:right w:val="none" w:sz="0" w:space="0" w:color="auto"/>
      </w:divBdr>
    </w:div>
    <w:div w:id="1069426663">
      <w:bodyDiv w:val="1"/>
      <w:marLeft w:val="0"/>
      <w:marRight w:val="0"/>
      <w:marTop w:val="0"/>
      <w:marBottom w:val="0"/>
      <w:divBdr>
        <w:top w:val="none" w:sz="0" w:space="0" w:color="auto"/>
        <w:left w:val="none" w:sz="0" w:space="0" w:color="auto"/>
        <w:bottom w:val="none" w:sz="0" w:space="0" w:color="auto"/>
        <w:right w:val="none" w:sz="0" w:space="0" w:color="auto"/>
      </w:divBdr>
    </w:div>
    <w:div w:id="1074932752">
      <w:bodyDiv w:val="1"/>
      <w:marLeft w:val="0"/>
      <w:marRight w:val="0"/>
      <w:marTop w:val="0"/>
      <w:marBottom w:val="0"/>
      <w:divBdr>
        <w:top w:val="none" w:sz="0" w:space="0" w:color="auto"/>
        <w:left w:val="none" w:sz="0" w:space="0" w:color="auto"/>
        <w:bottom w:val="none" w:sz="0" w:space="0" w:color="auto"/>
        <w:right w:val="none" w:sz="0" w:space="0" w:color="auto"/>
      </w:divBdr>
    </w:div>
    <w:div w:id="1092121689">
      <w:bodyDiv w:val="1"/>
      <w:marLeft w:val="0"/>
      <w:marRight w:val="0"/>
      <w:marTop w:val="0"/>
      <w:marBottom w:val="0"/>
      <w:divBdr>
        <w:top w:val="none" w:sz="0" w:space="0" w:color="auto"/>
        <w:left w:val="none" w:sz="0" w:space="0" w:color="auto"/>
        <w:bottom w:val="none" w:sz="0" w:space="0" w:color="auto"/>
        <w:right w:val="none" w:sz="0" w:space="0" w:color="auto"/>
      </w:divBdr>
    </w:div>
    <w:div w:id="1097336418">
      <w:bodyDiv w:val="1"/>
      <w:marLeft w:val="0"/>
      <w:marRight w:val="0"/>
      <w:marTop w:val="0"/>
      <w:marBottom w:val="0"/>
      <w:divBdr>
        <w:top w:val="none" w:sz="0" w:space="0" w:color="auto"/>
        <w:left w:val="none" w:sz="0" w:space="0" w:color="auto"/>
        <w:bottom w:val="none" w:sz="0" w:space="0" w:color="auto"/>
        <w:right w:val="none" w:sz="0" w:space="0" w:color="auto"/>
      </w:divBdr>
    </w:div>
    <w:div w:id="1109161587">
      <w:bodyDiv w:val="1"/>
      <w:marLeft w:val="0"/>
      <w:marRight w:val="0"/>
      <w:marTop w:val="0"/>
      <w:marBottom w:val="0"/>
      <w:divBdr>
        <w:top w:val="none" w:sz="0" w:space="0" w:color="auto"/>
        <w:left w:val="none" w:sz="0" w:space="0" w:color="auto"/>
        <w:bottom w:val="none" w:sz="0" w:space="0" w:color="auto"/>
        <w:right w:val="none" w:sz="0" w:space="0" w:color="auto"/>
      </w:divBdr>
    </w:div>
    <w:div w:id="1109202490">
      <w:bodyDiv w:val="1"/>
      <w:marLeft w:val="0"/>
      <w:marRight w:val="0"/>
      <w:marTop w:val="0"/>
      <w:marBottom w:val="0"/>
      <w:divBdr>
        <w:top w:val="none" w:sz="0" w:space="0" w:color="auto"/>
        <w:left w:val="none" w:sz="0" w:space="0" w:color="auto"/>
        <w:bottom w:val="none" w:sz="0" w:space="0" w:color="auto"/>
        <w:right w:val="none" w:sz="0" w:space="0" w:color="auto"/>
      </w:divBdr>
    </w:div>
    <w:div w:id="1109277586">
      <w:bodyDiv w:val="1"/>
      <w:marLeft w:val="0"/>
      <w:marRight w:val="0"/>
      <w:marTop w:val="0"/>
      <w:marBottom w:val="0"/>
      <w:divBdr>
        <w:top w:val="none" w:sz="0" w:space="0" w:color="auto"/>
        <w:left w:val="none" w:sz="0" w:space="0" w:color="auto"/>
        <w:bottom w:val="none" w:sz="0" w:space="0" w:color="auto"/>
        <w:right w:val="none" w:sz="0" w:space="0" w:color="auto"/>
      </w:divBdr>
    </w:div>
    <w:div w:id="1111626519">
      <w:bodyDiv w:val="1"/>
      <w:marLeft w:val="0"/>
      <w:marRight w:val="0"/>
      <w:marTop w:val="0"/>
      <w:marBottom w:val="0"/>
      <w:divBdr>
        <w:top w:val="none" w:sz="0" w:space="0" w:color="auto"/>
        <w:left w:val="none" w:sz="0" w:space="0" w:color="auto"/>
        <w:bottom w:val="none" w:sz="0" w:space="0" w:color="auto"/>
        <w:right w:val="none" w:sz="0" w:space="0" w:color="auto"/>
      </w:divBdr>
    </w:div>
    <w:div w:id="1131173807">
      <w:bodyDiv w:val="1"/>
      <w:marLeft w:val="0"/>
      <w:marRight w:val="0"/>
      <w:marTop w:val="0"/>
      <w:marBottom w:val="0"/>
      <w:divBdr>
        <w:top w:val="none" w:sz="0" w:space="0" w:color="auto"/>
        <w:left w:val="none" w:sz="0" w:space="0" w:color="auto"/>
        <w:bottom w:val="none" w:sz="0" w:space="0" w:color="auto"/>
        <w:right w:val="none" w:sz="0" w:space="0" w:color="auto"/>
      </w:divBdr>
    </w:div>
    <w:div w:id="1133253931">
      <w:bodyDiv w:val="1"/>
      <w:marLeft w:val="0"/>
      <w:marRight w:val="0"/>
      <w:marTop w:val="0"/>
      <w:marBottom w:val="0"/>
      <w:divBdr>
        <w:top w:val="none" w:sz="0" w:space="0" w:color="auto"/>
        <w:left w:val="none" w:sz="0" w:space="0" w:color="auto"/>
        <w:bottom w:val="none" w:sz="0" w:space="0" w:color="auto"/>
        <w:right w:val="none" w:sz="0" w:space="0" w:color="auto"/>
      </w:divBdr>
    </w:div>
    <w:div w:id="1139030461">
      <w:bodyDiv w:val="1"/>
      <w:marLeft w:val="0"/>
      <w:marRight w:val="0"/>
      <w:marTop w:val="0"/>
      <w:marBottom w:val="0"/>
      <w:divBdr>
        <w:top w:val="none" w:sz="0" w:space="0" w:color="auto"/>
        <w:left w:val="none" w:sz="0" w:space="0" w:color="auto"/>
        <w:bottom w:val="none" w:sz="0" w:space="0" w:color="auto"/>
        <w:right w:val="none" w:sz="0" w:space="0" w:color="auto"/>
      </w:divBdr>
    </w:div>
    <w:div w:id="1152600769">
      <w:bodyDiv w:val="1"/>
      <w:marLeft w:val="0"/>
      <w:marRight w:val="0"/>
      <w:marTop w:val="0"/>
      <w:marBottom w:val="0"/>
      <w:divBdr>
        <w:top w:val="none" w:sz="0" w:space="0" w:color="auto"/>
        <w:left w:val="none" w:sz="0" w:space="0" w:color="auto"/>
        <w:bottom w:val="none" w:sz="0" w:space="0" w:color="auto"/>
        <w:right w:val="none" w:sz="0" w:space="0" w:color="auto"/>
      </w:divBdr>
    </w:div>
    <w:div w:id="1153915465">
      <w:bodyDiv w:val="1"/>
      <w:marLeft w:val="0"/>
      <w:marRight w:val="0"/>
      <w:marTop w:val="0"/>
      <w:marBottom w:val="0"/>
      <w:divBdr>
        <w:top w:val="none" w:sz="0" w:space="0" w:color="auto"/>
        <w:left w:val="none" w:sz="0" w:space="0" w:color="auto"/>
        <w:bottom w:val="none" w:sz="0" w:space="0" w:color="auto"/>
        <w:right w:val="none" w:sz="0" w:space="0" w:color="auto"/>
      </w:divBdr>
    </w:div>
    <w:div w:id="1160006461">
      <w:bodyDiv w:val="1"/>
      <w:marLeft w:val="0"/>
      <w:marRight w:val="0"/>
      <w:marTop w:val="0"/>
      <w:marBottom w:val="0"/>
      <w:divBdr>
        <w:top w:val="none" w:sz="0" w:space="0" w:color="auto"/>
        <w:left w:val="none" w:sz="0" w:space="0" w:color="auto"/>
        <w:bottom w:val="none" w:sz="0" w:space="0" w:color="auto"/>
        <w:right w:val="none" w:sz="0" w:space="0" w:color="auto"/>
      </w:divBdr>
    </w:div>
    <w:div w:id="1185709904">
      <w:bodyDiv w:val="1"/>
      <w:marLeft w:val="0"/>
      <w:marRight w:val="0"/>
      <w:marTop w:val="0"/>
      <w:marBottom w:val="0"/>
      <w:divBdr>
        <w:top w:val="none" w:sz="0" w:space="0" w:color="auto"/>
        <w:left w:val="none" w:sz="0" w:space="0" w:color="auto"/>
        <w:bottom w:val="none" w:sz="0" w:space="0" w:color="auto"/>
        <w:right w:val="none" w:sz="0" w:space="0" w:color="auto"/>
      </w:divBdr>
      <w:divsChild>
        <w:div w:id="191765465">
          <w:marLeft w:val="0"/>
          <w:marRight w:val="0"/>
          <w:marTop w:val="0"/>
          <w:marBottom w:val="0"/>
          <w:divBdr>
            <w:top w:val="none" w:sz="0" w:space="0" w:color="auto"/>
            <w:left w:val="none" w:sz="0" w:space="0" w:color="auto"/>
            <w:bottom w:val="none" w:sz="0" w:space="0" w:color="auto"/>
            <w:right w:val="none" w:sz="0" w:space="0" w:color="auto"/>
          </w:divBdr>
        </w:div>
        <w:div w:id="226646736">
          <w:marLeft w:val="0"/>
          <w:marRight w:val="0"/>
          <w:marTop w:val="0"/>
          <w:marBottom w:val="0"/>
          <w:divBdr>
            <w:top w:val="none" w:sz="0" w:space="0" w:color="auto"/>
            <w:left w:val="none" w:sz="0" w:space="0" w:color="auto"/>
            <w:bottom w:val="none" w:sz="0" w:space="0" w:color="auto"/>
            <w:right w:val="none" w:sz="0" w:space="0" w:color="auto"/>
          </w:divBdr>
        </w:div>
      </w:divsChild>
    </w:div>
    <w:div w:id="1194148850">
      <w:bodyDiv w:val="1"/>
      <w:marLeft w:val="0"/>
      <w:marRight w:val="0"/>
      <w:marTop w:val="0"/>
      <w:marBottom w:val="0"/>
      <w:divBdr>
        <w:top w:val="none" w:sz="0" w:space="0" w:color="auto"/>
        <w:left w:val="none" w:sz="0" w:space="0" w:color="auto"/>
        <w:bottom w:val="none" w:sz="0" w:space="0" w:color="auto"/>
        <w:right w:val="none" w:sz="0" w:space="0" w:color="auto"/>
      </w:divBdr>
    </w:div>
    <w:div w:id="1201749248">
      <w:bodyDiv w:val="1"/>
      <w:marLeft w:val="0"/>
      <w:marRight w:val="0"/>
      <w:marTop w:val="0"/>
      <w:marBottom w:val="0"/>
      <w:divBdr>
        <w:top w:val="none" w:sz="0" w:space="0" w:color="auto"/>
        <w:left w:val="none" w:sz="0" w:space="0" w:color="auto"/>
        <w:bottom w:val="none" w:sz="0" w:space="0" w:color="auto"/>
        <w:right w:val="none" w:sz="0" w:space="0" w:color="auto"/>
      </w:divBdr>
    </w:div>
    <w:div w:id="1217819641">
      <w:bodyDiv w:val="1"/>
      <w:marLeft w:val="0"/>
      <w:marRight w:val="0"/>
      <w:marTop w:val="0"/>
      <w:marBottom w:val="0"/>
      <w:divBdr>
        <w:top w:val="none" w:sz="0" w:space="0" w:color="auto"/>
        <w:left w:val="none" w:sz="0" w:space="0" w:color="auto"/>
        <w:bottom w:val="none" w:sz="0" w:space="0" w:color="auto"/>
        <w:right w:val="none" w:sz="0" w:space="0" w:color="auto"/>
      </w:divBdr>
    </w:div>
    <w:div w:id="1257012733">
      <w:bodyDiv w:val="1"/>
      <w:marLeft w:val="0"/>
      <w:marRight w:val="0"/>
      <w:marTop w:val="0"/>
      <w:marBottom w:val="0"/>
      <w:divBdr>
        <w:top w:val="none" w:sz="0" w:space="0" w:color="auto"/>
        <w:left w:val="none" w:sz="0" w:space="0" w:color="auto"/>
        <w:bottom w:val="none" w:sz="0" w:space="0" w:color="auto"/>
        <w:right w:val="none" w:sz="0" w:space="0" w:color="auto"/>
      </w:divBdr>
    </w:div>
    <w:div w:id="1262488947">
      <w:bodyDiv w:val="1"/>
      <w:marLeft w:val="0"/>
      <w:marRight w:val="0"/>
      <w:marTop w:val="0"/>
      <w:marBottom w:val="0"/>
      <w:divBdr>
        <w:top w:val="none" w:sz="0" w:space="0" w:color="auto"/>
        <w:left w:val="none" w:sz="0" w:space="0" w:color="auto"/>
        <w:bottom w:val="none" w:sz="0" w:space="0" w:color="auto"/>
        <w:right w:val="none" w:sz="0" w:space="0" w:color="auto"/>
      </w:divBdr>
    </w:div>
    <w:div w:id="1278415930">
      <w:bodyDiv w:val="1"/>
      <w:marLeft w:val="0"/>
      <w:marRight w:val="0"/>
      <w:marTop w:val="0"/>
      <w:marBottom w:val="0"/>
      <w:divBdr>
        <w:top w:val="none" w:sz="0" w:space="0" w:color="auto"/>
        <w:left w:val="none" w:sz="0" w:space="0" w:color="auto"/>
        <w:bottom w:val="none" w:sz="0" w:space="0" w:color="auto"/>
        <w:right w:val="none" w:sz="0" w:space="0" w:color="auto"/>
      </w:divBdr>
    </w:div>
    <w:div w:id="1280333553">
      <w:bodyDiv w:val="1"/>
      <w:marLeft w:val="0"/>
      <w:marRight w:val="0"/>
      <w:marTop w:val="0"/>
      <w:marBottom w:val="0"/>
      <w:divBdr>
        <w:top w:val="none" w:sz="0" w:space="0" w:color="auto"/>
        <w:left w:val="none" w:sz="0" w:space="0" w:color="auto"/>
        <w:bottom w:val="none" w:sz="0" w:space="0" w:color="auto"/>
        <w:right w:val="none" w:sz="0" w:space="0" w:color="auto"/>
      </w:divBdr>
    </w:div>
    <w:div w:id="1282301953">
      <w:bodyDiv w:val="1"/>
      <w:marLeft w:val="0"/>
      <w:marRight w:val="0"/>
      <w:marTop w:val="0"/>
      <w:marBottom w:val="0"/>
      <w:divBdr>
        <w:top w:val="none" w:sz="0" w:space="0" w:color="auto"/>
        <w:left w:val="none" w:sz="0" w:space="0" w:color="auto"/>
        <w:bottom w:val="none" w:sz="0" w:space="0" w:color="auto"/>
        <w:right w:val="none" w:sz="0" w:space="0" w:color="auto"/>
      </w:divBdr>
    </w:div>
    <w:div w:id="1284113325">
      <w:bodyDiv w:val="1"/>
      <w:marLeft w:val="0"/>
      <w:marRight w:val="0"/>
      <w:marTop w:val="0"/>
      <w:marBottom w:val="0"/>
      <w:divBdr>
        <w:top w:val="none" w:sz="0" w:space="0" w:color="auto"/>
        <w:left w:val="none" w:sz="0" w:space="0" w:color="auto"/>
        <w:bottom w:val="none" w:sz="0" w:space="0" w:color="auto"/>
        <w:right w:val="none" w:sz="0" w:space="0" w:color="auto"/>
      </w:divBdr>
    </w:div>
    <w:div w:id="1287737251">
      <w:bodyDiv w:val="1"/>
      <w:marLeft w:val="0"/>
      <w:marRight w:val="0"/>
      <w:marTop w:val="0"/>
      <w:marBottom w:val="0"/>
      <w:divBdr>
        <w:top w:val="none" w:sz="0" w:space="0" w:color="auto"/>
        <w:left w:val="none" w:sz="0" w:space="0" w:color="auto"/>
        <w:bottom w:val="none" w:sz="0" w:space="0" w:color="auto"/>
        <w:right w:val="none" w:sz="0" w:space="0" w:color="auto"/>
      </w:divBdr>
    </w:div>
    <w:div w:id="1307206181">
      <w:bodyDiv w:val="1"/>
      <w:marLeft w:val="0"/>
      <w:marRight w:val="0"/>
      <w:marTop w:val="0"/>
      <w:marBottom w:val="0"/>
      <w:divBdr>
        <w:top w:val="none" w:sz="0" w:space="0" w:color="auto"/>
        <w:left w:val="none" w:sz="0" w:space="0" w:color="auto"/>
        <w:bottom w:val="none" w:sz="0" w:space="0" w:color="auto"/>
        <w:right w:val="none" w:sz="0" w:space="0" w:color="auto"/>
      </w:divBdr>
    </w:div>
    <w:div w:id="1317956055">
      <w:bodyDiv w:val="1"/>
      <w:marLeft w:val="0"/>
      <w:marRight w:val="0"/>
      <w:marTop w:val="0"/>
      <w:marBottom w:val="0"/>
      <w:divBdr>
        <w:top w:val="none" w:sz="0" w:space="0" w:color="auto"/>
        <w:left w:val="none" w:sz="0" w:space="0" w:color="auto"/>
        <w:bottom w:val="none" w:sz="0" w:space="0" w:color="auto"/>
        <w:right w:val="none" w:sz="0" w:space="0" w:color="auto"/>
      </w:divBdr>
    </w:div>
    <w:div w:id="1322587024">
      <w:bodyDiv w:val="1"/>
      <w:marLeft w:val="0"/>
      <w:marRight w:val="0"/>
      <w:marTop w:val="0"/>
      <w:marBottom w:val="0"/>
      <w:divBdr>
        <w:top w:val="none" w:sz="0" w:space="0" w:color="auto"/>
        <w:left w:val="none" w:sz="0" w:space="0" w:color="auto"/>
        <w:bottom w:val="none" w:sz="0" w:space="0" w:color="auto"/>
        <w:right w:val="none" w:sz="0" w:space="0" w:color="auto"/>
      </w:divBdr>
    </w:div>
    <w:div w:id="1327249034">
      <w:bodyDiv w:val="1"/>
      <w:marLeft w:val="0"/>
      <w:marRight w:val="0"/>
      <w:marTop w:val="0"/>
      <w:marBottom w:val="0"/>
      <w:divBdr>
        <w:top w:val="none" w:sz="0" w:space="0" w:color="auto"/>
        <w:left w:val="none" w:sz="0" w:space="0" w:color="auto"/>
        <w:bottom w:val="none" w:sz="0" w:space="0" w:color="auto"/>
        <w:right w:val="none" w:sz="0" w:space="0" w:color="auto"/>
      </w:divBdr>
    </w:div>
    <w:div w:id="1375156139">
      <w:bodyDiv w:val="1"/>
      <w:marLeft w:val="0"/>
      <w:marRight w:val="0"/>
      <w:marTop w:val="0"/>
      <w:marBottom w:val="0"/>
      <w:divBdr>
        <w:top w:val="none" w:sz="0" w:space="0" w:color="auto"/>
        <w:left w:val="none" w:sz="0" w:space="0" w:color="auto"/>
        <w:bottom w:val="none" w:sz="0" w:space="0" w:color="auto"/>
        <w:right w:val="none" w:sz="0" w:space="0" w:color="auto"/>
      </w:divBdr>
    </w:div>
    <w:div w:id="1386757219">
      <w:bodyDiv w:val="1"/>
      <w:marLeft w:val="0"/>
      <w:marRight w:val="0"/>
      <w:marTop w:val="0"/>
      <w:marBottom w:val="0"/>
      <w:divBdr>
        <w:top w:val="none" w:sz="0" w:space="0" w:color="auto"/>
        <w:left w:val="none" w:sz="0" w:space="0" w:color="auto"/>
        <w:bottom w:val="none" w:sz="0" w:space="0" w:color="auto"/>
        <w:right w:val="none" w:sz="0" w:space="0" w:color="auto"/>
      </w:divBdr>
    </w:div>
    <w:div w:id="1388187568">
      <w:bodyDiv w:val="1"/>
      <w:marLeft w:val="0"/>
      <w:marRight w:val="0"/>
      <w:marTop w:val="0"/>
      <w:marBottom w:val="0"/>
      <w:divBdr>
        <w:top w:val="none" w:sz="0" w:space="0" w:color="auto"/>
        <w:left w:val="none" w:sz="0" w:space="0" w:color="auto"/>
        <w:bottom w:val="none" w:sz="0" w:space="0" w:color="auto"/>
        <w:right w:val="none" w:sz="0" w:space="0" w:color="auto"/>
      </w:divBdr>
    </w:div>
    <w:div w:id="1418282747">
      <w:bodyDiv w:val="1"/>
      <w:marLeft w:val="0"/>
      <w:marRight w:val="0"/>
      <w:marTop w:val="0"/>
      <w:marBottom w:val="0"/>
      <w:divBdr>
        <w:top w:val="none" w:sz="0" w:space="0" w:color="auto"/>
        <w:left w:val="none" w:sz="0" w:space="0" w:color="auto"/>
        <w:bottom w:val="none" w:sz="0" w:space="0" w:color="auto"/>
        <w:right w:val="none" w:sz="0" w:space="0" w:color="auto"/>
      </w:divBdr>
    </w:div>
    <w:div w:id="1428843119">
      <w:bodyDiv w:val="1"/>
      <w:marLeft w:val="0"/>
      <w:marRight w:val="0"/>
      <w:marTop w:val="0"/>
      <w:marBottom w:val="0"/>
      <w:divBdr>
        <w:top w:val="none" w:sz="0" w:space="0" w:color="auto"/>
        <w:left w:val="none" w:sz="0" w:space="0" w:color="auto"/>
        <w:bottom w:val="none" w:sz="0" w:space="0" w:color="auto"/>
        <w:right w:val="none" w:sz="0" w:space="0" w:color="auto"/>
      </w:divBdr>
    </w:div>
    <w:div w:id="1432314767">
      <w:bodyDiv w:val="1"/>
      <w:marLeft w:val="0"/>
      <w:marRight w:val="0"/>
      <w:marTop w:val="0"/>
      <w:marBottom w:val="0"/>
      <w:divBdr>
        <w:top w:val="none" w:sz="0" w:space="0" w:color="auto"/>
        <w:left w:val="none" w:sz="0" w:space="0" w:color="auto"/>
        <w:bottom w:val="none" w:sz="0" w:space="0" w:color="auto"/>
        <w:right w:val="none" w:sz="0" w:space="0" w:color="auto"/>
      </w:divBdr>
    </w:div>
    <w:div w:id="1444879758">
      <w:bodyDiv w:val="1"/>
      <w:marLeft w:val="0"/>
      <w:marRight w:val="0"/>
      <w:marTop w:val="0"/>
      <w:marBottom w:val="0"/>
      <w:divBdr>
        <w:top w:val="none" w:sz="0" w:space="0" w:color="auto"/>
        <w:left w:val="none" w:sz="0" w:space="0" w:color="auto"/>
        <w:bottom w:val="none" w:sz="0" w:space="0" w:color="auto"/>
        <w:right w:val="none" w:sz="0" w:space="0" w:color="auto"/>
      </w:divBdr>
    </w:div>
    <w:div w:id="1467160273">
      <w:bodyDiv w:val="1"/>
      <w:marLeft w:val="0"/>
      <w:marRight w:val="0"/>
      <w:marTop w:val="0"/>
      <w:marBottom w:val="0"/>
      <w:divBdr>
        <w:top w:val="none" w:sz="0" w:space="0" w:color="auto"/>
        <w:left w:val="none" w:sz="0" w:space="0" w:color="auto"/>
        <w:bottom w:val="none" w:sz="0" w:space="0" w:color="auto"/>
        <w:right w:val="none" w:sz="0" w:space="0" w:color="auto"/>
      </w:divBdr>
    </w:div>
    <w:div w:id="1468089344">
      <w:bodyDiv w:val="1"/>
      <w:marLeft w:val="0"/>
      <w:marRight w:val="0"/>
      <w:marTop w:val="0"/>
      <w:marBottom w:val="0"/>
      <w:divBdr>
        <w:top w:val="none" w:sz="0" w:space="0" w:color="auto"/>
        <w:left w:val="none" w:sz="0" w:space="0" w:color="auto"/>
        <w:bottom w:val="none" w:sz="0" w:space="0" w:color="auto"/>
        <w:right w:val="none" w:sz="0" w:space="0" w:color="auto"/>
      </w:divBdr>
    </w:div>
    <w:div w:id="1479882829">
      <w:bodyDiv w:val="1"/>
      <w:marLeft w:val="0"/>
      <w:marRight w:val="0"/>
      <w:marTop w:val="0"/>
      <w:marBottom w:val="0"/>
      <w:divBdr>
        <w:top w:val="none" w:sz="0" w:space="0" w:color="auto"/>
        <w:left w:val="none" w:sz="0" w:space="0" w:color="auto"/>
        <w:bottom w:val="none" w:sz="0" w:space="0" w:color="auto"/>
        <w:right w:val="none" w:sz="0" w:space="0" w:color="auto"/>
      </w:divBdr>
      <w:divsChild>
        <w:div w:id="394740983">
          <w:marLeft w:val="0"/>
          <w:marRight w:val="0"/>
          <w:marTop w:val="0"/>
          <w:marBottom w:val="0"/>
          <w:divBdr>
            <w:top w:val="none" w:sz="0" w:space="0" w:color="auto"/>
            <w:left w:val="none" w:sz="0" w:space="0" w:color="auto"/>
            <w:bottom w:val="none" w:sz="0" w:space="0" w:color="auto"/>
            <w:right w:val="none" w:sz="0" w:space="0" w:color="auto"/>
          </w:divBdr>
        </w:div>
      </w:divsChild>
    </w:div>
    <w:div w:id="1480341379">
      <w:bodyDiv w:val="1"/>
      <w:marLeft w:val="0"/>
      <w:marRight w:val="0"/>
      <w:marTop w:val="0"/>
      <w:marBottom w:val="0"/>
      <w:divBdr>
        <w:top w:val="none" w:sz="0" w:space="0" w:color="auto"/>
        <w:left w:val="none" w:sz="0" w:space="0" w:color="auto"/>
        <w:bottom w:val="none" w:sz="0" w:space="0" w:color="auto"/>
        <w:right w:val="none" w:sz="0" w:space="0" w:color="auto"/>
      </w:divBdr>
    </w:div>
    <w:div w:id="1489175489">
      <w:bodyDiv w:val="1"/>
      <w:marLeft w:val="0"/>
      <w:marRight w:val="0"/>
      <w:marTop w:val="0"/>
      <w:marBottom w:val="0"/>
      <w:divBdr>
        <w:top w:val="none" w:sz="0" w:space="0" w:color="auto"/>
        <w:left w:val="none" w:sz="0" w:space="0" w:color="auto"/>
        <w:bottom w:val="none" w:sz="0" w:space="0" w:color="auto"/>
        <w:right w:val="none" w:sz="0" w:space="0" w:color="auto"/>
      </w:divBdr>
    </w:div>
    <w:div w:id="1493524011">
      <w:bodyDiv w:val="1"/>
      <w:marLeft w:val="0"/>
      <w:marRight w:val="0"/>
      <w:marTop w:val="0"/>
      <w:marBottom w:val="0"/>
      <w:divBdr>
        <w:top w:val="none" w:sz="0" w:space="0" w:color="auto"/>
        <w:left w:val="none" w:sz="0" w:space="0" w:color="auto"/>
        <w:bottom w:val="none" w:sz="0" w:space="0" w:color="auto"/>
        <w:right w:val="none" w:sz="0" w:space="0" w:color="auto"/>
      </w:divBdr>
    </w:div>
    <w:div w:id="1501778215">
      <w:bodyDiv w:val="1"/>
      <w:marLeft w:val="0"/>
      <w:marRight w:val="0"/>
      <w:marTop w:val="0"/>
      <w:marBottom w:val="0"/>
      <w:divBdr>
        <w:top w:val="none" w:sz="0" w:space="0" w:color="auto"/>
        <w:left w:val="none" w:sz="0" w:space="0" w:color="auto"/>
        <w:bottom w:val="none" w:sz="0" w:space="0" w:color="auto"/>
        <w:right w:val="none" w:sz="0" w:space="0" w:color="auto"/>
      </w:divBdr>
    </w:div>
    <w:div w:id="1514146035">
      <w:bodyDiv w:val="1"/>
      <w:marLeft w:val="0"/>
      <w:marRight w:val="0"/>
      <w:marTop w:val="0"/>
      <w:marBottom w:val="0"/>
      <w:divBdr>
        <w:top w:val="none" w:sz="0" w:space="0" w:color="auto"/>
        <w:left w:val="none" w:sz="0" w:space="0" w:color="auto"/>
        <w:bottom w:val="none" w:sz="0" w:space="0" w:color="auto"/>
        <w:right w:val="none" w:sz="0" w:space="0" w:color="auto"/>
      </w:divBdr>
      <w:divsChild>
        <w:div w:id="2034648938">
          <w:marLeft w:val="0"/>
          <w:marRight w:val="0"/>
          <w:marTop w:val="0"/>
          <w:marBottom w:val="0"/>
          <w:divBdr>
            <w:top w:val="none" w:sz="0" w:space="0" w:color="auto"/>
            <w:left w:val="none" w:sz="0" w:space="0" w:color="auto"/>
            <w:bottom w:val="none" w:sz="0" w:space="0" w:color="auto"/>
            <w:right w:val="none" w:sz="0" w:space="0" w:color="auto"/>
          </w:divBdr>
        </w:div>
      </w:divsChild>
    </w:div>
    <w:div w:id="1518885716">
      <w:bodyDiv w:val="1"/>
      <w:marLeft w:val="0"/>
      <w:marRight w:val="0"/>
      <w:marTop w:val="0"/>
      <w:marBottom w:val="0"/>
      <w:divBdr>
        <w:top w:val="none" w:sz="0" w:space="0" w:color="auto"/>
        <w:left w:val="none" w:sz="0" w:space="0" w:color="auto"/>
        <w:bottom w:val="none" w:sz="0" w:space="0" w:color="auto"/>
        <w:right w:val="none" w:sz="0" w:space="0" w:color="auto"/>
      </w:divBdr>
    </w:div>
    <w:div w:id="1520507599">
      <w:bodyDiv w:val="1"/>
      <w:marLeft w:val="0"/>
      <w:marRight w:val="0"/>
      <w:marTop w:val="0"/>
      <w:marBottom w:val="0"/>
      <w:divBdr>
        <w:top w:val="none" w:sz="0" w:space="0" w:color="auto"/>
        <w:left w:val="none" w:sz="0" w:space="0" w:color="auto"/>
        <w:bottom w:val="none" w:sz="0" w:space="0" w:color="auto"/>
        <w:right w:val="none" w:sz="0" w:space="0" w:color="auto"/>
      </w:divBdr>
    </w:div>
    <w:div w:id="1536851482">
      <w:bodyDiv w:val="1"/>
      <w:marLeft w:val="0"/>
      <w:marRight w:val="0"/>
      <w:marTop w:val="0"/>
      <w:marBottom w:val="0"/>
      <w:divBdr>
        <w:top w:val="none" w:sz="0" w:space="0" w:color="auto"/>
        <w:left w:val="none" w:sz="0" w:space="0" w:color="auto"/>
        <w:bottom w:val="none" w:sz="0" w:space="0" w:color="auto"/>
        <w:right w:val="none" w:sz="0" w:space="0" w:color="auto"/>
      </w:divBdr>
    </w:div>
    <w:div w:id="1549344051">
      <w:bodyDiv w:val="1"/>
      <w:marLeft w:val="0"/>
      <w:marRight w:val="0"/>
      <w:marTop w:val="0"/>
      <w:marBottom w:val="0"/>
      <w:divBdr>
        <w:top w:val="none" w:sz="0" w:space="0" w:color="auto"/>
        <w:left w:val="none" w:sz="0" w:space="0" w:color="auto"/>
        <w:bottom w:val="none" w:sz="0" w:space="0" w:color="auto"/>
        <w:right w:val="none" w:sz="0" w:space="0" w:color="auto"/>
      </w:divBdr>
    </w:div>
    <w:div w:id="1550261041">
      <w:bodyDiv w:val="1"/>
      <w:marLeft w:val="0"/>
      <w:marRight w:val="0"/>
      <w:marTop w:val="0"/>
      <w:marBottom w:val="0"/>
      <w:divBdr>
        <w:top w:val="none" w:sz="0" w:space="0" w:color="auto"/>
        <w:left w:val="none" w:sz="0" w:space="0" w:color="auto"/>
        <w:bottom w:val="none" w:sz="0" w:space="0" w:color="auto"/>
        <w:right w:val="none" w:sz="0" w:space="0" w:color="auto"/>
      </w:divBdr>
    </w:div>
    <w:div w:id="1578173104">
      <w:bodyDiv w:val="1"/>
      <w:marLeft w:val="0"/>
      <w:marRight w:val="0"/>
      <w:marTop w:val="0"/>
      <w:marBottom w:val="0"/>
      <w:divBdr>
        <w:top w:val="none" w:sz="0" w:space="0" w:color="auto"/>
        <w:left w:val="none" w:sz="0" w:space="0" w:color="auto"/>
        <w:bottom w:val="none" w:sz="0" w:space="0" w:color="auto"/>
        <w:right w:val="none" w:sz="0" w:space="0" w:color="auto"/>
      </w:divBdr>
    </w:div>
    <w:div w:id="1583417328">
      <w:bodyDiv w:val="1"/>
      <w:marLeft w:val="0"/>
      <w:marRight w:val="0"/>
      <w:marTop w:val="0"/>
      <w:marBottom w:val="0"/>
      <w:divBdr>
        <w:top w:val="none" w:sz="0" w:space="0" w:color="auto"/>
        <w:left w:val="none" w:sz="0" w:space="0" w:color="auto"/>
        <w:bottom w:val="none" w:sz="0" w:space="0" w:color="auto"/>
        <w:right w:val="none" w:sz="0" w:space="0" w:color="auto"/>
      </w:divBdr>
    </w:div>
    <w:div w:id="1589583449">
      <w:bodyDiv w:val="1"/>
      <w:marLeft w:val="0"/>
      <w:marRight w:val="0"/>
      <w:marTop w:val="0"/>
      <w:marBottom w:val="0"/>
      <w:divBdr>
        <w:top w:val="none" w:sz="0" w:space="0" w:color="auto"/>
        <w:left w:val="none" w:sz="0" w:space="0" w:color="auto"/>
        <w:bottom w:val="none" w:sz="0" w:space="0" w:color="auto"/>
        <w:right w:val="none" w:sz="0" w:space="0" w:color="auto"/>
      </w:divBdr>
    </w:div>
    <w:div w:id="1592623022">
      <w:bodyDiv w:val="1"/>
      <w:marLeft w:val="0"/>
      <w:marRight w:val="0"/>
      <w:marTop w:val="0"/>
      <w:marBottom w:val="0"/>
      <w:divBdr>
        <w:top w:val="none" w:sz="0" w:space="0" w:color="auto"/>
        <w:left w:val="none" w:sz="0" w:space="0" w:color="auto"/>
        <w:bottom w:val="none" w:sz="0" w:space="0" w:color="auto"/>
        <w:right w:val="none" w:sz="0" w:space="0" w:color="auto"/>
      </w:divBdr>
    </w:div>
    <w:div w:id="1606306030">
      <w:bodyDiv w:val="1"/>
      <w:marLeft w:val="0"/>
      <w:marRight w:val="0"/>
      <w:marTop w:val="0"/>
      <w:marBottom w:val="0"/>
      <w:divBdr>
        <w:top w:val="none" w:sz="0" w:space="0" w:color="auto"/>
        <w:left w:val="none" w:sz="0" w:space="0" w:color="auto"/>
        <w:bottom w:val="none" w:sz="0" w:space="0" w:color="auto"/>
        <w:right w:val="none" w:sz="0" w:space="0" w:color="auto"/>
      </w:divBdr>
    </w:div>
    <w:div w:id="1608005439">
      <w:bodyDiv w:val="1"/>
      <w:marLeft w:val="0"/>
      <w:marRight w:val="0"/>
      <w:marTop w:val="0"/>
      <w:marBottom w:val="0"/>
      <w:divBdr>
        <w:top w:val="none" w:sz="0" w:space="0" w:color="auto"/>
        <w:left w:val="none" w:sz="0" w:space="0" w:color="auto"/>
        <w:bottom w:val="none" w:sz="0" w:space="0" w:color="auto"/>
        <w:right w:val="none" w:sz="0" w:space="0" w:color="auto"/>
      </w:divBdr>
    </w:div>
    <w:div w:id="1624924744">
      <w:bodyDiv w:val="1"/>
      <w:marLeft w:val="0"/>
      <w:marRight w:val="0"/>
      <w:marTop w:val="0"/>
      <w:marBottom w:val="0"/>
      <w:divBdr>
        <w:top w:val="none" w:sz="0" w:space="0" w:color="auto"/>
        <w:left w:val="none" w:sz="0" w:space="0" w:color="auto"/>
        <w:bottom w:val="none" w:sz="0" w:space="0" w:color="auto"/>
        <w:right w:val="none" w:sz="0" w:space="0" w:color="auto"/>
      </w:divBdr>
    </w:div>
    <w:div w:id="1625841579">
      <w:bodyDiv w:val="1"/>
      <w:marLeft w:val="0"/>
      <w:marRight w:val="0"/>
      <w:marTop w:val="0"/>
      <w:marBottom w:val="0"/>
      <w:divBdr>
        <w:top w:val="none" w:sz="0" w:space="0" w:color="auto"/>
        <w:left w:val="none" w:sz="0" w:space="0" w:color="auto"/>
        <w:bottom w:val="none" w:sz="0" w:space="0" w:color="auto"/>
        <w:right w:val="none" w:sz="0" w:space="0" w:color="auto"/>
      </w:divBdr>
      <w:divsChild>
        <w:div w:id="135993898">
          <w:marLeft w:val="0"/>
          <w:marRight w:val="0"/>
          <w:marTop w:val="0"/>
          <w:marBottom w:val="0"/>
          <w:divBdr>
            <w:top w:val="none" w:sz="0" w:space="0" w:color="auto"/>
            <w:left w:val="none" w:sz="0" w:space="0" w:color="auto"/>
            <w:bottom w:val="none" w:sz="0" w:space="0" w:color="auto"/>
            <w:right w:val="none" w:sz="0" w:space="0" w:color="auto"/>
          </w:divBdr>
        </w:div>
        <w:div w:id="387268462">
          <w:marLeft w:val="0"/>
          <w:marRight w:val="0"/>
          <w:marTop w:val="0"/>
          <w:marBottom w:val="0"/>
          <w:divBdr>
            <w:top w:val="none" w:sz="0" w:space="0" w:color="auto"/>
            <w:left w:val="none" w:sz="0" w:space="0" w:color="auto"/>
            <w:bottom w:val="none" w:sz="0" w:space="0" w:color="auto"/>
            <w:right w:val="none" w:sz="0" w:space="0" w:color="auto"/>
          </w:divBdr>
        </w:div>
      </w:divsChild>
    </w:div>
    <w:div w:id="1631134071">
      <w:bodyDiv w:val="1"/>
      <w:marLeft w:val="0"/>
      <w:marRight w:val="0"/>
      <w:marTop w:val="0"/>
      <w:marBottom w:val="0"/>
      <w:divBdr>
        <w:top w:val="none" w:sz="0" w:space="0" w:color="auto"/>
        <w:left w:val="none" w:sz="0" w:space="0" w:color="auto"/>
        <w:bottom w:val="none" w:sz="0" w:space="0" w:color="auto"/>
        <w:right w:val="none" w:sz="0" w:space="0" w:color="auto"/>
      </w:divBdr>
    </w:div>
    <w:div w:id="1643735000">
      <w:bodyDiv w:val="1"/>
      <w:marLeft w:val="0"/>
      <w:marRight w:val="0"/>
      <w:marTop w:val="0"/>
      <w:marBottom w:val="0"/>
      <w:divBdr>
        <w:top w:val="none" w:sz="0" w:space="0" w:color="auto"/>
        <w:left w:val="none" w:sz="0" w:space="0" w:color="auto"/>
        <w:bottom w:val="none" w:sz="0" w:space="0" w:color="auto"/>
        <w:right w:val="none" w:sz="0" w:space="0" w:color="auto"/>
      </w:divBdr>
    </w:div>
    <w:div w:id="1651835032">
      <w:bodyDiv w:val="1"/>
      <w:marLeft w:val="0"/>
      <w:marRight w:val="0"/>
      <w:marTop w:val="0"/>
      <w:marBottom w:val="0"/>
      <w:divBdr>
        <w:top w:val="none" w:sz="0" w:space="0" w:color="auto"/>
        <w:left w:val="none" w:sz="0" w:space="0" w:color="auto"/>
        <w:bottom w:val="none" w:sz="0" w:space="0" w:color="auto"/>
        <w:right w:val="none" w:sz="0" w:space="0" w:color="auto"/>
      </w:divBdr>
    </w:div>
    <w:div w:id="1652903997">
      <w:bodyDiv w:val="1"/>
      <w:marLeft w:val="0"/>
      <w:marRight w:val="0"/>
      <w:marTop w:val="0"/>
      <w:marBottom w:val="0"/>
      <w:divBdr>
        <w:top w:val="none" w:sz="0" w:space="0" w:color="auto"/>
        <w:left w:val="none" w:sz="0" w:space="0" w:color="auto"/>
        <w:bottom w:val="none" w:sz="0" w:space="0" w:color="auto"/>
        <w:right w:val="none" w:sz="0" w:space="0" w:color="auto"/>
      </w:divBdr>
    </w:div>
    <w:div w:id="1652978228">
      <w:bodyDiv w:val="1"/>
      <w:marLeft w:val="0"/>
      <w:marRight w:val="0"/>
      <w:marTop w:val="0"/>
      <w:marBottom w:val="0"/>
      <w:divBdr>
        <w:top w:val="none" w:sz="0" w:space="0" w:color="auto"/>
        <w:left w:val="none" w:sz="0" w:space="0" w:color="auto"/>
        <w:bottom w:val="none" w:sz="0" w:space="0" w:color="auto"/>
        <w:right w:val="none" w:sz="0" w:space="0" w:color="auto"/>
      </w:divBdr>
    </w:div>
    <w:div w:id="1657033017">
      <w:bodyDiv w:val="1"/>
      <w:marLeft w:val="0"/>
      <w:marRight w:val="0"/>
      <w:marTop w:val="0"/>
      <w:marBottom w:val="0"/>
      <w:divBdr>
        <w:top w:val="none" w:sz="0" w:space="0" w:color="auto"/>
        <w:left w:val="none" w:sz="0" w:space="0" w:color="auto"/>
        <w:bottom w:val="none" w:sz="0" w:space="0" w:color="auto"/>
        <w:right w:val="none" w:sz="0" w:space="0" w:color="auto"/>
      </w:divBdr>
    </w:div>
    <w:div w:id="1658806510">
      <w:bodyDiv w:val="1"/>
      <w:marLeft w:val="0"/>
      <w:marRight w:val="0"/>
      <w:marTop w:val="0"/>
      <w:marBottom w:val="0"/>
      <w:divBdr>
        <w:top w:val="none" w:sz="0" w:space="0" w:color="auto"/>
        <w:left w:val="none" w:sz="0" w:space="0" w:color="auto"/>
        <w:bottom w:val="none" w:sz="0" w:space="0" w:color="auto"/>
        <w:right w:val="none" w:sz="0" w:space="0" w:color="auto"/>
      </w:divBdr>
    </w:div>
    <w:div w:id="1666594829">
      <w:bodyDiv w:val="1"/>
      <w:marLeft w:val="0"/>
      <w:marRight w:val="0"/>
      <w:marTop w:val="0"/>
      <w:marBottom w:val="0"/>
      <w:divBdr>
        <w:top w:val="none" w:sz="0" w:space="0" w:color="auto"/>
        <w:left w:val="none" w:sz="0" w:space="0" w:color="auto"/>
        <w:bottom w:val="none" w:sz="0" w:space="0" w:color="auto"/>
        <w:right w:val="none" w:sz="0" w:space="0" w:color="auto"/>
      </w:divBdr>
    </w:div>
    <w:div w:id="1685402814">
      <w:bodyDiv w:val="1"/>
      <w:marLeft w:val="0"/>
      <w:marRight w:val="0"/>
      <w:marTop w:val="0"/>
      <w:marBottom w:val="0"/>
      <w:divBdr>
        <w:top w:val="none" w:sz="0" w:space="0" w:color="auto"/>
        <w:left w:val="none" w:sz="0" w:space="0" w:color="auto"/>
        <w:bottom w:val="none" w:sz="0" w:space="0" w:color="auto"/>
        <w:right w:val="none" w:sz="0" w:space="0" w:color="auto"/>
      </w:divBdr>
    </w:div>
    <w:div w:id="1685666392">
      <w:bodyDiv w:val="1"/>
      <w:marLeft w:val="0"/>
      <w:marRight w:val="0"/>
      <w:marTop w:val="0"/>
      <w:marBottom w:val="0"/>
      <w:divBdr>
        <w:top w:val="none" w:sz="0" w:space="0" w:color="auto"/>
        <w:left w:val="none" w:sz="0" w:space="0" w:color="auto"/>
        <w:bottom w:val="none" w:sz="0" w:space="0" w:color="auto"/>
        <w:right w:val="none" w:sz="0" w:space="0" w:color="auto"/>
      </w:divBdr>
    </w:div>
    <w:div w:id="1692225618">
      <w:bodyDiv w:val="1"/>
      <w:marLeft w:val="0"/>
      <w:marRight w:val="0"/>
      <w:marTop w:val="0"/>
      <w:marBottom w:val="0"/>
      <w:divBdr>
        <w:top w:val="none" w:sz="0" w:space="0" w:color="auto"/>
        <w:left w:val="none" w:sz="0" w:space="0" w:color="auto"/>
        <w:bottom w:val="none" w:sz="0" w:space="0" w:color="auto"/>
        <w:right w:val="none" w:sz="0" w:space="0" w:color="auto"/>
      </w:divBdr>
    </w:div>
    <w:div w:id="1697849089">
      <w:bodyDiv w:val="1"/>
      <w:marLeft w:val="0"/>
      <w:marRight w:val="0"/>
      <w:marTop w:val="0"/>
      <w:marBottom w:val="0"/>
      <w:divBdr>
        <w:top w:val="none" w:sz="0" w:space="0" w:color="auto"/>
        <w:left w:val="none" w:sz="0" w:space="0" w:color="auto"/>
        <w:bottom w:val="none" w:sz="0" w:space="0" w:color="auto"/>
        <w:right w:val="none" w:sz="0" w:space="0" w:color="auto"/>
      </w:divBdr>
    </w:div>
    <w:div w:id="1716194095">
      <w:bodyDiv w:val="1"/>
      <w:marLeft w:val="0"/>
      <w:marRight w:val="0"/>
      <w:marTop w:val="0"/>
      <w:marBottom w:val="0"/>
      <w:divBdr>
        <w:top w:val="none" w:sz="0" w:space="0" w:color="auto"/>
        <w:left w:val="none" w:sz="0" w:space="0" w:color="auto"/>
        <w:bottom w:val="none" w:sz="0" w:space="0" w:color="auto"/>
        <w:right w:val="none" w:sz="0" w:space="0" w:color="auto"/>
      </w:divBdr>
    </w:div>
    <w:div w:id="1739666208">
      <w:bodyDiv w:val="1"/>
      <w:marLeft w:val="0"/>
      <w:marRight w:val="0"/>
      <w:marTop w:val="0"/>
      <w:marBottom w:val="0"/>
      <w:divBdr>
        <w:top w:val="none" w:sz="0" w:space="0" w:color="auto"/>
        <w:left w:val="none" w:sz="0" w:space="0" w:color="auto"/>
        <w:bottom w:val="none" w:sz="0" w:space="0" w:color="auto"/>
        <w:right w:val="none" w:sz="0" w:space="0" w:color="auto"/>
      </w:divBdr>
    </w:div>
    <w:div w:id="1747147933">
      <w:bodyDiv w:val="1"/>
      <w:marLeft w:val="0"/>
      <w:marRight w:val="0"/>
      <w:marTop w:val="0"/>
      <w:marBottom w:val="0"/>
      <w:divBdr>
        <w:top w:val="none" w:sz="0" w:space="0" w:color="auto"/>
        <w:left w:val="none" w:sz="0" w:space="0" w:color="auto"/>
        <w:bottom w:val="none" w:sz="0" w:space="0" w:color="auto"/>
        <w:right w:val="none" w:sz="0" w:space="0" w:color="auto"/>
      </w:divBdr>
    </w:div>
    <w:div w:id="1756976759">
      <w:bodyDiv w:val="1"/>
      <w:marLeft w:val="0"/>
      <w:marRight w:val="0"/>
      <w:marTop w:val="0"/>
      <w:marBottom w:val="0"/>
      <w:divBdr>
        <w:top w:val="none" w:sz="0" w:space="0" w:color="auto"/>
        <w:left w:val="none" w:sz="0" w:space="0" w:color="auto"/>
        <w:bottom w:val="none" w:sz="0" w:space="0" w:color="auto"/>
        <w:right w:val="none" w:sz="0" w:space="0" w:color="auto"/>
      </w:divBdr>
    </w:div>
    <w:div w:id="1765150783">
      <w:bodyDiv w:val="1"/>
      <w:marLeft w:val="0"/>
      <w:marRight w:val="0"/>
      <w:marTop w:val="0"/>
      <w:marBottom w:val="0"/>
      <w:divBdr>
        <w:top w:val="none" w:sz="0" w:space="0" w:color="auto"/>
        <w:left w:val="none" w:sz="0" w:space="0" w:color="auto"/>
        <w:bottom w:val="none" w:sz="0" w:space="0" w:color="auto"/>
        <w:right w:val="none" w:sz="0" w:space="0" w:color="auto"/>
      </w:divBdr>
    </w:div>
    <w:div w:id="1766144411">
      <w:bodyDiv w:val="1"/>
      <w:marLeft w:val="0"/>
      <w:marRight w:val="0"/>
      <w:marTop w:val="0"/>
      <w:marBottom w:val="0"/>
      <w:divBdr>
        <w:top w:val="none" w:sz="0" w:space="0" w:color="auto"/>
        <w:left w:val="none" w:sz="0" w:space="0" w:color="auto"/>
        <w:bottom w:val="none" w:sz="0" w:space="0" w:color="auto"/>
        <w:right w:val="none" w:sz="0" w:space="0" w:color="auto"/>
      </w:divBdr>
    </w:div>
    <w:div w:id="1779249730">
      <w:bodyDiv w:val="1"/>
      <w:marLeft w:val="0"/>
      <w:marRight w:val="0"/>
      <w:marTop w:val="0"/>
      <w:marBottom w:val="0"/>
      <w:divBdr>
        <w:top w:val="none" w:sz="0" w:space="0" w:color="auto"/>
        <w:left w:val="none" w:sz="0" w:space="0" w:color="auto"/>
        <w:bottom w:val="none" w:sz="0" w:space="0" w:color="auto"/>
        <w:right w:val="none" w:sz="0" w:space="0" w:color="auto"/>
      </w:divBdr>
    </w:div>
    <w:div w:id="1781950352">
      <w:bodyDiv w:val="1"/>
      <w:marLeft w:val="0"/>
      <w:marRight w:val="0"/>
      <w:marTop w:val="0"/>
      <w:marBottom w:val="0"/>
      <w:divBdr>
        <w:top w:val="none" w:sz="0" w:space="0" w:color="auto"/>
        <w:left w:val="none" w:sz="0" w:space="0" w:color="auto"/>
        <w:bottom w:val="none" w:sz="0" w:space="0" w:color="auto"/>
        <w:right w:val="none" w:sz="0" w:space="0" w:color="auto"/>
      </w:divBdr>
    </w:div>
    <w:div w:id="1782987477">
      <w:bodyDiv w:val="1"/>
      <w:marLeft w:val="0"/>
      <w:marRight w:val="0"/>
      <w:marTop w:val="0"/>
      <w:marBottom w:val="0"/>
      <w:divBdr>
        <w:top w:val="none" w:sz="0" w:space="0" w:color="auto"/>
        <w:left w:val="none" w:sz="0" w:space="0" w:color="auto"/>
        <w:bottom w:val="none" w:sz="0" w:space="0" w:color="auto"/>
        <w:right w:val="none" w:sz="0" w:space="0" w:color="auto"/>
      </w:divBdr>
    </w:div>
    <w:div w:id="1788619709">
      <w:bodyDiv w:val="1"/>
      <w:marLeft w:val="0"/>
      <w:marRight w:val="0"/>
      <w:marTop w:val="0"/>
      <w:marBottom w:val="0"/>
      <w:divBdr>
        <w:top w:val="none" w:sz="0" w:space="0" w:color="auto"/>
        <w:left w:val="none" w:sz="0" w:space="0" w:color="auto"/>
        <w:bottom w:val="none" w:sz="0" w:space="0" w:color="auto"/>
        <w:right w:val="none" w:sz="0" w:space="0" w:color="auto"/>
      </w:divBdr>
    </w:div>
    <w:div w:id="1789204584">
      <w:bodyDiv w:val="1"/>
      <w:marLeft w:val="0"/>
      <w:marRight w:val="0"/>
      <w:marTop w:val="0"/>
      <w:marBottom w:val="0"/>
      <w:divBdr>
        <w:top w:val="none" w:sz="0" w:space="0" w:color="auto"/>
        <w:left w:val="none" w:sz="0" w:space="0" w:color="auto"/>
        <w:bottom w:val="none" w:sz="0" w:space="0" w:color="auto"/>
        <w:right w:val="none" w:sz="0" w:space="0" w:color="auto"/>
      </w:divBdr>
    </w:div>
    <w:div w:id="1793279315">
      <w:bodyDiv w:val="1"/>
      <w:marLeft w:val="0"/>
      <w:marRight w:val="0"/>
      <w:marTop w:val="0"/>
      <w:marBottom w:val="0"/>
      <w:divBdr>
        <w:top w:val="none" w:sz="0" w:space="0" w:color="auto"/>
        <w:left w:val="none" w:sz="0" w:space="0" w:color="auto"/>
        <w:bottom w:val="none" w:sz="0" w:space="0" w:color="auto"/>
        <w:right w:val="none" w:sz="0" w:space="0" w:color="auto"/>
      </w:divBdr>
    </w:div>
    <w:div w:id="1802841724">
      <w:bodyDiv w:val="1"/>
      <w:marLeft w:val="0"/>
      <w:marRight w:val="0"/>
      <w:marTop w:val="0"/>
      <w:marBottom w:val="0"/>
      <w:divBdr>
        <w:top w:val="none" w:sz="0" w:space="0" w:color="auto"/>
        <w:left w:val="none" w:sz="0" w:space="0" w:color="auto"/>
        <w:bottom w:val="none" w:sz="0" w:space="0" w:color="auto"/>
        <w:right w:val="none" w:sz="0" w:space="0" w:color="auto"/>
      </w:divBdr>
    </w:div>
    <w:div w:id="1808087307">
      <w:bodyDiv w:val="1"/>
      <w:marLeft w:val="0"/>
      <w:marRight w:val="0"/>
      <w:marTop w:val="0"/>
      <w:marBottom w:val="0"/>
      <w:divBdr>
        <w:top w:val="none" w:sz="0" w:space="0" w:color="auto"/>
        <w:left w:val="none" w:sz="0" w:space="0" w:color="auto"/>
        <w:bottom w:val="none" w:sz="0" w:space="0" w:color="auto"/>
        <w:right w:val="none" w:sz="0" w:space="0" w:color="auto"/>
      </w:divBdr>
    </w:div>
    <w:div w:id="1808430533">
      <w:bodyDiv w:val="1"/>
      <w:marLeft w:val="0"/>
      <w:marRight w:val="0"/>
      <w:marTop w:val="0"/>
      <w:marBottom w:val="0"/>
      <w:divBdr>
        <w:top w:val="none" w:sz="0" w:space="0" w:color="auto"/>
        <w:left w:val="none" w:sz="0" w:space="0" w:color="auto"/>
        <w:bottom w:val="none" w:sz="0" w:space="0" w:color="auto"/>
        <w:right w:val="none" w:sz="0" w:space="0" w:color="auto"/>
      </w:divBdr>
    </w:div>
    <w:div w:id="1813133436">
      <w:bodyDiv w:val="1"/>
      <w:marLeft w:val="0"/>
      <w:marRight w:val="0"/>
      <w:marTop w:val="0"/>
      <w:marBottom w:val="0"/>
      <w:divBdr>
        <w:top w:val="none" w:sz="0" w:space="0" w:color="auto"/>
        <w:left w:val="none" w:sz="0" w:space="0" w:color="auto"/>
        <w:bottom w:val="none" w:sz="0" w:space="0" w:color="auto"/>
        <w:right w:val="none" w:sz="0" w:space="0" w:color="auto"/>
      </w:divBdr>
    </w:div>
    <w:div w:id="1816948489">
      <w:bodyDiv w:val="1"/>
      <w:marLeft w:val="0"/>
      <w:marRight w:val="0"/>
      <w:marTop w:val="0"/>
      <w:marBottom w:val="0"/>
      <w:divBdr>
        <w:top w:val="none" w:sz="0" w:space="0" w:color="auto"/>
        <w:left w:val="none" w:sz="0" w:space="0" w:color="auto"/>
        <w:bottom w:val="none" w:sz="0" w:space="0" w:color="auto"/>
        <w:right w:val="none" w:sz="0" w:space="0" w:color="auto"/>
      </w:divBdr>
    </w:div>
    <w:div w:id="1832795873">
      <w:bodyDiv w:val="1"/>
      <w:marLeft w:val="0"/>
      <w:marRight w:val="0"/>
      <w:marTop w:val="0"/>
      <w:marBottom w:val="0"/>
      <w:divBdr>
        <w:top w:val="none" w:sz="0" w:space="0" w:color="auto"/>
        <w:left w:val="none" w:sz="0" w:space="0" w:color="auto"/>
        <w:bottom w:val="none" w:sz="0" w:space="0" w:color="auto"/>
        <w:right w:val="none" w:sz="0" w:space="0" w:color="auto"/>
      </w:divBdr>
    </w:div>
    <w:div w:id="1846549629">
      <w:bodyDiv w:val="1"/>
      <w:marLeft w:val="0"/>
      <w:marRight w:val="0"/>
      <w:marTop w:val="0"/>
      <w:marBottom w:val="0"/>
      <w:divBdr>
        <w:top w:val="none" w:sz="0" w:space="0" w:color="auto"/>
        <w:left w:val="none" w:sz="0" w:space="0" w:color="auto"/>
        <w:bottom w:val="none" w:sz="0" w:space="0" w:color="auto"/>
        <w:right w:val="none" w:sz="0" w:space="0" w:color="auto"/>
      </w:divBdr>
    </w:div>
    <w:div w:id="1859466290">
      <w:bodyDiv w:val="1"/>
      <w:marLeft w:val="0"/>
      <w:marRight w:val="0"/>
      <w:marTop w:val="0"/>
      <w:marBottom w:val="0"/>
      <w:divBdr>
        <w:top w:val="none" w:sz="0" w:space="0" w:color="auto"/>
        <w:left w:val="none" w:sz="0" w:space="0" w:color="auto"/>
        <w:bottom w:val="none" w:sz="0" w:space="0" w:color="auto"/>
        <w:right w:val="none" w:sz="0" w:space="0" w:color="auto"/>
      </w:divBdr>
    </w:div>
    <w:div w:id="1865902677">
      <w:bodyDiv w:val="1"/>
      <w:marLeft w:val="0"/>
      <w:marRight w:val="0"/>
      <w:marTop w:val="0"/>
      <w:marBottom w:val="0"/>
      <w:divBdr>
        <w:top w:val="none" w:sz="0" w:space="0" w:color="auto"/>
        <w:left w:val="none" w:sz="0" w:space="0" w:color="auto"/>
        <w:bottom w:val="none" w:sz="0" w:space="0" w:color="auto"/>
        <w:right w:val="none" w:sz="0" w:space="0" w:color="auto"/>
      </w:divBdr>
      <w:divsChild>
        <w:div w:id="1820264044">
          <w:marLeft w:val="0"/>
          <w:marRight w:val="0"/>
          <w:marTop w:val="0"/>
          <w:marBottom w:val="0"/>
          <w:divBdr>
            <w:top w:val="none" w:sz="0" w:space="0" w:color="auto"/>
            <w:left w:val="none" w:sz="0" w:space="0" w:color="auto"/>
            <w:bottom w:val="none" w:sz="0" w:space="0" w:color="auto"/>
            <w:right w:val="none" w:sz="0" w:space="0" w:color="auto"/>
          </w:divBdr>
        </w:div>
      </w:divsChild>
    </w:div>
    <w:div w:id="1873880719">
      <w:bodyDiv w:val="1"/>
      <w:marLeft w:val="0"/>
      <w:marRight w:val="0"/>
      <w:marTop w:val="0"/>
      <w:marBottom w:val="0"/>
      <w:divBdr>
        <w:top w:val="none" w:sz="0" w:space="0" w:color="auto"/>
        <w:left w:val="none" w:sz="0" w:space="0" w:color="auto"/>
        <w:bottom w:val="none" w:sz="0" w:space="0" w:color="auto"/>
        <w:right w:val="none" w:sz="0" w:space="0" w:color="auto"/>
      </w:divBdr>
    </w:div>
    <w:div w:id="1891267103">
      <w:bodyDiv w:val="1"/>
      <w:marLeft w:val="0"/>
      <w:marRight w:val="0"/>
      <w:marTop w:val="0"/>
      <w:marBottom w:val="0"/>
      <w:divBdr>
        <w:top w:val="none" w:sz="0" w:space="0" w:color="auto"/>
        <w:left w:val="none" w:sz="0" w:space="0" w:color="auto"/>
        <w:bottom w:val="none" w:sz="0" w:space="0" w:color="auto"/>
        <w:right w:val="none" w:sz="0" w:space="0" w:color="auto"/>
      </w:divBdr>
    </w:div>
    <w:div w:id="1900746944">
      <w:bodyDiv w:val="1"/>
      <w:marLeft w:val="0"/>
      <w:marRight w:val="0"/>
      <w:marTop w:val="0"/>
      <w:marBottom w:val="0"/>
      <w:divBdr>
        <w:top w:val="none" w:sz="0" w:space="0" w:color="auto"/>
        <w:left w:val="none" w:sz="0" w:space="0" w:color="auto"/>
        <w:bottom w:val="none" w:sz="0" w:space="0" w:color="auto"/>
        <w:right w:val="none" w:sz="0" w:space="0" w:color="auto"/>
      </w:divBdr>
    </w:div>
    <w:div w:id="1908228492">
      <w:bodyDiv w:val="1"/>
      <w:marLeft w:val="0"/>
      <w:marRight w:val="0"/>
      <w:marTop w:val="0"/>
      <w:marBottom w:val="0"/>
      <w:divBdr>
        <w:top w:val="none" w:sz="0" w:space="0" w:color="auto"/>
        <w:left w:val="none" w:sz="0" w:space="0" w:color="auto"/>
        <w:bottom w:val="none" w:sz="0" w:space="0" w:color="auto"/>
        <w:right w:val="none" w:sz="0" w:space="0" w:color="auto"/>
      </w:divBdr>
    </w:div>
    <w:div w:id="1915119926">
      <w:bodyDiv w:val="1"/>
      <w:marLeft w:val="0"/>
      <w:marRight w:val="0"/>
      <w:marTop w:val="0"/>
      <w:marBottom w:val="0"/>
      <w:divBdr>
        <w:top w:val="none" w:sz="0" w:space="0" w:color="auto"/>
        <w:left w:val="none" w:sz="0" w:space="0" w:color="auto"/>
        <w:bottom w:val="none" w:sz="0" w:space="0" w:color="auto"/>
        <w:right w:val="none" w:sz="0" w:space="0" w:color="auto"/>
      </w:divBdr>
    </w:div>
    <w:div w:id="1915628290">
      <w:bodyDiv w:val="1"/>
      <w:marLeft w:val="0"/>
      <w:marRight w:val="0"/>
      <w:marTop w:val="0"/>
      <w:marBottom w:val="0"/>
      <w:divBdr>
        <w:top w:val="none" w:sz="0" w:space="0" w:color="auto"/>
        <w:left w:val="none" w:sz="0" w:space="0" w:color="auto"/>
        <w:bottom w:val="none" w:sz="0" w:space="0" w:color="auto"/>
        <w:right w:val="none" w:sz="0" w:space="0" w:color="auto"/>
      </w:divBdr>
    </w:div>
    <w:div w:id="1916622468">
      <w:bodyDiv w:val="1"/>
      <w:marLeft w:val="0"/>
      <w:marRight w:val="0"/>
      <w:marTop w:val="0"/>
      <w:marBottom w:val="0"/>
      <w:divBdr>
        <w:top w:val="none" w:sz="0" w:space="0" w:color="auto"/>
        <w:left w:val="none" w:sz="0" w:space="0" w:color="auto"/>
        <w:bottom w:val="none" w:sz="0" w:space="0" w:color="auto"/>
        <w:right w:val="none" w:sz="0" w:space="0" w:color="auto"/>
      </w:divBdr>
    </w:div>
    <w:div w:id="1918788222">
      <w:bodyDiv w:val="1"/>
      <w:marLeft w:val="0"/>
      <w:marRight w:val="0"/>
      <w:marTop w:val="0"/>
      <w:marBottom w:val="0"/>
      <w:divBdr>
        <w:top w:val="none" w:sz="0" w:space="0" w:color="auto"/>
        <w:left w:val="none" w:sz="0" w:space="0" w:color="auto"/>
        <w:bottom w:val="none" w:sz="0" w:space="0" w:color="auto"/>
        <w:right w:val="none" w:sz="0" w:space="0" w:color="auto"/>
      </w:divBdr>
    </w:div>
    <w:div w:id="1927420458">
      <w:bodyDiv w:val="1"/>
      <w:marLeft w:val="0"/>
      <w:marRight w:val="0"/>
      <w:marTop w:val="0"/>
      <w:marBottom w:val="0"/>
      <w:divBdr>
        <w:top w:val="none" w:sz="0" w:space="0" w:color="auto"/>
        <w:left w:val="none" w:sz="0" w:space="0" w:color="auto"/>
        <w:bottom w:val="none" w:sz="0" w:space="0" w:color="auto"/>
        <w:right w:val="none" w:sz="0" w:space="0" w:color="auto"/>
      </w:divBdr>
    </w:div>
    <w:div w:id="1947346950">
      <w:bodyDiv w:val="1"/>
      <w:marLeft w:val="0"/>
      <w:marRight w:val="0"/>
      <w:marTop w:val="0"/>
      <w:marBottom w:val="0"/>
      <w:divBdr>
        <w:top w:val="none" w:sz="0" w:space="0" w:color="auto"/>
        <w:left w:val="none" w:sz="0" w:space="0" w:color="auto"/>
        <w:bottom w:val="none" w:sz="0" w:space="0" w:color="auto"/>
        <w:right w:val="none" w:sz="0" w:space="0" w:color="auto"/>
      </w:divBdr>
    </w:div>
    <w:div w:id="1947418101">
      <w:bodyDiv w:val="1"/>
      <w:marLeft w:val="0"/>
      <w:marRight w:val="0"/>
      <w:marTop w:val="0"/>
      <w:marBottom w:val="0"/>
      <w:divBdr>
        <w:top w:val="none" w:sz="0" w:space="0" w:color="auto"/>
        <w:left w:val="none" w:sz="0" w:space="0" w:color="auto"/>
        <w:bottom w:val="none" w:sz="0" w:space="0" w:color="auto"/>
        <w:right w:val="none" w:sz="0" w:space="0" w:color="auto"/>
      </w:divBdr>
    </w:div>
    <w:div w:id="1976252228">
      <w:bodyDiv w:val="1"/>
      <w:marLeft w:val="0"/>
      <w:marRight w:val="0"/>
      <w:marTop w:val="0"/>
      <w:marBottom w:val="0"/>
      <w:divBdr>
        <w:top w:val="none" w:sz="0" w:space="0" w:color="auto"/>
        <w:left w:val="none" w:sz="0" w:space="0" w:color="auto"/>
        <w:bottom w:val="none" w:sz="0" w:space="0" w:color="auto"/>
        <w:right w:val="none" w:sz="0" w:space="0" w:color="auto"/>
      </w:divBdr>
    </w:div>
    <w:div w:id="1981886547">
      <w:bodyDiv w:val="1"/>
      <w:marLeft w:val="0"/>
      <w:marRight w:val="0"/>
      <w:marTop w:val="0"/>
      <w:marBottom w:val="0"/>
      <w:divBdr>
        <w:top w:val="none" w:sz="0" w:space="0" w:color="auto"/>
        <w:left w:val="none" w:sz="0" w:space="0" w:color="auto"/>
        <w:bottom w:val="none" w:sz="0" w:space="0" w:color="auto"/>
        <w:right w:val="none" w:sz="0" w:space="0" w:color="auto"/>
      </w:divBdr>
    </w:div>
    <w:div w:id="1989703114">
      <w:bodyDiv w:val="1"/>
      <w:marLeft w:val="0"/>
      <w:marRight w:val="0"/>
      <w:marTop w:val="0"/>
      <w:marBottom w:val="0"/>
      <w:divBdr>
        <w:top w:val="none" w:sz="0" w:space="0" w:color="auto"/>
        <w:left w:val="none" w:sz="0" w:space="0" w:color="auto"/>
        <w:bottom w:val="none" w:sz="0" w:space="0" w:color="auto"/>
        <w:right w:val="none" w:sz="0" w:space="0" w:color="auto"/>
      </w:divBdr>
    </w:div>
    <w:div w:id="1993292537">
      <w:bodyDiv w:val="1"/>
      <w:marLeft w:val="0"/>
      <w:marRight w:val="0"/>
      <w:marTop w:val="0"/>
      <w:marBottom w:val="0"/>
      <w:divBdr>
        <w:top w:val="none" w:sz="0" w:space="0" w:color="auto"/>
        <w:left w:val="none" w:sz="0" w:space="0" w:color="auto"/>
        <w:bottom w:val="none" w:sz="0" w:space="0" w:color="auto"/>
        <w:right w:val="none" w:sz="0" w:space="0" w:color="auto"/>
      </w:divBdr>
    </w:div>
    <w:div w:id="2005544228">
      <w:bodyDiv w:val="1"/>
      <w:marLeft w:val="0"/>
      <w:marRight w:val="0"/>
      <w:marTop w:val="0"/>
      <w:marBottom w:val="0"/>
      <w:divBdr>
        <w:top w:val="none" w:sz="0" w:space="0" w:color="auto"/>
        <w:left w:val="none" w:sz="0" w:space="0" w:color="auto"/>
        <w:bottom w:val="none" w:sz="0" w:space="0" w:color="auto"/>
        <w:right w:val="none" w:sz="0" w:space="0" w:color="auto"/>
      </w:divBdr>
    </w:div>
    <w:div w:id="2005860759">
      <w:bodyDiv w:val="1"/>
      <w:marLeft w:val="0"/>
      <w:marRight w:val="0"/>
      <w:marTop w:val="0"/>
      <w:marBottom w:val="0"/>
      <w:divBdr>
        <w:top w:val="none" w:sz="0" w:space="0" w:color="auto"/>
        <w:left w:val="none" w:sz="0" w:space="0" w:color="auto"/>
        <w:bottom w:val="none" w:sz="0" w:space="0" w:color="auto"/>
        <w:right w:val="none" w:sz="0" w:space="0" w:color="auto"/>
      </w:divBdr>
    </w:div>
    <w:div w:id="2016608504">
      <w:bodyDiv w:val="1"/>
      <w:marLeft w:val="0"/>
      <w:marRight w:val="0"/>
      <w:marTop w:val="0"/>
      <w:marBottom w:val="0"/>
      <w:divBdr>
        <w:top w:val="none" w:sz="0" w:space="0" w:color="auto"/>
        <w:left w:val="none" w:sz="0" w:space="0" w:color="auto"/>
        <w:bottom w:val="none" w:sz="0" w:space="0" w:color="auto"/>
        <w:right w:val="none" w:sz="0" w:space="0" w:color="auto"/>
      </w:divBdr>
    </w:div>
    <w:div w:id="2018842331">
      <w:bodyDiv w:val="1"/>
      <w:marLeft w:val="0"/>
      <w:marRight w:val="0"/>
      <w:marTop w:val="0"/>
      <w:marBottom w:val="0"/>
      <w:divBdr>
        <w:top w:val="none" w:sz="0" w:space="0" w:color="auto"/>
        <w:left w:val="none" w:sz="0" w:space="0" w:color="auto"/>
        <w:bottom w:val="none" w:sz="0" w:space="0" w:color="auto"/>
        <w:right w:val="none" w:sz="0" w:space="0" w:color="auto"/>
      </w:divBdr>
    </w:div>
    <w:div w:id="2023045694">
      <w:bodyDiv w:val="1"/>
      <w:marLeft w:val="0"/>
      <w:marRight w:val="0"/>
      <w:marTop w:val="0"/>
      <w:marBottom w:val="0"/>
      <w:divBdr>
        <w:top w:val="none" w:sz="0" w:space="0" w:color="auto"/>
        <w:left w:val="none" w:sz="0" w:space="0" w:color="auto"/>
        <w:bottom w:val="none" w:sz="0" w:space="0" w:color="auto"/>
        <w:right w:val="none" w:sz="0" w:space="0" w:color="auto"/>
      </w:divBdr>
    </w:div>
    <w:div w:id="2033800216">
      <w:bodyDiv w:val="1"/>
      <w:marLeft w:val="0"/>
      <w:marRight w:val="0"/>
      <w:marTop w:val="0"/>
      <w:marBottom w:val="0"/>
      <w:divBdr>
        <w:top w:val="none" w:sz="0" w:space="0" w:color="auto"/>
        <w:left w:val="none" w:sz="0" w:space="0" w:color="auto"/>
        <w:bottom w:val="none" w:sz="0" w:space="0" w:color="auto"/>
        <w:right w:val="none" w:sz="0" w:space="0" w:color="auto"/>
      </w:divBdr>
    </w:div>
    <w:div w:id="2048288265">
      <w:bodyDiv w:val="1"/>
      <w:marLeft w:val="0"/>
      <w:marRight w:val="0"/>
      <w:marTop w:val="0"/>
      <w:marBottom w:val="0"/>
      <w:divBdr>
        <w:top w:val="none" w:sz="0" w:space="0" w:color="auto"/>
        <w:left w:val="none" w:sz="0" w:space="0" w:color="auto"/>
        <w:bottom w:val="none" w:sz="0" w:space="0" w:color="auto"/>
        <w:right w:val="none" w:sz="0" w:space="0" w:color="auto"/>
      </w:divBdr>
    </w:div>
    <w:div w:id="2049064601">
      <w:bodyDiv w:val="1"/>
      <w:marLeft w:val="0"/>
      <w:marRight w:val="0"/>
      <w:marTop w:val="0"/>
      <w:marBottom w:val="0"/>
      <w:divBdr>
        <w:top w:val="none" w:sz="0" w:space="0" w:color="auto"/>
        <w:left w:val="none" w:sz="0" w:space="0" w:color="auto"/>
        <w:bottom w:val="none" w:sz="0" w:space="0" w:color="auto"/>
        <w:right w:val="none" w:sz="0" w:space="0" w:color="auto"/>
      </w:divBdr>
    </w:div>
    <w:div w:id="2059161119">
      <w:bodyDiv w:val="1"/>
      <w:marLeft w:val="0"/>
      <w:marRight w:val="0"/>
      <w:marTop w:val="0"/>
      <w:marBottom w:val="0"/>
      <w:divBdr>
        <w:top w:val="none" w:sz="0" w:space="0" w:color="auto"/>
        <w:left w:val="none" w:sz="0" w:space="0" w:color="auto"/>
        <w:bottom w:val="none" w:sz="0" w:space="0" w:color="auto"/>
        <w:right w:val="none" w:sz="0" w:space="0" w:color="auto"/>
      </w:divBdr>
    </w:div>
    <w:div w:id="2077821623">
      <w:bodyDiv w:val="1"/>
      <w:marLeft w:val="0"/>
      <w:marRight w:val="0"/>
      <w:marTop w:val="0"/>
      <w:marBottom w:val="0"/>
      <w:divBdr>
        <w:top w:val="none" w:sz="0" w:space="0" w:color="auto"/>
        <w:left w:val="none" w:sz="0" w:space="0" w:color="auto"/>
        <w:bottom w:val="none" w:sz="0" w:space="0" w:color="auto"/>
        <w:right w:val="none" w:sz="0" w:space="0" w:color="auto"/>
      </w:divBdr>
    </w:div>
    <w:div w:id="2094164464">
      <w:bodyDiv w:val="1"/>
      <w:marLeft w:val="0"/>
      <w:marRight w:val="0"/>
      <w:marTop w:val="0"/>
      <w:marBottom w:val="0"/>
      <w:divBdr>
        <w:top w:val="none" w:sz="0" w:space="0" w:color="auto"/>
        <w:left w:val="none" w:sz="0" w:space="0" w:color="auto"/>
        <w:bottom w:val="none" w:sz="0" w:space="0" w:color="auto"/>
        <w:right w:val="none" w:sz="0" w:space="0" w:color="auto"/>
      </w:divBdr>
    </w:div>
    <w:div w:id="2096005078">
      <w:bodyDiv w:val="1"/>
      <w:marLeft w:val="0"/>
      <w:marRight w:val="0"/>
      <w:marTop w:val="0"/>
      <w:marBottom w:val="0"/>
      <w:divBdr>
        <w:top w:val="none" w:sz="0" w:space="0" w:color="auto"/>
        <w:left w:val="none" w:sz="0" w:space="0" w:color="auto"/>
        <w:bottom w:val="none" w:sz="0" w:space="0" w:color="auto"/>
        <w:right w:val="none" w:sz="0" w:space="0" w:color="auto"/>
      </w:divBdr>
    </w:div>
    <w:div w:id="2098750819">
      <w:bodyDiv w:val="1"/>
      <w:marLeft w:val="0"/>
      <w:marRight w:val="0"/>
      <w:marTop w:val="0"/>
      <w:marBottom w:val="0"/>
      <w:divBdr>
        <w:top w:val="none" w:sz="0" w:space="0" w:color="auto"/>
        <w:left w:val="none" w:sz="0" w:space="0" w:color="auto"/>
        <w:bottom w:val="none" w:sz="0" w:space="0" w:color="auto"/>
        <w:right w:val="none" w:sz="0" w:space="0" w:color="auto"/>
      </w:divBdr>
    </w:div>
    <w:div w:id="2115175729">
      <w:bodyDiv w:val="1"/>
      <w:marLeft w:val="0"/>
      <w:marRight w:val="0"/>
      <w:marTop w:val="0"/>
      <w:marBottom w:val="0"/>
      <w:divBdr>
        <w:top w:val="none" w:sz="0" w:space="0" w:color="auto"/>
        <w:left w:val="none" w:sz="0" w:space="0" w:color="auto"/>
        <w:bottom w:val="none" w:sz="0" w:space="0" w:color="auto"/>
        <w:right w:val="none" w:sz="0" w:space="0" w:color="auto"/>
      </w:divBdr>
    </w:div>
    <w:div w:id="2127699849">
      <w:bodyDiv w:val="1"/>
      <w:marLeft w:val="0"/>
      <w:marRight w:val="0"/>
      <w:marTop w:val="0"/>
      <w:marBottom w:val="0"/>
      <w:divBdr>
        <w:top w:val="none" w:sz="0" w:space="0" w:color="auto"/>
        <w:left w:val="none" w:sz="0" w:space="0" w:color="auto"/>
        <w:bottom w:val="none" w:sz="0" w:space="0" w:color="auto"/>
        <w:right w:val="none" w:sz="0" w:space="0" w:color="auto"/>
      </w:divBdr>
    </w:div>
    <w:div w:id="2129200780">
      <w:bodyDiv w:val="1"/>
      <w:marLeft w:val="0"/>
      <w:marRight w:val="0"/>
      <w:marTop w:val="0"/>
      <w:marBottom w:val="0"/>
      <w:divBdr>
        <w:top w:val="none" w:sz="0" w:space="0" w:color="auto"/>
        <w:left w:val="none" w:sz="0" w:space="0" w:color="auto"/>
        <w:bottom w:val="none" w:sz="0" w:space="0" w:color="auto"/>
        <w:right w:val="none" w:sz="0" w:space="0" w:color="auto"/>
      </w:divBdr>
    </w:div>
    <w:div w:id="21324790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A699A08-3E7E-41A1-A27B-9AD7EDCC9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TotalTime>
  <Pages>14</Pages>
  <Words>2092</Words>
  <Characters>11507</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jmorante</dc:creator>
  <cp:keywords/>
  <dc:description/>
  <cp:lastModifiedBy>Javier Morante</cp:lastModifiedBy>
  <cp:revision>5</cp:revision>
  <cp:lastPrinted>2020-03-10T03:09:00Z</cp:lastPrinted>
  <dcterms:created xsi:type="dcterms:W3CDTF">2026-05-16T14:06:00Z</dcterms:created>
  <dcterms:modified xsi:type="dcterms:W3CDTF">2026-05-16T15:30:00Z</dcterms:modified>
</cp:coreProperties>
</file>