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9AE46" w14:textId="42AD2140" w:rsidR="00293EA3" w:rsidRPr="00293EA3" w:rsidRDefault="00293EA3" w:rsidP="00293EA3">
      <w:r w:rsidRPr="00293EA3">
        <w:rPr>
          <w:b/>
          <w:bCs/>
        </w:rPr>
        <w:t xml:space="preserve">Color Bracket </w:t>
      </w:r>
      <w:r w:rsidR="00F25067">
        <w:rPr>
          <w:b/>
          <w:bCs/>
        </w:rPr>
        <w:t>Glossary</w:t>
      </w:r>
    </w:p>
    <w:p w14:paraId="16AF80C2" w14:textId="5E85646C" w:rsidR="00293EA3" w:rsidRPr="00293EA3" w:rsidRDefault="00293EA3" w:rsidP="00293EA3">
      <w:r w:rsidRPr="00293EA3">
        <w:rPr>
          <w:b/>
          <w:bCs/>
        </w:rPr>
        <w:t>White</w:t>
      </w:r>
      <w:r w:rsidRPr="00293EA3">
        <w:br/>
        <w:t xml:space="preserve">Colors with high lightness and near-zero chroma. These are </w:t>
      </w:r>
      <w:r>
        <w:t>crisp</w:t>
      </w:r>
      <w:r w:rsidRPr="00293EA3">
        <w:t>, clean</w:t>
      </w:r>
      <w:r w:rsidR="00F8309B">
        <w:t>,</w:t>
      </w:r>
      <w:r w:rsidRPr="00293EA3">
        <w:t xml:space="preserve"> </w:t>
      </w:r>
      <w:r>
        <w:t xml:space="preserve">beautiful </w:t>
      </w:r>
      <w:r w:rsidRPr="00293EA3">
        <w:t>whites that are often used for ceilings, trim, and minimalist interiors.</w:t>
      </w:r>
    </w:p>
    <w:p w14:paraId="65EB5755" w14:textId="58A2BE35" w:rsidR="00293EA3" w:rsidRPr="00293EA3" w:rsidRDefault="00293EA3" w:rsidP="00293EA3">
      <w:r w:rsidRPr="00293EA3">
        <w:rPr>
          <w:b/>
          <w:bCs/>
        </w:rPr>
        <w:t>Off-White</w:t>
      </w:r>
      <w:r w:rsidRPr="00293EA3">
        <w:br/>
        <w:t>Slightly softened whites with a hint of warmth or gray. These are versatile</w:t>
      </w:r>
      <w:r>
        <w:t xml:space="preserve"> colors</w:t>
      </w:r>
      <w:r w:rsidRPr="00293EA3">
        <w:t xml:space="preserve"> and </w:t>
      </w:r>
      <w:r>
        <w:t xml:space="preserve">are </w:t>
      </w:r>
      <w:r w:rsidRPr="00293EA3">
        <w:t>often used as default wall colors in both traditional and contemporary spaces.</w:t>
      </w:r>
    </w:p>
    <w:p w14:paraId="10825550" w14:textId="399780E3" w:rsidR="00293EA3" w:rsidRPr="00293EA3" w:rsidRDefault="00293EA3" w:rsidP="00293EA3">
      <w:r w:rsidRPr="00293EA3">
        <w:rPr>
          <w:b/>
          <w:bCs/>
        </w:rPr>
        <w:t>Light Near Neutral</w:t>
      </w:r>
      <w:r w:rsidRPr="00293EA3">
        <w:br/>
      </w:r>
      <w:r>
        <w:t>Pleasantly l</w:t>
      </w:r>
      <w:r w:rsidRPr="00293EA3">
        <w:t>ight colors that lean toward gray but still retain a faint</w:t>
      </w:r>
      <w:r>
        <w:t>, discernible</w:t>
      </w:r>
      <w:r w:rsidRPr="00293EA3">
        <w:t xml:space="preserve"> </w:t>
      </w:r>
      <w:r>
        <w:t xml:space="preserve">amount of their </w:t>
      </w:r>
      <w:r w:rsidRPr="00293EA3">
        <w:t>hue</w:t>
      </w:r>
      <w:r>
        <w:t xml:space="preserve"> parent</w:t>
      </w:r>
      <w:r w:rsidRPr="00293EA3">
        <w:t>. Common in Scandinavian or minimalist palettes.</w:t>
      </w:r>
    </w:p>
    <w:p w14:paraId="730F9415" w14:textId="400FBB60" w:rsidR="00293EA3" w:rsidRPr="00293EA3" w:rsidRDefault="00293EA3" w:rsidP="00293EA3">
      <w:r w:rsidRPr="00293EA3">
        <w:rPr>
          <w:b/>
          <w:bCs/>
        </w:rPr>
        <w:t>Near Neutral</w:t>
      </w:r>
      <w:r w:rsidRPr="00293EA3">
        <w:br/>
        <w:t xml:space="preserve">Subdued colors with very low chroma across a wide range of values. These provide </w:t>
      </w:r>
      <w:r>
        <w:t xml:space="preserve">a discernible amount of </w:t>
      </w:r>
      <w:r w:rsidRPr="00293EA3">
        <w:t xml:space="preserve">color while maintaining a neutral </w:t>
      </w:r>
      <w:r>
        <w:t>look and feel.</w:t>
      </w:r>
    </w:p>
    <w:p w14:paraId="4728D643" w14:textId="5868DE2F" w:rsidR="00F8309B" w:rsidRPr="00F8309B" w:rsidRDefault="00F8309B" w:rsidP="00F8309B">
      <w:pPr>
        <w:rPr>
          <w:b/>
          <w:bCs/>
        </w:rPr>
      </w:pPr>
      <w:r w:rsidRPr="00F8309B">
        <w:rPr>
          <w:b/>
          <w:bCs/>
        </w:rPr>
        <w:t>Off-Black</w:t>
      </w:r>
      <w:r w:rsidRPr="00F8309B">
        <w:rPr>
          <w:b/>
          <w:bCs/>
        </w:rPr>
        <w:br/>
      </w:r>
      <w:r w:rsidRPr="00F8309B">
        <w:t xml:space="preserve">These colors are super dark, with very low value and chroma. They </w:t>
      </w:r>
      <w:proofErr w:type="gramStart"/>
      <w:r w:rsidRPr="00F8309B">
        <w:t>aren’t</w:t>
      </w:r>
      <w:proofErr w:type="gramEnd"/>
      <w:r w:rsidRPr="00F8309B">
        <w:t xml:space="preserve"> true black, but they look like it in most settings. With the right lighting or context, their hue parent can peek through. </w:t>
      </w:r>
      <w:proofErr w:type="gramStart"/>
      <w:r w:rsidRPr="00F8309B">
        <w:t>That’s</w:t>
      </w:r>
      <w:proofErr w:type="gramEnd"/>
      <w:r w:rsidRPr="00F8309B">
        <w:t xml:space="preserve"> why </w:t>
      </w:r>
      <w:proofErr w:type="gramStart"/>
      <w:r w:rsidRPr="00F8309B">
        <w:t>it’s</w:t>
      </w:r>
      <w:proofErr w:type="gramEnd"/>
      <w:r w:rsidRPr="00F8309B">
        <w:t xml:space="preserve"> important to measure and choose a black that aligns with the other colors in your palette.</w:t>
      </w:r>
      <w:r>
        <w:t xml:space="preserve"> If you’re looking for a true black, check out Sherwin-Williams Tricorn Black or Benjamin Moore’s Black.</w:t>
      </w:r>
    </w:p>
    <w:p w14:paraId="18D0C483" w14:textId="77777777" w:rsidR="00293EA3" w:rsidRPr="00293EA3" w:rsidRDefault="00293EA3" w:rsidP="00293EA3">
      <w:r w:rsidRPr="00293EA3">
        <w:rPr>
          <w:b/>
          <w:bCs/>
        </w:rPr>
        <w:t>Low Value</w:t>
      </w:r>
      <w:r w:rsidRPr="00293EA3">
        <w:br/>
        <w:t>Colors with very low lightness, appearing deep, moody, or dramatic. Often used for accent walls or cabinetry.</w:t>
      </w:r>
    </w:p>
    <w:p w14:paraId="1C0F8A31" w14:textId="77777777" w:rsidR="00293EA3" w:rsidRPr="00293EA3" w:rsidRDefault="00293EA3" w:rsidP="00293EA3">
      <w:r w:rsidRPr="00293EA3">
        <w:rPr>
          <w:b/>
          <w:bCs/>
        </w:rPr>
        <w:t>High Value</w:t>
      </w:r>
      <w:r w:rsidRPr="00293EA3">
        <w:br/>
        <w:t>Light and airy colors with high lightness levels. Common for ceilings, bathrooms, or any space needing brightness.</w:t>
      </w:r>
    </w:p>
    <w:p w14:paraId="1B3540E9" w14:textId="77777777" w:rsidR="00293EA3" w:rsidRPr="00293EA3" w:rsidRDefault="00293EA3" w:rsidP="00293EA3">
      <w:r w:rsidRPr="00293EA3">
        <w:rPr>
          <w:b/>
          <w:bCs/>
        </w:rPr>
        <w:t>Low Chroma</w:t>
      </w:r>
      <w:r w:rsidRPr="00293EA3">
        <w:br/>
        <w:t>Subdued, muted, and grayed-down colors. These are foundational to sophisticated palettes.</w:t>
      </w:r>
    </w:p>
    <w:p w14:paraId="6507EC94" w14:textId="77777777" w:rsidR="00293EA3" w:rsidRPr="00293EA3" w:rsidRDefault="00293EA3" w:rsidP="00293EA3">
      <w:r w:rsidRPr="00293EA3">
        <w:rPr>
          <w:b/>
          <w:bCs/>
        </w:rPr>
        <w:t>High Chroma</w:t>
      </w:r>
      <w:r w:rsidRPr="00293EA3">
        <w:br/>
        <w:t>Bold, energetic colors with maximum saturation. Often used for statement walls or focal accents.</w:t>
      </w:r>
    </w:p>
    <w:p w14:paraId="7C0BE3F8" w14:textId="77777777" w:rsidR="00293EA3" w:rsidRPr="00293EA3" w:rsidRDefault="00293EA3" w:rsidP="00293EA3">
      <w:r w:rsidRPr="00293EA3">
        <w:rPr>
          <w:b/>
          <w:bCs/>
        </w:rPr>
        <w:t>Airy</w:t>
      </w:r>
      <w:r w:rsidRPr="00293EA3">
        <w:br/>
        <w:t>High value with low chroma, conveying openness and softness. Feels fresh and breathable.</w:t>
      </w:r>
    </w:p>
    <w:p w14:paraId="6F35AB1C" w14:textId="77777777" w:rsidR="00293EA3" w:rsidRPr="00293EA3" w:rsidRDefault="00293EA3" w:rsidP="00293EA3">
      <w:r w:rsidRPr="00293EA3">
        <w:rPr>
          <w:b/>
          <w:bCs/>
        </w:rPr>
        <w:lastRenderedPageBreak/>
        <w:t>Barely-There</w:t>
      </w:r>
      <w:r w:rsidRPr="00293EA3">
        <w:br/>
        <w:t>Extremely light colors with low chroma and minimal hue presence. Almost indistinguishable from white.</w:t>
      </w:r>
    </w:p>
    <w:p w14:paraId="78F2417C" w14:textId="77777777" w:rsidR="00293EA3" w:rsidRPr="00293EA3" w:rsidRDefault="00293EA3" w:rsidP="00293EA3">
      <w:r w:rsidRPr="00293EA3">
        <w:rPr>
          <w:b/>
          <w:bCs/>
        </w:rPr>
        <w:t>Bold</w:t>
      </w:r>
      <w:r w:rsidRPr="00293EA3">
        <w:br/>
        <w:t>High chroma and medium-to-high value, designed to stand out. Great for visual impact and personality.</w:t>
      </w:r>
    </w:p>
    <w:p w14:paraId="00C73D0B" w14:textId="77777777" w:rsidR="00293EA3" w:rsidRPr="00293EA3" w:rsidRDefault="00293EA3" w:rsidP="00293EA3">
      <w:r w:rsidRPr="00293EA3">
        <w:rPr>
          <w:b/>
          <w:bCs/>
        </w:rPr>
        <w:t>Bright</w:t>
      </w:r>
      <w:r w:rsidRPr="00293EA3">
        <w:br/>
        <w:t>High chroma and high value. These are attention-getting, happy colors.</w:t>
      </w:r>
    </w:p>
    <w:p w14:paraId="767D805F" w14:textId="77777777" w:rsidR="00293EA3" w:rsidRPr="00293EA3" w:rsidRDefault="00293EA3" w:rsidP="00293EA3">
      <w:r w:rsidRPr="00293EA3">
        <w:rPr>
          <w:b/>
          <w:bCs/>
        </w:rPr>
        <w:t>Dark</w:t>
      </w:r>
      <w:r w:rsidRPr="00293EA3">
        <w:br/>
        <w:t>Low value colors, regardless of chroma. Evoke a sense of coziness, mystery, or formality.</w:t>
      </w:r>
    </w:p>
    <w:p w14:paraId="47B2B140" w14:textId="77777777" w:rsidR="00293EA3" w:rsidRPr="00293EA3" w:rsidRDefault="00293EA3" w:rsidP="00293EA3">
      <w:r w:rsidRPr="00293EA3">
        <w:rPr>
          <w:b/>
          <w:bCs/>
        </w:rPr>
        <w:t>Dramatic</w:t>
      </w:r>
      <w:r w:rsidRPr="00293EA3">
        <w:br/>
        <w:t>Intense contrast or saturation. These colors feel powerful and commanding.</w:t>
      </w:r>
    </w:p>
    <w:p w14:paraId="2D46C97B" w14:textId="77777777" w:rsidR="00293EA3" w:rsidRPr="00293EA3" w:rsidRDefault="00293EA3" w:rsidP="00293EA3">
      <w:r w:rsidRPr="00293EA3">
        <w:rPr>
          <w:b/>
          <w:bCs/>
        </w:rPr>
        <w:t>Dusty</w:t>
      </w:r>
      <w:r w:rsidRPr="00293EA3">
        <w:br/>
        <w:t>Low chroma and mid-range value, often warm. These feel timeworn, vintage, and soft.</w:t>
      </w:r>
    </w:p>
    <w:p w14:paraId="0FAC3660" w14:textId="77777777" w:rsidR="00293EA3" w:rsidRPr="00293EA3" w:rsidRDefault="00293EA3" w:rsidP="00293EA3">
      <w:r w:rsidRPr="00293EA3">
        <w:rPr>
          <w:b/>
          <w:bCs/>
        </w:rPr>
        <w:t>Faded</w:t>
      </w:r>
      <w:r w:rsidRPr="00293EA3">
        <w:br/>
        <w:t>Washed-out appearance with low chroma and higher value. Colors appear sun-bleached or aged.</w:t>
      </w:r>
    </w:p>
    <w:p w14:paraId="5CAEA750" w14:textId="77777777" w:rsidR="00293EA3" w:rsidRPr="00293EA3" w:rsidRDefault="00293EA3" w:rsidP="00293EA3">
      <w:r w:rsidRPr="00293EA3">
        <w:rPr>
          <w:b/>
          <w:bCs/>
        </w:rPr>
        <w:t>Grayed</w:t>
      </w:r>
      <w:r w:rsidRPr="00293EA3">
        <w:br/>
        <w:t>Colors heavily influenced by gray, giving a softened and toned-down look.</w:t>
      </w:r>
    </w:p>
    <w:p w14:paraId="335588DF" w14:textId="77777777" w:rsidR="00293EA3" w:rsidRPr="00293EA3" w:rsidRDefault="00293EA3" w:rsidP="00293EA3">
      <w:r w:rsidRPr="00293EA3">
        <w:rPr>
          <w:b/>
          <w:bCs/>
        </w:rPr>
        <w:t>Intense</w:t>
      </w:r>
      <w:r w:rsidRPr="00293EA3">
        <w:br/>
        <w:t>High chroma and lower-to-mid value. They are striking and saturated without being garish.</w:t>
      </w:r>
    </w:p>
    <w:p w14:paraId="7370A08F" w14:textId="77777777" w:rsidR="00293EA3" w:rsidRPr="00293EA3" w:rsidRDefault="00293EA3" w:rsidP="00293EA3">
      <w:r w:rsidRPr="00293EA3">
        <w:rPr>
          <w:b/>
          <w:bCs/>
        </w:rPr>
        <w:t>Light</w:t>
      </w:r>
      <w:r w:rsidRPr="00293EA3">
        <w:br/>
        <w:t>Colors with high value but not necessarily neutral. Soft, uplifting, and open.</w:t>
      </w:r>
    </w:p>
    <w:p w14:paraId="42CC8E14" w14:textId="77777777" w:rsidR="00293EA3" w:rsidRPr="00293EA3" w:rsidRDefault="00293EA3" w:rsidP="00293EA3">
      <w:r w:rsidRPr="00293EA3">
        <w:rPr>
          <w:b/>
          <w:bCs/>
        </w:rPr>
        <w:t>Muted</w:t>
      </w:r>
      <w:r w:rsidRPr="00293EA3">
        <w:br/>
        <w:t>Mid-chroma, mid-value colors that are quiet and balanced. Popular in transitional palettes.</w:t>
      </w:r>
    </w:p>
    <w:p w14:paraId="3C73601F" w14:textId="77777777" w:rsidR="00293EA3" w:rsidRPr="00293EA3" w:rsidRDefault="00293EA3" w:rsidP="00293EA3">
      <w:r w:rsidRPr="00293EA3">
        <w:rPr>
          <w:b/>
          <w:bCs/>
        </w:rPr>
        <w:t>Pale</w:t>
      </w:r>
      <w:r w:rsidRPr="00293EA3">
        <w:br/>
        <w:t>High value with moderate chroma. These are tint-like and gentle in appearance.</w:t>
      </w:r>
    </w:p>
    <w:p w14:paraId="313B4A59" w14:textId="77777777" w:rsidR="00293EA3" w:rsidRPr="00293EA3" w:rsidRDefault="00293EA3" w:rsidP="00293EA3">
      <w:r w:rsidRPr="00293EA3">
        <w:rPr>
          <w:b/>
          <w:bCs/>
        </w:rPr>
        <w:t>Rich</w:t>
      </w:r>
      <w:r w:rsidRPr="00293EA3">
        <w:br/>
        <w:t>Moderate to high chroma and mid-to-low value. These colors feel luxurious and full-bodied.</w:t>
      </w:r>
    </w:p>
    <w:p w14:paraId="4A9FFDF1" w14:textId="77777777" w:rsidR="00293EA3" w:rsidRPr="00293EA3" w:rsidRDefault="00293EA3" w:rsidP="00293EA3">
      <w:r w:rsidRPr="00293EA3">
        <w:rPr>
          <w:b/>
          <w:bCs/>
        </w:rPr>
        <w:t>Saturated</w:t>
      </w:r>
      <w:r w:rsidRPr="00293EA3">
        <w:br/>
        <w:t>Colors that are at or near full chroma for their hue. Vivid and unapologetically colorful.</w:t>
      </w:r>
    </w:p>
    <w:p w14:paraId="76DDD692" w14:textId="77777777" w:rsidR="00293EA3" w:rsidRPr="00293EA3" w:rsidRDefault="00293EA3" w:rsidP="00293EA3">
      <w:r w:rsidRPr="00293EA3">
        <w:rPr>
          <w:b/>
          <w:bCs/>
        </w:rPr>
        <w:lastRenderedPageBreak/>
        <w:t>Smoky</w:t>
      </w:r>
      <w:r w:rsidRPr="00293EA3">
        <w:br/>
        <w:t>Dark and soft with hints of gray or brown. Feels moody and vintage.</w:t>
      </w:r>
    </w:p>
    <w:p w14:paraId="377D9EF1" w14:textId="77777777" w:rsidR="00293EA3" w:rsidRPr="00293EA3" w:rsidRDefault="00293EA3" w:rsidP="00293EA3">
      <w:r w:rsidRPr="00293EA3">
        <w:rPr>
          <w:b/>
          <w:bCs/>
        </w:rPr>
        <w:t>Soft</w:t>
      </w:r>
      <w:r w:rsidRPr="00293EA3">
        <w:br/>
        <w:t>Low-to-mid chroma with high value. These colors are gentle, nurturing, and calming.</w:t>
      </w:r>
    </w:p>
    <w:p w14:paraId="69475FC9" w14:textId="77777777" w:rsidR="00293EA3" w:rsidRPr="00293EA3" w:rsidRDefault="00293EA3" w:rsidP="00293EA3">
      <w:r w:rsidRPr="00293EA3">
        <w:rPr>
          <w:b/>
          <w:bCs/>
        </w:rPr>
        <w:t>Subdued</w:t>
      </w:r>
      <w:r w:rsidRPr="00293EA3">
        <w:br/>
        <w:t>Similar to muted but more toned-down. Lower chroma with a sophisticated vibe.</w:t>
      </w:r>
    </w:p>
    <w:p w14:paraId="723292DC" w14:textId="77777777" w:rsidR="00293EA3" w:rsidRPr="00293EA3" w:rsidRDefault="00293EA3" w:rsidP="00293EA3">
      <w:r w:rsidRPr="00293EA3">
        <w:rPr>
          <w:b/>
          <w:bCs/>
        </w:rPr>
        <w:t>Toned-Down</w:t>
      </w:r>
      <w:r w:rsidRPr="00293EA3">
        <w:br/>
        <w:t>Chroma is reduced, value varies. These colors are often created by adding gray to pure hues.</w:t>
      </w:r>
    </w:p>
    <w:p w14:paraId="1938F0E5" w14:textId="77777777" w:rsidR="00293EA3" w:rsidRPr="00293EA3" w:rsidRDefault="00293EA3" w:rsidP="00293EA3">
      <w:r w:rsidRPr="00293EA3">
        <w:rPr>
          <w:b/>
          <w:bCs/>
        </w:rPr>
        <w:t>Vibrant</w:t>
      </w:r>
      <w:r w:rsidRPr="00293EA3">
        <w:br/>
        <w:t>Mid-to-high chroma and value. These colors have energy and life without being overbearing.</w:t>
      </w:r>
    </w:p>
    <w:p w14:paraId="387E351E" w14:textId="77777777" w:rsidR="00293EA3" w:rsidRPr="00293EA3" w:rsidRDefault="00293EA3" w:rsidP="00293EA3">
      <w:r w:rsidRPr="00293EA3">
        <w:rPr>
          <w:b/>
          <w:bCs/>
        </w:rPr>
        <w:t>Vivid</w:t>
      </w:r>
      <w:r w:rsidRPr="00293EA3">
        <w:br/>
        <w:t>Similar to saturated, but slightly higher in perceived brightness. Used to draw attention.</w:t>
      </w:r>
    </w:p>
    <w:p w14:paraId="5CC89504" w14:textId="77777777" w:rsidR="00293EA3" w:rsidRPr="00293EA3" w:rsidRDefault="00293EA3" w:rsidP="00293EA3">
      <w:r w:rsidRPr="00293EA3">
        <w:rPr>
          <w:b/>
          <w:bCs/>
        </w:rPr>
        <w:t>Whispery</w:t>
      </w:r>
      <w:r w:rsidRPr="00293EA3">
        <w:br/>
        <w:t>Extremely light and delicate in hue. Subtle and romantic.</w:t>
      </w:r>
    </w:p>
    <w:p w14:paraId="1609A17B" w14:textId="77777777" w:rsidR="00293EA3" w:rsidRPr="00293EA3" w:rsidRDefault="00293EA3" w:rsidP="00293EA3">
      <w:r w:rsidRPr="00293EA3">
        <w:rPr>
          <w:b/>
          <w:bCs/>
        </w:rPr>
        <w:t>Earthy</w:t>
      </w:r>
      <w:r w:rsidRPr="00293EA3">
        <w:br/>
        <w:t>Low to moderate chroma in the red, orange, or yellow hues. Feels grounded and natural.</w:t>
      </w:r>
    </w:p>
    <w:p w14:paraId="0A84BC29" w14:textId="77777777" w:rsidR="00293EA3" w:rsidRPr="00293EA3" w:rsidRDefault="00293EA3" w:rsidP="00293EA3">
      <w:r w:rsidRPr="00293EA3">
        <w:rPr>
          <w:b/>
          <w:bCs/>
        </w:rPr>
        <w:t>Calming</w:t>
      </w:r>
      <w:r w:rsidRPr="00293EA3">
        <w:br/>
        <w:t>Cool, low-chroma hues in the green or blue family. Light to mid-value. Associated with spa or wellness vibes.</w:t>
      </w:r>
    </w:p>
    <w:p w14:paraId="21332785" w14:textId="77777777" w:rsidR="00293EA3" w:rsidRPr="00293EA3" w:rsidRDefault="00293EA3" w:rsidP="00293EA3">
      <w:r w:rsidRPr="00293EA3">
        <w:rPr>
          <w:b/>
          <w:bCs/>
        </w:rPr>
        <w:t>Cozy</w:t>
      </w:r>
      <w:r w:rsidRPr="00293EA3">
        <w:br/>
        <w:t>Low-to-mid value warm tones with moderate chroma. They feel intimate and welcoming.</w:t>
      </w:r>
    </w:p>
    <w:p w14:paraId="427FDCC1" w14:textId="77777777" w:rsidR="00293EA3" w:rsidRPr="00293EA3" w:rsidRDefault="00293EA3" w:rsidP="00293EA3">
      <w:r w:rsidRPr="00293EA3">
        <w:rPr>
          <w:b/>
          <w:bCs/>
        </w:rPr>
        <w:t>Creamy</w:t>
      </w:r>
      <w:r w:rsidRPr="00293EA3">
        <w:br/>
        <w:t>Hue families between 9–10 YR and up to 7.5 Y, with high value and low-to-moderate chroma. These colors feel buttery and soft, perfect for trim and cabinetry.</w:t>
      </w:r>
    </w:p>
    <w:p w14:paraId="3E449DDF" w14:textId="77777777" w:rsidR="00293EA3" w:rsidRPr="00293EA3" w:rsidRDefault="00293EA3" w:rsidP="00293EA3">
      <w:r w:rsidRPr="00293EA3">
        <w:rPr>
          <w:b/>
          <w:bCs/>
        </w:rPr>
        <w:t>Dynamic</w:t>
      </w:r>
      <w:r w:rsidRPr="00293EA3">
        <w:br/>
        <w:t>Contrasting or high chroma with movement and energy. Feels modern and exciting.</w:t>
      </w:r>
    </w:p>
    <w:p w14:paraId="696951F8" w14:textId="77777777" w:rsidR="00293EA3" w:rsidRPr="00293EA3" w:rsidRDefault="00293EA3" w:rsidP="00293EA3">
      <w:r w:rsidRPr="00293EA3">
        <w:rPr>
          <w:b/>
          <w:bCs/>
        </w:rPr>
        <w:t>Ethereal</w:t>
      </w:r>
      <w:r w:rsidRPr="00293EA3">
        <w:br/>
        <w:t>Extremely high value and very low chroma. These colors feel ghost-like, floating, or dreamy.</w:t>
      </w:r>
    </w:p>
    <w:p w14:paraId="087A8EC2" w14:textId="77777777" w:rsidR="00293EA3" w:rsidRPr="00293EA3" w:rsidRDefault="00293EA3" w:rsidP="00293EA3">
      <w:r w:rsidRPr="00293EA3">
        <w:rPr>
          <w:b/>
          <w:bCs/>
        </w:rPr>
        <w:t>Eye-Catching</w:t>
      </w:r>
      <w:r w:rsidRPr="00293EA3">
        <w:br/>
        <w:t>Usually warm or vibrant mid-to-high chroma hues that immediately grab attention.</w:t>
      </w:r>
    </w:p>
    <w:p w14:paraId="60C35F06" w14:textId="77777777" w:rsidR="00293EA3" w:rsidRPr="00293EA3" w:rsidRDefault="00293EA3" w:rsidP="00293EA3">
      <w:r w:rsidRPr="00293EA3">
        <w:rPr>
          <w:b/>
          <w:bCs/>
        </w:rPr>
        <w:lastRenderedPageBreak/>
        <w:t>High-Energy</w:t>
      </w:r>
      <w:r w:rsidRPr="00293EA3">
        <w:br/>
        <w:t>Vivid, saturated colors. Often reds, oranges, or yellows that are physiologically stimulating.</w:t>
      </w:r>
    </w:p>
    <w:p w14:paraId="42214C03" w14:textId="77777777" w:rsidR="00293EA3" w:rsidRDefault="00293EA3" w:rsidP="00293EA3">
      <w:r w:rsidRPr="00293EA3">
        <w:rPr>
          <w:b/>
          <w:bCs/>
        </w:rPr>
        <w:t>Icy</w:t>
      </w:r>
      <w:r w:rsidRPr="00293EA3">
        <w:br/>
        <w:t>Hue families between 10 BG and 7.5 B. These colors feel cold, sharp, and clean. Often used in crisp modern palettes.</w:t>
      </w:r>
    </w:p>
    <w:p w14:paraId="1983F049" w14:textId="3B587A6B" w:rsidR="00792308" w:rsidRPr="00293EA3" w:rsidRDefault="00792308" w:rsidP="00293EA3">
      <w:r w:rsidRPr="00792308">
        <w:rPr>
          <w:b/>
          <w:bCs/>
        </w:rPr>
        <w:t>Misty</w:t>
      </w:r>
      <w:r>
        <w:br/>
      </w:r>
      <w:r w:rsidRPr="00792308">
        <w:t xml:space="preserve">Misty colors are </w:t>
      </w:r>
      <w:r w:rsidRPr="00792308">
        <w:rPr>
          <w:b/>
          <w:bCs/>
        </w:rPr>
        <w:t>light, low-chroma hues</w:t>
      </w:r>
      <w:r w:rsidRPr="00792308">
        <w:t xml:space="preserve"> from the cool side of the spectrum — typically in the </w:t>
      </w:r>
      <w:r w:rsidR="00A60771">
        <w:rPr>
          <w:b/>
          <w:bCs/>
        </w:rPr>
        <w:t>120° to 300° range</w:t>
      </w:r>
      <w:r w:rsidRPr="00792308">
        <w:t xml:space="preserve">, with </w:t>
      </w:r>
      <w:r w:rsidRPr="00792308">
        <w:rPr>
          <w:b/>
          <w:bCs/>
        </w:rPr>
        <w:t>high Lightness (L*)</w:t>
      </w:r>
      <w:r w:rsidRPr="00792308">
        <w:t xml:space="preserve"> and a </w:t>
      </w:r>
      <w:r w:rsidRPr="00792308">
        <w:rPr>
          <w:b/>
          <w:bCs/>
        </w:rPr>
        <w:t>muted, desaturated appearance</w:t>
      </w:r>
      <w:r w:rsidRPr="00792308">
        <w:t>. Their softness comes from their reduced chroma and elevated value, which gives them a diffused, veil-like look without leaning stark or icy.</w:t>
      </w:r>
    </w:p>
    <w:p w14:paraId="126DD8F9" w14:textId="77777777" w:rsidR="00293EA3" w:rsidRPr="00293EA3" w:rsidRDefault="00293EA3" w:rsidP="00293EA3">
      <w:r w:rsidRPr="00293EA3">
        <w:rPr>
          <w:b/>
          <w:bCs/>
        </w:rPr>
        <w:t>Moody</w:t>
      </w:r>
      <w:r w:rsidRPr="00293EA3">
        <w:br/>
        <w:t>Low value, low-to-mid chroma. These colors create depth and emotion.</w:t>
      </w:r>
    </w:p>
    <w:p w14:paraId="1B297FAF" w14:textId="77777777" w:rsidR="00293EA3" w:rsidRPr="00293EA3" w:rsidRDefault="00293EA3" w:rsidP="00293EA3">
      <w:r w:rsidRPr="00293EA3">
        <w:rPr>
          <w:b/>
          <w:bCs/>
        </w:rPr>
        <w:t>Relaxing</w:t>
      </w:r>
      <w:r w:rsidRPr="00293EA3">
        <w:br/>
        <w:t>Low-to-mid chroma and higher value in cool hues. These colors help reduce visual noise.</w:t>
      </w:r>
    </w:p>
    <w:p w14:paraId="22140B08" w14:textId="77777777" w:rsidR="00293EA3" w:rsidRPr="00293EA3" w:rsidRDefault="00293EA3" w:rsidP="00293EA3">
      <w:r w:rsidRPr="00293EA3">
        <w:rPr>
          <w:b/>
          <w:bCs/>
        </w:rPr>
        <w:t>Shadowed</w:t>
      </w:r>
      <w:r w:rsidRPr="00293EA3">
        <w:br/>
        <w:t>Low value, mid-to-low chroma. Often used for depth in layering.</w:t>
      </w:r>
    </w:p>
    <w:p w14:paraId="75F7FD0E" w14:textId="77777777" w:rsidR="00293EA3" w:rsidRPr="00293EA3" w:rsidRDefault="00293EA3" w:rsidP="00293EA3">
      <w:r w:rsidRPr="00293EA3">
        <w:rPr>
          <w:b/>
          <w:bCs/>
        </w:rPr>
        <w:t>Soothing</w:t>
      </w:r>
      <w:r w:rsidRPr="00293EA3">
        <w:br/>
        <w:t>Low to mid chroma, high value, often cool hues. Designed to reduce tension and visual intensity.</w:t>
      </w:r>
    </w:p>
    <w:p w14:paraId="45B40968" w14:textId="77777777" w:rsidR="00293EA3" w:rsidRPr="00293EA3" w:rsidRDefault="00293EA3" w:rsidP="00293EA3">
      <w:r w:rsidRPr="00293EA3">
        <w:rPr>
          <w:b/>
          <w:bCs/>
        </w:rPr>
        <w:t>Spa-Like</w:t>
      </w:r>
      <w:r w:rsidRPr="00293EA3">
        <w:br/>
        <w:t>Soft blues, blue-greens, or blue-violets. Mid to high value and low chroma. Evokes luxury and cleanliness.</w:t>
      </w:r>
    </w:p>
    <w:p w14:paraId="26D9B66C" w14:textId="77777777" w:rsidR="00293EA3" w:rsidRPr="00293EA3" w:rsidRDefault="00293EA3" w:rsidP="00293EA3">
      <w:r w:rsidRPr="00293EA3">
        <w:rPr>
          <w:b/>
          <w:bCs/>
        </w:rPr>
        <w:t>Tranquil</w:t>
      </w:r>
      <w:r w:rsidRPr="00293EA3">
        <w:br/>
        <w:t>Blue and blue-green hues with low chroma and high value. These colors evoke calmness and mental clarity.</w:t>
      </w:r>
    </w:p>
    <w:p w14:paraId="09380655" w14:textId="77777777" w:rsidR="00293EA3" w:rsidRPr="00293EA3" w:rsidRDefault="00293EA3" w:rsidP="00293EA3">
      <w:r w:rsidRPr="00293EA3">
        <w:rPr>
          <w:b/>
          <w:bCs/>
        </w:rPr>
        <w:t>Washed-Out</w:t>
      </w:r>
      <w:r w:rsidRPr="00293EA3">
        <w:br/>
        <w:t>Very high value and very low chroma. Colors appear to have been diluted or bleached.</w:t>
      </w:r>
    </w:p>
    <w:p w14:paraId="7605F8F9" w14:textId="77777777" w:rsidR="0071538F" w:rsidRDefault="0071538F"/>
    <w:sectPr w:rsidR="00715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EA3"/>
    <w:rsid w:val="00063FEF"/>
    <w:rsid w:val="0010106E"/>
    <w:rsid w:val="00293EA3"/>
    <w:rsid w:val="003A6CCE"/>
    <w:rsid w:val="004E3CAF"/>
    <w:rsid w:val="0071538F"/>
    <w:rsid w:val="00792308"/>
    <w:rsid w:val="00A60771"/>
    <w:rsid w:val="00B51F58"/>
    <w:rsid w:val="00B559EA"/>
    <w:rsid w:val="00F25067"/>
    <w:rsid w:val="00F26454"/>
    <w:rsid w:val="00F8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48C67A"/>
  <w15:chartTrackingRefBased/>
  <w15:docId w15:val="{07EEBACA-1082-4911-A09E-E4AD0979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847</Words>
  <Characters>4735</Characters>
  <Application>Microsoft Office Word</Application>
  <DocSecurity>0</DocSecurity>
  <Lines>127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S</dc:creator>
  <cp:keywords/>
  <dc:description/>
  <cp:lastModifiedBy>Lori S</cp:lastModifiedBy>
  <cp:revision>2</cp:revision>
  <dcterms:created xsi:type="dcterms:W3CDTF">2025-06-13T08:04:00Z</dcterms:created>
  <dcterms:modified xsi:type="dcterms:W3CDTF">2025-06-13T08:04:00Z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b370fe6b-4c1b-4c0d-9d6f-561e7c3543db</vt:lpwstr>
  </property>
</Properties>
</file>