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4A" w:rsidRPr="00D57D98" w:rsidRDefault="0006584A" w:rsidP="0006584A">
      <w:pPr>
        <w:jc w:val="center"/>
        <w:rPr>
          <w:b/>
          <w:color w:val="002060"/>
          <w:sz w:val="32"/>
          <w:szCs w:val="32"/>
        </w:rPr>
      </w:pPr>
      <w:r w:rsidRPr="00D57D98">
        <w:rPr>
          <w:b/>
          <w:color w:val="002060"/>
          <w:sz w:val="32"/>
          <w:szCs w:val="32"/>
        </w:rPr>
        <w:t>Jawad Karim</w:t>
      </w:r>
    </w:p>
    <w:p w:rsidR="0006584A" w:rsidRPr="00D57D98" w:rsidRDefault="0006584A" w:rsidP="0006584A">
      <w:pPr>
        <w:jc w:val="center"/>
        <w:rPr>
          <w:color w:val="002060"/>
          <w:sz w:val="24"/>
          <w:szCs w:val="24"/>
        </w:rPr>
      </w:pPr>
      <w:r w:rsidRPr="00D57D98">
        <w:rPr>
          <w:color w:val="002060"/>
          <w:sz w:val="24"/>
          <w:szCs w:val="24"/>
        </w:rPr>
        <w:t>QA Automation Engineer 8+years</w:t>
      </w:r>
    </w:p>
    <w:p w:rsidR="0006584A" w:rsidRPr="00D57D98" w:rsidRDefault="0006584A" w:rsidP="0006584A">
      <w:pPr>
        <w:rPr>
          <w:color w:val="000000" w:themeColor="text1"/>
          <w:sz w:val="20"/>
          <w:szCs w:val="18"/>
        </w:rPr>
      </w:pPr>
    </w:p>
    <w:p w:rsidR="0006584A" w:rsidRPr="00D57D98" w:rsidRDefault="0006584A" w:rsidP="0006584A">
      <w:pPr>
        <w:rPr>
          <w:color w:val="000000" w:themeColor="text1"/>
          <w:sz w:val="20"/>
          <w:szCs w:val="20"/>
        </w:rPr>
      </w:pPr>
      <w:r w:rsidRPr="00D57D98">
        <w:rPr>
          <w:color w:val="000000" w:themeColor="text1"/>
          <w:sz w:val="20"/>
          <w:szCs w:val="20"/>
        </w:rPr>
        <w:t>Address: Detroit, Michigan.</w:t>
      </w:r>
    </w:p>
    <w:p w:rsidR="0006584A" w:rsidRPr="00D57D98" w:rsidRDefault="0006584A" w:rsidP="0006584A">
      <w:pPr>
        <w:rPr>
          <w:color w:val="000000" w:themeColor="text1"/>
          <w:sz w:val="20"/>
          <w:szCs w:val="20"/>
        </w:rPr>
      </w:pPr>
      <w:r w:rsidRPr="00D57D98">
        <w:rPr>
          <w:color w:val="000000" w:themeColor="text1"/>
          <w:sz w:val="20"/>
          <w:szCs w:val="20"/>
        </w:rPr>
        <w:t>Phone: 313-655-9951</w:t>
      </w:r>
    </w:p>
    <w:p w:rsidR="0006584A" w:rsidRPr="00D57D98" w:rsidRDefault="0006584A" w:rsidP="0006584A">
      <w:pPr>
        <w:rPr>
          <w:color w:val="000000" w:themeColor="text1"/>
          <w:sz w:val="20"/>
          <w:szCs w:val="20"/>
        </w:rPr>
      </w:pPr>
      <w:r w:rsidRPr="00D57D98">
        <w:rPr>
          <w:color w:val="000000" w:themeColor="text1"/>
          <w:sz w:val="20"/>
          <w:szCs w:val="20"/>
        </w:rPr>
        <w:t xml:space="preserve">Eamail: </w:t>
      </w:r>
      <w:r w:rsidRPr="00D57D98">
        <w:rPr>
          <w:rStyle w:val="Hyperlink"/>
          <w:color w:val="000000" w:themeColor="text1"/>
          <w:sz w:val="20"/>
          <w:szCs w:val="20"/>
          <w:u w:val="none"/>
        </w:rPr>
        <w:t>Jawadkarim121@yahoo.com</w:t>
      </w:r>
    </w:p>
    <w:p w:rsidR="0006584A" w:rsidRPr="00D57D98" w:rsidRDefault="007407CC" w:rsidP="0006584A">
      <w:pPr>
        <w:rPr>
          <w:sz w:val="20"/>
          <w:szCs w:val="20"/>
        </w:rPr>
      </w:pPr>
      <w:hyperlink r:id="rId6" w:history="1">
        <w:r w:rsidR="00160D9E" w:rsidRPr="00D57D98">
          <w:rPr>
            <w:rStyle w:val="Hyperlink"/>
            <w:color w:val="auto"/>
            <w:sz w:val="20"/>
            <w:szCs w:val="20"/>
          </w:rPr>
          <w:t>https://www.linkedin.com/i</w:t>
        </w:r>
        <w:r w:rsidR="00160D9E" w:rsidRPr="00D57D98">
          <w:rPr>
            <w:rStyle w:val="Hyperlink"/>
            <w:color w:val="auto"/>
            <w:sz w:val="20"/>
            <w:szCs w:val="20"/>
          </w:rPr>
          <w:t>n</w:t>
        </w:r>
        <w:r w:rsidR="00160D9E" w:rsidRPr="00D57D98">
          <w:rPr>
            <w:rStyle w:val="Hyperlink"/>
            <w:color w:val="auto"/>
            <w:sz w:val="20"/>
            <w:szCs w:val="20"/>
          </w:rPr>
          <w:t>/jawad--karim/</w:t>
        </w:r>
      </w:hyperlink>
    </w:p>
    <w:p w:rsidR="00423DB8" w:rsidRPr="00D57D98" w:rsidRDefault="00423DB8" w:rsidP="0006584A">
      <w:pPr>
        <w:rPr>
          <w:b/>
          <w:color w:val="002060"/>
        </w:rPr>
      </w:pPr>
    </w:p>
    <w:p w:rsidR="0006584A" w:rsidRPr="0020264F" w:rsidRDefault="00DD7A7F" w:rsidP="0006584A">
      <w:pPr>
        <w:rPr>
          <w:b/>
          <w:color w:val="8496B0" w:themeColor="text2" w:themeTint="99"/>
        </w:rPr>
      </w:pPr>
      <w:r>
        <w:rPr>
          <w:b/>
          <w:color w:val="002060"/>
        </w:rPr>
        <w:t>Summary</w:t>
      </w:r>
    </w:p>
    <w:p w:rsidR="0006584A" w:rsidRDefault="0020264F" w:rsidP="0006584A">
      <w:pPr>
        <w:rPr>
          <w:color w:val="000000" w:themeColor="text1"/>
          <w:sz w:val="20"/>
          <w:szCs w:val="20"/>
        </w:rPr>
      </w:pPr>
      <w:r w:rsidRPr="0020264F">
        <w:rPr>
          <w:rFonts w:eastAsiaTheme="minorHAnsi" w:cs="Calibri"/>
          <w:sz w:val="20"/>
          <w:szCs w:val="20"/>
          <w:lang w:val="en"/>
        </w:rPr>
        <w:t>Dedicated and detail-oriented QA Engineer with 8+ years of experience in manual and automation testing for UI, API, and database tests. Proficient in designing, developing, and implementing automation frameworks and scripts. Proficient in various testing methodologies and tools, with a track record of improving testing efficiency and ensuring high-quality software deliverables. Excellent problem-solving abilities and a collaborative approach to working in agile teams.</w:t>
      </w:r>
      <w:bookmarkStart w:id="0" w:name="_GoBack"/>
      <w:bookmarkEnd w:id="0"/>
    </w:p>
    <w:p w:rsidR="0020264F" w:rsidRPr="0020264F" w:rsidRDefault="0020264F" w:rsidP="0006584A">
      <w:pPr>
        <w:rPr>
          <w:color w:val="000000" w:themeColor="text1"/>
          <w:sz w:val="20"/>
          <w:szCs w:val="20"/>
        </w:rPr>
      </w:pPr>
    </w:p>
    <w:p w:rsidR="0006584A" w:rsidRPr="0020264F" w:rsidRDefault="0006584A" w:rsidP="0006584A">
      <w:pPr>
        <w:rPr>
          <w:b/>
          <w:color w:val="000000" w:themeColor="text1"/>
        </w:rPr>
      </w:pPr>
      <w:r w:rsidRPr="0020264F">
        <w:rPr>
          <w:b/>
          <w:color w:val="002060"/>
        </w:rPr>
        <w:t>Primary Testing Tools</w:t>
      </w:r>
    </w:p>
    <w:p w:rsidR="0006584A" w:rsidRPr="0020264F" w:rsidRDefault="0006584A" w:rsidP="0006584A">
      <w:pPr>
        <w:ind w:left="720" w:hanging="720"/>
        <w:rPr>
          <w:color w:val="000000" w:themeColor="text1"/>
          <w:sz w:val="20"/>
          <w:szCs w:val="20"/>
        </w:rPr>
      </w:pPr>
      <w:r w:rsidRPr="0020264F">
        <w:rPr>
          <w:color w:val="000000" w:themeColor="text1"/>
          <w:sz w:val="20"/>
          <w:szCs w:val="20"/>
        </w:rPr>
        <w:t xml:space="preserve">• </w:t>
      </w:r>
      <w:r w:rsidRPr="0020264F">
        <w:rPr>
          <w:color w:val="000000" w:themeColor="text1"/>
          <w:sz w:val="20"/>
          <w:szCs w:val="20"/>
        </w:rPr>
        <w:tab/>
        <w:t>Selenium, Java,</w:t>
      </w:r>
      <w:r w:rsidR="007043E8" w:rsidRPr="0020264F">
        <w:rPr>
          <w:color w:val="000000" w:themeColor="text1"/>
          <w:sz w:val="20"/>
          <w:szCs w:val="20"/>
        </w:rPr>
        <w:t xml:space="preserve"> </w:t>
      </w:r>
      <w:r w:rsidR="001555D3" w:rsidRPr="0020264F">
        <w:rPr>
          <w:color w:val="000000" w:themeColor="text1"/>
          <w:sz w:val="20"/>
          <w:szCs w:val="20"/>
        </w:rPr>
        <w:t xml:space="preserve">TestNG, </w:t>
      </w:r>
      <w:r w:rsidR="007043E8" w:rsidRPr="0020264F">
        <w:rPr>
          <w:color w:val="000000" w:themeColor="text1"/>
          <w:sz w:val="20"/>
          <w:szCs w:val="20"/>
        </w:rPr>
        <w:t>Maven, Jenkins,  Extent report, GitHub, MySQL,</w:t>
      </w:r>
      <w:r w:rsidRPr="0020264F">
        <w:rPr>
          <w:color w:val="000000" w:themeColor="text1"/>
          <w:sz w:val="20"/>
          <w:szCs w:val="20"/>
        </w:rPr>
        <w:t xml:space="preserve"> cucu</w:t>
      </w:r>
      <w:r w:rsidR="004856FC" w:rsidRPr="0020264F">
        <w:rPr>
          <w:color w:val="000000" w:themeColor="text1"/>
          <w:sz w:val="20"/>
          <w:szCs w:val="20"/>
        </w:rPr>
        <w:t>m</w:t>
      </w:r>
      <w:r w:rsidRPr="0020264F">
        <w:rPr>
          <w:color w:val="000000" w:themeColor="text1"/>
          <w:sz w:val="20"/>
          <w:szCs w:val="20"/>
        </w:rPr>
        <w:t>ber,</w:t>
      </w:r>
      <w:r w:rsidR="007043E8" w:rsidRPr="0020264F">
        <w:rPr>
          <w:color w:val="000000" w:themeColor="text1"/>
          <w:sz w:val="20"/>
          <w:szCs w:val="20"/>
        </w:rPr>
        <w:t xml:space="preserve"> Postman,</w:t>
      </w:r>
      <w:r w:rsidRPr="0020264F">
        <w:rPr>
          <w:color w:val="000000" w:themeColor="text1"/>
          <w:sz w:val="20"/>
          <w:szCs w:val="20"/>
        </w:rPr>
        <w:t xml:space="preserve"> Rest As</w:t>
      </w:r>
      <w:r w:rsidR="007043E8" w:rsidRPr="0020264F">
        <w:rPr>
          <w:color w:val="000000" w:themeColor="text1"/>
          <w:sz w:val="20"/>
          <w:szCs w:val="20"/>
        </w:rPr>
        <w:t>sured.</w:t>
      </w:r>
    </w:p>
    <w:p w:rsidR="0006584A" w:rsidRPr="00D57D98" w:rsidRDefault="0006584A" w:rsidP="0006584A">
      <w:pPr>
        <w:ind w:left="720" w:hanging="720"/>
        <w:rPr>
          <w:color w:val="000000" w:themeColor="text1"/>
          <w:sz w:val="20"/>
          <w:szCs w:val="20"/>
        </w:rPr>
      </w:pPr>
    </w:p>
    <w:p w:rsidR="0006584A" w:rsidRPr="00D57D98" w:rsidRDefault="0006584A" w:rsidP="0006584A">
      <w:pPr>
        <w:ind w:left="720" w:hanging="720"/>
        <w:rPr>
          <w:b/>
          <w:color w:val="000000" w:themeColor="text1"/>
        </w:rPr>
      </w:pPr>
      <w:r w:rsidRPr="00D57D98">
        <w:rPr>
          <w:b/>
          <w:color w:val="002060"/>
        </w:rPr>
        <w:t>Other Technologies</w:t>
      </w:r>
    </w:p>
    <w:p w:rsidR="0006584A" w:rsidRPr="00D57D98" w:rsidRDefault="0006584A" w:rsidP="0006584A">
      <w:pPr>
        <w:rPr>
          <w:color w:val="000000" w:themeColor="text1"/>
          <w:sz w:val="20"/>
          <w:szCs w:val="20"/>
        </w:rPr>
      </w:pPr>
      <w:r w:rsidRPr="00D57D98">
        <w:rPr>
          <w:color w:val="000000" w:themeColor="text1"/>
          <w:sz w:val="20"/>
          <w:szCs w:val="20"/>
        </w:rPr>
        <w:t xml:space="preserve">• </w:t>
      </w:r>
      <w:r w:rsidRPr="00D57D98">
        <w:rPr>
          <w:color w:val="000000" w:themeColor="text1"/>
          <w:sz w:val="20"/>
          <w:szCs w:val="20"/>
        </w:rPr>
        <w:tab/>
        <w:t>Bug tracking tools: HP ALM, Jira.</w:t>
      </w:r>
    </w:p>
    <w:p w:rsidR="0006584A" w:rsidRPr="00D57D98" w:rsidRDefault="0006584A" w:rsidP="0006584A">
      <w:pPr>
        <w:rPr>
          <w:color w:val="000000" w:themeColor="text1"/>
          <w:sz w:val="20"/>
          <w:szCs w:val="20"/>
        </w:rPr>
      </w:pPr>
      <w:r w:rsidRPr="00D57D98">
        <w:rPr>
          <w:color w:val="000000" w:themeColor="text1"/>
          <w:sz w:val="20"/>
          <w:szCs w:val="20"/>
        </w:rPr>
        <w:t xml:space="preserve">• </w:t>
      </w:r>
      <w:r w:rsidRPr="00D57D98">
        <w:rPr>
          <w:color w:val="000000" w:themeColor="text1"/>
          <w:sz w:val="20"/>
          <w:szCs w:val="20"/>
        </w:rPr>
        <w:tab/>
        <w:t>Language and technologies: HTML, XML, CSS, SQL, Java, JSON.</w:t>
      </w:r>
    </w:p>
    <w:p w:rsidR="0006584A" w:rsidRPr="00D57D98" w:rsidRDefault="0006584A" w:rsidP="0006584A">
      <w:pPr>
        <w:rPr>
          <w:color w:val="000000" w:themeColor="text1"/>
          <w:sz w:val="20"/>
          <w:szCs w:val="18"/>
        </w:rPr>
      </w:pPr>
    </w:p>
    <w:p w:rsidR="0006584A" w:rsidRPr="00D57D98" w:rsidRDefault="0006584A" w:rsidP="0006584A">
      <w:pPr>
        <w:rPr>
          <w:color w:val="000000" w:themeColor="text1"/>
          <w:sz w:val="20"/>
          <w:szCs w:val="18"/>
        </w:rPr>
      </w:pPr>
    </w:p>
    <w:p w:rsidR="0006584A" w:rsidRPr="00D57D98" w:rsidRDefault="0006584A" w:rsidP="0006584A">
      <w:pPr>
        <w:rPr>
          <w:b/>
          <w:color w:val="000000" w:themeColor="text1"/>
        </w:rPr>
      </w:pPr>
      <w:r w:rsidRPr="00D57D98">
        <w:rPr>
          <w:b/>
          <w:color w:val="002060"/>
        </w:rPr>
        <w:t>Education</w:t>
      </w:r>
    </w:p>
    <w:p w:rsidR="0006584A" w:rsidRPr="00D57D98" w:rsidRDefault="0006584A" w:rsidP="0006584A">
      <w:pPr>
        <w:rPr>
          <w:color w:val="000000" w:themeColor="text1"/>
          <w:sz w:val="20"/>
          <w:szCs w:val="18"/>
        </w:rPr>
      </w:pPr>
      <w:r w:rsidRPr="00D57D98">
        <w:rPr>
          <w:color w:val="000000" w:themeColor="text1"/>
          <w:sz w:val="20"/>
          <w:szCs w:val="18"/>
        </w:rPr>
        <w:t xml:space="preserve">• </w:t>
      </w:r>
      <w:r w:rsidRPr="00D57D98">
        <w:rPr>
          <w:color w:val="000000" w:themeColor="text1"/>
          <w:sz w:val="20"/>
          <w:szCs w:val="18"/>
        </w:rPr>
        <w:tab/>
        <w:t>Master</w:t>
      </w:r>
      <w:r w:rsidR="004856FC" w:rsidRPr="00D57D98">
        <w:rPr>
          <w:color w:val="000000" w:themeColor="text1"/>
          <w:sz w:val="20"/>
          <w:szCs w:val="18"/>
        </w:rPr>
        <w:t>'s</w:t>
      </w:r>
      <w:r w:rsidRPr="00D57D98">
        <w:rPr>
          <w:color w:val="000000" w:themeColor="text1"/>
          <w:sz w:val="20"/>
          <w:szCs w:val="18"/>
        </w:rPr>
        <w:t xml:space="preserve"> </w:t>
      </w:r>
      <w:r w:rsidR="004856FC" w:rsidRPr="00D57D98">
        <w:rPr>
          <w:color w:val="000000" w:themeColor="text1"/>
          <w:sz w:val="20"/>
          <w:szCs w:val="18"/>
        </w:rPr>
        <w:t>degr</w:t>
      </w:r>
      <w:r w:rsidRPr="00D57D98">
        <w:rPr>
          <w:color w:val="000000" w:themeColor="text1"/>
          <w:sz w:val="20"/>
          <w:szCs w:val="18"/>
        </w:rPr>
        <w:t>ee in Science, National University, Bangladesh.</w:t>
      </w:r>
    </w:p>
    <w:p w:rsidR="0006584A" w:rsidRPr="00D57D98" w:rsidRDefault="0006584A" w:rsidP="0006584A">
      <w:pPr>
        <w:rPr>
          <w:color w:val="000000" w:themeColor="text1"/>
          <w:sz w:val="20"/>
          <w:szCs w:val="18"/>
        </w:rPr>
      </w:pPr>
    </w:p>
    <w:p w:rsidR="0006584A" w:rsidRPr="00D57D98" w:rsidRDefault="0006584A" w:rsidP="0006584A">
      <w:pPr>
        <w:rPr>
          <w:b/>
          <w:color w:val="000000" w:themeColor="text1"/>
        </w:rPr>
      </w:pPr>
      <w:r w:rsidRPr="00D57D98">
        <w:rPr>
          <w:b/>
          <w:color w:val="002060"/>
        </w:rPr>
        <w:t>Achi</w:t>
      </w:r>
      <w:r w:rsidR="004856FC" w:rsidRPr="00D57D98">
        <w:rPr>
          <w:b/>
          <w:color w:val="002060"/>
        </w:rPr>
        <w:t>e</w:t>
      </w:r>
      <w:r w:rsidRPr="00D57D98">
        <w:rPr>
          <w:b/>
          <w:color w:val="002060"/>
        </w:rPr>
        <w:t>vements</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Developed Page Object Model automation framework using Java, TestN</w:t>
      </w:r>
      <w:r w:rsidR="004856FC" w:rsidRPr="00D57D98">
        <w:rPr>
          <w:color w:val="000000" w:themeColor="text1"/>
          <w:sz w:val="20"/>
          <w:szCs w:val="18"/>
        </w:rPr>
        <w:t>G</w:t>
      </w:r>
      <w:r w:rsidRPr="00D57D98">
        <w:rPr>
          <w:color w:val="000000" w:themeColor="text1"/>
          <w:sz w:val="20"/>
          <w:szCs w:val="18"/>
        </w:rPr>
        <w:t>, Junit, Jenkins CI/CD</w:t>
      </w:r>
      <w:r w:rsidR="009D20B5"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Developed and executed automation scripts for UI web application test</w:t>
      </w:r>
      <w:r w:rsidR="004856FC" w:rsidRPr="00D57D98">
        <w:rPr>
          <w:color w:val="000000" w:themeColor="text1"/>
          <w:sz w:val="20"/>
          <w:szCs w:val="18"/>
        </w:rPr>
        <w:t>s</w:t>
      </w:r>
      <w:r w:rsidRPr="00D57D98">
        <w:rPr>
          <w:color w:val="000000" w:themeColor="text1"/>
          <w:sz w:val="20"/>
          <w:szCs w:val="18"/>
        </w:rPr>
        <w:t xml:space="preserve"> using Selenium Web Driver</w:t>
      </w:r>
      <w:r w:rsidR="009D20B5" w:rsidRPr="00D57D98">
        <w:rPr>
          <w:color w:val="000000" w:themeColor="text1"/>
          <w:sz w:val="20"/>
          <w:szCs w:val="18"/>
        </w:rPr>
        <w:t>.</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Developed postman collection for web services with 100% test coverage for </w:t>
      </w:r>
      <w:r w:rsidR="004856FC" w:rsidRPr="00D57D98">
        <w:rPr>
          <w:color w:val="000000" w:themeColor="text1"/>
          <w:sz w:val="20"/>
          <w:szCs w:val="18"/>
        </w:rPr>
        <w:t xml:space="preserve">a </w:t>
      </w:r>
      <w:r w:rsidRPr="00D57D98">
        <w:rPr>
          <w:color w:val="000000" w:themeColor="text1"/>
          <w:sz w:val="20"/>
          <w:szCs w:val="18"/>
        </w:rPr>
        <w:t>complex project</w:t>
      </w:r>
      <w:r w:rsidR="009D20B5" w:rsidRPr="00D57D98">
        <w:rPr>
          <w:color w:val="000000" w:themeColor="text1"/>
          <w:sz w:val="20"/>
          <w:szCs w:val="18"/>
        </w:rPr>
        <w:t>.</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Improved organizational level testing practices, test planning</w:t>
      </w:r>
      <w:r w:rsidR="007043E8" w:rsidRPr="00D57D98">
        <w:rPr>
          <w:color w:val="000000" w:themeColor="text1"/>
          <w:sz w:val="20"/>
          <w:szCs w:val="18"/>
        </w:rPr>
        <w:t>,</w:t>
      </w:r>
      <w:r w:rsidRPr="00D57D98">
        <w:rPr>
          <w:color w:val="000000" w:themeColor="text1"/>
          <w:sz w:val="20"/>
          <w:szCs w:val="18"/>
        </w:rPr>
        <w:t xml:space="preserve"> and saved quality efforts</w:t>
      </w:r>
      <w:r w:rsidR="009D20B5" w:rsidRPr="00D57D98">
        <w:rPr>
          <w:color w:val="000000" w:themeColor="text1"/>
          <w:sz w:val="20"/>
          <w:szCs w:val="18"/>
        </w:rPr>
        <w:t>.</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Appreciations from Customer</w:t>
      </w:r>
      <w:r w:rsidR="004856FC" w:rsidRPr="00D57D98">
        <w:rPr>
          <w:color w:val="000000" w:themeColor="text1"/>
          <w:sz w:val="20"/>
          <w:szCs w:val="18"/>
        </w:rPr>
        <w:t>s</w:t>
      </w:r>
      <w:r w:rsidRPr="00D57D98">
        <w:rPr>
          <w:color w:val="000000" w:themeColor="text1"/>
          <w:sz w:val="20"/>
          <w:szCs w:val="18"/>
        </w:rPr>
        <w:t xml:space="preserve"> for providing quality products with zero or minimum bugs</w:t>
      </w:r>
      <w:r w:rsidR="009D20B5" w:rsidRPr="00D57D98">
        <w:rPr>
          <w:color w:val="000000" w:themeColor="text1"/>
          <w:sz w:val="20"/>
          <w:szCs w:val="18"/>
        </w:rPr>
        <w:t>.</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Ability to prioritize and perform multiple tasks simultaneously and achieve goal</w:t>
      </w:r>
      <w:r w:rsidR="004856FC" w:rsidRPr="00D57D98">
        <w:rPr>
          <w:color w:val="000000" w:themeColor="text1"/>
          <w:sz w:val="20"/>
          <w:szCs w:val="18"/>
        </w:rPr>
        <w:t>s</w:t>
      </w:r>
      <w:r w:rsidRPr="00D57D98">
        <w:rPr>
          <w:color w:val="000000" w:themeColor="text1"/>
          <w:sz w:val="20"/>
          <w:szCs w:val="18"/>
        </w:rPr>
        <w:t xml:space="preserve"> and deadlines.</w:t>
      </w:r>
    </w:p>
    <w:p w:rsidR="004856FC" w:rsidRPr="00D57D98" w:rsidRDefault="004856FC" w:rsidP="0006584A">
      <w:pPr>
        <w:rPr>
          <w:color w:val="000000" w:themeColor="text1"/>
          <w:sz w:val="20"/>
          <w:szCs w:val="18"/>
        </w:rPr>
      </w:pPr>
    </w:p>
    <w:p w:rsidR="0006584A" w:rsidRPr="00D57D98" w:rsidRDefault="0006584A" w:rsidP="0006584A">
      <w:pPr>
        <w:rPr>
          <w:color w:val="000000" w:themeColor="text1"/>
          <w:sz w:val="20"/>
          <w:szCs w:val="18"/>
        </w:rPr>
      </w:pPr>
    </w:p>
    <w:p w:rsidR="0006584A" w:rsidRPr="00D57D98" w:rsidRDefault="0006584A" w:rsidP="0006584A">
      <w:pPr>
        <w:rPr>
          <w:b/>
          <w:color w:val="8496B0" w:themeColor="text2" w:themeTint="99"/>
        </w:rPr>
      </w:pPr>
      <w:r w:rsidRPr="00D57D98">
        <w:rPr>
          <w:b/>
          <w:color w:val="002060"/>
        </w:rPr>
        <w:t>Experience</w:t>
      </w:r>
    </w:p>
    <w:p w:rsidR="0006584A" w:rsidRPr="00D57D98" w:rsidRDefault="0006584A" w:rsidP="0006584A">
      <w:pPr>
        <w:rPr>
          <w:color w:val="000000" w:themeColor="text1"/>
          <w:sz w:val="24"/>
          <w:szCs w:val="24"/>
        </w:rPr>
      </w:pPr>
    </w:p>
    <w:p w:rsidR="0006584A" w:rsidRPr="00D57D98" w:rsidRDefault="0006584A" w:rsidP="0006584A">
      <w:pPr>
        <w:rPr>
          <w:color w:val="8496B0" w:themeColor="text2" w:themeTint="99"/>
          <w:sz w:val="20"/>
          <w:szCs w:val="18"/>
        </w:rPr>
      </w:pPr>
      <w:r w:rsidRPr="00D57D98">
        <w:rPr>
          <w:b/>
          <w:color w:val="002060"/>
          <w:sz w:val="20"/>
          <w:szCs w:val="18"/>
        </w:rPr>
        <w:t>Otsuka Pharmaceutical (Rockville, MD)</w:t>
      </w:r>
      <w:r w:rsidRPr="00D57D98">
        <w:rPr>
          <w:color w:val="8496B0" w:themeColor="text2" w:themeTint="99"/>
          <w:sz w:val="20"/>
          <w:szCs w:val="18"/>
        </w:rPr>
        <w:tab/>
      </w:r>
      <w:r w:rsidRPr="00D57D98">
        <w:rPr>
          <w:color w:val="8496B0" w:themeColor="text2" w:themeTint="99"/>
          <w:sz w:val="20"/>
          <w:szCs w:val="18"/>
        </w:rPr>
        <w:tab/>
      </w:r>
      <w:r w:rsidRPr="00D57D98">
        <w:rPr>
          <w:b/>
          <w:color w:val="002060"/>
          <w:sz w:val="20"/>
          <w:szCs w:val="18"/>
        </w:rPr>
        <w:t>OCT. 2019 – PRESENT</w:t>
      </w:r>
    </w:p>
    <w:p w:rsidR="0006584A" w:rsidRPr="00D57D98" w:rsidRDefault="0006584A" w:rsidP="0006584A">
      <w:pPr>
        <w:rPr>
          <w:color w:val="002060"/>
          <w:sz w:val="20"/>
          <w:szCs w:val="18"/>
        </w:rPr>
      </w:pPr>
      <w:r w:rsidRPr="00D57D98">
        <w:rPr>
          <w:color w:val="002060"/>
          <w:sz w:val="20"/>
          <w:szCs w:val="18"/>
        </w:rPr>
        <w:t>QA Automation Engineer</w:t>
      </w:r>
    </w:p>
    <w:p w:rsidR="0006584A" w:rsidRPr="00D57D98" w:rsidRDefault="0006584A" w:rsidP="0006584A">
      <w:pPr>
        <w:ind w:firstLine="720"/>
        <w:rPr>
          <w:color w:val="000000" w:themeColor="text1"/>
          <w:sz w:val="20"/>
          <w:szCs w:val="18"/>
        </w:rPr>
      </w:pPr>
    </w:p>
    <w:p w:rsidR="0006584A" w:rsidRPr="00D57D98" w:rsidRDefault="0006584A" w:rsidP="0006584A">
      <w:pPr>
        <w:rPr>
          <w:b/>
          <w:color w:val="000000" w:themeColor="text1"/>
          <w:sz w:val="20"/>
          <w:szCs w:val="20"/>
        </w:rPr>
      </w:pPr>
      <w:r w:rsidRPr="00D57D98">
        <w:rPr>
          <w:b/>
          <w:color w:val="002060"/>
          <w:sz w:val="20"/>
          <w:szCs w:val="20"/>
        </w:rPr>
        <w:t>Responsibilities:</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Created and developed automation framework using Page Object Model </w:t>
      </w:r>
      <w:r w:rsidR="00031D44" w:rsidRPr="00D57D98">
        <w:rPr>
          <w:color w:val="000000" w:themeColor="text1"/>
          <w:sz w:val="20"/>
          <w:szCs w:val="18"/>
        </w:rPr>
        <w:t xml:space="preserve">framework with Java, </w:t>
      </w:r>
      <w:r w:rsidR="00544C8A" w:rsidRPr="00D57D98">
        <w:rPr>
          <w:color w:val="000000" w:themeColor="text1"/>
          <w:sz w:val="20"/>
          <w:szCs w:val="18"/>
        </w:rPr>
        <w:t xml:space="preserve">Selenium, </w:t>
      </w:r>
      <w:r w:rsidRPr="00D57D98">
        <w:rPr>
          <w:color w:val="000000" w:themeColor="text1"/>
          <w:sz w:val="20"/>
          <w:szCs w:val="18"/>
        </w:rPr>
        <w:t>TestNG,</w:t>
      </w:r>
      <w:r w:rsidR="004856FC" w:rsidRPr="00D57D98">
        <w:rPr>
          <w:color w:val="000000" w:themeColor="text1"/>
          <w:sz w:val="20"/>
          <w:szCs w:val="18"/>
        </w:rPr>
        <w:t xml:space="preserve"> </w:t>
      </w:r>
      <w:r w:rsidR="00031D44" w:rsidRPr="00D57D98">
        <w:rPr>
          <w:color w:val="000000" w:themeColor="text1"/>
          <w:sz w:val="20"/>
          <w:szCs w:val="18"/>
        </w:rPr>
        <w:t xml:space="preserve">and </w:t>
      </w:r>
      <w:r w:rsidRPr="00D57D98">
        <w:rPr>
          <w:color w:val="000000" w:themeColor="text1"/>
          <w:sz w:val="20"/>
          <w:szCs w:val="18"/>
        </w:rPr>
        <w:t>Junit.</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Developed automated test scripts and Executed </w:t>
      </w:r>
      <w:r w:rsidR="009D20B5" w:rsidRPr="00D57D98">
        <w:rPr>
          <w:color w:val="000000" w:themeColor="text1"/>
          <w:sz w:val="20"/>
          <w:szCs w:val="18"/>
        </w:rPr>
        <w:t xml:space="preserve">them </w:t>
      </w:r>
      <w:r w:rsidRPr="00D57D98">
        <w:rPr>
          <w:color w:val="000000" w:themeColor="text1"/>
          <w:sz w:val="20"/>
          <w:szCs w:val="18"/>
        </w:rPr>
        <w:t xml:space="preserve">thru </w:t>
      </w:r>
      <w:r w:rsidR="004856FC" w:rsidRPr="00D57D98">
        <w:rPr>
          <w:color w:val="000000" w:themeColor="text1"/>
          <w:sz w:val="20"/>
          <w:szCs w:val="18"/>
        </w:rPr>
        <w:t>J</w:t>
      </w:r>
      <w:r w:rsidRPr="00D57D98">
        <w:rPr>
          <w:color w:val="000000" w:themeColor="text1"/>
          <w:sz w:val="20"/>
          <w:szCs w:val="18"/>
        </w:rPr>
        <w:t>enkins.</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Ensuring that test automation follows a consistent, maintainab</w:t>
      </w:r>
      <w:r w:rsidR="009D20B5" w:rsidRPr="00D57D98">
        <w:rPr>
          <w:color w:val="000000" w:themeColor="text1"/>
          <w:sz w:val="20"/>
          <w:szCs w:val="18"/>
        </w:rPr>
        <w:t>le, and extendable architecture.</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Generate test reports using </w:t>
      </w:r>
      <w:r w:rsidR="00AB1101" w:rsidRPr="00D57D98">
        <w:rPr>
          <w:color w:val="000000" w:themeColor="text1"/>
          <w:sz w:val="20"/>
          <w:szCs w:val="18"/>
        </w:rPr>
        <w:t>Extent reports</w:t>
      </w:r>
      <w:r w:rsidRPr="00D57D98">
        <w:rPr>
          <w:color w:val="000000" w:themeColor="text1"/>
          <w:sz w:val="20"/>
          <w:szCs w:val="18"/>
        </w:rPr>
        <w:t xml:space="preserve"> and integrate automated testing into the software development lifecycle.</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Responsible for ensuring all requirements and writing acceptance criteria</w:t>
      </w:r>
      <w:r w:rsidR="009D20B5"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Developing and executi</w:t>
      </w:r>
      <w:r w:rsidR="004856FC" w:rsidRPr="00D57D98">
        <w:rPr>
          <w:color w:val="000000" w:themeColor="text1"/>
          <w:sz w:val="20"/>
          <w:szCs w:val="18"/>
        </w:rPr>
        <w:t>ng</w:t>
      </w:r>
      <w:r w:rsidRPr="00D57D98">
        <w:rPr>
          <w:color w:val="000000" w:themeColor="text1"/>
          <w:sz w:val="20"/>
          <w:szCs w:val="18"/>
        </w:rPr>
        <w:t xml:space="preserve"> clear and documented end</w:t>
      </w:r>
      <w:r w:rsidR="004856FC" w:rsidRPr="00D57D98">
        <w:rPr>
          <w:color w:val="000000" w:themeColor="text1"/>
          <w:sz w:val="20"/>
          <w:szCs w:val="18"/>
        </w:rPr>
        <w:t>-to-</w:t>
      </w:r>
      <w:r w:rsidRPr="00D57D98">
        <w:rPr>
          <w:color w:val="000000" w:themeColor="text1"/>
          <w:sz w:val="20"/>
          <w:szCs w:val="18"/>
        </w:rPr>
        <w:t>en</w:t>
      </w:r>
      <w:r w:rsidR="009D20B5" w:rsidRPr="00D57D98">
        <w:rPr>
          <w:color w:val="000000" w:themeColor="text1"/>
          <w:sz w:val="20"/>
          <w:szCs w:val="18"/>
        </w:rPr>
        <w:t xml:space="preserve">d functional </w:t>
      </w:r>
      <w:r w:rsidRPr="00D57D98">
        <w:rPr>
          <w:color w:val="000000" w:themeColor="text1"/>
          <w:sz w:val="20"/>
          <w:szCs w:val="18"/>
        </w:rPr>
        <w:t>regression a</w:t>
      </w:r>
      <w:r w:rsidR="009D20B5" w:rsidRPr="00D57D98">
        <w:rPr>
          <w:color w:val="000000" w:themeColor="text1"/>
          <w:sz w:val="20"/>
          <w:szCs w:val="18"/>
        </w:rPr>
        <w:t>nd integration test cases.</w:t>
      </w:r>
    </w:p>
    <w:p w:rsidR="0006584A" w:rsidRPr="00D57D98" w:rsidRDefault="0006584A" w:rsidP="0006584A">
      <w:pPr>
        <w:ind w:left="720" w:hanging="720"/>
        <w:rPr>
          <w:color w:val="000000" w:themeColor="text1"/>
          <w:sz w:val="20"/>
          <w:szCs w:val="18"/>
        </w:rPr>
      </w:pPr>
      <w:r w:rsidRPr="00D57D98">
        <w:rPr>
          <w:color w:val="000000" w:themeColor="text1"/>
          <w:sz w:val="20"/>
          <w:szCs w:val="18"/>
        </w:rPr>
        <w:lastRenderedPageBreak/>
        <w:t>•</w:t>
      </w:r>
      <w:r w:rsidRPr="00D57D98">
        <w:rPr>
          <w:color w:val="000000" w:themeColor="text1"/>
          <w:sz w:val="20"/>
          <w:szCs w:val="18"/>
        </w:rPr>
        <w:tab/>
        <w:t>Translated complex system requirements and specifications into test requirements and testing methods</w:t>
      </w:r>
      <w:r w:rsidR="009D20B5"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Performed integration, functional testing, regression testing</w:t>
      </w:r>
      <w:r w:rsidR="004856FC" w:rsidRPr="00D57D98">
        <w:rPr>
          <w:color w:val="000000" w:themeColor="text1"/>
          <w:sz w:val="20"/>
          <w:szCs w:val="18"/>
        </w:rPr>
        <w:t>,</w:t>
      </w:r>
      <w:r w:rsidRPr="00D57D98">
        <w:rPr>
          <w:color w:val="000000" w:themeColor="text1"/>
          <w:sz w:val="20"/>
          <w:szCs w:val="18"/>
        </w:rPr>
        <w:t xml:space="preserve"> and end</w:t>
      </w:r>
      <w:r w:rsidR="004856FC" w:rsidRPr="00D57D98">
        <w:rPr>
          <w:color w:val="000000" w:themeColor="text1"/>
          <w:sz w:val="20"/>
          <w:szCs w:val="18"/>
        </w:rPr>
        <w:t>-to-</w:t>
      </w:r>
      <w:r w:rsidRPr="00D57D98">
        <w:rPr>
          <w:color w:val="000000" w:themeColor="text1"/>
          <w:sz w:val="20"/>
          <w:szCs w:val="18"/>
        </w:rPr>
        <w:t>end system tasks for web application</w:t>
      </w:r>
      <w:r w:rsidR="004856FC" w:rsidRPr="00D57D98">
        <w:rPr>
          <w:color w:val="000000" w:themeColor="text1"/>
          <w:sz w:val="20"/>
          <w:szCs w:val="18"/>
        </w:rPr>
        <w:t>s</w:t>
      </w:r>
      <w:r w:rsidR="000B4616" w:rsidRPr="00D57D98">
        <w:rPr>
          <w:color w:val="000000" w:themeColor="text1"/>
          <w:sz w:val="20"/>
          <w:szCs w:val="18"/>
        </w:rPr>
        <w:t xml:space="preserve"> and</w:t>
      </w:r>
      <w:r w:rsidRPr="00D57D98">
        <w:rPr>
          <w:color w:val="000000" w:themeColor="text1"/>
          <w:sz w:val="20"/>
          <w:szCs w:val="18"/>
        </w:rPr>
        <w:t xml:space="preserve"> APIs, </w:t>
      </w:r>
      <w:r w:rsidR="004856FC" w:rsidRPr="00D57D98">
        <w:rPr>
          <w:color w:val="000000" w:themeColor="text1"/>
          <w:sz w:val="20"/>
          <w:szCs w:val="18"/>
        </w:rPr>
        <w:t xml:space="preserve">and </w:t>
      </w:r>
      <w:r w:rsidRPr="00D57D98">
        <w:rPr>
          <w:color w:val="000000" w:themeColor="text1"/>
          <w:sz w:val="20"/>
          <w:szCs w:val="18"/>
        </w:rPr>
        <w:t>back-end testing.</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Verified functional testing and database testing using SQL and also automated </w:t>
      </w:r>
      <w:r w:rsidR="004856FC" w:rsidRPr="00D57D98">
        <w:rPr>
          <w:color w:val="000000" w:themeColor="text1"/>
          <w:sz w:val="20"/>
          <w:szCs w:val="18"/>
        </w:rPr>
        <w:t xml:space="preserve">the </w:t>
      </w:r>
      <w:r w:rsidRPr="00D57D98">
        <w:rPr>
          <w:color w:val="000000" w:themeColor="text1"/>
          <w:sz w:val="20"/>
          <w:szCs w:val="18"/>
        </w:rPr>
        <w:t>framework</w:t>
      </w:r>
      <w:r w:rsidR="009D20B5"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Root cause Analysis for defects, verify defects in higher environments and add in </w:t>
      </w:r>
      <w:r w:rsidR="004856FC" w:rsidRPr="00D57D98">
        <w:rPr>
          <w:color w:val="000000" w:themeColor="text1"/>
          <w:sz w:val="20"/>
          <w:szCs w:val="18"/>
        </w:rPr>
        <w:t xml:space="preserve">the </w:t>
      </w:r>
      <w:r w:rsidRPr="00D57D98">
        <w:rPr>
          <w:color w:val="000000" w:themeColor="text1"/>
          <w:sz w:val="20"/>
          <w:szCs w:val="18"/>
        </w:rPr>
        <w:t>regression suite</w:t>
      </w:r>
      <w:r w:rsidR="009D20B5"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Actively participated in all the sprint events and discussed issues with team members for </w:t>
      </w:r>
      <w:r w:rsidR="004856FC" w:rsidRPr="00D57D98">
        <w:rPr>
          <w:color w:val="000000" w:themeColor="text1"/>
          <w:sz w:val="20"/>
          <w:szCs w:val="18"/>
        </w:rPr>
        <w:t xml:space="preserve">the </w:t>
      </w:r>
      <w:r w:rsidRPr="00D57D98">
        <w:rPr>
          <w:color w:val="000000" w:themeColor="text1"/>
          <w:sz w:val="20"/>
          <w:szCs w:val="18"/>
        </w:rPr>
        <w:t xml:space="preserve">Agile model like sprint planning, stand-up meetings, review, </w:t>
      </w:r>
      <w:r w:rsidR="004856FC" w:rsidRPr="00D57D98">
        <w:rPr>
          <w:color w:val="000000" w:themeColor="text1"/>
          <w:sz w:val="20"/>
          <w:szCs w:val="18"/>
        </w:rPr>
        <w:t xml:space="preserve">and </w:t>
      </w:r>
      <w:r w:rsidRPr="00D57D98">
        <w:rPr>
          <w:color w:val="000000" w:themeColor="text1"/>
          <w:sz w:val="20"/>
          <w:szCs w:val="18"/>
        </w:rPr>
        <w:t>sprint retrospective meetings.</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Provide thought and practice in Testing excellence among Software Development and Testing peers. Reviewed test cases of peer</w:t>
      </w:r>
      <w:r w:rsidR="004856FC" w:rsidRPr="00D57D98">
        <w:rPr>
          <w:color w:val="000000" w:themeColor="text1"/>
          <w:sz w:val="20"/>
          <w:szCs w:val="18"/>
        </w:rPr>
        <w:t>s</w:t>
      </w:r>
      <w:r w:rsidRPr="00D57D98">
        <w:rPr>
          <w:color w:val="000000" w:themeColor="text1"/>
          <w:sz w:val="20"/>
          <w:szCs w:val="18"/>
        </w:rPr>
        <w:t>, pull requests in GIT</w:t>
      </w:r>
      <w:r w:rsidR="004856FC" w:rsidRPr="00D57D98">
        <w:rPr>
          <w:color w:val="000000" w:themeColor="text1"/>
          <w:sz w:val="20"/>
          <w:szCs w:val="18"/>
        </w:rPr>
        <w:t>,</w:t>
      </w:r>
      <w:r w:rsidRPr="00D57D98">
        <w:rPr>
          <w:color w:val="000000" w:themeColor="text1"/>
          <w:sz w:val="20"/>
          <w:szCs w:val="18"/>
        </w:rPr>
        <w:t xml:space="preserve"> and give comments.</w:t>
      </w:r>
    </w:p>
    <w:p w:rsidR="0006584A" w:rsidRPr="00D57D98" w:rsidRDefault="0006584A" w:rsidP="0006584A">
      <w:pPr>
        <w:rPr>
          <w:color w:val="000000" w:themeColor="text1"/>
          <w:sz w:val="20"/>
          <w:szCs w:val="18"/>
        </w:rPr>
      </w:pPr>
    </w:p>
    <w:p w:rsidR="0006584A" w:rsidRPr="00D57D98" w:rsidRDefault="0006584A" w:rsidP="0006584A">
      <w:pPr>
        <w:rPr>
          <w:color w:val="000000" w:themeColor="text1"/>
          <w:sz w:val="20"/>
          <w:szCs w:val="18"/>
        </w:rPr>
      </w:pPr>
      <w:r w:rsidRPr="00D57D98">
        <w:rPr>
          <w:color w:val="000000" w:themeColor="text1"/>
          <w:sz w:val="20"/>
          <w:szCs w:val="18"/>
        </w:rPr>
        <w:t xml:space="preserve"> </w:t>
      </w:r>
    </w:p>
    <w:p w:rsidR="0006584A" w:rsidRPr="00D57D98" w:rsidRDefault="0006584A" w:rsidP="0006584A">
      <w:pPr>
        <w:rPr>
          <w:b/>
          <w:color w:val="002060"/>
          <w:sz w:val="20"/>
          <w:szCs w:val="18"/>
        </w:rPr>
      </w:pPr>
      <w:r w:rsidRPr="00D57D98">
        <w:rPr>
          <w:b/>
          <w:color w:val="002060"/>
          <w:sz w:val="20"/>
          <w:szCs w:val="18"/>
        </w:rPr>
        <w:t>T-Mobile USA Inc. (Atlanta, GA)</w:t>
      </w:r>
      <w:r w:rsidRPr="00D57D98">
        <w:rPr>
          <w:color w:val="002060"/>
          <w:sz w:val="20"/>
          <w:szCs w:val="18"/>
        </w:rPr>
        <w:tab/>
      </w:r>
      <w:r w:rsidRPr="00D57D98">
        <w:rPr>
          <w:color w:val="002060"/>
          <w:sz w:val="20"/>
          <w:szCs w:val="18"/>
        </w:rPr>
        <w:tab/>
      </w:r>
      <w:r w:rsidRPr="00D57D98">
        <w:rPr>
          <w:color w:val="002060"/>
          <w:sz w:val="20"/>
          <w:szCs w:val="18"/>
        </w:rPr>
        <w:tab/>
      </w:r>
      <w:r w:rsidRPr="00D57D98">
        <w:rPr>
          <w:b/>
          <w:color w:val="002060"/>
          <w:sz w:val="20"/>
          <w:szCs w:val="18"/>
        </w:rPr>
        <w:t>April 2018 – June 2019</w:t>
      </w:r>
    </w:p>
    <w:p w:rsidR="0006584A" w:rsidRPr="00D57D98" w:rsidRDefault="0006584A" w:rsidP="0006584A">
      <w:pPr>
        <w:rPr>
          <w:color w:val="002060"/>
          <w:sz w:val="20"/>
          <w:szCs w:val="18"/>
        </w:rPr>
      </w:pPr>
      <w:r w:rsidRPr="00D57D98">
        <w:rPr>
          <w:color w:val="002060"/>
          <w:sz w:val="20"/>
          <w:szCs w:val="18"/>
        </w:rPr>
        <w:t>QA Engineer</w:t>
      </w:r>
    </w:p>
    <w:p w:rsidR="0006584A" w:rsidRPr="00D57D98" w:rsidRDefault="0006584A" w:rsidP="0006584A">
      <w:pPr>
        <w:rPr>
          <w:color w:val="000000" w:themeColor="text1"/>
          <w:sz w:val="20"/>
          <w:szCs w:val="18"/>
        </w:rPr>
      </w:pPr>
    </w:p>
    <w:p w:rsidR="0006584A" w:rsidRPr="00D57D98" w:rsidRDefault="0006584A" w:rsidP="0006584A">
      <w:pPr>
        <w:rPr>
          <w:b/>
          <w:color w:val="000000" w:themeColor="text1"/>
          <w:sz w:val="20"/>
          <w:szCs w:val="20"/>
        </w:rPr>
      </w:pPr>
      <w:r w:rsidRPr="00D57D98">
        <w:rPr>
          <w:b/>
          <w:color w:val="002060"/>
          <w:sz w:val="20"/>
          <w:szCs w:val="20"/>
        </w:rPr>
        <w:t>Responsibilities:</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Communicate and share information with team members to achieve project goals</w:t>
      </w:r>
      <w:r w:rsidR="009D20B5"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Developed and executed automate</w:t>
      </w:r>
      <w:r w:rsidR="004856FC" w:rsidRPr="00D57D98">
        <w:rPr>
          <w:color w:val="000000" w:themeColor="text1"/>
          <w:sz w:val="20"/>
          <w:szCs w:val="18"/>
        </w:rPr>
        <w:t>d</w:t>
      </w:r>
      <w:r w:rsidRPr="00D57D98">
        <w:rPr>
          <w:color w:val="000000" w:themeColor="text1"/>
          <w:sz w:val="20"/>
          <w:szCs w:val="18"/>
        </w:rPr>
        <w:t xml:space="preserve"> test scripts for UI Automation using Selenium with Java.</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Collaborate with </w:t>
      </w:r>
      <w:r w:rsidR="004856FC" w:rsidRPr="00D57D98">
        <w:rPr>
          <w:color w:val="000000" w:themeColor="text1"/>
          <w:sz w:val="20"/>
          <w:szCs w:val="18"/>
        </w:rPr>
        <w:t xml:space="preserve">the </w:t>
      </w:r>
      <w:r w:rsidRPr="00D57D98">
        <w:rPr>
          <w:color w:val="000000" w:themeColor="text1"/>
          <w:sz w:val="20"/>
          <w:szCs w:val="18"/>
        </w:rPr>
        <w:t xml:space="preserve">offshore team and work in </w:t>
      </w:r>
      <w:r w:rsidR="004856FC" w:rsidRPr="00D57D98">
        <w:rPr>
          <w:color w:val="000000" w:themeColor="text1"/>
          <w:sz w:val="20"/>
          <w:szCs w:val="18"/>
        </w:rPr>
        <w:t xml:space="preserve">an </w:t>
      </w:r>
      <w:r w:rsidRPr="00D57D98">
        <w:rPr>
          <w:color w:val="000000" w:themeColor="text1"/>
          <w:sz w:val="20"/>
          <w:szCs w:val="18"/>
        </w:rPr>
        <w:t>agile model</w:t>
      </w:r>
      <w:r w:rsidR="009D20B5"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Identify test requirements from stories and design a test coverage plan that ensures deliverables and client’s acceptance criteria are met.</w:t>
      </w:r>
    </w:p>
    <w:p w:rsidR="0006584A" w:rsidRPr="00D57D98" w:rsidRDefault="0006584A" w:rsidP="009D20B5">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Strong attention to detail, requirements</w:t>
      </w:r>
      <w:r w:rsidR="004856FC" w:rsidRPr="00D57D98">
        <w:rPr>
          <w:color w:val="000000" w:themeColor="text1"/>
          <w:sz w:val="20"/>
          <w:szCs w:val="18"/>
        </w:rPr>
        <w:t>,</w:t>
      </w:r>
      <w:r w:rsidRPr="00D57D98">
        <w:rPr>
          <w:color w:val="000000" w:themeColor="text1"/>
          <w:sz w:val="20"/>
          <w:szCs w:val="18"/>
        </w:rPr>
        <w:t xml:space="preserve"> and debugging skills</w:t>
      </w:r>
      <w:r w:rsidR="004856FC" w:rsidRPr="00D57D98">
        <w:rPr>
          <w:color w:val="000000" w:themeColor="text1"/>
          <w:sz w:val="20"/>
          <w:szCs w:val="18"/>
        </w:rPr>
        <w:t>.</w:t>
      </w:r>
      <w:r w:rsidRPr="00D57D98">
        <w:rPr>
          <w:color w:val="000000" w:themeColor="text1"/>
          <w:sz w:val="20"/>
          <w:szCs w:val="18"/>
        </w:rPr>
        <w:t xml:space="preserve"> participated in creat</w:t>
      </w:r>
      <w:r w:rsidR="004856FC" w:rsidRPr="00D57D98">
        <w:rPr>
          <w:color w:val="000000" w:themeColor="text1"/>
          <w:sz w:val="20"/>
          <w:szCs w:val="18"/>
        </w:rPr>
        <w:t>ing</w:t>
      </w:r>
      <w:r w:rsidRPr="00D57D98">
        <w:rPr>
          <w:color w:val="000000" w:themeColor="text1"/>
          <w:sz w:val="20"/>
          <w:szCs w:val="18"/>
        </w:rPr>
        <w:t xml:space="preserve"> and execut</w:t>
      </w:r>
      <w:r w:rsidR="004856FC" w:rsidRPr="00D57D98">
        <w:rPr>
          <w:color w:val="000000" w:themeColor="text1"/>
          <w:sz w:val="20"/>
          <w:szCs w:val="18"/>
        </w:rPr>
        <w:t>ing</w:t>
      </w:r>
      <w:r w:rsidRPr="00D57D98">
        <w:rPr>
          <w:color w:val="000000" w:themeColor="text1"/>
          <w:sz w:val="20"/>
          <w:szCs w:val="18"/>
        </w:rPr>
        <w:t xml:space="preserve"> test cases and reporting defects using </w:t>
      </w:r>
      <w:r w:rsidR="004856FC" w:rsidRPr="00D57D98">
        <w:rPr>
          <w:color w:val="000000" w:themeColor="text1"/>
          <w:sz w:val="20"/>
          <w:szCs w:val="18"/>
        </w:rPr>
        <w:t>Jira.</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Validated story acceptance criteria to ensure they are documented and achievable.</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Presented and provided recommendations for solving complex problems.</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Ability to prioritize and perform multiple tasks simultaneously</w:t>
      </w:r>
      <w:r w:rsidR="009D20B5" w:rsidRPr="00D57D98">
        <w:rPr>
          <w:color w:val="000000" w:themeColor="text1"/>
          <w:sz w:val="20"/>
          <w:szCs w:val="18"/>
        </w:rPr>
        <w:t>.</w:t>
      </w:r>
    </w:p>
    <w:p w:rsidR="0006584A" w:rsidRPr="00D57D98" w:rsidRDefault="0006584A" w:rsidP="0006584A">
      <w:pPr>
        <w:rPr>
          <w:color w:val="000000" w:themeColor="text1"/>
          <w:sz w:val="20"/>
          <w:szCs w:val="18"/>
        </w:rPr>
      </w:pPr>
    </w:p>
    <w:p w:rsidR="0006584A" w:rsidRPr="00D57D98" w:rsidRDefault="0006584A" w:rsidP="0006584A">
      <w:pPr>
        <w:rPr>
          <w:color w:val="000000" w:themeColor="text1"/>
          <w:sz w:val="20"/>
          <w:szCs w:val="18"/>
        </w:rPr>
      </w:pPr>
    </w:p>
    <w:p w:rsidR="0006584A" w:rsidRPr="00D57D98" w:rsidRDefault="0006584A" w:rsidP="0006584A">
      <w:pPr>
        <w:rPr>
          <w:b/>
          <w:color w:val="002060"/>
          <w:sz w:val="20"/>
          <w:szCs w:val="18"/>
        </w:rPr>
      </w:pPr>
      <w:r w:rsidRPr="00D57D98">
        <w:rPr>
          <w:b/>
          <w:color w:val="002060"/>
          <w:sz w:val="20"/>
          <w:szCs w:val="18"/>
        </w:rPr>
        <w:t>Hyland Software Inc. (Westlake, OH)</w:t>
      </w:r>
      <w:r w:rsidRPr="00D57D98">
        <w:rPr>
          <w:color w:val="002060"/>
          <w:sz w:val="20"/>
          <w:szCs w:val="18"/>
        </w:rPr>
        <w:tab/>
      </w:r>
      <w:r w:rsidRPr="00D57D98">
        <w:rPr>
          <w:color w:val="002060"/>
          <w:sz w:val="20"/>
          <w:szCs w:val="18"/>
        </w:rPr>
        <w:tab/>
      </w:r>
      <w:r w:rsidRPr="00D57D98">
        <w:rPr>
          <w:b/>
          <w:color w:val="002060"/>
          <w:sz w:val="20"/>
          <w:szCs w:val="18"/>
        </w:rPr>
        <w:t>Jul. 2016 – Feb. 2018</w:t>
      </w:r>
    </w:p>
    <w:p w:rsidR="0006584A" w:rsidRPr="00D57D98" w:rsidRDefault="0006584A" w:rsidP="0006584A">
      <w:pPr>
        <w:rPr>
          <w:color w:val="002060"/>
          <w:sz w:val="20"/>
          <w:szCs w:val="18"/>
        </w:rPr>
      </w:pPr>
      <w:r w:rsidRPr="00D57D98">
        <w:rPr>
          <w:color w:val="002060"/>
          <w:sz w:val="20"/>
          <w:szCs w:val="18"/>
        </w:rPr>
        <w:t>Application Test Analyst</w:t>
      </w:r>
    </w:p>
    <w:p w:rsidR="0006584A" w:rsidRPr="00D57D98" w:rsidRDefault="0006584A" w:rsidP="0006584A">
      <w:pPr>
        <w:rPr>
          <w:color w:val="002060"/>
          <w:sz w:val="20"/>
          <w:szCs w:val="18"/>
        </w:rPr>
      </w:pPr>
    </w:p>
    <w:p w:rsidR="0006584A" w:rsidRPr="00D57D98" w:rsidRDefault="0006584A" w:rsidP="0006584A">
      <w:pPr>
        <w:rPr>
          <w:b/>
          <w:color w:val="002060"/>
          <w:sz w:val="20"/>
          <w:szCs w:val="20"/>
        </w:rPr>
      </w:pPr>
      <w:r w:rsidRPr="00D57D98">
        <w:rPr>
          <w:b/>
          <w:color w:val="002060"/>
          <w:sz w:val="20"/>
          <w:szCs w:val="20"/>
        </w:rPr>
        <w:t>Responsibilities:</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Analyzing the </w:t>
      </w:r>
      <w:r w:rsidR="004856FC" w:rsidRPr="00D57D98">
        <w:rPr>
          <w:color w:val="000000" w:themeColor="text1"/>
          <w:sz w:val="20"/>
          <w:szCs w:val="18"/>
        </w:rPr>
        <w:t>requirements of the project</w:t>
      </w:r>
      <w:r w:rsidRPr="00D57D98">
        <w:rPr>
          <w:color w:val="000000" w:themeColor="text1"/>
          <w:sz w:val="20"/>
          <w:szCs w:val="18"/>
        </w:rPr>
        <w:t xml:space="preserve"> and perform</w:t>
      </w:r>
      <w:r w:rsidR="004856FC" w:rsidRPr="00D57D98">
        <w:rPr>
          <w:color w:val="000000" w:themeColor="text1"/>
          <w:sz w:val="20"/>
          <w:szCs w:val="18"/>
        </w:rPr>
        <w:t>ing</w:t>
      </w:r>
      <w:r w:rsidRPr="00D57D98">
        <w:rPr>
          <w:color w:val="000000" w:themeColor="text1"/>
          <w:sz w:val="20"/>
          <w:szCs w:val="18"/>
        </w:rPr>
        <w:t xml:space="preserve"> the functional testing process.</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Understanding the business requirement specifications.</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Designing test plans, </w:t>
      </w:r>
      <w:r w:rsidR="004856FC" w:rsidRPr="00D57D98">
        <w:rPr>
          <w:color w:val="000000" w:themeColor="text1"/>
          <w:sz w:val="20"/>
          <w:szCs w:val="18"/>
        </w:rPr>
        <w:t xml:space="preserve">and </w:t>
      </w:r>
      <w:r w:rsidRPr="00D57D98">
        <w:rPr>
          <w:color w:val="000000" w:themeColor="text1"/>
          <w:sz w:val="20"/>
          <w:szCs w:val="18"/>
        </w:rPr>
        <w:t>test cases according to the requirement for MANUAL testing.</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Performed regression testing after any changes</w:t>
      </w:r>
      <w:r w:rsidR="00B2574F" w:rsidRPr="00D57D98">
        <w:rPr>
          <w:color w:val="000000" w:themeColor="text1"/>
          <w:sz w:val="20"/>
          <w:szCs w:val="18"/>
        </w:rPr>
        <w:t xml:space="preserve"> or modifications in the application</w:t>
      </w:r>
      <w:r w:rsidRPr="00D57D98">
        <w:rPr>
          <w:color w:val="000000" w:themeColor="text1"/>
          <w:sz w:val="20"/>
          <w:szCs w:val="18"/>
        </w:rPr>
        <w:t>.</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Developed complex SQL queries for data verification to compare the expected results with </w:t>
      </w:r>
      <w:r w:rsidR="004856FC" w:rsidRPr="00D57D98">
        <w:rPr>
          <w:color w:val="000000" w:themeColor="text1"/>
          <w:sz w:val="20"/>
          <w:szCs w:val="18"/>
        </w:rPr>
        <w:t xml:space="preserve">the </w:t>
      </w:r>
      <w:r w:rsidRPr="00D57D98">
        <w:rPr>
          <w:color w:val="000000" w:themeColor="text1"/>
          <w:sz w:val="20"/>
          <w:szCs w:val="18"/>
        </w:rPr>
        <w:t>database and analyzed the data and calculations in the mapping for its correctness.</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Maintained Test logs, Test summary reports and participated in defects review meeting</w:t>
      </w:r>
      <w:r w:rsidR="004856FC" w:rsidRPr="00D57D98">
        <w:rPr>
          <w:color w:val="000000" w:themeColor="text1"/>
          <w:sz w:val="20"/>
          <w:szCs w:val="18"/>
        </w:rPr>
        <w:t>s</w:t>
      </w:r>
      <w:r w:rsidRPr="00D57D98">
        <w:rPr>
          <w:color w:val="000000" w:themeColor="text1"/>
          <w:sz w:val="20"/>
          <w:szCs w:val="18"/>
        </w:rPr>
        <w:t>.</w:t>
      </w:r>
    </w:p>
    <w:p w:rsidR="0006584A" w:rsidRPr="00D57D98" w:rsidRDefault="0006584A" w:rsidP="0006584A">
      <w:pPr>
        <w:rPr>
          <w:color w:val="000000" w:themeColor="text1"/>
          <w:sz w:val="20"/>
          <w:szCs w:val="18"/>
        </w:rPr>
      </w:pPr>
    </w:p>
    <w:p w:rsidR="0006584A" w:rsidRPr="00D57D98" w:rsidRDefault="0006584A" w:rsidP="0006584A">
      <w:pPr>
        <w:rPr>
          <w:color w:val="000000" w:themeColor="text1"/>
          <w:sz w:val="20"/>
          <w:szCs w:val="18"/>
        </w:rPr>
      </w:pPr>
    </w:p>
    <w:p w:rsidR="0006584A" w:rsidRPr="00D57D98" w:rsidRDefault="0006584A" w:rsidP="0006584A">
      <w:pPr>
        <w:rPr>
          <w:b/>
          <w:color w:val="002060"/>
          <w:sz w:val="20"/>
          <w:szCs w:val="18"/>
        </w:rPr>
      </w:pPr>
      <w:r w:rsidRPr="00D57D98">
        <w:rPr>
          <w:b/>
          <w:color w:val="002060"/>
          <w:sz w:val="20"/>
          <w:szCs w:val="18"/>
        </w:rPr>
        <w:t>Client Network Service Inc. (Rockville, MD)</w:t>
      </w:r>
      <w:r w:rsidRPr="00D57D98">
        <w:rPr>
          <w:color w:val="002060"/>
          <w:sz w:val="20"/>
          <w:szCs w:val="18"/>
        </w:rPr>
        <w:tab/>
      </w:r>
      <w:r w:rsidRPr="00D57D98">
        <w:rPr>
          <w:color w:val="002060"/>
          <w:sz w:val="20"/>
          <w:szCs w:val="18"/>
        </w:rPr>
        <w:tab/>
      </w:r>
      <w:r w:rsidRPr="00D57D98">
        <w:rPr>
          <w:b/>
          <w:color w:val="002060"/>
          <w:sz w:val="20"/>
          <w:szCs w:val="18"/>
        </w:rPr>
        <w:t>May 2015 – June 2016</w:t>
      </w:r>
    </w:p>
    <w:p w:rsidR="0006584A" w:rsidRPr="00D57D98" w:rsidRDefault="0006584A" w:rsidP="0006584A">
      <w:pPr>
        <w:rPr>
          <w:color w:val="002060"/>
          <w:sz w:val="20"/>
          <w:szCs w:val="18"/>
        </w:rPr>
      </w:pPr>
      <w:r w:rsidRPr="00D57D98">
        <w:rPr>
          <w:color w:val="002060"/>
          <w:sz w:val="20"/>
          <w:szCs w:val="18"/>
        </w:rPr>
        <w:t>QA Analyst</w:t>
      </w:r>
    </w:p>
    <w:p w:rsidR="0006584A" w:rsidRPr="00D57D98" w:rsidRDefault="0006584A" w:rsidP="0006584A">
      <w:pPr>
        <w:rPr>
          <w:color w:val="002060"/>
          <w:sz w:val="20"/>
          <w:szCs w:val="18"/>
        </w:rPr>
      </w:pPr>
    </w:p>
    <w:p w:rsidR="0006584A" w:rsidRPr="00D57D98" w:rsidRDefault="0006584A" w:rsidP="0006584A">
      <w:pPr>
        <w:rPr>
          <w:b/>
          <w:color w:val="002060"/>
          <w:sz w:val="20"/>
          <w:szCs w:val="20"/>
        </w:rPr>
      </w:pPr>
      <w:r w:rsidRPr="00D57D98">
        <w:rPr>
          <w:b/>
          <w:color w:val="002060"/>
          <w:sz w:val="20"/>
          <w:szCs w:val="20"/>
        </w:rPr>
        <w:t>Responsibilities:</w:t>
      </w:r>
    </w:p>
    <w:p w:rsidR="0006584A" w:rsidRPr="00D57D98" w:rsidRDefault="0006584A" w:rsidP="0006584A">
      <w:pPr>
        <w:ind w:left="720" w:hanging="720"/>
        <w:rPr>
          <w:color w:val="000000" w:themeColor="text1"/>
          <w:sz w:val="20"/>
          <w:szCs w:val="18"/>
        </w:rPr>
      </w:pPr>
      <w:r w:rsidRPr="00D57D98">
        <w:rPr>
          <w:color w:val="000000" w:themeColor="text1"/>
          <w:sz w:val="20"/>
          <w:szCs w:val="18"/>
        </w:rPr>
        <w:t>•</w:t>
      </w:r>
      <w:r w:rsidRPr="00D57D98">
        <w:rPr>
          <w:color w:val="000000" w:themeColor="text1"/>
          <w:sz w:val="20"/>
          <w:szCs w:val="18"/>
        </w:rPr>
        <w:tab/>
        <w:t>Understanding the functional requirements of the projects and perform</w:t>
      </w:r>
      <w:r w:rsidR="004856FC" w:rsidRPr="00D57D98">
        <w:rPr>
          <w:color w:val="000000" w:themeColor="text1"/>
          <w:sz w:val="20"/>
          <w:szCs w:val="18"/>
        </w:rPr>
        <w:t>ing</w:t>
      </w:r>
      <w:r w:rsidRPr="00D57D98">
        <w:rPr>
          <w:color w:val="000000" w:themeColor="text1"/>
          <w:sz w:val="20"/>
          <w:szCs w:val="18"/>
        </w:rPr>
        <w:t xml:space="preserve"> the functional testing using </w:t>
      </w:r>
      <w:r w:rsidR="004856FC" w:rsidRPr="00D57D98">
        <w:rPr>
          <w:color w:val="000000" w:themeColor="text1"/>
          <w:sz w:val="20"/>
          <w:szCs w:val="18"/>
        </w:rPr>
        <w:t xml:space="preserve">the </w:t>
      </w:r>
      <w:r w:rsidRPr="00D57D98">
        <w:rPr>
          <w:color w:val="000000" w:themeColor="text1"/>
          <w:sz w:val="20"/>
          <w:szCs w:val="18"/>
        </w:rPr>
        <w:t>MANUAL testing process.</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Executed complex SQL Queries for database testing.</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 xml:space="preserve">Preparing test cases, </w:t>
      </w:r>
      <w:r w:rsidR="004856FC" w:rsidRPr="00D57D98">
        <w:rPr>
          <w:color w:val="000000" w:themeColor="text1"/>
          <w:sz w:val="20"/>
          <w:szCs w:val="18"/>
        </w:rPr>
        <w:t xml:space="preserve">and </w:t>
      </w:r>
      <w:r w:rsidRPr="00D57D98">
        <w:rPr>
          <w:color w:val="000000" w:themeColor="text1"/>
          <w:sz w:val="20"/>
          <w:szCs w:val="18"/>
        </w:rPr>
        <w:t>test plans that describe the features and functions to be tested.</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Performed regression testing after any modification of the project.</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Categorized Bugs based on the</w:t>
      </w:r>
      <w:r w:rsidR="004856FC" w:rsidRPr="00D57D98">
        <w:rPr>
          <w:color w:val="000000" w:themeColor="text1"/>
          <w:sz w:val="20"/>
          <w:szCs w:val="18"/>
        </w:rPr>
        <w:t>ir</w:t>
      </w:r>
      <w:r w:rsidRPr="00D57D98">
        <w:rPr>
          <w:color w:val="000000" w:themeColor="text1"/>
          <w:sz w:val="20"/>
          <w:szCs w:val="18"/>
        </w:rPr>
        <w:t xml:space="preserve"> severity and interfaced with the developers to resolve them.</w:t>
      </w:r>
    </w:p>
    <w:p w:rsidR="0006584A" w:rsidRPr="00D57D98" w:rsidRDefault="0006584A" w:rsidP="0006584A">
      <w:pPr>
        <w:rPr>
          <w:color w:val="000000" w:themeColor="text1"/>
          <w:sz w:val="20"/>
          <w:szCs w:val="18"/>
        </w:rPr>
      </w:pPr>
      <w:r w:rsidRPr="00D57D98">
        <w:rPr>
          <w:color w:val="000000" w:themeColor="text1"/>
          <w:sz w:val="20"/>
          <w:szCs w:val="18"/>
        </w:rPr>
        <w:t>•</w:t>
      </w:r>
      <w:r w:rsidRPr="00D57D98">
        <w:rPr>
          <w:color w:val="000000" w:themeColor="text1"/>
          <w:sz w:val="20"/>
          <w:szCs w:val="18"/>
        </w:rPr>
        <w:tab/>
        <w:t>Maintained Test logs, Test summary reports and participated in defects review meeting</w:t>
      </w:r>
      <w:r w:rsidR="004856FC" w:rsidRPr="00D57D98">
        <w:rPr>
          <w:color w:val="000000" w:themeColor="text1"/>
          <w:sz w:val="20"/>
          <w:szCs w:val="18"/>
        </w:rPr>
        <w:t>s</w:t>
      </w:r>
      <w:r w:rsidRPr="00D57D98">
        <w:rPr>
          <w:color w:val="000000" w:themeColor="text1"/>
          <w:sz w:val="20"/>
          <w:szCs w:val="18"/>
        </w:rPr>
        <w:t>.</w:t>
      </w:r>
    </w:p>
    <w:p w:rsidR="00EB0F31" w:rsidRPr="00D57D98" w:rsidRDefault="0006584A" w:rsidP="005B2F14">
      <w:pPr>
        <w:rPr>
          <w:color w:val="000000" w:themeColor="text1"/>
          <w:sz w:val="20"/>
          <w:szCs w:val="18"/>
        </w:rPr>
      </w:pPr>
      <w:r w:rsidRPr="00D57D98">
        <w:rPr>
          <w:color w:val="000000" w:themeColor="text1"/>
          <w:sz w:val="20"/>
          <w:szCs w:val="18"/>
        </w:rPr>
        <w:t>•</w:t>
      </w:r>
      <w:r w:rsidRPr="00D57D98">
        <w:rPr>
          <w:color w:val="000000" w:themeColor="text1"/>
          <w:sz w:val="20"/>
          <w:szCs w:val="18"/>
        </w:rPr>
        <w:tab/>
        <w:t>Analyzed customer requirements and followed the company standardization rule.</w:t>
      </w:r>
    </w:p>
    <w:sectPr w:rsidR="00EB0F31" w:rsidRPr="00D57D98" w:rsidSect="0006584A">
      <w:footerReference w:type="default" r:id="rId7"/>
      <w:pgSz w:w="12240" w:h="15840"/>
      <w:pgMar w:top="1500" w:right="960" w:bottom="1060" w:left="800" w:header="0" w:footer="8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7CC" w:rsidRDefault="007407CC">
      <w:r>
        <w:separator/>
      </w:r>
    </w:p>
  </w:endnote>
  <w:endnote w:type="continuationSeparator" w:id="0">
    <w:p w:rsidR="007407CC" w:rsidRDefault="0074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720" w:rsidRDefault="00B2574F">
    <w:pPr>
      <w:pStyle w:val="BodyText"/>
      <w:spacing w:line="14" w:lineRule="auto"/>
      <w:ind w:left="0" w:firstLine="0"/>
      <w:rPr>
        <w:sz w:val="20"/>
      </w:rPr>
    </w:pPr>
    <w:r>
      <w:rPr>
        <w:noProof/>
      </w:rPr>
      <mc:AlternateContent>
        <mc:Choice Requires="wps">
          <w:drawing>
            <wp:anchor distT="0" distB="0" distL="114300" distR="114300" simplePos="0" relativeHeight="251659264" behindDoc="1" locked="0" layoutInCell="1" allowOverlap="1" wp14:anchorId="50D9CEC8" wp14:editId="4EDEC0C5">
              <wp:simplePos x="0" y="0"/>
              <wp:positionH relativeFrom="page">
                <wp:posOffset>3637915</wp:posOffset>
              </wp:positionH>
              <wp:positionV relativeFrom="page">
                <wp:posOffset>9370695</wp:posOffset>
              </wp:positionV>
              <wp:extent cx="414655" cy="1536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720" w:rsidRDefault="00B2574F">
                          <w:pPr>
                            <w:pStyle w:val="BodyText"/>
                            <w:spacing w:before="14"/>
                            <w:ind w:left="20" w:firstLine="0"/>
                            <w:rPr>
                              <w:rFonts w:ascii="Arial MT"/>
                            </w:rPr>
                          </w:pPr>
                          <w:r>
                            <w:rPr>
                              <w:rFonts w:ascii="Arial MT"/>
                            </w:rPr>
                            <w:t xml:space="preserve">Page </w:t>
                          </w:r>
                          <w:r>
                            <w:fldChar w:fldCharType="begin"/>
                          </w:r>
                          <w:r>
                            <w:rPr>
                              <w:rFonts w:ascii="Arial MT"/>
                            </w:rPr>
                            <w:instrText xml:space="preserve"> PAGE </w:instrText>
                          </w:r>
                          <w:r>
                            <w:fldChar w:fldCharType="separate"/>
                          </w:r>
                          <w:r w:rsidR="00DD7A7F">
                            <w:rPr>
                              <w:rFonts w:ascii="Arial MT"/>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9CEC8" id="_x0000_t202" coordsize="21600,21600" o:spt="202" path="m,l,21600r21600,l21600,xe">
              <v:stroke joinstyle="miter"/>
              <v:path gradientshapeok="t" o:connecttype="rect"/>
            </v:shapetype>
            <v:shape id="Text Box 2" o:spid="_x0000_s1026" type="#_x0000_t202" style="position:absolute;margin-left:286.45pt;margin-top:737.85pt;width:32.65pt;height:1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8trgIAAKg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" filled="f" stroked="f">
              <v:textbox inset="0,0,0,0">
                <w:txbxContent>
                  <w:p w:rsidR="00781720" w:rsidRDefault="00B2574F">
                    <w:pPr>
                      <w:pStyle w:val="BodyText"/>
                      <w:spacing w:before="14"/>
                      <w:ind w:left="20" w:firstLine="0"/>
                      <w:rPr>
                        <w:rFonts w:ascii="Arial MT"/>
                      </w:rPr>
                    </w:pPr>
                    <w:r>
                      <w:rPr>
                        <w:rFonts w:ascii="Arial MT"/>
                      </w:rPr>
                      <w:t xml:space="preserve">Page </w:t>
                    </w:r>
                    <w:r>
                      <w:fldChar w:fldCharType="begin"/>
                    </w:r>
                    <w:r>
                      <w:rPr>
                        <w:rFonts w:ascii="Arial MT"/>
                      </w:rPr>
                      <w:instrText xml:space="preserve"> PAGE </w:instrText>
                    </w:r>
                    <w:r>
                      <w:fldChar w:fldCharType="separate"/>
                    </w:r>
                    <w:r w:rsidR="00DD7A7F">
                      <w:rPr>
                        <w:rFonts w:ascii="Arial MT"/>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7CC" w:rsidRDefault="007407CC">
      <w:r>
        <w:separator/>
      </w:r>
    </w:p>
  </w:footnote>
  <w:footnote w:type="continuationSeparator" w:id="0">
    <w:p w:rsidR="007407CC" w:rsidRDefault="007407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wNbGwNDQwMjI3MTZW0lEKTi0uzszPAykwrgUASUjsZywAAAA="/>
  </w:docVars>
  <w:rsids>
    <w:rsidRoot w:val="0006584A"/>
    <w:rsid w:val="00031D44"/>
    <w:rsid w:val="00036C79"/>
    <w:rsid w:val="0006584A"/>
    <w:rsid w:val="000B4616"/>
    <w:rsid w:val="000C5516"/>
    <w:rsid w:val="000E2F1D"/>
    <w:rsid w:val="00144C23"/>
    <w:rsid w:val="001555D3"/>
    <w:rsid w:val="00160D9E"/>
    <w:rsid w:val="0018674E"/>
    <w:rsid w:val="001C1C88"/>
    <w:rsid w:val="001F4838"/>
    <w:rsid w:val="0020264F"/>
    <w:rsid w:val="002A567E"/>
    <w:rsid w:val="002D6FD2"/>
    <w:rsid w:val="002E5079"/>
    <w:rsid w:val="003475E6"/>
    <w:rsid w:val="003535FA"/>
    <w:rsid w:val="003844FA"/>
    <w:rsid w:val="00403FCB"/>
    <w:rsid w:val="00423DB8"/>
    <w:rsid w:val="00456A94"/>
    <w:rsid w:val="004616AB"/>
    <w:rsid w:val="004856FC"/>
    <w:rsid w:val="004911A0"/>
    <w:rsid w:val="004F3085"/>
    <w:rsid w:val="00544C8A"/>
    <w:rsid w:val="00553826"/>
    <w:rsid w:val="00583593"/>
    <w:rsid w:val="005B2F14"/>
    <w:rsid w:val="005F73EE"/>
    <w:rsid w:val="00612CFE"/>
    <w:rsid w:val="006229A2"/>
    <w:rsid w:val="00653982"/>
    <w:rsid w:val="00675535"/>
    <w:rsid w:val="007043E8"/>
    <w:rsid w:val="007407CC"/>
    <w:rsid w:val="00781670"/>
    <w:rsid w:val="00790FF9"/>
    <w:rsid w:val="00791361"/>
    <w:rsid w:val="00853B7D"/>
    <w:rsid w:val="00872884"/>
    <w:rsid w:val="00933B08"/>
    <w:rsid w:val="00964E09"/>
    <w:rsid w:val="009D20B5"/>
    <w:rsid w:val="00A34862"/>
    <w:rsid w:val="00AB1101"/>
    <w:rsid w:val="00AE4B2B"/>
    <w:rsid w:val="00B2574F"/>
    <w:rsid w:val="00BA7C31"/>
    <w:rsid w:val="00BE45FC"/>
    <w:rsid w:val="00C23251"/>
    <w:rsid w:val="00C51203"/>
    <w:rsid w:val="00CC6CC3"/>
    <w:rsid w:val="00D57D98"/>
    <w:rsid w:val="00DA638F"/>
    <w:rsid w:val="00DD7A7F"/>
    <w:rsid w:val="00EB0F31"/>
    <w:rsid w:val="00F232FA"/>
    <w:rsid w:val="00F631C2"/>
    <w:rsid w:val="00F96DC0"/>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BC073-5B4F-4283-BAD5-A0212389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4A"/>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584A"/>
    <w:pPr>
      <w:ind w:left="323" w:hanging="217"/>
    </w:pPr>
    <w:rPr>
      <w:sz w:val="18"/>
      <w:szCs w:val="18"/>
    </w:rPr>
  </w:style>
  <w:style w:type="character" w:customStyle="1" w:styleId="BodyTextChar">
    <w:name w:val="Body Text Char"/>
    <w:basedOn w:val="DefaultParagraphFont"/>
    <w:link w:val="BodyText"/>
    <w:uiPriority w:val="1"/>
    <w:rsid w:val="0006584A"/>
    <w:rPr>
      <w:rFonts w:ascii="Verdana" w:eastAsia="Verdana" w:hAnsi="Verdana" w:cs="Verdana"/>
      <w:sz w:val="18"/>
      <w:szCs w:val="18"/>
    </w:rPr>
  </w:style>
  <w:style w:type="character" w:styleId="Hyperlink">
    <w:name w:val="Hyperlink"/>
    <w:basedOn w:val="DefaultParagraphFont"/>
    <w:uiPriority w:val="99"/>
    <w:unhideWhenUsed/>
    <w:rsid w:val="0006584A"/>
    <w:rPr>
      <w:color w:val="0563C1" w:themeColor="hyperlink"/>
      <w:u w:val="single"/>
    </w:rPr>
  </w:style>
  <w:style w:type="character" w:styleId="FollowedHyperlink">
    <w:name w:val="FollowedHyperlink"/>
    <w:basedOn w:val="DefaultParagraphFont"/>
    <w:uiPriority w:val="99"/>
    <w:semiHidden/>
    <w:unhideWhenUsed/>
    <w:rsid w:val="0006584A"/>
    <w:rPr>
      <w:color w:val="954F72" w:themeColor="followedHyperlink"/>
      <w:u w:val="single"/>
    </w:rPr>
  </w:style>
  <w:style w:type="character" w:customStyle="1" w:styleId="white-space-pre">
    <w:name w:val="white-space-pre"/>
    <w:basedOn w:val="DefaultParagraphFont"/>
    <w:rsid w:val="005F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jawad--kari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49</cp:revision>
  <cp:lastPrinted>2023-06-15T20:44:00Z</cp:lastPrinted>
  <dcterms:created xsi:type="dcterms:W3CDTF">2023-06-12T14:48:00Z</dcterms:created>
  <dcterms:modified xsi:type="dcterms:W3CDTF">2023-06-19T20:07:00Z</dcterms:modified>
</cp:coreProperties>
</file>