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C8868" w14:textId="606B200C" w:rsidR="007B468A" w:rsidRDefault="007B468A" w:rsidP="007B468A">
      <w:pPr>
        <w:jc w:val="center"/>
        <w:rPr>
          <w:b/>
          <w:bCs/>
          <w:sz w:val="32"/>
          <w:szCs w:val="32"/>
        </w:rPr>
      </w:pPr>
      <w:r>
        <w:rPr>
          <w:noProof/>
        </w:rPr>
        <w:drawing>
          <wp:inline distT="0" distB="0" distL="0" distR="0" wp14:anchorId="1B1BC6EE" wp14:editId="343A456A">
            <wp:extent cx="1638300" cy="1524000"/>
            <wp:effectExtent l="0" t="0" r="0" b="0"/>
            <wp:docPr id="1832680165" name="Picture 1" descr="Office of Research, Innovation &amp; Commercialization - O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Office of Research, Innovation &amp; Commercialization - ORI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0" cy="1524000"/>
                    </a:xfrm>
                    <a:prstGeom prst="rect">
                      <a:avLst/>
                    </a:prstGeom>
                    <a:noFill/>
                    <a:ln>
                      <a:noFill/>
                    </a:ln>
                  </pic:spPr>
                </pic:pic>
              </a:graphicData>
            </a:graphic>
          </wp:inline>
        </w:drawing>
      </w:r>
    </w:p>
    <w:p w14:paraId="0FEB1ABF" w14:textId="77777777" w:rsidR="007B468A" w:rsidRDefault="007B468A" w:rsidP="007B468A">
      <w:pPr>
        <w:rPr>
          <w:b/>
          <w:bCs/>
          <w:sz w:val="32"/>
          <w:szCs w:val="32"/>
        </w:rPr>
      </w:pPr>
    </w:p>
    <w:p w14:paraId="34FC4970" w14:textId="77777777" w:rsidR="007B468A" w:rsidRDefault="007B468A" w:rsidP="007B468A">
      <w:pPr>
        <w:rPr>
          <w:b/>
          <w:bCs/>
          <w:sz w:val="32"/>
          <w:szCs w:val="32"/>
        </w:rPr>
      </w:pPr>
    </w:p>
    <w:p w14:paraId="1200F127" w14:textId="0D313CF5" w:rsidR="007B468A" w:rsidRDefault="007B468A" w:rsidP="007B468A">
      <w:pPr>
        <w:rPr>
          <w:b/>
          <w:bCs/>
          <w:sz w:val="32"/>
          <w:szCs w:val="32"/>
        </w:rPr>
      </w:pPr>
      <w:r w:rsidRPr="007B468A">
        <w:rPr>
          <w:b/>
          <w:bCs/>
          <w:color w:val="1F4E79" w:themeColor="accent5" w:themeShade="80"/>
          <w:sz w:val="32"/>
          <w:szCs w:val="32"/>
        </w:rPr>
        <w:t xml:space="preserve">Name: </w:t>
      </w:r>
      <w:r w:rsidRPr="007B468A">
        <w:rPr>
          <w:b/>
          <w:bCs/>
          <w:color w:val="538135" w:themeColor="accent6" w:themeShade="BF"/>
          <w:sz w:val="32"/>
          <w:szCs w:val="32"/>
        </w:rPr>
        <w:t>Muhammad-Jawad-Haider</w:t>
      </w:r>
    </w:p>
    <w:p w14:paraId="10714C9D" w14:textId="7B852CA5" w:rsidR="007B468A" w:rsidRDefault="007B468A" w:rsidP="007B468A">
      <w:pPr>
        <w:rPr>
          <w:b/>
          <w:bCs/>
          <w:sz w:val="32"/>
          <w:szCs w:val="32"/>
        </w:rPr>
      </w:pPr>
      <w:r w:rsidRPr="007B468A">
        <w:rPr>
          <w:b/>
          <w:bCs/>
          <w:color w:val="1F4E79" w:themeColor="accent5" w:themeShade="80"/>
          <w:sz w:val="32"/>
          <w:szCs w:val="32"/>
        </w:rPr>
        <w:t xml:space="preserve">Roll No.: </w:t>
      </w:r>
      <w:r w:rsidRPr="007B468A">
        <w:rPr>
          <w:b/>
          <w:bCs/>
          <w:color w:val="538135" w:themeColor="accent6" w:themeShade="BF"/>
          <w:sz w:val="32"/>
          <w:szCs w:val="32"/>
        </w:rPr>
        <w:t>SU92-BSAIM-F24-056</w:t>
      </w:r>
    </w:p>
    <w:p w14:paraId="3157A7CF" w14:textId="6748C225" w:rsidR="007B468A" w:rsidRDefault="007B468A" w:rsidP="007B468A">
      <w:pPr>
        <w:rPr>
          <w:b/>
          <w:bCs/>
          <w:sz w:val="32"/>
          <w:szCs w:val="32"/>
        </w:rPr>
      </w:pPr>
      <w:r w:rsidRPr="007B468A">
        <w:rPr>
          <w:b/>
          <w:bCs/>
          <w:color w:val="1F4E79" w:themeColor="accent5" w:themeShade="80"/>
          <w:sz w:val="32"/>
          <w:szCs w:val="32"/>
        </w:rPr>
        <w:t xml:space="preserve">Section: </w:t>
      </w:r>
      <w:r w:rsidRPr="007B468A">
        <w:rPr>
          <w:b/>
          <w:bCs/>
          <w:color w:val="538135" w:themeColor="accent6" w:themeShade="BF"/>
          <w:sz w:val="32"/>
          <w:szCs w:val="32"/>
        </w:rPr>
        <w:t>BSAI-3A</w:t>
      </w:r>
    </w:p>
    <w:p w14:paraId="0CC9FFD6" w14:textId="6DF52282" w:rsidR="007B468A" w:rsidRDefault="006B7A96" w:rsidP="007B468A">
      <w:pPr>
        <w:rPr>
          <w:b/>
          <w:bCs/>
          <w:color w:val="538135" w:themeColor="accent6" w:themeShade="BF"/>
          <w:sz w:val="32"/>
          <w:szCs w:val="32"/>
        </w:rPr>
      </w:pPr>
      <w:r>
        <w:rPr>
          <w:b/>
          <w:bCs/>
          <w:color w:val="1F4E79" w:themeColor="accent5" w:themeShade="80"/>
          <w:sz w:val="32"/>
          <w:szCs w:val="32"/>
        </w:rPr>
        <w:t>Subject</w:t>
      </w:r>
      <w:r w:rsidR="007B468A" w:rsidRPr="007B468A">
        <w:rPr>
          <w:b/>
          <w:bCs/>
          <w:color w:val="1F4E79" w:themeColor="accent5" w:themeShade="80"/>
          <w:sz w:val="32"/>
          <w:szCs w:val="32"/>
        </w:rPr>
        <w:t xml:space="preserve">: </w:t>
      </w:r>
      <w:r w:rsidR="007B468A" w:rsidRPr="007B468A">
        <w:rPr>
          <w:b/>
          <w:bCs/>
          <w:color w:val="538135" w:themeColor="accent6" w:themeShade="BF"/>
          <w:sz w:val="32"/>
          <w:szCs w:val="32"/>
        </w:rPr>
        <w:t>Artificial Intelligence</w:t>
      </w:r>
      <w:r>
        <w:rPr>
          <w:b/>
          <w:bCs/>
          <w:color w:val="538135" w:themeColor="accent6" w:themeShade="BF"/>
          <w:sz w:val="32"/>
          <w:szCs w:val="32"/>
        </w:rPr>
        <w:t xml:space="preserve"> (Lab)</w:t>
      </w:r>
    </w:p>
    <w:p w14:paraId="560F8B6F" w14:textId="77777777" w:rsidR="006B7A96" w:rsidRPr="007B468A" w:rsidRDefault="006B7A96" w:rsidP="006B7A96">
      <w:pPr>
        <w:rPr>
          <w:b/>
          <w:bCs/>
          <w:color w:val="1F4E79" w:themeColor="accent5" w:themeShade="80"/>
          <w:sz w:val="32"/>
          <w:szCs w:val="32"/>
        </w:rPr>
      </w:pPr>
      <w:r>
        <w:rPr>
          <w:b/>
          <w:bCs/>
          <w:color w:val="1F4E79" w:themeColor="accent5" w:themeShade="80"/>
          <w:sz w:val="32"/>
          <w:szCs w:val="32"/>
        </w:rPr>
        <w:t>Task</w:t>
      </w:r>
      <w:r w:rsidRPr="007B468A">
        <w:rPr>
          <w:b/>
          <w:bCs/>
          <w:color w:val="1F4E79" w:themeColor="accent5" w:themeShade="80"/>
          <w:sz w:val="32"/>
          <w:szCs w:val="32"/>
        </w:rPr>
        <w:t xml:space="preserve">: </w:t>
      </w:r>
      <w:r>
        <w:rPr>
          <w:b/>
          <w:bCs/>
          <w:color w:val="538135" w:themeColor="accent6" w:themeShade="BF"/>
          <w:sz w:val="32"/>
          <w:szCs w:val="32"/>
        </w:rPr>
        <w:t>8</w:t>
      </w:r>
    </w:p>
    <w:p w14:paraId="2411B312" w14:textId="77777777" w:rsidR="006B7A96" w:rsidRDefault="006B7A96" w:rsidP="007B468A">
      <w:pPr>
        <w:rPr>
          <w:b/>
          <w:bCs/>
          <w:sz w:val="32"/>
          <w:szCs w:val="32"/>
        </w:rPr>
      </w:pPr>
    </w:p>
    <w:p w14:paraId="574BECCD" w14:textId="77777777" w:rsidR="007B468A" w:rsidRDefault="007B468A" w:rsidP="007B468A">
      <w:pPr>
        <w:rPr>
          <w:b/>
          <w:bCs/>
          <w:sz w:val="32"/>
          <w:szCs w:val="32"/>
        </w:rPr>
      </w:pPr>
    </w:p>
    <w:p w14:paraId="266AFCB5" w14:textId="77777777" w:rsidR="007B468A" w:rsidRDefault="007B468A" w:rsidP="007B468A">
      <w:pPr>
        <w:rPr>
          <w:b/>
          <w:bCs/>
          <w:sz w:val="32"/>
          <w:szCs w:val="32"/>
        </w:rPr>
      </w:pPr>
    </w:p>
    <w:p w14:paraId="215AE294" w14:textId="77777777" w:rsidR="007B468A" w:rsidRDefault="007B468A" w:rsidP="007B468A">
      <w:pPr>
        <w:jc w:val="center"/>
        <w:rPr>
          <w:b/>
          <w:bCs/>
          <w:sz w:val="32"/>
          <w:szCs w:val="32"/>
        </w:rPr>
      </w:pPr>
    </w:p>
    <w:p w14:paraId="0D62B3EC" w14:textId="77777777" w:rsidR="007B468A" w:rsidRDefault="007B468A" w:rsidP="007B468A">
      <w:pPr>
        <w:jc w:val="center"/>
        <w:rPr>
          <w:b/>
          <w:bCs/>
          <w:sz w:val="32"/>
          <w:szCs w:val="32"/>
        </w:rPr>
      </w:pPr>
    </w:p>
    <w:p w14:paraId="09B6F850" w14:textId="77777777" w:rsidR="007B468A" w:rsidRDefault="007B468A" w:rsidP="007B468A">
      <w:pPr>
        <w:jc w:val="center"/>
        <w:rPr>
          <w:b/>
          <w:bCs/>
          <w:sz w:val="32"/>
          <w:szCs w:val="32"/>
        </w:rPr>
      </w:pPr>
    </w:p>
    <w:p w14:paraId="5B9B2090" w14:textId="77777777" w:rsidR="007B468A" w:rsidRDefault="007B468A" w:rsidP="007B468A">
      <w:pPr>
        <w:jc w:val="center"/>
        <w:rPr>
          <w:b/>
          <w:bCs/>
          <w:sz w:val="32"/>
          <w:szCs w:val="32"/>
        </w:rPr>
      </w:pPr>
    </w:p>
    <w:p w14:paraId="0B3774D7" w14:textId="77777777" w:rsidR="007B468A" w:rsidRDefault="007B468A" w:rsidP="007B468A">
      <w:pPr>
        <w:rPr>
          <w:b/>
          <w:bCs/>
          <w:sz w:val="32"/>
          <w:szCs w:val="32"/>
        </w:rPr>
      </w:pPr>
    </w:p>
    <w:p w14:paraId="57F6DAF1" w14:textId="77777777" w:rsidR="007B468A" w:rsidRDefault="007B468A" w:rsidP="007B468A">
      <w:pPr>
        <w:jc w:val="center"/>
        <w:rPr>
          <w:b/>
          <w:bCs/>
          <w:sz w:val="32"/>
          <w:szCs w:val="32"/>
        </w:rPr>
      </w:pPr>
    </w:p>
    <w:p w14:paraId="76B590DA" w14:textId="77777777" w:rsidR="007B468A" w:rsidRDefault="007B468A"/>
    <w:p w14:paraId="16076403" w14:textId="4E8BD468" w:rsidR="00160C54" w:rsidRPr="00160C54" w:rsidRDefault="00160C54" w:rsidP="00160C54">
      <w:r w:rsidRPr="00160C54">
        <w:lastRenderedPageBreak/>
        <w:t xml:space="preserve">At the beginning, the program imports the </w:t>
      </w:r>
      <w:r w:rsidRPr="00160C54">
        <w:rPr>
          <w:b/>
          <w:bCs/>
        </w:rPr>
        <w:t>math</w:t>
      </w:r>
      <w:r w:rsidRPr="00160C54">
        <w:t xml:space="preserve"> library because it needs the logarithm function to calculate the depth of the game tree. Then, the </w:t>
      </w:r>
      <w:r w:rsidRPr="00160C54">
        <w:rPr>
          <w:b/>
          <w:bCs/>
        </w:rPr>
        <w:t>minimax</w:t>
      </w:r>
      <w:r>
        <w:rPr>
          <w:b/>
          <w:bCs/>
        </w:rPr>
        <w:t xml:space="preserve"> </w:t>
      </w:r>
      <w:r w:rsidRPr="00160C54">
        <w:rPr>
          <w:b/>
          <w:bCs/>
        </w:rPr>
        <w:t>()</w:t>
      </w:r>
      <w:r w:rsidRPr="00160C54">
        <w:t xml:space="preserve"> function is defined. This function takes five parameters — the current depth (</w:t>
      </w:r>
      <w:proofErr w:type="spellStart"/>
      <w:r w:rsidRPr="00160C54">
        <w:t>curDepth</w:t>
      </w:r>
      <w:proofErr w:type="spellEnd"/>
      <w:r w:rsidRPr="00160C54">
        <w:t>), the node index (</w:t>
      </w:r>
      <w:proofErr w:type="spellStart"/>
      <w:r w:rsidRPr="00160C54">
        <w:t>nodeIndex</w:t>
      </w:r>
      <w:proofErr w:type="spellEnd"/>
      <w:r w:rsidRPr="00160C54">
        <w:t xml:space="preserve">), a </w:t>
      </w:r>
      <w:proofErr w:type="spellStart"/>
      <w:r w:rsidRPr="00160C54">
        <w:t>boolean</w:t>
      </w:r>
      <w:proofErr w:type="spellEnd"/>
      <w:r w:rsidRPr="00160C54">
        <w:t xml:space="preserve"> to check whose turn it is (</w:t>
      </w:r>
      <w:proofErr w:type="spellStart"/>
      <w:r w:rsidRPr="00160C54">
        <w:t>maxTurn</w:t>
      </w:r>
      <w:proofErr w:type="spellEnd"/>
      <w:r w:rsidRPr="00160C54">
        <w:t>), the list of scores (scores), and the target depth of the tree (</w:t>
      </w:r>
      <w:proofErr w:type="spellStart"/>
      <w:r w:rsidRPr="00160C54">
        <w:t>targetDepth</w:t>
      </w:r>
      <w:proofErr w:type="spellEnd"/>
      <w:r w:rsidRPr="00160C54">
        <w:t>). Inside the function, there’s a condition that checks if the current depth has reached the target depth. If it has, the function returns the score at that node. If it’s the maximizer’s turn, it picks the maximum value between two child nodes. If it’s the minimizer’s turn, it picks the minimum value. This process repeats recursively until the target depth is reached.</w:t>
      </w:r>
    </w:p>
    <w:p w14:paraId="349483B5" w14:textId="77777777" w:rsidR="00160C54" w:rsidRPr="00160C54" w:rsidRDefault="00160C54" w:rsidP="00160C54">
      <w:r w:rsidRPr="00160C54">
        <w:t xml:space="preserve">The </w:t>
      </w:r>
      <w:r w:rsidRPr="00160C54">
        <w:rPr>
          <w:b/>
          <w:bCs/>
        </w:rPr>
        <w:t>scores</w:t>
      </w:r>
      <w:r w:rsidRPr="00160C54">
        <w:t xml:space="preserve"> list in this program is [3, 5, 2, 9, 3, 5, 2, 9]. The tree depth is calculated using math.log(</w:t>
      </w:r>
      <w:proofErr w:type="spellStart"/>
      <w:r w:rsidRPr="00160C54">
        <w:t>len</w:t>
      </w:r>
      <w:proofErr w:type="spellEnd"/>
      <w:r w:rsidRPr="00160C54">
        <w:t xml:space="preserve">(scores), 2), which gives 3.0. However, in computers, decimal numbers are not always stored perfectly — 3.0 is actually stored as something like 2.9999999999999996. Because of this tiny difference, the condition </w:t>
      </w:r>
      <w:proofErr w:type="spellStart"/>
      <w:r w:rsidRPr="00160C54">
        <w:t>curDepth</w:t>
      </w:r>
      <w:proofErr w:type="spellEnd"/>
      <w:r w:rsidRPr="00160C54">
        <w:t xml:space="preserve"> == </w:t>
      </w:r>
      <w:proofErr w:type="spellStart"/>
      <w:r w:rsidRPr="00160C54">
        <w:t>targetDepth</w:t>
      </w:r>
      <w:proofErr w:type="spellEnd"/>
      <w:r w:rsidRPr="00160C54">
        <w:t xml:space="preserve"> does not become true when </w:t>
      </w:r>
      <w:proofErr w:type="spellStart"/>
      <w:r w:rsidRPr="00160C54">
        <w:t>curDepth</w:t>
      </w:r>
      <w:proofErr w:type="spellEnd"/>
      <w:r w:rsidRPr="00160C54">
        <w:t xml:space="preserve"> reaches 3. As a result, the recursion stops one level earlier than it should. This means the program doesn’t reach the actual leaf scores, and it makes its final decision using the level above them.</w:t>
      </w:r>
    </w:p>
    <w:p w14:paraId="408D8E92" w14:textId="77777777" w:rsidR="00160C54" w:rsidRPr="00160C54" w:rsidRDefault="00160C54" w:rsidP="00160C54">
      <w:r w:rsidRPr="00160C54">
        <w:t xml:space="preserve">Due to this early stopping, the program gives an </w:t>
      </w:r>
      <w:r w:rsidRPr="00160C54">
        <w:rPr>
          <w:b/>
          <w:bCs/>
        </w:rPr>
        <w:t>output of 5</w:t>
      </w:r>
      <w:r w:rsidRPr="00160C54">
        <w:t xml:space="preserve"> instead of 9.</w:t>
      </w:r>
    </w:p>
    <w:p w14:paraId="191508A0" w14:textId="77777777" w:rsidR="006B7A96" w:rsidRDefault="006B7A96"/>
    <w:sectPr w:rsidR="006B7A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E276B" w14:textId="77777777" w:rsidR="000B0068" w:rsidRDefault="000B0068" w:rsidP="007B468A">
      <w:pPr>
        <w:spacing w:after="0" w:line="240" w:lineRule="auto"/>
      </w:pPr>
      <w:r>
        <w:separator/>
      </w:r>
    </w:p>
  </w:endnote>
  <w:endnote w:type="continuationSeparator" w:id="0">
    <w:p w14:paraId="42899079" w14:textId="77777777" w:rsidR="000B0068" w:rsidRDefault="000B0068" w:rsidP="007B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99C78" w14:textId="77777777" w:rsidR="000B0068" w:rsidRDefault="000B0068" w:rsidP="007B468A">
      <w:pPr>
        <w:spacing w:after="0" w:line="240" w:lineRule="auto"/>
      </w:pPr>
      <w:r>
        <w:separator/>
      </w:r>
    </w:p>
  </w:footnote>
  <w:footnote w:type="continuationSeparator" w:id="0">
    <w:p w14:paraId="65007421" w14:textId="77777777" w:rsidR="000B0068" w:rsidRDefault="000B0068" w:rsidP="007B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64BB2"/>
    <w:multiLevelType w:val="multilevel"/>
    <w:tmpl w:val="54EC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F7351"/>
    <w:multiLevelType w:val="multilevel"/>
    <w:tmpl w:val="6C2C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9712B"/>
    <w:multiLevelType w:val="multilevel"/>
    <w:tmpl w:val="82E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5617B"/>
    <w:multiLevelType w:val="multilevel"/>
    <w:tmpl w:val="E7E0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D1435"/>
    <w:multiLevelType w:val="multilevel"/>
    <w:tmpl w:val="EFEE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A1EF5"/>
    <w:multiLevelType w:val="multilevel"/>
    <w:tmpl w:val="C946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833243">
    <w:abstractNumId w:val="4"/>
  </w:num>
  <w:num w:numId="2" w16cid:durableId="303854060">
    <w:abstractNumId w:val="1"/>
  </w:num>
  <w:num w:numId="3" w16cid:durableId="469784763">
    <w:abstractNumId w:val="3"/>
  </w:num>
  <w:num w:numId="4" w16cid:durableId="1401446137">
    <w:abstractNumId w:val="5"/>
  </w:num>
  <w:num w:numId="5" w16cid:durableId="1769814820">
    <w:abstractNumId w:val="2"/>
  </w:num>
  <w:num w:numId="6" w16cid:durableId="937952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A"/>
    <w:rsid w:val="000B0068"/>
    <w:rsid w:val="00160C54"/>
    <w:rsid w:val="005231F7"/>
    <w:rsid w:val="006B7A96"/>
    <w:rsid w:val="007B468A"/>
    <w:rsid w:val="008064B6"/>
    <w:rsid w:val="00CA3891"/>
    <w:rsid w:val="00DF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8F53"/>
  <w15:chartTrackingRefBased/>
  <w15:docId w15:val="{3AD8F7BD-3378-45E0-98F7-7232389F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6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46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46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46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46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4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6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46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46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46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46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4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68A"/>
    <w:rPr>
      <w:rFonts w:eastAsiaTheme="majorEastAsia" w:cstheme="majorBidi"/>
      <w:color w:val="272727" w:themeColor="text1" w:themeTint="D8"/>
    </w:rPr>
  </w:style>
  <w:style w:type="paragraph" w:styleId="Title">
    <w:name w:val="Title"/>
    <w:basedOn w:val="Normal"/>
    <w:next w:val="Normal"/>
    <w:link w:val="TitleChar"/>
    <w:uiPriority w:val="10"/>
    <w:qFormat/>
    <w:rsid w:val="007B4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68A"/>
    <w:pPr>
      <w:spacing w:before="160"/>
      <w:jc w:val="center"/>
    </w:pPr>
    <w:rPr>
      <w:i/>
      <w:iCs/>
      <w:color w:val="404040" w:themeColor="text1" w:themeTint="BF"/>
    </w:rPr>
  </w:style>
  <w:style w:type="character" w:customStyle="1" w:styleId="QuoteChar">
    <w:name w:val="Quote Char"/>
    <w:basedOn w:val="DefaultParagraphFont"/>
    <w:link w:val="Quote"/>
    <w:uiPriority w:val="29"/>
    <w:rsid w:val="007B468A"/>
    <w:rPr>
      <w:i/>
      <w:iCs/>
      <w:color w:val="404040" w:themeColor="text1" w:themeTint="BF"/>
    </w:rPr>
  </w:style>
  <w:style w:type="paragraph" w:styleId="ListParagraph">
    <w:name w:val="List Paragraph"/>
    <w:basedOn w:val="Normal"/>
    <w:uiPriority w:val="34"/>
    <w:qFormat/>
    <w:rsid w:val="007B468A"/>
    <w:pPr>
      <w:ind w:left="720"/>
      <w:contextualSpacing/>
    </w:pPr>
  </w:style>
  <w:style w:type="character" w:styleId="IntenseEmphasis">
    <w:name w:val="Intense Emphasis"/>
    <w:basedOn w:val="DefaultParagraphFont"/>
    <w:uiPriority w:val="21"/>
    <w:qFormat/>
    <w:rsid w:val="007B468A"/>
    <w:rPr>
      <w:i/>
      <w:iCs/>
      <w:color w:val="2F5496" w:themeColor="accent1" w:themeShade="BF"/>
    </w:rPr>
  </w:style>
  <w:style w:type="paragraph" w:styleId="IntenseQuote">
    <w:name w:val="Intense Quote"/>
    <w:basedOn w:val="Normal"/>
    <w:next w:val="Normal"/>
    <w:link w:val="IntenseQuoteChar"/>
    <w:uiPriority w:val="30"/>
    <w:qFormat/>
    <w:rsid w:val="007B46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468A"/>
    <w:rPr>
      <w:i/>
      <w:iCs/>
      <w:color w:val="2F5496" w:themeColor="accent1" w:themeShade="BF"/>
    </w:rPr>
  </w:style>
  <w:style w:type="character" w:styleId="IntenseReference">
    <w:name w:val="Intense Reference"/>
    <w:basedOn w:val="DefaultParagraphFont"/>
    <w:uiPriority w:val="32"/>
    <w:qFormat/>
    <w:rsid w:val="007B468A"/>
    <w:rPr>
      <w:b/>
      <w:bCs/>
      <w:smallCaps/>
      <w:color w:val="2F5496" w:themeColor="accent1" w:themeShade="BF"/>
      <w:spacing w:val="5"/>
    </w:rPr>
  </w:style>
  <w:style w:type="paragraph" w:styleId="Header">
    <w:name w:val="header"/>
    <w:basedOn w:val="Normal"/>
    <w:link w:val="HeaderChar"/>
    <w:uiPriority w:val="99"/>
    <w:unhideWhenUsed/>
    <w:rsid w:val="007B4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68A"/>
  </w:style>
  <w:style w:type="paragraph" w:styleId="Footer">
    <w:name w:val="footer"/>
    <w:basedOn w:val="Normal"/>
    <w:link w:val="FooterChar"/>
    <w:uiPriority w:val="99"/>
    <w:unhideWhenUsed/>
    <w:rsid w:val="007B4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2025-10-30T17:46:00Z</dcterms:created>
  <dcterms:modified xsi:type="dcterms:W3CDTF">2025-10-30T17:46:00Z</dcterms:modified>
</cp:coreProperties>
</file>