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4803" w14:textId="77777777" w:rsidR="006C454F" w:rsidRDefault="006C454F">
      <w:pPr>
        <w:rPr>
          <w:color w:val="000000" w:themeColor="text1"/>
        </w:rPr>
      </w:pPr>
    </w:p>
    <w:p w14:paraId="613589D5" w14:textId="77777777" w:rsidR="006C454F" w:rsidRDefault="006C454F">
      <w:pPr>
        <w:rPr>
          <w:color w:val="000000" w:themeColor="text1"/>
        </w:rPr>
      </w:pPr>
    </w:p>
    <w:p w14:paraId="5DF59C33" w14:textId="77777777" w:rsidR="006C454F" w:rsidRDefault="006C454F">
      <w:pPr>
        <w:rPr>
          <w:rFonts w:asciiTheme="majorBidi" w:hAnsiTheme="majorBidi" w:cstheme="majorBidi"/>
          <w:b/>
          <w:bCs/>
          <w:sz w:val="24"/>
          <w:szCs w:val="24"/>
          <w:highlight w:val="yellow"/>
        </w:rPr>
      </w:pPr>
    </w:p>
    <w:p w14:paraId="327638FB" w14:textId="77777777" w:rsidR="006C454F" w:rsidRDefault="00000000">
      <w:pPr>
        <w:ind w:left="-720" w:right="-990"/>
        <w:jc w:val="center"/>
        <w:rPr>
          <w:rFonts w:asciiTheme="majorBidi" w:eastAsia="Calibri" w:hAnsiTheme="majorBidi" w:cstheme="majorBidi"/>
          <w:b/>
          <w:bCs/>
          <w:sz w:val="28"/>
          <w:szCs w:val="28"/>
          <w:lang w:eastAsia="en-GB"/>
        </w:rPr>
      </w:pPr>
      <w:r>
        <w:rPr>
          <w:rFonts w:asciiTheme="majorBidi" w:eastAsia="Calibri" w:hAnsiTheme="majorBidi" w:cstheme="majorBidi"/>
          <w:b/>
          <w:bCs/>
          <w:sz w:val="28"/>
          <w:szCs w:val="28"/>
          <w:lang w:eastAsia="en-GB"/>
        </w:rPr>
        <w:t>Cover page</w:t>
      </w:r>
    </w:p>
    <w:p w14:paraId="7C74B099" w14:textId="77777777" w:rsidR="006C454F" w:rsidRDefault="00000000">
      <w:pPr>
        <w:ind w:left="-720" w:right="-990"/>
        <w:rPr>
          <w:rFonts w:asciiTheme="majorBidi" w:eastAsia="Calibri" w:hAnsiTheme="majorBidi" w:cstheme="majorBidi"/>
          <w:sz w:val="24"/>
          <w:szCs w:val="24"/>
          <w:lang w:eastAsia="en-GB"/>
        </w:rPr>
      </w:pPr>
      <w:r>
        <w:rPr>
          <w:rFonts w:asciiTheme="majorBidi" w:eastAsia="Calibri" w:hAnsiTheme="majorBidi" w:cstheme="majorBidi"/>
          <w:sz w:val="24"/>
          <w:szCs w:val="24"/>
          <w:lang w:eastAsia="en-GB"/>
        </w:rPr>
        <w:t>Project Title: …………</w:t>
      </w:r>
      <w:r>
        <w:rPr>
          <w:rFonts w:ascii="Times New Roman" w:eastAsia="SimSun" w:hAnsi="Times New Roman" w:cs="Times New Roman"/>
          <w:sz w:val="24"/>
          <w:szCs w:val="24"/>
        </w:rPr>
        <w:t>Smart Robotic Warehouse Management System</w:t>
      </w:r>
      <w:r>
        <w:rPr>
          <w:rFonts w:asciiTheme="majorBidi" w:eastAsia="Calibri" w:hAnsiTheme="majorBidi" w:cstheme="majorBidi"/>
          <w:sz w:val="24"/>
          <w:szCs w:val="24"/>
          <w:lang w:eastAsia="en-GB"/>
        </w:rPr>
        <w:t>………………………………</w:t>
      </w:r>
      <w:proofErr w:type="gramStart"/>
      <w:r>
        <w:rPr>
          <w:rFonts w:asciiTheme="majorBidi" w:eastAsia="Calibri" w:hAnsiTheme="majorBidi" w:cstheme="majorBidi"/>
          <w:sz w:val="24"/>
          <w:szCs w:val="24"/>
          <w:lang w:eastAsia="en-GB"/>
        </w:rPr>
        <w:t>…..</w:t>
      </w:r>
      <w:proofErr w:type="gramEnd"/>
      <w:r>
        <w:rPr>
          <w:rFonts w:asciiTheme="majorBidi" w:eastAsia="Calibri" w:hAnsiTheme="majorBidi" w:cstheme="majorBidi"/>
          <w:sz w:val="24"/>
          <w:szCs w:val="24"/>
          <w:lang w:eastAsia="en-GB"/>
        </w:rPr>
        <w:t xml:space="preserve">         Academic Year: …</w:t>
      </w:r>
      <w:r>
        <w:rPr>
          <w:rFonts w:asciiTheme="majorBidi" w:eastAsia="Calibri" w:hAnsiTheme="majorBidi" w:cstheme="majorBidi" w:hint="cs"/>
          <w:sz w:val="24"/>
          <w:szCs w:val="24"/>
          <w:rtl/>
          <w:lang w:eastAsia="en-GB"/>
        </w:rPr>
        <w:t>2025</w:t>
      </w:r>
      <w:r>
        <w:rPr>
          <w:rFonts w:asciiTheme="majorBidi" w:eastAsia="Calibri" w:hAnsiTheme="majorBidi" w:cstheme="majorBidi"/>
          <w:sz w:val="24"/>
          <w:szCs w:val="24"/>
          <w:lang w:eastAsia="en-GB" w:bidi="ar-EG"/>
        </w:rPr>
        <w:t>/2026</w:t>
      </w:r>
      <w:r>
        <w:rPr>
          <w:rFonts w:asciiTheme="majorBidi" w:eastAsia="Calibri" w:hAnsiTheme="majorBidi" w:cstheme="majorBidi"/>
          <w:sz w:val="24"/>
          <w:szCs w:val="24"/>
          <w:lang w:eastAsia="en-GB"/>
        </w:rPr>
        <w:t>………………………</w:t>
      </w:r>
    </w:p>
    <w:p w14:paraId="23A7DF5C" w14:textId="77777777" w:rsidR="006C454F" w:rsidRDefault="00000000">
      <w:pPr>
        <w:ind w:left="-720" w:right="-990"/>
        <w:rPr>
          <w:rFonts w:asciiTheme="majorBidi" w:eastAsia="Calibri" w:hAnsiTheme="majorBidi" w:cstheme="majorBidi"/>
          <w:sz w:val="24"/>
          <w:szCs w:val="24"/>
          <w:lang w:eastAsia="en-GB"/>
        </w:rPr>
      </w:pPr>
      <w:r>
        <w:rPr>
          <w:rFonts w:asciiTheme="majorBidi" w:eastAsia="Calibri" w:hAnsiTheme="majorBidi" w:cstheme="majorBidi"/>
          <w:sz w:val="24"/>
          <w:szCs w:val="24"/>
          <w:lang w:eastAsia="en-GB"/>
        </w:rPr>
        <w:t>Group Members: Mohammad Murad Esawi</w:t>
      </w:r>
      <w:r>
        <w:rPr>
          <w:rFonts w:asciiTheme="majorBidi" w:eastAsia="Calibri" w:hAnsiTheme="majorBidi" w:cstheme="majorBidi"/>
          <w:sz w:val="24"/>
          <w:szCs w:val="24"/>
          <w:lang w:eastAsia="en-GB"/>
        </w:rPr>
        <w:br/>
        <w:t xml:space="preserve">Jawad Nimer Hamdan………………………….         Department Name: Computer </w:t>
      </w:r>
      <w:proofErr w:type="spellStart"/>
      <w:r>
        <w:rPr>
          <w:rFonts w:asciiTheme="majorBidi" w:eastAsia="Calibri" w:hAnsiTheme="majorBidi" w:cstheme="majorBidi"/>
          <w:sz w:val="24"/>
          <w:szCs w:val="24"/>
          <w:lang w:eastAsia="en-GB"/>
        </w:rPr>
        <w:t>Enginering</w:t>
      </w:r>
      <w:proofErr w:type="spellEnd"/>
      <w:r>
        <w:rPr>
          <w:rFonts w:asciiTheme="majorBidi" w:eastAsia="Calibri" w:hAnsiTheme="majorBidi" w:cstheme="majorBidi"/>
          <w:sz w:val="24"/>
          <w:szCs w:val="24"/>
          <w:lang w:eastAsia="en-GB"/>
        </w:rPr>
        <w:t xml:space="preserve"> department……………………….</w:t>
      </w:r>
    </w:p>
    <w:p w14:paraId="7A3096F9" w14:textId="77777777" w:rsidR="006C454F" w:rsidRDefault="00000000">
      <w:pPr>
        <w:ind w:left="-720" w:right="-990"/>
        <w:rPr>
          <w:rFonts w:asciiTheme="majorBidi" w:eastAsia="Calibri" w:hAnsiTheme="majorBidi" w:cstheme="majorBidi"/>
          <w:sz w:val="24"/>
          <w:szCs w:val="24"/>
          <w:lang w:eastAsia="en-GB"/>
        </w:rPr>
      </w:pPr>
      <w:r>
        <w:rPr>
          <w:rFonts w:asciiTheme="majorBidi" w:eastAsia="Calibri" w:hAnsiTheme="majorBidi" w:cstheme="majorBidi"/>
          <w:sz w:val="24"/>
          <w:szCs w:val="24"/>
          <w:lang w:eastAsia="en-GB"/>
        </w:rPr>
        <w:t xml:space="preserve">                       </w:t>
      </w:r>
    </w:p>
    <w:p w14:paraId="351CC465" w14:textId="77777777" w:rsidR="006C454F" w:rsidRDefault="00000000">
      <w:pPr>
        <w:tabs>
          <w:tab w:val="left" w:pos="7290"/>
        </w:tabs>
        <w:ind w:left="-720" w:right="-990"/>
        <w:rPr>
          <w:rFonts w:asciiTheme="majorBidi" w:eastAsia="Calibri" w:hAnsiTheme="majorBidi" w:cstheme="majorBidi"/>
          <w:sz w:val="24"/>
          <w:szCs w:val="24"/>
          <w:lang w:eastAsia="en-GB"/>
        </w:rPr>
      </w:pPr>
      <w:r>
        <w:rPr>
          <w:rFonts w:asciiTheme="majorBidi" w:eastAsia="Calibri" w:hAnsiTheme="majorBidi" w:cstheme="majorBidi"/>
          <w:sz w:val="24"/>
          <w:szCs w:val="24"/>
          <w:lang w:eastAsia="en-GB"/>
        </w:rPr>
        <w:t xml:space="preserve">Supervisor </w:t>
      </w:r>
      <w:proofErr w:type="spellStart"/>
      <w:proofErr w:type="gramStart"/>
      <w:r>
        <w:rPr>
          <w:rFonts w:asciiTheme="majorBidi" w:eastAsia="Calibri" w:hAnsiTheme="majorBidi" w:cstheme="majorBidi"/>
          <w:sz w:val="24"/>
          <w:szCs w:val="24"/>
          <w:lang w:eastAsia="en-GB"/>
        </w:rPr>
        <w:t>Name:Dr</w:t>
      </w:r>
      <w:proofErr w:type="gramEnd"/>
      <w:r>
        <w:rPr>
          <w:rFonts w:asciiTheme="majorBidi" w:eastAsia="Calibri" w:hAnsiTheme="majorBidi" w:cstheme="majorBidi"/>
          <w:sz w:val="24"/>
          <w:szCs w:val="24"/>
          <w:lang w:eastAsia="en-GB"/>
        </w:rPr>
        <w:t>.Raed</w:t>
      </w:r>
      <w:proofErr w:type="spellEnd"/>
      <w:r>
        <w:rPr>
          <w:rFonts w:asciiTheme="majorBidi" w:eastAsia="Calibri" w:hAnsiTheme="majorBidi" w:cstheme="majorBidi"/>
          <w:sz w:val="24"/>
          <w:szCs w:val="24"/>
          <w:lang w:eastAsia="en-GB"/>
        </w:rPr>
        <w:t xml:space="preserve"> Qadi ……………………………………………</w:t>
      </w:r>
      <w:r>
        <w:rPr>
          <w:rFonts w:asciiTheme="majorBidi" w:eastAsia="Calibri" w:hAnsiTheme="majorBidi" w:cstheme="majorBidi"/>
          <w:sz w:val="24"/>
          <w:szCs w:val="24"/>
          <w:lang w:eastAsia="en-GB"/>
        </w:rPr>
        <w:tab/>
      </w:r>
    </w:p>
    <w:p w14:paraId="2BA72CEF" w14:textId="77777777" w:rsidR="006C454F" w:rsidRDefault="006C454F">
      <w:pPr>
        <w:ind w:left="-720" w:right="-990"/>
        <w:rPr>
          <w:rFonts w:asciiTheme="majorBidi" w:eastAsia="Calibri" w:hAnsiTheme="majorBidi" w:cstheme="majorBidi"/>
          <w:b/>
          <w:bCs/>
          <w:sz w:val="24"/>
          <w:szCs w:val="24"/>
          <w:lang w:eastAsia="en-GB"/>
        </w:rPr>
      </w:pPr>
    </w:p>
    <w:p w14:paraId="4773A949" w14:textId="77777777" w:rsidR="006C454F" w:rsidRDefault="00000000">
      <w:pPr>
        <w:ind w:left="-720" w:right="-990"/>
        <w:rPr>
          <w:rFonts w:asciiTheme="majorBidi" w:eastAsia="Calibri" w:hAnsiTheme="majorBidi" w:cstheme="majorBidi"/>
          <w:b/>
          <w:bCs/>
          <w:sz w:val="24"/>
          <w:szCs w:val="24"/>
          <w:lang w:eastAsia="en-GB"/>
        </w:rPr>
      </w:pPr>
      <w:r>
        <w:rPr>
          <w:rFonts w:asciiTheme="majorBidi" w:eastAsia="Calibri" w:hAnsiTheme="majorBidi" w:cstheme="majorBidi"/>
          <w:b/>
          <w:bCs/>
          <w:sz w:val="24"/>
          <w:szCs w:val="24"/>
          <w:lang w:eastAsia="en-GB"/>
        </w:rPr>
        <w:t>Format:</w:t>
      </w:r>
    </w:p>
    <w:p w14:paraId="3B3234E7" w14:textId="77777777" w:rsidR="006C454F" w:rsidRDefault="00000000">
      <w:pPr>
        <w:numPr>
          <w:ilvl w:val="0"/>
          <w:numId w:val="1"/>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Single space, Times New Roman.</w:t>
      </w:r>
    </w:p>
    <w:p w14:paraId="10246487" w14:textId="77777777" w:rsidR="006C454F" w:rsidRDefault="00000000">
      <w:pPr>
        <w:numPr>
          <w:ilvl w:val="0"/>
          <w:numId w:val="1"/>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12 pt, </w:t>
      </w:r>
    </w:p>
    <w:p w14:paraId="5F314404" w14:textId="77777777" w:rsidR="006C454F" w:rsidRDefault="00000000">
      <w:pPr>
        <w:numPr>
          <w:ilvl w:val="0"/>
          <w:numId w:val="1"/>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Maximum 1 page.</w:t>
      </w:r>
    </w:p>
    <w:p w14:paraId="000B3768" w14:textId="77777777" w:rsidR="006C454F" w:rsidRDefault="00000000">
      <w:pPr>
        <w:ind w:left="-720" w:right="-990"/>
        <w:rPr>
          <w:rFonts w:asciiTheme="majorBidi" w:eastAsia="Calibri" w:hAnsiTheme="majorBidi" w:cstheme="majorBidi"/>
          <w:b/>
          <w:bCs/>
          <w:sz w:val="24"/>
          <w:szCs w:val="24"/>
          <w:lang w:eastAsia="en-GB"/>
        </w:rPr>
      </w:pPr>
      <w:r>
        <w:rPr>
          <w:rFonts w:asciiTheme="majorBidi" w:eastAsia="Calibri" w:hAnsiTheme="majorBidi" w:cstheme="majorBidi"/>
          <w:b/>
          <w:bCs/>
          <w:sz w:val="24"/>
          <w:szCs w:val="24"/>
          <w:lang w:eastAsia="en-GB"/>
        </w:rPr>
        <w:t>Abstract Body:</w:t>
      </w:r>
    </w:p>
    <w:p w14:paraId="49593E1D" w14:textId="77777777" w:rsidR="006C454F" w:rsidRDefault="00000000">
      <w:pPr>
        <w:ind w:left="-720" w:right="-990"/>
        <w:rPr>
          <w:rFonts w:asciiTheme="majorBidi" w:eastAsia="Calibri" w:hAnsiTheme="majorBidi" w:cstheme="majorBidi"/>
          <w:b/>
          <w:bCs/>
          <w:sz w:val="24"/>
          <w:szCs w:val="24"/>
          <w:lang w:eastAsia="en-GB"/>
        </w:rPr>
      </w:pPr>
      <w:r>
        <w:rPr>
          <w:rFonts w:asciiTheme="majorBidi" w:eastAsia="Calibri" w:hAnsiTheme="majorBidi" w:cstheme="majorBidi"/>
          <w:b/>
          <w:bCs/>
          <w:sz w:val="24"/>
          <w:szCs w:val="24"/>
          <w:lang w:eastAsia="en-GB"/>
        </w:rPr>
        <w:t>Items must be provided in the Abstract:</w:t>
      </w:r>
    </w:p>
    <w:p w14:paraId="7FB0B440" w14:textId="77777777" w:rsidR="006C454F" w:rsidRDefault="00000000">
      <w:pPr>
        <w:numPr>
          <w:ilvl w:val="0"/>
          <w:numId w:val="2"/>
        </w:numPr>
        <w:spacing w:line="240" w:lineRule="auto"/>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Why do you think this project is important?  Please explain the significance of this</w:t>
      </w:r>
    </w:p>
    <w:p w14:paraId="3900014C" w14:textId="77777777" w:rsidR="006C454F" w:rsidRDefault="00000000">
      <w:pPr>
        <w:spacing w:line="240" w:lineRule="auto"/>
        <w:ind w:left="-720" w:right="-990"/>
        <w:rPr>
          <w:rFonts w:asciiTheme="majorBidi" w:eastAsia="Calibri" w:hAnsiTheme="majorBidi" w:cstheme="majorBidi"/>
          <w:sz w:val="24"/>
          <w:szCs w:val="24"/>
          <w:lang w:eastAsia="en-GB"/>
        </w:rPr>
      </w:pPr>
      <w:r>
        <w:rPr>
          <w:rFonts w:asciiTheme="majorBidi" w:eastAsia="Calibri" w:hAnsiTheme="majorBidi" w:cstheme="majorBidi"/>
          <w:sz w:val="24"/>
          <w:szCs w:val="24"/>
          <w:lang w:eastAsia="en-GB"/>
        </w:rPr>
        <w:t xml:space="preserve">                   Project in brief. </w:t>
      </w:r>
    </w:p>
    <w:p w14:paraId="503E98CD" w14:textId="77777777" w:rsidR="006C454F" w:rsidRDefault="00000000">
      <w:pPr>
        <w:numPr>
          <w:ilvl w:val="0"/>
          <w:numId w:val="3"/>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In your point of view what are the important aspects that should be covered in the project?</w:t>
      </w:r>
    </w:p>
    <w:p w14:paraId="0C78C24C" w14:textId="77777777" w:rsidR="006C454F" w:rsidRDefault="00000000">
      <w:pPr>
        <w:numPr>
          <w:ilvl w:val="0"/>
          <w:numId w:val="3"/>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Objective(s): In your view, please explain the main objectives of the project.</w:t>
      </w:r>
    </w:p>
    <w:p w14:paraId="0FC29E93" w14:textId="77777777" w:rsidR="006C454F" w:rsidRDefault="00000000">
      <w:pPr>
        <w:numPr>
          <w:ilvl w:val="0"/>
          <w:numId w:val="3"/>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Methodology:  Give a brief outline of the application development process.</w:t>
      </w:r>
    </w:p>
    <w:p w14:paraId="384A3363" w14:textId="77777777" w:rsidR="006C454F" w:rsidRDefault="00000000">
      <w:pPr>
        <w:numPr>
          <w:ilvl w:val="0"/>
          <w:numId w:val="3"/>
        </w:numPr>
        <w:ind w:right="-990"/>
        <w:contextualSpacing/>
        <w:rPr>
          <w:rFonts w:asciiTheme="majorBidi" w:eastAsiaTheme="minorHAnsi" w:hAnsiTheme="majorBidi" w:cstheme="majorBidi"/>
          <w:sz w:val="24"/>
          <w:szCs w:val="24"/>
        </w:rPr>
      </w:pPr>
      <w:r>
        <w:rPr>
          <w:rFonts w:asciiTheme="majorBidi" w:eastAsiaTheme="minorHAnsi" w:hAnsiTheme="majorBidi" w:cstheme="majorBidi"/>
          <w:sz w:val="24"/>
          <w:szCs w:val="24"/>
        </w:rPr>
        <w:t>Had this project been done before? Are there any similar applications available today?</w:t>
      </w:r>
    </w:p>
    <w:p w14:paraId="11A22978" w14:textId="77777777" w:rsidR="006C454F" w:rsidRDefault="006C454F">
      <w:pPr>
        <w:ind w:left="360" w:right="-990"/>
        <w:contextualSpacing/>
        <w:rPr>
          <w:rFonts w:asciiTheme="majorBidi" w:eastAsiaTheme="minorHAnsi" w:hAnsiTheme="majorBidi" w:cstheme="majorBidi"/>
          <w:sz w:val="24"/>
          <w:szCs w:val="24"/>
        </w:rPr>
      </w:pPr>
    </w:p>
    <w:p w14:paraId="151DA588" w14:textId="77777777" w:rsidR="006C454F" w:rsidRDefault="00000000">
      <w:pPr>
        <w:numPr>
          <w:ilvl w:val="0"/>
          <w:numId w:val="3"/>
        </w:numPr>
        <w:ind w:right="-990"/>
        <w:contextualSpacing/>
        <w:rPr>
          <w:rFonts w:asciiTheme="majorBidi" w:eastAsiaTheme="minorHAnsi" w:hAnsiTheme="majorBidi" w:cstheme="majorBidi"/>
          <w:sz w:val="24"/>
          <w:szCs w:val="24"/>
        </w:rPr>
      </w:pPr>
      <w:r>
        <w:rPr>
          <w:rFonts w:asciiTheme="majorBidi" w:eastAsiaTheme="minorHAnsi" w:hAnsiTheme="majorBidi" w:cstheme="majorBidi"/>
          <w:b/>
          <w:bCs/>
          <w:sz w:val="24"/>
          <w:szCs w:val="24"/>
        </w:rPr>
        <w:t>Note:</w:t>
      </w:r>
      <w:r>
        <w:rPr>
          <w:rFonts w:asciiTheme="majorBidi" w:eastAsiaTheme="minorHAnsi" w:hAnsiTheme="majorBidi" w:cstheme="majorBidi"/>
          <w:sz w:val="24"/>
          <w:szCs w:val="24"/>
        </w:rPr>
        <w:t xml:space="preserve"> Please deliver this abstract early to ensure that your Project has been approved by the department’s projects committee. </w:t>
      </w:r>
      <w:r>
        <w:rPr>
          <w:rFonts w:asciiTheme="majorBidi" w:eastAsiaTheme="minorHAnsi" w:hAnsiTheme="majorBidi" w:cstheme="majorBidi"/>
          <w:b/>
          <w:bCs/>
          <w:sz w:val="24"/>
          <w:szCs w:val="24"/>
          <w:u w:val="single"/>
        </w:rPr>
        <w:t>Registration will not be done without this approval.</w:t>
      </w:r>
    </w:p>
    <w:p w14:paraId="2D640A14" w14:textId="77777777" w:rsidR="006C454F" w:rsidRDefault="006C454F">
      <w:pPr>
        <w:ind w:right="-990"/>
        <w:rPr>
          <w:rFonts w:asciiTheme="majorBidi" w:eastAsia="Calibri" w:hAnsiTheme="majorBidi" w:cstheme="majorBidi"/>
          <w:sz w:val="24"/>
          <w:szCs w:val="24"/>
          <w:lang w:eastAsia="en-GB"/>
        </w:rPr>
      </w:pPr>
    </w:p>
    <w:p w14:paraId="71E37987" w14:textId="77777777" w:rsidR="006C454F" w:rsidRDefault="006C454F">
      <w:pPr>
        <w:ind w:right="-990"/>
        <w:rPr>
          <w:rFonts w:asciiTheme="majorBidi" w:eastAsia="Calibri" w:hAnsiTheme="majorBidi" w:cstheme="majorBidi"/>
          <w:sz w:val="24"/>
          <w:szCs w:val="24"/>
          <w:lang w:eastAsia="en-GB"/>
        </w:rPr>
      </w:pPr>
    </w:p>
    <w:p w14:paraId="3EBA2F32" w14:textId="77777777" w:rsidR="006C454F" w:rsidRDefault="006C454F">
      <w:pPr>
        <w:ind w:right="-990"/>
        <w:rPr>
          <w:rFonts w:asciiTheme="majorBidi" w:eastAsia="Calibri" w:hAnsiTheme="majorBidi" w:cstheme="majorBidi"/>
          <w:b/>
          <w:bCs/>
          <w:sz w:val="28"/>
          <w:szCs w:val="28"/>
          <w:lang w:eastAsia="en-GB"/>
        </w:rPr>
      </w:pPr>
    </w:p>
    <w:p w14:paraId="07B17473" w14:textId="77777777" w:rsidR="006C454F" w:rsidRDefault="006C454F">
      <w:pPr>
        <w:ind w:left="-720" w:right="-990"/>
        <w:rPr>
          <w:rFonts w:asciiTheme="majorBidi" w:eastAsia="Calibri" w:hAnsiTheme="majorBidi" w:cstheme="majorBidi"/>
          <w:b/>
          <w:bCs/>
          <w:sz w:val="28"/>
          <w:szCs w:val="28"/>
          <w:rtl/>
          <w:lang w:eastAsia="en-GB"/>
        </w:rPr>
      </w:pPr>
    </w:p>
    <w:p w14:paraId="3DCD06BE" w14:textId="77777777" w:rsidR="006C454F" w:rsidRDefault="006C454F">
      <w:pPr>
        <w:ind w:right="-990"/>
        <w:rPr>
          <w:rFonts w:asciiTheme="majorBidi" w:eastAsia="Calibri" w:hAnsiTheme="majorBidi" w:cstheme="majorBidi"/>
          <w:b/>
          <w:bCs/>
          <w:sz w:val="28"/>
          <w:szCs w:val="28"/>
          <w:lang w:eastAsia="en-GB"/>
        </w:rPr>
      </w:pPr>
    </w:p>
    <w:p w14:paraId="7D886BE1" w14:textId="77777777" w:rsidR="006C454F" w:rsidRDefault="006C454F">
      <w:pPr>
        <w:ind w:left="-720" w:right="-990"/>
        <w:rPr>
          <w:rFonts w:asciiTheme="majorBidi" w:eastAsia="Calibri" w:hAnsiTheme="majorBidi" w:cstheme="majorBidi"/>
          <w:b/>
          <w:bCs/>
          <w:sz w:val="28"/>
          <w:szCs w:val="28"/>
          <w:lang w:eastAsia="en-GB"/>
        </w:rPr>
      </w:pPr>
    </w:p>
    <w:p w14:paraId="759F942A" w14:textId="77777777" w:rsidR="006C454F" w:rsidRDefault="006C454F">
      <w:pPr>
        <w:ind w:left="-426" w:right="-990"/>
        <w:rPr>
          <w:rFonts w:asciiTheme="majorBidi" w:eastAsia="Calibri" w:hAnsiTheme="majorBidi" w:cstheme="majorBidi"/>
          <w:b/>
          <w:bCs/>
          <w:sz w:val="28"/>
          <w:szCs w:val="28"/>
          <w:lang w:eastAsia="en-GB"/>
        </w:rPr>
      </w:pPr>
    </w:p>
    <w:p w14:paraId="06041229" w14:textId="77777777" w:rsidR="006C454F" w:rsidRDefault="00000000">
      <w:pPr>
        <w:ind w:left="-426" w:right="-990"/>
        <w:rPr>
          <w:rFonts w:asciiTheme="majorBidi" w:eastAsia="Calibri" w:hAnsiTheme="majorBidi" w:cstheme="majorBidi"/>
          <w:b/>
          <w:bCs/>
          <w:sz w:val="28"/>
          <w:szCs w:val="28"/>
          <w:lang w:eastAsia="en-GB"/>
        </w:rPr>
      </w:pPr>
      <w:r>
        <w:rPr>
          <w:rFonts w:asciiTheme="majorBidi" w:eastAsia="Calibri" w:hAnsiTheme="majorBidi" w:cstheme="majorBidi"/>
          <w:b/>
          <w:bCs/>
          <w:sz w:val="28"/>
          <w:szCs w:val="28"/>
          <w:lang w:eastAsia="en-GB"/>
        </w:rPr>
        <w:t>Project’s Abstract:</w:t>
      </w:r>
    </w:p>
    <w:p w14:paraId="65396EF5" w14:textId="02C645ED" w:rsidR="006C454F" w:rsidRDefault="00000000">
      <w:pPr>
        <w:pStyle w:val="NormalWeb"/>
      </w:pPr>
      <w:r>
        <w:t xml:space="preserve">This project proposes the design and implementation of a </w:t>
      </w:r>
      <w:r>
        <w:rPr>
          <w:rStyle w:val="Emphasis"/>
        </w:rPr>
        <w:t>Smart Warehouse Management System</w:t>
      </w:r>
      <w:r>
        <w:t xml:space="preserve"> that integrates a robotic arm with a web or mobile application to automate product storage, retrieval, and stock management in a product manufacturing environment.</w:t>
      </w:r>
    </w:p>
    <w:p w14:paraId="67629274" w14:textId="77777777" w:rsidR="006C454F" w:rsidRDefault="00000000">
      <w:pPr>
        <w:pStyle w:val="NormalWeb"/>
      </w:pPr>
      <w:r>
        <w:rPr>
          <w:rStyle w:val="Strong"/>
        </w:rPr>
        <w:t>Significance:</w:t>
      </w:r>
      <w:r>
        <w:br/>
        <w:t>The project is important because traditional warehouse operations depend heavily on manual labor, which increases errors, delays, and operational costs. By combining robotics, automation, and real-time data management, this system enhances accuracy, speed, and safety in warehouse handling. It reflects the current industrial trend toward smart manufacturing and Industry 4.0 standards, making it highly relevant for modern factories seeking digital transformation.</w:t>
      </w:r>
    </w:p>
    <w:p w14:paraId="4B996A18" w14:textId="167F68B5" w:rsidR="006C454F" w:rsidRDefault="00000000" w:rsidP="007561FA">
      <w:pPr>
        <w:pStyle w:val="NormalWeb"/>
      </w:pPr>
      <w:r>
        <w:rPr>
          <w:rStyle w:val="Strong"/>
        </w:rPr>
        <w:t>Key Aspects:</w:t>
      </w:r>
      <w:r>
        <w:br/>
        <w:t xml:space="preserve">The project covers robotic motion control, product identification using RFID, storage allocation, automated shipping, </w:t>
      </w:r>
      <w:r w:rsidR="007561FA">
        <w:t xml:space="preserve">and </w:t>
      </w:r>
      <w:r>
        <w:t>connected application</w:t>
      </w:r>
      <w:r w:rsidR="007561FA">
        <w:t>.</w:t>
      </w:r>
    </w:p>
    <w:p w14:paraId="57880185" w14:textId="00EBA9CE" w:rsidR="006C454F" w:rsidRDefault="00000000">
      <w:pPr>
        <w:pStyle w:val="NormalWeb"/>
      </w:pPr>
      <w:r>
        <w:rPr>
          <w:rStyle w:val="Strong"/>
        </w:rPr>
        <w:t>Objectives:</w:t>
      </w:r>
      <w:r>
        <w:br/>
        <w:t>The main objectives are:</w:t>
      </w:r>
      <w:r>
        <w:br/>
        <w:t>To design and implement an automated robotic arm capable of recognizing, storing, and retrieving products.</w:t>
      </w:r>
      <w:r>
        <w:br/>
        <w:t xml:space="preserve">To develop </w:t>
      </w:r>
      <w:proofErr w:type="gramStart"/>
      <w:r>
        <w:t>an</w:t>
      </w:r>
      <w:proofErr w:type="gramEnd"/>
      <w:r>
        <w:t xml:space="preserve"> web/mobile app that manages warehouse inventory, sends orders to the robot, </w:t>
      </w:r>
      <w:r w:rsidR="007561FA">
        <w:t>and it fetches them to shipping or stock them.</w:t>
      </w:r>
    </w:p>
    <w:p w14:paraId="17AF2D40" w14:textId="77777777" w:rsidR="006C454F" w:rsidRDefault="00000000">
      <w:pPr>
        <w:pStyle w:val="NormalWeb"/>
      </w:pPr>
      <w:r>
        <w:t>To minimize human error and improve operational efficiency through intelligent automation.</w:t>
      </w:r>
    </w:p>
    <w:p w14:paraId="3667B33D" w14:textId="38349E3E" w:rsidR="006C454F" w:rsidRDefault="00000000">
      <w:pPr>
        <w:pStyle w:val="NormalWeb"/>
      </w:pPr>
      <w:r>
        <w:rPr>
          <w:rStyle w:val="Strong"/>
        </w:rPr>
        <w:t>Methodology:</w:t>
      </w:r>
      <w:r>
        <w:br/>
        <w:t>The system will be developed using an ESP32 microcontroller to control the robotic arm, servo and stepper motors for motion, an RFID module for product identification, and weight and</w:t>
      </w:r>
      <w:r w:rsidR="007561FA">
        <w:t xml:space="preserve"> maybe</w:t>
      </w:r>
      <w:r>
        <w:t xml:space="preserve"> ultrasonic sensors for verification and safety. A web application will be built </w:t>
      </w:r>
      <w:r w:rsidR="007561FA">
        <w:t>and</w:t>
      </w:r>
      <w:r>
        <w:t xml:space="preserve"> connected to the robot via Wi-Fi. The development process follows four phases: requirements analysis, hardware integration, software implementation, and testing and validation.</w:t>
      </w:r>
    </w:p>
    <w:p w14:paraId="05CA0B49" w14:textId="77777777" w:rsidR="006C454F" w:rsidRDefault="006C454F">
      <w:pPr>
        <w:rPr>
          <w:rFonts w:asciiTheme="majorBidi" w:hAnsiTheme="majorBidi" w:cstheme="majorBidi"/>
          <w:b/>
          <w:bCs/>
          <w:sz w:val="24"/>
          <w:szCs w:val="24"/>
          <w:highlight w:val="yellow"/>
        </w:rPr>
      </w:pPr>
    </w:p>
    <w:sectPr w:rsidR="006C454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441C" w14:textId="77777777" w:rsidR="000B7467" w:rsidRDefault="000B7467">
      <w:pPr>
        <w:spacing w:line="240" w:lineRule="auto"/>
      </w:pPr>
      <w:r>
        <w:separator/>
      </w:r>
    </w:p>
  </w:endnote>
  <w:endnote w:type="continuationSeparator" w:id="0">
    <w:p w14:paraId="553D2E25" w14:textId="77777777" w:rsidR="000B7467" w:rsidRDefault="000B7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4785" w14:textId="77777777" w:rsidR="006C454F" w:rsidRDefault="006C4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ED94" w14:textId="77777777" w:rsidR="006C454F" w:rsidRDefault="006C45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5A5F" w14:textId="77777777" w:rsidR="006C454F" w:rsidRDefault="006C4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D230" w14:textId="77777777" w:rsidR="000B7467" w:rsidRDefault="000B7467">
      <w:pPr>
        <w:spacing w:after="0"/>
      </w:pPr>
      <w:r>
        <w:separator/>
      </w:r>
    </w:p>
  </w:footnote>
  <w:footnote w:type="continuationSeparator" w:id="0">
    <w:p w14:paraId="1DD7BE27" w14:textId="77777777" w:rsidR="000B7467" w:rsidRDefault="000B74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2619" w14:textId="77777777" w:rsidR="006C454F" w:rsidRDefault="00000000">
    <w:pPr>
      <w:pStyle w:val="Header"/>
    </w:pPr>
    <w:r>
      <w:pict w14:anchorId="41F065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3" o:spid="_x0000_s1029" type="#_x0000_t75" style="position:absolute;margin-left:0;margin-top:0;width:595.45pt;height:841.9pt;z-index:-251656192;mso-position-horizontal:center;mso-position-horizontal-relative:margin;mso-position-vertical:center;mso-position-vertical-relative:margin;mso-width-relative:page;mso-height-relative:page" o:allowincell="f">
          <v:imagedata r:id="rId1" o:title="ترويسة المركز 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61AC" w14:textId="77777777" w:rsidR="006C454F" w:rsidRDefault="00000000">
    <w:pPr>
      <w:pStyle w:val="Header"/>
    </w:pPr>
    <w:r>
      <w:pict w14:anchorId="3E846F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4" o:spid="_x0000_s1030" type="#_x0000_t75" style="position:absolute;margin-left:0;margin-top:0;width:595.45pt;height:841.9pt;z-index:-251655168;mso-position-horizontal:center;mso-position-horizontal-relative:margin;mso-position-vertical:center;mso-position-vertical-relative:margin;mso-width-relative:page;mso-height-relative:page" o:allowincell="f">
          <v:imagedata r:id="rId1" o:title="ترويسة المركز 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284D" w14:textId="77777777" w:rsidR="006C454F" w:rsidRDefault="00000000">
    <w:pPr>
      <w:pStyle w:val="Header"/>
    </w:pPr>
    <w:r>
      <w:pict w14:anchorId="79BDF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2" o:spid="_x0000_s1028" type="#_x0000_t75" style="position:absolute;margin-left:0;margin-top:0;width:595.45pt;height:841.9pt;z-index:-251657216;mso-position-horizontal:center;mso-position-horizontal-relative:margin;mso-position-vertical:center;mso-position-vertical-relative:margin;mso-width-relative:page;mso-height-relative:page" o:allowincell="f">
          <v:imagedata r:id="rId1" o:title="ترويسة المركز 202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DDA"/>
    <w:multiLevelType w:val="multilevel"/>
    <w:tmpl w:val="0ED52DDA"/>
    <w:lvl w:ilvl="0">
      <w:start w:val="1"/>
      <w:numFmt w:val="bullet"/>
      <w:lvlText w:val=""/>
      <w:lvlJc w:val="left"/>
      <w:pPr>
        <w:ind w:left="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 w15:restartNumberingAfterBreak="0">
    <w:nsid w:val="25501C4E"/>
    <w:multiLevelType w:val="multilevel"/>
    <w:tmpl w:val="25501C4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B555A5B"/>
    <w:multiLevelType w:val="multilevel"/>
    <w:tmpl w:val="6B555A5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757483385">
    <w:abstractNumId w:val="0"/>
  </w:num>
  <w:num w:numId="2" w16cid:durableId="1880781306">
    <w:abstractNumId w:val="2"/>
  </w:num>
  <w:num w:numId="3" w16cid:durableId="170729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C96"/>
    <w:rsid w:val="0000314C"/>
    <w:rsid w:val="00061CF8"/>
    <w:rsid w:val="000A0271"/>
    <w:rsid w:val="000B7467"/>
    <w:rsid w:val="00140628"/>
    <w:rsid w:val="00161073"/>
    <w:rsid w:val="001A3243"/>
    <w:rsid w:val="001C4F52"/>
    <w:rsid w:val="001F3AC1"/>
    <w:rsid w:val="00230A3C"/>
    <w:rsid w:val="002312C7"/>
    <w:rsid w:val="00232D23"/>
    <w:rsid w:val="002422B7"/>
    <w:rsid w:val="00245A13"/>
    <w:rsid w:val="002567EA"/>
    <w:rsid w:val="00264A75"/>
    <w:rsid w:val="0029219A"/>
    <w:rsid w:val="00314ED2"/>
    <w:rsid w:val="00317172"/>
    <w:rsid w:val="003229AF"/>
    <w:rsid w:val="00394315"/>
    <w:rsid w:val="003E660A"/>
    <w:rsid w:val="00421ED8"/>
    <w:rsid w:val="00491001"/>
    <w:rsid w:val="00502C96"/>
    <w:rsid w:val="00503563"/>
    <w:rsid w:val="00522FB4"/>
    <w:rsid w:val="00525B4C"/>
    <w:rsid w:val="00535506"/>
    <w:rsid w:val="005457D9"/>
    <w:rsid w:val="00566396"/>
    <w:rsid w:val="00571B39"/>
    <w:rsid w:val="005815DF"/>
    <w:rsid w:val="005A26BC"/>
    <w:rsid w:val="005B3CDD"/>
    <w:rsid w:val="00657A48"/>
    <w:rsid w:val="006C1E81"/>
    <w:rsid w:val="006C454F"/>
    <w:rsid w:val="006D6D6E"/>
    <w:rsid w:val="007138ED"/>
    <w:rsid w:val="00714C62"/>
    <w:rsid w:val="00734B6E"/>
    <w:rsid w:val="007561FA"/>
    <w:rsid w:val="00775573"/>
    <w:rsid w:val="00775620"/>
    <w:rsid w:val="00805BF5"/>
    <w:rsid w:val="00806864"/>
    <w:rsid w:val="00824AAA"/>
    <w:rsid w:val="00841F71"/>
    <w:rsid w:val="00851B9C"/>
    <w:rsid w:val="00873900"/>
    <w:rsid w:val="00882459"/>
    <w:rsid w:val="00897B69"/>
    <w:rsid w:val="008A4D0F"/>
    <w:rsid w:val="008C4C7C"/>
    <w:rsid w:val="009026AA"/>
    <w:rsid w:val="009702AF"/>
    <w:rsid w:val="009B2954"/>
    <w:rsid w:val="009D41BE"/>
    <w:rsid w:val="00A71EFB"/>
    <w:rsid w:val="00AC63B1"/>
    <w:rsid w:val="00AE26A9"/>
    <w:rsid w:val="00AE3FCF"/>
    <w:rsid w:val="00B14784"/>
    <w:rsid w:val="00B6425F"/>
    <w:rsid w:val="00B70C3A"/>
    <w:rsid w:val="00B7646A"/>
    <w:rsid w:val="00BA74EF"/>
    <w:rsid w:val="00BC69CA"/>
    <w:rsid w:val="00BE295E"/>
    <w:rsid w:val="00BE450E"/>
    <w:rsid w:val="00C06D41"/>
    <w:rsid w:val="00C33360"/>
    <w:rsid w:val="00C46A55"/>
    <w:rsid w:val="00C50AF6"/>
    <w:rsid w:val="00C8461E"/>
    <w:rsid w:val="00CA23D1"/>
    <w:rsid w:val="00CA4074"/>
    <w:rsid w:val="00CE349D"/>
    <w:rsid w:val="00D03497"/>
    <w:rsid w:val="00D0629E"/>
    <w:rsid w:val="00D06843"/>
    <w:rsid w:val="00D30013"/>
    <w:rsid w:val="00D4011B"/>
    <w:rsid w:val="00D40F5E"/>
    <w:rsid w:val="00D7179A"/>
    <w:rsid w:val="00D73AEF"/>
    <w:rsid w:val="00D93F8B"/>
    <w:rsid w:val="00DD023F"/>
    <w:rsid w:val="00DE1C4C"/>
    <w:rsid w:val="00DE2B5F"/>
    <w:rsid w:val="00DF2897"/>
    <w:rsid w:val="00E11AAC"/>
    <w:rsid w:val="00E25E91"/>
    <w:rsid w:val="00E779DE"/>
    <w:rsid w:val="00EA155F"/>
    <w:rsid w:val="00EA4B9C"/>
    <w:rsid w:val="00EA4E3B"/>
    <w:rsid w:val="00ED2B11"/>
    <w:rsid w:val="00ED3392"/>
    <w:rsid w:val="00F15201"/>
    <w:rsid w:val="00F4221C"/>
    <w:rsid w:val="00F75D2C"/>
    <w:rsid w:val="5563078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B00FD"/>
  <w15:docId w15:val="{40D7ADFA-7F04-4392-BFF1-D0136663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lang w:val="en-GB"/>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4"/>
    <customShpInfo spid="_x0000_s2053"/>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273E37-734B-428B-B0DF-92EC49A21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Jawad Hamdan</cp:lastModifiedBy>
  <cp:revision>90</cp:revision>
  <cp:lastPrinted>2025-09-22T09:13:00Z</cp:lastPrinted>
  <dcterms:created xsi:type="dcterms:W3CDTF">2025-09-15T07:35:00Z</dcterms:created>
  <dcterms:modified xsi:type="dcterms:W3CDTF">2025-10-06T08:00:00Z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B336A5113FCE44B1927ABC5D45C62A0A_12</vt:lpwstr>
  </property>
</Properties>
</file>