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57B" w:rsidRPr="001C057B" w:rsidRDefault="001C057B" w:rsidP="001C057B">
      <w:pPr>
        <w:numPr>
          <w:ilvl w:val="0"/>
          <w:numId w:val="1"/>
        </w:numPr>
        <w:shd w:val="clear" w:color="auto" w:fill="FFFFFF"/>
        <w:spacing w:after="0" w:line="300" w:lineRule="atLeast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1C057B">
        <w:rPr>
          <w:rFonts w:ascii="Segoe UI" w:eastAsia="Times New Roman" w:hAnsi="Segoe UI" w:cs="Segoe UI"/>
          <w:sz w:val="21"/>
          <w:szCs w:val="21"/>
        </w:rPr>
        <w:t>Fair understanding on Public &amp; Private cloud technologies.</w:t>
      </w:r>
      <w:bookmarkStart w:id="0" w:name="_GoBack"/>
      <w:bookmarkEnd w:id="0"/>
    </w:p>
    <w:p w:rsidR="001C057B" w:rsidRPr="001C057B" w:rsidRDefault="001C057B" w:rsidP="001C057B">
      <w:pPr>
        <w:numPr>
          <w:ilvl w:val="0"/>
          <w:numId w:val="1"/>
        </w:numPr>
        <w:shd w:val="clear" w:color="auto" w:fill="FFFFFF"/>
        <w:spacing w:after="0" w:line="300" w:lineRule="atLeast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1C057B">
        <w:rPr>
          <w:rFonts w:ascii="Segoe UI" w:eastAsia="Times New Roman" w:hAnsi="Segoe UI" w:cs="Segoe UI"/>
          <w:sz w:val="21"/>
          <w:szCs w:val="21"/>
        </w:rPr>
        <w:t>Monitor and support the Infrastructure resources in Public Cloud related to Instances, Network, and Peering etc.</w:t>
      </w:r>
    </w:p>
    <w:p w:rsidR="001C057B" w:rsidRPr="001C057B" w:rsidRDefault="001C057B" w:rsidP="001C057B">
      <w:pPr>
        <w:numPr>
          <w:ilvl w:val="0"/>
          <w:numId w:val="1"/>
        </w:numPr>
        <w:shd w:val="clear" w:color="auto" w:fill="FFFFFF"/>
        <w:spacing w:after="0" w:line="300" w:lineRule="atLeast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1C057B">
        <w:rPr>
          <w:rFonts w:ascii="Segoe UI" w:eastAsia="Times New Roman" w:hAnsi="Segoe UI" w:cs="Segoe UI"/>
          <w:sz w:val="21"/>
          <w:szCs w:val="21"/>
        </w:rPr>
        <w:t>Support Project teams in their work on Public Cloud with respect to (IMACD)</w:t>
      </w:r>
    </w:p>
    <w:p w:rsidR="001C057B" w:rsidRPr="001C057B" w:rsidRDefault="001C057B" w:rsidP="001C057B">
      <w:pPr>
        <w:numPr>
          <w:ilvl w:val="0"/>
          <w:numId w:val="1"/>
        </w:numPr>
        <w:shd w:val="clear" w:color="auto" w:fill="FFFFFF"/>
        <w:spacing w:after="0" w:line="300" w:lineRule="atLeast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1C057B">
        <w:rPr>
          <w:rFonts w:ascii="Segoe UI" w:eastAsia="Times New Roman" w:hAnsi="Segoe UI" w:cs="Segoe UI"/>
          <w:sz w:val="21"/>
          <w:szCs w:val="21"/>
        </w:rPr>
        <w:t>Monitor Application and system capacity and performance</w:t>
      </w:r>
    </w:p>
    <w:p w:rsidR="001C057B" w:rsidRPr="001C057B" w:rsidRDefault="001C057B" w:rsidP="001C057B">
      <w:pPr>
        <w:numPr>
          <w:ilvl w:val="0"/>
          <w:numId w:val="1"/>
        </w:numPr>
        <w:shd w:val="clear" w:color="auto" w:fill="FFFFFF"/>
        <w:spacing w:after="0" w:line="300" w:lineRule="atLeast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1C057B">
        <w:rPr>
          <w:rFonts w:ascii="Segoe UI" w:eastAsia="Times New Roman" w:hAnsi="Segoe UI" w:cs="Segoe UI"/>
          <w:sz w:val="21"/>
          <w:szCs w:val="21"/>
        </w:rPr>
        <w:t>Application Deployment, Monitoring and Support</w:t>
      </w:r>
    </w:p>
    <w:p w:rsidR="001C057B" w:rsidRPr="001C057B" w:rsidRDefault="001C057B" w:rsidP="001C057B">
      <w:pPr>
        <w:numPr>
          <w:ilvl w:val="0"/>
          <w:numId w:val="1"/>
        </w:numPr>
        <w:shd w:val="clear" w:color="auto" w:fill="FFFFFF"/>
        <w:spacing w:after="0" w:line="300" w:lineRule="atLeast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1C057B">
        <w:rPr>
          <w:rFonts w:ascii="Segoe UI" w:eastAsia="Times New Roman" w:hAnsi="Segoe UI" w:cs="Segoe UI"/>
          <w:sz w:val="21"/>
          <w:szCs w:val="21"/>
        </w:rPr>
        <w:t>OS / Web Server / Application Patch Deployment</w:t>
      </w:r>
    </w:p>
    <w:p w:rsidR="001C057B" w:rsidRPr="001C057B" w:rsidRDefault="001C057B" w:rsidP="001C057B">
      <w:pPr>
        <w:numPr>
          <w:ilvl w:val="0"/>
          <w:numId w:val="1"/>
        </w:numPr>
        <w:shd w:val="clear" w:color="auto" w:fill="FFFFFF"/>
        <w:spacing w:after="0" w:line="300" w:lineRule="atLeast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1C057B">
        <w:rPr>
          <w:rFonts w:ascii="Segoe UI" w:eastAsia="Times New Roman" w:hAnsi="Segoe UI" w:cs="Segoe UI"/>
          <w:sz w:val="21"/>
          <w:szCs w:val="21"/>
        </w:rPr>
        <w:t>Routine Maintenance</w:t>
      </w:r>
    </w:p>
    <w:p w:rsidR="001C057B" w:rsidRPr="001C057B" w:rsidRDefault="001C057B" w:rsidP="001C057B">
      <w:pPr>
        <w:numPr>
          <w:ilvl w:val="0"/>
          <w:numId w:val="1"/>
        </w:numPr>
        <w:shd w:val="clear" w:color="auto" w:fill="FFFFFF"/>
        <w:spacing w:after="0" w:line="300" w:lineRule="atLeast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1C057B">
        <w:rPr>
          <w:rFonts w:ascii="Segoe UI" w:eastAsia="Times New Roman" w:hAnsi="Segoe UI" w:cs="Segoe UI"/>
          <w:sz w:val="21"/>
          <w:szCs w:val="21"/>
        </w:rPr>
        <w:t>Track &amp; monitor SLAs for closure of customer tickets</w:t>
      </w:r>
    </w:p>
    <w:p w:rsidR="001C057B" w:rsidRPr="001C057B" w:rsidRDefault="001C057B" w:rsidP="001C057B">
      <w:pPr>
        <w:numPr>
          <w:ilvl w:val="0"/>
          <w:numId w:val="1"/>
        </w:numPr>
        <w:shd w:val="clear" w:color="auto" w:fill="FFFFFF"/>
        <w:spacing w:after="0" w:line="300" w:lineRule="atLeast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1C057B">
        <w:rPr>
          <w:rFonts w:ascii="Segoe UI" w:eastAsia="Times New Roman" w:hAnsi="Segoe UI" w:cs="Segoe UI"/>
          <w:sz w:val="21"/>
          <w:szCs w:val="21"/>
        </w:rPr>
        <w:t>Open to work in shifts (24 - 7 operation)</w:t>
      </w:r>
    </w:p>
    <w:p w:rsidR="001C057B" w:rsidRPr="001C057B" w:rsidRDefault="001C057B" w:rsidP="001C057B">
      <w:pPr>
        <w:numPr>
          <w:ilvl w:val="0"/>
          <w:numId w:val="1"/>
        </w:numPr>
        <w:shd w:val="clear" w:color="auto" w:fill="FFFFFF"/>
        <w:spacing w:after="0" w:line="300" w:lineRule="atLeast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1C057B">
        <w:rPr>
          <w:rFonts w:ascii="Segoe UI" w:eastAsia="Times New Roman" w:hAnsi="Segoe UI" w:cs="Segoe UI"/>
          <w:sz w:val="21"/>
          <w:szCs w:val="21"/>
        </w:rPr>
        <w:t xml:space="preserve">Good Experience &amp; working knowledge of OS [Linux, Windows] / Web Server / Database / Networking/ Virtualization (VMware, </w:t>
      </w:r>
      <w:proofErr w:type="spellStart"/>
      <w:r w:rsidRPr="001C057B">
        <w:rPr>
          <w:rFonts w:ascii="Segoe UI" w:eastAsia="Times New Roman" w:hAnsi="Segoe UI" w:cs="Segoe UI"/>
          <w:sz w:val="21"/>
          <w:szCs w:val="21"/>
        </w:rPr>
        <w:t>HyperV</w:t>
      </w:r>
      <w:proofErr w:type="spellEnd"/>
      <w:r w:rsidRPr="001C057B">
        <w:rPr>
          <w:rFonts w:ascii="Segoe UI" w:eastAsia="Times New Roman" w:hAnsi="Segoe UI" w:cs="Segoe UI"/>
          <w:sz w:val="21"/>
          <w:szCs w:val="21"/>
        </w:rPr>
        <w:t>)</w:t>
      </w:r>
    </w:p>
    <w:p w:rsidR="001C057B" w:rsidRPr="001C057B" w:rsidRDefault="001C057B" w:rsidP="001C057B">
      <w:pPr>
        <w:numPr>
          <w:ilvl w:val="0"/>
          <w:numId w:val="1"/>
        </w:numPr>
        <w:shd w:val="clear" w:color="auto" w:fill="FFFFFF"/>
        <w:spacing w:after="0" w:line="300" w:lineRule="atLeast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1C057B">
        <w:rPr>
          <w:rFonts w:ascii="Segoe UI" w:eastAsia="Times New Roman" w:hAnsi="Segoe UI" w:cs="Segoe UI"/>
          <w:sz w:val="21"/>
          <w:szCs w:val="21"/>
        </w:rPr>
        <w:t>Good knowledge of Amazon Web Services / Microsoft Azure or Google cloud. Certified in any one of the cloud will be an added value.</w:t>
      </w:r>
    </w:p>
    <w:p w:rsidR="001C057B" w:rsidRPr="001C057B" w:rsidRDefault="001C057B" w:rsidP="001C057B">
      <w:pPr>
        <w:numPr>
          <w:ilvl w:val="0"/>
          <w:numId w:val="1"/>
        </w:numPr>
        <w:shd w:val="clear" w:color="auto" w:fill="FFFFFF"/>
        <w:spacing w:after="0" w:line="300" w:lineRule="atLeast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1C057B">
        <w:rPr>
          <w:rFonts w:ascii="Segoe UI" w:eastAsia="Times New Roman" w:hAnsi="Segoe UI" w:cs="Segoe UI"/>
          <w:sz w:val="21"/>
          <w:szCs w:val="21"/>
        </w:rPr>
        <w:t>Good Understanding on Cloud Based AD &amp; Federation services.</w:t>
      </w:r>
    </w:p>
    <w:p w:rsidR="005A2541" w:rsidRDefault="005A2541"/>
    <w:p w:rsidR="001C057B" w:rsidRDefault="001C057B"/>
    <w:p w:rsidR="001C057B" w:rsidRDefault="001C057B">
      <w:r>
        <w:t>By AWS</w:t>
      </w:r>
    </w:p>
    <w:p w:rsidR="001C057B" w:rsidRDefault="001C057B"/>
    <w:p w:rsidR="001C057B" w:rsidRPr="001C057B" w:rsidRDefault="001C057B" w:rsidP="001C057B">
      <w:pPr>
        <w:numPr>
          <w:ilvl w:val="0"/>
          <w:numId w:val="2"/>
        </w:numPr>
        <w:shd w:val="clear" w:color="auto" w:fill="FFFFFF"/>
        <w:spacing w:after="0" w:line="300" w:lineRule="atLeast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1C057B">
        <w:rPr>
          <w:rFonts w:ascii="Segoe UI" w:eastAsia="Times New Roman" w:hAnsi="Segoe UI" w:cs="Segoe UI"/>
          <w:sz w:val="21"/>
          <w:szCs w:val="21"/>
        </w:rPr>
        <w:t xml:space="preserve">Linux (Ubuntu, CentOS, </w:t>
      </w:r>
      <w:proofErr w:type="spellStart"/>
      <w:r w:rsidRPr="001C057B">
        <w:rPr>
          <w:rFonts w:ascii="Segoe UI" w:eastAsia="Times New Roman" w:hAnsi="Segoe UI" w:cs="Segoe UI"/>
          <w:sz w:val="21"/>
          <w:szCs w:val="21"/>
        </w:rPr>
        <w:t>RedHat</w:t>
      </w:r>
      <w:proofErr w:type="spellEnd"/>
      <w:r w:rsidRPr="001C057B">
        <w:rPr>
          <w:rFonts w:ascii="Segoe UI" w:eastAsia="Times New Roman" w:hAnsi="Segoe UI" w:cs="Segoe UI"/>
          <w:sz w:val="21"/>
          <w:szCs w:val="21"/>
        </w:rPr>
        <w:t>) and/or Microsoft Windows Server and associated technologies (Active Directory, Exchange etc.)</w:t>
      </w:r>
    </w:p>
    <w:p w:rsidR="001C057B" w:rsidRPr="001C057B" w:rsidRDefault="001C057B" w:rsidP="001C057B">
      <w:pPr>
        <w:numPr>
          <w:ilvl w:val="0"/>
          <w:numId w:val="2"/>
        </w:numPr>
        <w:shd w:val="clear" w:color="auto" w:fill="FFFFFF"/>
        <w:spacing w:after="0" w:line="300" w:lineRule="atLeast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1C057B">
        <w:rPr>
          <w:rFonts w:ascii="Segoe UI" w:eastAsia="Times New Roman" w:hAnsi="Segoe UI" w:cs="Segoe UI"/>
          <w:sz w:val="21"/>
          <w:szCs w:val="21"/>
        </w:rPr>
        <w:t>Deep understanding of IP Networking (TCP/IP, DNS, HTTP, SSL/TLS, etc.)</w:t>
      </w:r>
    </w:p>
    <w:p w:rsidR="001C057B" w:rsidRPr="001C057B" w:rsidRDefault="001C057B" w:rsidP="001C057B">
      <w:pPr>
        <w:numPr>
          <w:ilvl w:val="0"/>
          <w:numId w:val="2"/>
        </w:numPr>
        <w:shd w:val="clear" w:color="auto" w:fill="FFFFFF"/>
        <w:spacing w:after="0" w:line="300" w:lineRule="atLeast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1C057B">
        <w:rPr>
          <w:rFonts w:ascii="Segoe UI" w:eastAsia="Times New Roman" w:hAnsi="Segoe UI" w:cs="Segoe UI"/>
          <w:sz w:val="21"/>
          <w:szCs w:val="21"/>
        </w:rPr>
        <w:t xml:space="preserve">One or more Web and Application Server technologies (e.g. Apache HTTPD, Apache Tomcat, Nginx, Glassfish, </w:t>
      </w:r>
      <w:proofErr w:type="spellStart"/>
      <w:r w:rsidRPr="001C057B">
        <w:rPr>
          <w:rFonts w:ascii="Segoe UI" w:eastAsia="Times New Roman" w:hAnsi="Segoe UI" w:cs="Segoe UI"/>
          <w:sz w:val="21"/>
          <w:szCs w:val="21"/>
        </w:rPr>
        <w:t>JBoss</w:t>
      </w:r>
      <w:proofErr w:type="spellEnd"/>
      <w:r w:rsidRPr="001C057B">
        <w:rPr>
          <w:rFonts w:ascii="Segoe UI" w:eastAsia="Times New Roman" w:hAnsi="Segoe UI" w:cs="Segoe UI"/>
          <w:sz w:val="21"/>
          <w:szCs w:val="21"/>
        </w:rPr>
        <w:t>, Puma, Passenger, IIS)</w:t>
      </w:r>
    </w:p>
    <w:p w:rsidR="001C057B" w:rsidRPr="001C057B" w:rsidRDefault="001C057B" w:rsidP="001C057B">
      <w:pPr>
        <w:numPr>
          <w:ilvl w:val="0"/>
          <w:numId w:val="2"/>
        </w:numPr>
        <w:shd w:val="clear" w:color="auto" w:fill="FFFFFF"/>
        <w:spacing w:after="0" w:line="300" w:lineRule="atLeast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1C057B">
        <w:rPr>
          <w:rFonts w:ascii="Segoe UI" w:eastAsia="Times New Roman" w:hAnsi="Segoe UI" w:cs="Segoe UI"/>
          <w:sz w:val="21"/>
          <w:szCs w:val="21"/>
        </w:rPr>
        <w:t xml:space="preserve">One or more DevOps, Orchestration/Configuration Management and Continuous Integration technology (e.g. Chef, Puppet, Docker, Jenkins, </w:t>
      </w:r>
      <w:proofErr w:type="spellStart"/>
      <w:r w:rsidRPr="001C057B">
        <w:rPr>
          <w:rFonts w:ascii="Segoe UI" w:eastAsia="Times New Roman" w:hAnsi="Segoe UI" w:cs="Segoe UI"/>
          <w:sz w:val="21"/>
          <w:szCs w:val="21"/>
        </w:rPr>
        <w:t>Ansible</w:t>
      </w:r>
      <w:proofErr w:type="spellEnd"/>
      <w:r w:rsidRPr="001C057B">
        <w:rPr>
          <w:rFonts w:ascii="Segoe UI" w:eastAsia="Times New Roman" w:hAnsi="Segoe UI" w:cs="Segoe UI"/>
          <w:sz w:val="21"/>
          <w:szCs w:val="21"/>
        </w:rPr>
        <w:t>)</w:t>
      </w:r>
    </w:p>
    <w:p w:rsidR="001C057B" w:rsidRPr="001C057B" w:rsidRDefault="001C057B" w:rsidP="001C057B">
      <w:pPr>
        <w:numPr>
          <w:ilvl w:val="0"/>
          <w:numId w:val="2"/>
        </w:numPr>
        <w:shd w:val="clear" w:color="auto" w:fill="FFFFFF"/>
        <w:spacing w:after="0" w:line="300" w:lineRule="atLeast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1C057B">
        <w:rPr>
          <w:rFonts w:ascii="Segoe UI" w:eastAsia="Times New Roman" w:hAnsi="Segoe UI" w:cs="Segoe UI"/>
          <w:sz w:val="21"/>
          <w:szCs w:val="21"/>
        </w:rPr>
        <w:t>One or more scripting language (e.g. Bash, PowerShell, Ruby, Python, Node.JS)</w:t>
      </w:r>
    </w:p>
    <w:p w:rsidR="001C057B" w:rsidRPr="001C057B" w:rsidRDefault="001C057B" w:rsidP="001C057B">
      <w:pPr>
        <w:numPr>
          <w:ilvl w:val="0"/>
          <w:numId w:val="2"/>
        </w:numPr>
        <w:shd w:val="clear" w:color="auto" w:fill="FFFFFF"/>
        <w:spacing w:after="0" w:line="300" w:lineRule="atLeast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1C057B">
        <w:rPr>
          <w:rFonts w:ascii="Segoe UI" w:eastAsia="Times New Roman" w:hAnsi="Segoe UI" w:cs="Segoe UI"/>
          <w:sz w:val="21"/>
          <w:szCs w:val="21"/>
        </w:rPr>
        <w:t xml:space="preserve">One or more version control platform (e.g. </w:t>
      </w:r>
      <w:proofErr w:type="spellStart"/>
      <w:r w:rsidRPr="001C057B">
        <w:rPr>
          <w:rFonts w:ascii="Segoe UI" w:eastAsia="Times New Roman" w:hAnsi="Segoe UI" w:cs="Segoe UI"/>
          <w:sz w:val="21"/>
          <w:szCs w:val="21"/>
        </w:rPr>
        <w:t>Git</w:t>
      </w:r>
      <w:proofErr w:type="spellEnd"/>
      <w:r w:rsidRPr="001C057B">
        <w:rPr>
          <w:rFonts w:ascii="Segoe UI" w:eastAsia="Times New Roman" w:hAnsi="Segoe UI" w:cs="Segoe UI"/>
          <w:sz w:val="21"/>
          <w:szCs w:val="21"/>
        </w:rPr>
        <w:t>, Perforce, SVN, TFVC)</w:t>
      </w:r>
    </w:p>
    <w:p w:rsidR="001C057B" w:rsidRDefault="0099036C">
      <w:r>
        <w:t xml:space="preserve"> </w:t>
      </w:r>
    </w:p>
    <w:p w:rsidR="0099036C" w:rsidRPr="0099036C" w:rsidRDefault="0099036C" w:rsidP="0099036C">
      <w:pPr>
        <w:spacing w:after="0" w:line="300" w:lineRule="atLeast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</w:rPr>
        <w:t>AWS</w:t>
      </w:r>
      <w:r w:rsidRPr="0099036C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</w:rPr>
        <w:br/>
      </w:r>
      <w:r w:rsidRPr="0099036C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</w:rPr>
        <w:br/>
      </w:r>
      <w:r w:rsidRPr="0099036C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Skills :</w:t>
      </w:r>
      <w:r w:rsidRPr="0099036C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br/>
      </w:r>
    </w:p>
    <w:p w:rsidR="0099036C" w:rsidRPr="0099036C" w:rsidRDefault="0099036C" w:rsidP="0099036C">
      <w:pPr>
        <w:numPr>
          <w:ilvl w:val="0"/>
          <w:numId w:val="3"/>
        </w:numPr>
        <w:spacing w:after="0" w:line="300" w:lineRule="atLeast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 w:rsidRPr="0099036C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Installed, Configured, maintained and have done troubleshooting on AWS EC2 instances</w:t>
      </w:r>
    </w:p>
    <w:p w:rsidR="0099036C" w:rsidRPr="0099036C" w:rsidRDefault="0099036C" w:rsidP="0099036C">
      <w:pPr>
        <w:numPr>
          <w:ilvl w:val="0"/>
          <w:numId w:val="3"/>
        </w:numPr>
        <w:spacing w:after="0" w:line="300" w:lineRule="atLeast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 w:rsidRPr="0099036C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Understands how Snapshots of AWS instances works and worked on to it</w:t>
      </w:r>
    </w:p>
    <w:p w:rsidR="0099036C" w:rsidRPr="0099036C" w:rsidRDefault="0099036C" w:rsidP="0099036C">
      <w:pPr>
        <w:numPr>
          <w:ilvl w:val="0"/>
          <w:numId w:val="3"/>
        </w:numPr>
        <w:spacing w:after="0" w:line="300" w:lineRule="atLeast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 w:rsidRPr="0099036C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Provisioning S3 &amp; Configure VPCs, ELBs, IAM</w:t>
      </w:r>
    </w:p>
    <w:p w:rsidR="0099036C" w:rsidRPr="0099036C" w:rsidRDefault="0099036C" w:rsidP="0099036C">
      <w:pPr>
        <w:numPr>
          <w:ilvl w:val="0"/>
          <w:numId w:val="3"/>
        </w:numPr>
        <w:spacing w:after="0" w:line="300" w:lineRule="atLeast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 w:rsidRPr="0099036C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Configure &amp; Troubleshoot Storage Gateway, </w:t>
      </w:r>
      <w:proofErr w:type="spellStart"/>
      <w:r w:rsidRPr="0099036C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CloudFront</w:t>
      </w:r>
      <w:proofErr w:type="spellEnd"/>
    </w:p>
    <w:p w:rsidR="0099036C" w:rsidRPr="0099036C" w:rsidRDefault="0099036C" w:rsidP="0099036C">
      <w:pPr>
        <w:numPr>
          <w:ilvl w:val="0"/>
          <w:numId w:val="3"/>
        </w:numPr>
        <w:spacing w:after="0" w:line="300" w:lineRule="atLeast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 w:rsidRPr="0099036C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Configure RDS, Auto Scaling</w:t>
      </w:r>
    </w:p>
    <w:p w:rsidR="0099036C" w:rsidRPr="0099036C" w:rsidRDefault="0099036C" w:rsidP="0099036C">
      <w:pPr>
        <w:numPr>
          <w:ilvl w:val="0"/>
          <w:numId w:val="3"/>
        </w:numPr>
        <w:spacing w:after="0" w:line="300" w:lineRule="atLeast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 w:rsidRPr="0099036C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Configure </w:t>
      </w:r>
      <w:proofErr w:type="spellStart"/>
      <w:r w:rsidRPr="0099036C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CloudWatch</w:t>
      </w:r>
      <w:proofErr w:type="spellEnd"/>
      <w:r w:rsidRPr="0099036C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&amp; Route 53</w:t>
      </w:r>
    </w:p>
    <w:p w:rsidR="0099036C" w:rsidRPr="0099036C" w:rsidRDefault="0099036C" w:rsidP="0099036C">
      <w:pPr>
        <w:numPr>
          <w:ilvl w:val="0"/>
          <w:numId w:val="3"/>
        </w:numPr>
        <w:spacing w:after="0" w:line="300" w:lineRule="atLeast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 w:rsidRPr="0099036C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Automation: Lambda, Chef, Puppet, Spacewalk</w:t>
      </w:r>
    </w:p>
    <w:p w:rsidR="0099036C" w:rsidRPr="0099036C" w:rsidRDefault="0099036C" w:rsidP="0099036C">
      <w:pPr>
        <w:spacing w:after="0" w:line="300" w:lineRule="atLeast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 w:rsidRPr="0099036C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</w:rPr>
        <w:lastRenderedPageBreak/>
        <w:t>Linux</w:t>
      </w:r>
      <w:r w:rsidRPr="0099036C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</w:rPr>
        <w:br/>
      </w:r>
    </w:p>
    <w:p w:rsidR="0099036C" w:rsidRPr="0099036C" w:rsidRDefault="0099036C" w:rsidP="0099036C">
      <w:pPr>
        <w:numPr>
          <w:ilvl w:val="0"/>
          <w:numId w:val="4"/>
        </w:numPr>
        <w:spacing w:after="0" w:line="300" w:lineRule="atLeast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 w:rsidRPr="0099036C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Installed, Configured, maintained and have done troubleshooting of at least 2 of the Linux distribution out of Red Hat, CentOS, </w:t>
      </w:r>
      <w:proofErr w:type="spellStart"/>
      <w:r w:rsidRPr="0099036C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Debian</w:t>
      </w:r>
      <w:proofErr w:type="spellEnd"/>
      <w:r w:rsidRPr="0099036C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and Ubuntu operating systems</w:t>
      </w:r>
    </w:p>
    <w:p w:rsidR="0099036C" w:rsidRPr="0099036C" w:rsidRDefault="0099036C" w:rsidP="0099036C">
      <w:pPr>
        <w:numPr>
          <w:ilvl w:val="0"/>
          <w:numId w:val="4"/>
        </w:numPr>
        <w:spacing w:after="0" w:line="300" w:lineRule="atLeast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 w:rsidRPr="0099036C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Add disks, partitions, and file systems to a Linux system &amp; manage LVM- s</w:t>
      </w:r>
    </w:p>
    <w:p w:rsidR="0099036C" w:rsidRPr="0099036C" w:rsidRDefault="0099036C" w:rsidP="0099036C">
      <w:pPr>
        <w:numPr>
          <w:ilvl w:val="0"/>
          <w:numId w:val="4"/>
        </w:numPr>
        <w:spacing w:after="0" w:line="300" w:lineRule="atLeast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 w:rsidRPr="0099036C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Installation, Security patching (yum, package etc..), Kernel Upgrade and downgrade</w:t>
      </w:r>
    </w:p>
    <w:p w:rsidR="0099036C" w:rsidRPr="0099036C" w:rsidRDefault="0099036C" w:rsidP="0099036C">
      <w:pPr>
        <w:numPr>
          <w:ilvl w:val="0"/>
          <w:numId w:val="4"/>
        </w:numPr>
        <w:spacing w:after="0" w:line="300" w:lineRule="atLeast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 w:rsidRPr="0099036C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Troubleshoot Linux Server Performance issues using various performance and monitoring tools such as SAR, I/O stat, </w:t>
      </w:r>
      <w:proofErr w:type="spellStart"/>
      <w:r w:rsidRPr="0099036C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tcpdump</w:t>
      </w:r>
      <w:proofErr w:type="spellEnd"/>
      <w:r w:rsidRPr="0099036C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etc.</w:t>
      </w:r>
    </w:p>
    <w:p w:rsidR="0099036C" w:rsidRPr="0099036C" w:rsidRDefault="0099036C" w:rsidP="0099036C">
      <w:pPr>
        <w:numPr>
          <w:ilvl w:val="0"/>
          <w:numId w:val="4"/>
        </w:numPr>
        <w:spacing w:after="0" w:line="300" w:lineRule="atLeast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 w:rsidRPr="0099036C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Configure, Manage and troubleshoot Apache HTTPD and provide Transport Layer Security (TLS)-enabled websites and virtual hosts</w:t>
      </w:r>
    </w:p>
    <w:p w:rsidR="0099036C" w:rsidRPr="0099036C" w:rsidRDefault="0099036C" w:rsidP="0099036C">
      <w:pPr>
        <w:numPr>
          <w:ilvl w:val="0"/>
          <w:numId w:val="4"/>
        </w:numPr>
        <w:spacing w:after="0" w:line="300" w:lineRule="atLeast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 w:rsidRPr="0099036C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Configure, Manage and troubleshoot secure SSH service</w:t>
      </w:r>
    </w:p>
    <w:p w:rsidR="0099036C" w:rsidRPr="0099036C" w:rsidRDefault="0099036C" w:rsidP="0099036C">
      <w:pPr>
        <w:numPr>
          <w:ilvl w:val="0"/>
          <w:numId w:val="4"/>
        </w:numPr>
        <w:spacing w:after="0" w:line="300" w:lineRule="atLeast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 w:rsidRPr="0099036C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Configure and troubleshoot Network file shares like Samba &amp; NFS</w:t>
      </w:r>
    </w:p>
    <w:p w:rsidR="0099036C" w:rsidRPr="0099036C" w:rsidRDefault="0099036C" w:rsidP="0099036C">
      <w:pPr>
        <w:numPr>
          <w:ilvl w:val="0"/>
          <w:numId w:val="4"/>
        </w:numPr>
        <w:spacing w:after="0" w:line="300" w:lineRule="atLeast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 w:rsidRPr="0099036C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Install, Configure and Managing Infrastructure services like DNS(BIND), SVN &amp; DHCP</w:t>
      </w:r>
    </w:p>
    <w:p w:rsidR="0099036C" w:rsidRPr="0099036C" w:rsidRDefault="0099036C" w:rsidP="0099036C">
      <w:pPr>
        <w:numPr>
          <w:ilvl w:val="0"/>
          <w:numId w:val="4"/>
        </w:numPr>
        <w:spacing w:after="0" w:line="300" w:lineRule="atLeast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 w:rsidRPr="0099036C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Use Bash conditionals and other control structures to write more sophisticated shell commands and scripts</w:t>
      </w:r>
    </w:p>
    <w:p w:rsidR="0099036C" w:rsidRPr="0099036C" w:rsidRDefault="0099036C" w:rsidP="0099036C">
      <w:pPr>
        <w:numPr>
          <w:ilvl w:val="0"/>
          <w:numId w:val="4"/>
        </w:numPr>
        <w:spacing w:after="0" w:line="300" w:lineRule="atLeast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 w:rsidRPr="0099036C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Working with Cryptographic services</w:t>
      </w:r>
    </w:p>
    <w:p w:rsidR="0099036C" w:rsidRPr="0099036C" w:rsidRDefault="0099036C" w:rsidP="0099036C">
      <w:pPr>
        <w:spacing w:after="0" w:line="300" w:lineRule="atLeast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 w:rsidRPr="0099036C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</w:rPr>
        <w:t>VMWare</w:t>
      </w:r>
      <w:r w:rsidRPr="0099036C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</w:rPr>
        <w:br/>
      </w:r>
    </w:p>
    <w:p w:rsidR="0099036C" w:rsidRPr="0099036C" w:rsidRDefault="0099036C" w:rsidP="0099036C">
      <w:pPr>
        <w:numPr>
          <w:ilvl w:val="0"/>
          <w:numId w:val="5"/>
        </w:numPr>
        <w:spacing w:after="0" w:line="300" w:lineRule="atLeast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 w:rsidRPr="0099036C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Perform VM </w:t>
      </w:r>
      <w:proofErr w:type="spellStart"/>
      <w:r w:rsidRPr="0099036C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vMotion</w:t>
      </w:r>
      <w:proofErr w:type="spellEnd"/>
      <w:r w:rsidRPr="0099036C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, Storage </w:t>
      </w:r>
      <w:proofErr w:type="spellStart"/>
      <w:r w:rsidRPr="0099036C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vMotion</w:t>
      </w:r>
      <w:proofErr w:type="spellEnd"/>
      <w:r w:rsidRPr="0099036C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, Add/Remove Memory or any other Hardware resources on the VM</w:t>
      </w:r>
    </w:p>
    <w:p w:rsidR="0099036C" w:rsidRPr="0099036C" w:rsidRDefault="0099036C" w:rsidP="0099036C">
      <w:pPr>
        <w:numPr>
          <w:ilvl w:val="0"/>
          <w:numId w:val="5"/>
        </w:numPr>
        <w:spacing w:after="0" w:line="300" w:lineRule="atLeast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 w:rsidRPr="0099036C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Installing or upgrading </w:t>
      </w:r>
      <w:proofErr w:type="spellStart"/>
      <w:r w:rsidRPr="0099036C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VMtools</w:t>
      </w:r>
      <w:proofErr w:type="spellEnd"/>
      <w:r w:rsidRPr="0099036C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, upgrade hardware version on the VM</w:t>
      </w:r>
    </w:p>
    <w:p w:rsidR="0099036C" w:rsidRPr="0099036C" w:rsidRDefault="0099036C" w:rsidP="0099036C">
      <w:pPr>
        <w:numPr>
          <w:ilvl w:val="0"/>
          <w:numId w:val="5"/>
        </w:numPr>
        <w:spacing w:after="0" w:line="300" w:lineRule="atLeast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 w:rsidRPr="0099036C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Taking, Deleting and reverting snapshots of the VM</w:t>
      </w:r>
    </w:p>
    <w:p w:rsidR="0099036C" w:rsidRPr="0099036C" w:rsidRDefault="0099036C" w:rsidP="0099036C">
      <w:pPr>
        <w:numPr>
          <w:ilvl w:val="0"/>
          <w:numId w:val="5"/>
        </w:numPr>
        <w:spacing w:after="0" w:line="300" w:lineRule="atLeast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 w:rsidRPr="0099036C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Adding ESX host to maintenance during any scheduled activities</w:t>
      </w:r>
    </w:p>
    <w:p w:rsidR="0099036C" w:rsidRPr="0099036C" w:rsidRDefault="0099036C" w:rsidP="0099036C">
      <w:pPr>
        <w:numPr>
          <w:ilvl w:val="0"/>
          <w:numId w:val="5"/>
        </w:numPr>
        <w:spacing w:after="0" w:line="300" w:lineRule="atLeast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 w:rsidRPr="0099036C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Scripting: Perl/Bash/Ruby</w:t>
      </w:r>
    </w:p>
    <w:p w:rsidR="0099036C" w:rsidRPr="0099036C" w:rsidRDefault="0099036C" w:rsidP="0099036C">
      <w:pPr>
        <w:numPr>
          <w:ilvl w:val="0"/>
          <w:numId w:val="5"/>
        </w:numPr>
        <w:spacing w:after="0" w:line="300" w:lineRule="atLeast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 w:rsidRPr="0099036C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Hardware: Installed, Configured, maintained and troubleshoot server hardware from any one vendor (IBM, HP, UCS, </w:t>
      </w:r>
      <w:proofErr w:type="spellStart"/>
      <w:r w:rsidRPr="0099036C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Nutanix</w:t>
      </w:r>
      <w:proofErr w:type="spellEnd"/>
      <w:r w:rsidRPr="0099036C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and Dell Hardware)</w:t>
      </w:r>
    </w:p>
    <w:p w:rsidR="0099036C" w:rsidRPr="0099036C" w:rsidRDefault="0099036C" w:rsidP="0099036C">
      <w:pPr>
        <w:numPr>
          <w:ilvl w:val="0"/>
          <w:numId w:val="5"/>
        </w:numPr>
        <w:spacing w:after="0" w:line="300" w:lineRule="atLeast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 w:rsidRPr="0099036C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Hardware: Various blade systems (IBM, HP, DELL, UCS, etc...)</w:t>
      </w:r>
    </w:p>
    <w:p w:rsidR="0099036C" w:rsidRPr="0099036C" w:rsidRDefault="0099036C" w:rsidP="0099036C">
      <w:pPr>
        <w:numPr>
          <w:ilvl w:val="0"/>
          <w:numId w:val="5"/>
        </w:numPr>
        <w:spacing w:after="0" w:line="300" w:lineRule="atLeast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 w:rsidRPr="0099036C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Install, configure and troubleshoot standalone and Clustered(HA) MySQL database</w:t>
      </w:r>
    </w:p>
    <w:p w:rsidR="0099036C" w:rsidRPr="0099036C" w:rsidRDefault="0099036C" w:rsidP="0099036C">
      <w:pPr>
        <w:numPr>
          <w:ilvl w:val="0"/>
          <w:numId w:val="5"/>
        </w:numPr>
        <w:spacing w:after="0" w:line="300" w:lineRule="atLeast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 w:rsidRPr="0099036C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Candidate working with Managed Services/IT Services company is preferred, and a background in dealing with global teams and remote teams will be a strong plus</w:t>
      </w:r>
    </w:p>
    <w:p w:rsidR="0099036C" w:rsidRPr="005C5806" w:rsidRDefault="0099036C" w:rsidP="005C5806">
      <w:pPr>
        <w:numPr>
          <w:ilvl w:val="0"/>
          <w:numId w:val="5"/>
        </w:numPr>
        <w:spacing w:after="0" w:line="300" w:lineRule="atLeast"/>
        <w:ind w:left="480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r w:rsidRPr="0099036C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Relevant certification: RHCSA, RHCSE and AWS Certification, ITIL </w:t>
      </w:r>
      <w:r w:rsidR="005C5806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is a strong plus</w:t>
      </w:r>
    </w:p>
    <w:sectPr w:rsidR="0099036C" w:rsidRPr="005C5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559D0"/>
    <w:multiLevelType w:val="multilevel"/>
    <w:tmpl w:val="73F2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5C586A"/>
    <w:multiLevelType w:val="multilevel"/>
    <w:tmpl w:val="33EC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0B7C62"/>
    <w:multiLevelType w:val="multilevel"/>
    <w:tmpl w:val="0898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C3401A"/>
    <w:multiLevelType w:val="multilevel"/>
    <w:tmpl w:val="D600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5641C1"/>
    <w:multiLevelType w:val="multilevel"/>
    <w:tmpl w:val="721E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66368F"/>
    <w:multiLevelType w:val="multilevel"/>
    <w:tmpl w:val="853C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57B"/>
    <w:rsid w:val="001C057B"/>
    <w:rsid w:val="005A2541"/>
    <w:rsid w:val="005C5806"/>
    <w:rsid w:val="0099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D58F"/>
  <w15:chartTrackingRefBased/>
  <w15:docId w15:val="{91D1DA9C-1DFB-4E92-A065-B068C9063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03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036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9036C"/>
    <w:rPr>
      <w:b/>
      <w:bCs/>
    </w:rPr>
  </w:style>
  <w:style w:type="paragraph" w:customStyle="1" w:styleId="jobs-boxbody">
    <w:name w:val="jobs-box__body"/>
    <w:basedOn w:val="Normal"/>
    <w:rsid w:val="00990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6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6771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R88, Jawahar, Vodafone Group (External)</dc:creator>
  <cp:keywords/>
  <dc:description/>
  <cp:lastModifiedBy>R88, Jawahar, Vodafone Group (External)</cp:lastModifiedBy>
  <cp:revision>1</cp:revision>
  <dcterms:created xsi:type="dcterms:W3CDTF">2018-07-03T15:40:00Z</dcterms:created>
  <dcterms:modified xsi:type="dcterms:W3CDTF">2018-07-03T16:14:00Z</dcterms:modified>
</cp:coreProperties>
</file>