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36" w:type="dxa"/>
        <w:tblLook w:val="04A0" w:firstRow="1" w:lastRow="0" w:firstColumn="1" w:lastColumn="0" w:noHBand="0" w:noVBand="1"/>
      </w:tblPr>
      <w:tblGrid>
        <w:gridCol w:w="4818"/>
        <w:gridCol w:w="4818"/>
      </w:tblGrid>
      <w:tr w:rsidR="00EB6809" w:rsidRPr="00853E0C" w:rsidTr="00043113">
        <w:trPr>
          <w:trHeight w:val="1350"/>
        </w:trPr>
        <w:tc>
          <w:tcPr>
            <w:tcW w:w="4818" w:type="dxa"/>
            <w:tcBorders>
              <w:top w:val="nil"/>
              <w:left w:val="nil"/>
              <w:bottom w:val="nil"/>
              <w:right w:val="nil"/>
            </w:tcBorders>
          </w:tcPr>
          <w:p w:rsidR="00D36239" w:rsidRPr="00853E0C" w:rsidRDefault="00D36239" w:rsidP="001A2FFF">
            <w:pPr>
              <w:tabs>
                <w:tab w:val="left" w:pos="3765"/>
              </w:tabs>
              <w:rPr>
                <w:rFonts w:ascii="Times New Roman" w:hAnsi="Times New Roman" w:cs="Times New Roman"/>
                <w:b/>
                <w:color w:val="000000" w:themeColor="text1"/>
                <w:sz w:val="32"/>
                <w:szCs w:val="32"/>
              </w:rPr>
            </w:pPr>
            <w:r w:rsidRPr="00853E0C">
              <w:rPr>
                <w:rFonts w:ascii="Times New Roman" w:hAnsi="Times New Roman" w:cs="Times New Roman"/>
                <w:b/>
                <w:color w:val="000000" w:themeColor="text1"/>
                <w:sz w:val="32"/>
                <w:szCs w:val="32"/>
              </w:rPr>
              <w:t xml:space="preserve">RAJKUMAR-N </w:t>
            </w:r>
          </w:p>
          <w:p w:rsidR="00D36239" w:rsidRPr="00853E0C" w:rsidRDefault="00D36239" w:rsidP="001A2FFF">
            <w:pPr>
              <w:tabs>
                <w:tab w:val="left" w:pos="3765"/>
              </w:tabs>
              <w:rPr>
                <w:rFonts w:ascii="Times New Roman" w:hAnsi="Times New Roman" w:cs="Times New Roman"/>
                <w:color w:val="000000" w:themeColor="text1"/>
                <w:szCs w:val="24"/>
              </w:rPr>
            </w:pPr>
            <w:r w:rsidRPr="00853E0C">
              <w:rPr>
                <w:rFonts w:ascii="Times New Roman" w:hAnsi="Times New Roman" w:cs="Times New Roman"/>
                <w:color w:val="000000" w:themeColor="text1"/>
              </w:rPr>
              <w:t>System Administration</w:t>
            </w:r>
            <w:r w:rsidRPr="00853E0C">
              <w:rPr>
                <w:rFonts w:ascii="Times New Roman" w:hAnsi="Times New Roman" w:cs="Times New Roman"/>
                <w:color w:val="000000" w:themeColor="text1"/>
                <w:szCs w:val="24"/>
              </w:rPr>
              <w:t xml:space="preserve"> </w:t>
            </w:r>
          </w:p>
          <w:p w:rsidR="001A2FFF" w:rsidRPr="00853E0C" w:rsidRDefault="001A2FFF" w:rsidP="001A2FFF">
            <w:pPr>
              <w:tabs>
                <w:tab w:val="left" w:pos="3765"/>
              </w:tabs>
              <w:rPr>
                <w:rFonts w:ascii="Times New Roman" w:hAnsi="Times New Roman" w:cs="Times New Roman"/>
                <w:bCs/>
                <w:color w:val="000000" w:themeColor="text1"/>
                <w:szCs w:val="24"/>
              </w:rPr>
            </w:pPr>
            <w:r w:rsidRPr="00853E0C">
              <w:rPr>
                <w:rFonts w:ascii="Times New Roman" w:hAnsi="Times New Roman" w:cs="Times New Roman"/>
                <w:b/>
                <w:color w:val="000000" w:themeColor="text1"/>
                <w:szCs w:val="24"/>
              </w:rPr>
              <w:t>MOBILE</w:t>
            </w:r>
            <w:r w:rsidRPr="00853E0C">
              <w:rPr>
                <w:rFonts w:ascii="Times New Roman" w:hAnsi="Times New Roman" w:cs="Times New Roman"/>
                <w:bCs/>
                <w:color w:val="000000" w:themeColor="text1"/>
                <w:szCs w:val="24"/>
              </w:rPr>
              <w:t xml:space="preserve">: </w:t>
            </w:r>
            <w:r w:rsidRPr="00853E0C">
              <w:rPr>
                <w:rFonts w:ascii="Times New Roman" w:hAnsi="Times New Roman" w:cs="Times New Roman"/>
                <w:b/>
                <w:bCs/>
                <w:color w:val="000000" w:themeColor="text1"/>
                <w:szCs w:val="24"/>
              </w:rPr>
              <w:t>+91-</w:t>
            </w:r>
            <w:r w:rsidRPr="00853E0C">
              <w:rPr>
                <w:rFonts w:ascii="Times New Roman" w:hAnsi="Times New Roman" w:cs="Times New Roman"/>
                <w:b/>
                <w:color w:val="000000" w:themeColor="text1"/>
              </w:rPr>
              <w:t>7200622168</w:t>
            </w:r>
          </w:p>
          <w:p w:rsidR="001A2FFF" w:rsidRPr="00853E0C" w:rsidRDefault="001A2FFF" w:rsidP="001A2FFF">
            <w:pPr>
              <w:tabs>
                <w:tab w:val="left" w:pos="3765"/>
              </w:tabs>
              <w:rPr>
                <w:rStyle w:val="Hyperlink"/>
                <w:rFonts w:ascii="Times New Roman" w:hAnsi="Times New Roman" w:cs="Times New Roman"/>
                <w:b/>
                <w:color w:val="000000" w:themeColor="text1"/>
                <w:szCs w:val="24"/>
              </w:rPr>
            </w:pPr>
            <w:r w:rsidRPr="00853E0C">
              <w:rPr>
                <w:rFonts w:ascii="Times New Roman" w:hAnsi="Times New Roman" w:cs="Times New Roman"/>
                <w:b/>
                <w:color w:val="000000" w:themeColor="text1"/>
                <w:szCs w:val="24"/>
              </w:rPr>
              <w:t>E-MAIL</w:t>
            </w:r>
            <w:r w:rsidRPr="00853E0C">
              <w:rPr>
                <w:rFonts w:ascii="Times New Roman" w:hAnsi="Times New Roman" w:cs="Times New Roman"/>
                <w:color w:val="000000" w:themeColor="text1"/>
                <w:szCs w:val="24"/>
              </w:rPr>
              <w:t xml:space="preserve">:   </w:t>
            </w:r>
            <w:hyperlink r:id="rId6" w:history="1">
              <w:r w:rsidRPr="00853E0C">
                <w:rPr>
                  <w:rFonts w:ascii="Times New Roman" w:hAnsi="Times New Roman" w:cs="Times New Roman"/>
                  <w:b/>
                  <w:color w:val="000000" w:themeColor="text1"/>
                </w:rPr>
                <w:t>rajk2526@gmail.com</w:t>
              </w:r>
            </w:hyperlink>
          </w:p>
          <w:p w:rsidR="001A2FFF" w:rsidRPr="00853E0C" w:rsidRDefault="001A2FFF">
            <w:pPr>
              <w:rPr>
                <w:rFonts w:ascii="Times New Roman" w:hAnsi="Times New Roman" w:cs="Times New Roman"/>
                <w:color w:val="000000" w:themeColor="text1"/>
              </w:rPr>
            </w:pPr>
          </w:p>
        </w:tc>
        <w:tc>
          <w:tcPr>
            <w:tcW w:w="4818" w:type="dxa"/>
            <w:tcBorders>
              <w:top w:val="nil"/>
              <w:left w:val="nil"/>
              <w:bottom w:val="nil"/>
              <w:right w:val="nil"/>
            </w:tcBorders>
          </w:tcPr>
          <w:p w:rsidR="001A2FFF" w:rsidRPr="00853E0C" w:rsidRDefault="00043113" w:rsidP="005E3C3C">
            <w:pPr>
              <w:jc w:val="right"/>
              <w:rPr>
                <w:rFonts w:ascii="Times New Roman" w:hAnsi="Times New Roman" w:cs="Times New Roman"/>
                <w:color w:val="000000" w:themeColor="text1"/>
              </w:rPr>
            </w:pPr>
            <w:r w:rsidRPr="00853E0C">
              <w:rPr>
                <w:rFonts w:ascii="Times New Roman" w:hAnsi="Times New Roman" w:cs="Times New Roman"/>
                <w:b/>
                <w:noProof/>
                <w:color w:val="000000" w:themeColor="text1"/>
              </w:rPr>
              <w:drawing>
                <wp:inline distT="0" distB="0" distL="0" distR="0" wp14:anchorId="21DC761E" wp14:editId="21AC279B">
                  <wp:extent cx="895350" cy="73896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7961" cy="765880"/>
                          </a:xfrm>
                          <a:prstGeom prst="rect">
                            <a:avLst/>
                          </a:prstGeom>
                          <a:noFill/>
                          <a:ln>
                            <a:noFill/>
                          </a:ln>
                        </pic:spPr>
                      </pic:pic>
                    </a:graphicData>
                  </a:graphic>
                </wp:inline>
              </w:drawing>
            </w:r>
            <w:r w:rsidRPr="00853E0C">
              <w:rPr>
                <w:rFonts w:ascii="Times New Roman" w:hAnsi="Times New Roman" w:cs="Times New Roman"/>
                <w:b/>
                <w:noProof/>
                <w:color w:val="000000" w:themeColor="text1"/>
              </w:rPr>
              <w:drawing>
                <wp:inline distT="0" distB="0" distL="0" distR="0" wp14:anchorId="64781C74" wp14:editId="6EE8825A">
                  <wp:extent cx="1438138"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s-Architect-Associa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275" cy="647762"/>
                          </a:xfrm>
                          <a:prstGeom prst="rect">
                            <a:avLst/>
                          </a:prstGeom>
                        </pic:spPr>
                      </pic:pic>
                    </a:graphicData>
                  </a:graphic>
                </wp:inline>
              </w:drawing>
            </w:r>
          </w:p>
        </w:tc>
      </w:tr>
      <w:tr w:rsidR="00EB6809" w:rsidRPr="00853E0C" w:rsidTr="00043113">
        <w:trPr>
          <w:trHeight w:val="254"/>
        </w:trPr>
        <w:tc>
          <w:tcPr>
            <w:tcW w:w="9636" w:type="dxa"/>
            <w:gridSpan w:val="2"/>
            <w:tcBorders>
              <w:top w:val="nil"/>
              <w:left w:val="nil"/>
              <w:bottom w:val="nil"/>
              <w:right w:val="nil"/>
            </w:tcBorders>
            <w:shd w:val="clear" w:color="auto" w:fill="D9D9D9" w:themeFill="background1" w:themeFillShade="D9"/>
          </w:tcPr>
          <w:p w:rsidR="00043113" w:rsidRPr="00853E0C" w:rsidRDefault="00043113">
            <w:pPr>
              <w:rPr>
                <w:rFonts w:ascii="Times New Roman" w:hAnsi="Times New Roman" w:cs="Times New Roman"/>
                <w:color w:val="000000" w:themeColor="text1"/>
                <w:sz w:val="10"/>
                <w:szCs w:val="10"/>
              </w:rPr>
            </w:pPr>
          </w:p>
        </w:tc>
      </w:tr>
    </w:tbl>
    <w:p w:rsidR="00043113" w:rsidRPr="00853E0C" w:rsidRDefault="00043113">
      <w:pPr>
        <w:rPr>
          <w:rFonts w:ascii="Times New Roman" w:hAnsi="Times New Roman" w:cs="Times New Roman"/>
          <w:color w:val="000000" w:themeColor="text1"/>
        </w:rPr>
      </w:pPr>
    </w:p>
    <w:p w:rsidR="00043113" w:rsidRPr="00853E0C" w:rsidRDefault="00043113" w:rsidP="00043113">
      <w:pPr>
        <w:pStyle w:val="NoSpacing"/>
        <w:rPr>
          <w:rFonts w:ascii="Times New Roman" w:hAnsi="Times New Roman" w:cs="Times New Roman"/>
          <w:b/>
          <w:color w:val="000000" w:themeColor="text1"/>
          <w:sz w:val="24"/>
          <w:szCs w:val="24"/>
          <w:u w:val="single"/>
        </w:rPr>
      </w:pPr>
      <w:r w:rsidRPr="00853E0C">
        <w:rPr>
          <w:rFonts w:ascii="Times New Roman" w:hAnsi="Times New Roman" w:cs="Times New Roman"/>
          <w:b/>
          <w:color w:val="000000" w:themeColor="text1"/>
          <w:sz w:val="24"/>
          <w:szCs w:val="24"/>
          <w:u w:val="single"/>
        </w:rPr>
        <w:t>Experience Summary</w:t>
      </w:r>
    </w:p>
    <w:p w:rsidR="00043113" w:rsidRPr="00853E0C" w:rsidRDefault="00043113" w:rsidP="00043113">
      <w:pPr>
        <w:pStyle w:val="NoSpacing"/>
        <w:rPr>
          <w:rFonts w:ascii="Times New Roman" w:hAnsi="Times New Roman" w:cs="Times New Roman"/>
          <w:color w:val="000000" w:themeColor="text1"/>
          <w:sz w:val="24"/>
          <w:szCs w:val="24"/>
        </w:rPr>
      </w:pPr>
    </w:p>
    <w:p w:rsidR="00043113" w:rsidRPr="00853E0C" w:rsidRDefault="00043113" w:rsidP="00043113">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 xml:space="preserve">Working as an AWS ADMINISTRATOR with Tata Consultancy Services Limited, with 4+ Years Strong Hands on experience in System Admin Seeking </w:t>
      </w:r>
      <w:proofErr w:type="gramStart"/>
      <w:r w:rsidRPr="00853E0C">
        <w:rPr>
          <w:rFonts w:ascii="Times New Roman" w:hAnsi="Times New Roman" w:cs="Times New Roman"/>
          <w:color w:val="000000" w:themeColor="text1"/>
        </w:rPr>
        <w:t>AIX ,</w:t>
      </w:r>
      <w:proofErr w:type="gramEnd"/>
      <w:r w:rsidRPr="00853E0C">
        <w:rPr>
          <w:rFonts w:ascii="Times New Roman" w:hAnsi="Times New Roman" w:cs="Times New Roman"/>
          <w:color w:val="000000" w:themeColor="text1"/>
        </w:rPr>
        <w:t xml:space="preserve"> Linux, AWS System Administrator position in a challenging environment, where I can make significant contribution towards companies immediate and future goals.</w:t>
      </w:r>
    </w:p>
    <w:p w:rsidR="00043113" w:rsidRPr="00853E0C" w:rsidRDefault="00043113" w:rsidP="00043113">
      <w:pPr>
        <w:pStyle w:val="NoSpacing"/>
        <w:ind w:left="357"/>
        <w:rPr>
          <w:rFonts w:ascii="Times New Roman" w:hAnsi="Times New Roman" w:cs="Times New Roman"/>
          <w:color w:val="000000" w:themeColor="text1"/>
        </w:rPr>
      </w:pPr>
    </w:p>
    <w:p w:rsidR="00043113" w:rsidRPr="00853E0C" w:rsidRDefault="00043113" w:rsidP="00043113">
      <w:pPr>
        <w:pStyle w:val="NoSpacing"/>
        <w:numPr>
          <w:ilvl w:val="0"/>
          <w:numId w:val="1"/>
        </w:numPr>
        <w:ind w:left="357" w:hanging="357"/>
        <w:rPr>
          <w:rFonts w:ascii="Times New Roman" w:hAnsi="Times New Roman" w:cs="Times New Roman"/>
          <w:color w:val="000000" w:themeColor="text1"/>
        </w:rPr>
      </w:pPr>
      <w:proofErr w:type="gramStart"/>
      <w:r w:rsidRPr="00853E0C">
        <w:rPr>
          <w:rFonts w:ascii="Times New Roman" w:hAnsi="Times New Roman" w:cs="Times New Roman"/>
          <w:color w:val="000000" w:themeColor="text1"/>
        </w:rPr>
        <w:t>2  years</w:t>
      </w:r>
      <w:proofErr w:type="gramEnd"/>
      <w:r w:rsidRPr="00853E0C">
        <w:rPr>
          <w:rFonts w:ascii="Times New Roman" w:hAnsi="Times New Roman" w:cs="Times New Roman"/>
          <w:color w:val="000000" w:themeColor="text1"/>
        </w:rPr>
        <w:t xml:space="preserve"> of relevant experience in planning, designing, implementing and maintaining system applications in AWS Cloud in Windows and Linux environments.</w:t>
      </w:r>
    </w:p>
    <w:p w:rsidR="00043113" w:rsidRPr="00853E0C" w:rsidRDefault="00043113" w:rsidP="00043113">
      <w:pPr>
        <w:pStyle w:val="NoSpacing"/>
        <w:numPr>
          <w:ilvl w:val="0"/>
          <w:numId w:val="1"/>
        </w:numPr>
        <w:ind w:left="357" w:hanging="357"/>
        <w:rPr>
          <w:rFonts w:ascii="Times New Roman" w:hAnsi="Times New Roman" w:cs="Times New Roman"/>
          <w:color w:val="000000" w:themeColor="text1"/>
        </w:rPr>
      </w:pPr>
      <w:r w:rsidRPr="00853E0C">
        <w:rPr>
          <w:rFonts w:ascii="Times New Roman" w:hAnsi="Times New Roman" w:cs="Times New Roman"/>
          <w:color w:val="000000" w:themeColor="text1"/>
        </w:rPr>
        <w:t>Hands on experience in Windows 2008</w:t>
      </w:r>
      <w:r w:rsidR="001B1461">
        <w:rPr>
          <w:rFonts w:ascii="Times New Roman" w:hAnsi="Times New Roman" w:cs="Times New Roman"/>
          <w:color w:val="000000" w:themeColor="text1"/>
        </w:rPr>
        <w:t>,</w:t>
      </w:r>
      <w:r w:rsidRPr="00853E0C">
        <w:rPr>
          <w:rFonts w:ascii="Times New Roman" w:hAnsi="Times New Roman" w:cs="Times New Roman"/>
          <w:color w:val="000000" w:themeColor="text1"/>
        </w:rPr>
        <w:t xml:space="preserve"> AIX and LINUX environment.</w:t>
      </w:r>
    </w:p>
    <w:p w:rsidR="00043113" w:rsidRPr="00853E0C" w:rsidRDefault="00043113" w:rsidP="00043113">
      <w:pPr>
        <w:pStyle w:val="NoSpacing"/>
        <w:numPr>
          <w:ilvl w:val="0"/>
          <w:numId w:val="1"/>
        </w:numPr>
        <w:ind w:left="357" w:hanging="357"/>
        <w:rPr>
          <w:rFonts w:ascii="Times New Roman" w:hAnsi="Times New Roman" w:cs="Times New Roman"/>
          <w:color w:val="000000" w:themeColor="text1"/>
        </w:rPr>
      </w:pPr>
      <w:r w:rsidRPr="00853E0C">
        <w:rPr>
          <w:rFonts w:ascii="Times New Roman" w:hAnsi="Times New Roman" w:cs="Times New Roman"/>
          <w:color w:val="000000" w:themeColor="text1"/>
        </w:rPr>
        <w:t>Skilled at Risk Factors and Reports sending through E-Mail Communication on Time.</w:t>
      </w:r>
    </w:p>
    <w:p w:rsidR="00043113" w:rsidRPr="00853E0C" w:rsidRDefault="00043113" w:rsidP="00043113">
      <w:pPr>
        <w:rPr>
          <w:rFonts w:ascii="Times New Roman" w:hAnsi="Times New Roman" w:cs="Times New Roman"/>
          <w:color w:val="000000" w:themeColor="text1"/>
        </w:rPr>
      </w:pPr>
      <w:r w:rsidRPr="00853E0C">
        <w:rPr>
          <w:rFonts w:ascii="Times New Roman" w:hAnsi="Times New Roman" w:cs="Times New Roman"/>
          <w:color w:val="000000" w:themeColor="text1"/>
        </w:rPr>
        <w:t>Skilled at Planning, Execution and Monitoring Control on Team</w:t>
      </w:r>
    </w:p>
    <w:p w:rsidR="00A72728" w:rsidRPr="00853E0C" w:rsidRDefault="00A72728" w:rsidP="00043113">
      <w:pPr>
        <w:rPr>
          <w:rFonts w:ascii="Times New Roman" w:hAnsi="Times New Roman" w:cs="Times New Roman"/>
          <w:color w:val="000000" w:themeColor="text1"/>
        </w:rPr>
      </w:pPr>
    </w:p>
    <w:p w:rsidR="007561CC" w:rsidRPr="00853E0C" w:rsidRDefault="007561CC" w:rsidP="007561CC">
      <w:pPr>
        <w:pStyle w:val="NoSpacing"/>
        <w:rPr>
          <w:rFonts w:ascii="Times New Roman" w:hAnsi="Times New Roman" w:cs="Times New Roman"/>
          <w:b/>
          <w:color w:val="000000" w:themeColor="text1"/>
          <w:sz w:val="24"/>
          <w:szCs w:val="24"/>
          <w:u w:val="single"/>
        </w:rPr>
      </w:pPr>
      <w:r w:rsidRPr="00853E0C">
        <w:rPr>
          <w:rFonts w:ascii="Times New Roman" w:hAnsi="Times New Roman" w:cs="Times New Roman"/>
          <w:b/>
          <w:color w:val="000000" w:themeColor="text1"/>
          <w:sz w:val="24"/>
          <w:szCs w:val="24"/>
          <w:u w:val="single"/>
        </w:rPr>
        <w:t>Industry / Technology / Domain Knowledge</w:t>
      </w:r>
    </w:p>
    <w:p w:rsidR="007561CC" w:rsidRPr="00853E0C" w:rsidRDefault="007561CC" w:rsidP="007561CC">
      <w:pPr>
        <w:pStyle w:val="NoSpacing"/>
        <w:rPr>
          <w:rFonts w:ascii="Times New Roman" w:hAnsi="Times New Roman" w:cs="Times New Roman"/>
          <w:color w:val="000000" w:themeColor="text1"/>
        </w:rPr>
      </w:pPr>
    </w:p>
    <w:tbl>
      <w:tblPr>
        <w:tblStyle w:val="TableGrid"/>
        <w:tblW w:w="9209" w:type="dxa"/>
        <w:tblLook w:val="04A0" w:firstRow="1" w:lastRow="0" w:firstColumn="1" w:lastColumn="0" w:noHBand="0" w:noVBand="1"/>
      </w:tblPr>
      <w:tblGrid>
        <w:gridCol w:w="2263"/>
        <w:gridCol w:w="3747"/>
        <w:gridCol w:w="3199"/>
      </w:tblGrid>
      <w:tr w:rsidR="00EB6809" w:rsidRPr="00853E0C" w:rsidTr="00810949">
        <w:tc>
          <w:tcPr>
            <w:tcW w:w="2263" w:type="dxa"/>
          </w:tcPr>
          <w:p w:rsidR="007561CC" w:rsidRPr="00853E0C" w:rsidRDefault="007561CC" w:rsidP="00810949">
            <w:pPr>
              <w:pStyle w:val="NoSpacing"/>
              <w:rPr>
                <w:rFonts w:ascii="Times New Roman" w:hAnsi="Times New Roman" w:cs="Times New Roman"/>
                <w:b/>
                <w:color w:val="000000" w:themeColor="text1"/>
              </w:rPr>
            </w:pPr>
            <w:r w:rsidRPr="00853E0C">
              <w:rPr>
                <w:rFonts w:ascii="Times New Roman" w:hAnsi="Times New Roman" w:cs="Times New Roman"/>
                <w:b/>
                <w:color w:val="000000" w:themeColor="text1"/>
              </w:rPr>
              <w:t>Industry</w:t>
            </w:r>
          </w:p>
        </w:tc>
        <w:tc>
          <w:tcPr>
            <w:tcW w:w="3747" w:type="dxa"/>
          </w:tcPr>
          <w:p w:rsidR="007561CC" w:rsidRPr="00853E0C" w:rsidRDefault="007561CC" w:rsidP="00810949">
            <w:pPr>
              <w:pStyle w:val="NoSpacing"/>
              <w:rPr>
                <w:rFonts w:ascii="Times New Roman" w:hAnsi="Times New Roman" w:cs="Times New Roman"/>
                <w:b/>
                <w:color w:val="000000" w:themeColor="text1"/>
              </w:rPr>
            </w:pPr>
            <w:r w:rsidRPr="00853E0C">
              <w:rPr>
                <w:rFonts w:ascii="Times New Roman" w:hAnsi="Times New Roman" w:cs="Times New Roman"/>
                <w:b/>
                <w:color w:val="000000" w:themeColor="text1"/>
              </w:rPr>
              <w:t>Technology</w:t>
            </w:r>
          </w:p>
        </w:tc>
        <w:tc>
          <w:tcPr>
            <w:tcW w:w="3199" w:type="dxa"/>
          </w:tcPr>
          <w:p w:rsidR="007561CC" w:rsidRPr="00853E0C" w:rsidRDefault="007561CC" w:rsidP="00810949">
            <w:pPr>
              <w:pStyle w:val="NoSpacing"/>
              <w:rPr>
                <w:rFonts w:ascii="Times New Roman" w:hAnsi="Times New Roman" w:cs="Times New Roman"/>
                <w:b/>
                <w:color w:val="000000" w:themeColor="text1"/>
              </w:rPr>
            </w:pPr>
            <w:r w:rsidRPr="00853E0C">
              <w:rPr>
                <w:rFonts w:ascii="Times New Roman" w:hAnsi="Times New Roman" w:cs="Times New Roman"/>
                <w:b/>
                <w:color w:val="000000" w:themeColor="text1"/>
              </w:rPr>
              <w:t>Domain</w:t>
            </w:r>
          </w:p>
        </w:tc>
      </w:tr>
      <w:tr w:rsidR="00EB6809" w:rsidRPr="00853E0C" w:rsidTr="00810949">
        <w:tc>
          <w:tcPr>
            <w:tcW w:w="2263" w:type="dxa"/>
          </w:tcPr>
          <w:p w:rsidR="007561CC" w:rsidRPr="00853E0C" w:rsidRDefault="007561CC" w:rsidP="00810949">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IT</w:t>
            </w:r>
          </w:p>
        </w:tc>
        <w:tc>
          <w:tcPr>
            <w:tcW w:w="3747" w:type="dxa"/>
          </w:tcPr>
          <w:p w:rsidR="007561CC" w:rsidRPr="00853E0C" w:rsidRDefault="007561CC" w:rsidP="00810949">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 xml:space="preserve"> AWS LINUX &amp; Windows </w:t>
            </w:r>
          </w:p>
        </w:tc>
        <w:tc>
          <w:tcPr>
            <w:tcW w:w="3199" w:type="dxa"/>
          </w:tcPr>
          <w:p w:rsidR="007561CC" w:rsidRPr="00853E0C" w:rsidRDefault="007561CC" w:rsidP="00810949">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Banking</w:t>
            </w:r>
          </w:p>
        </w:tc>
      </w:tr>
    </w:tbl>
    <w:p w:rsidR="007561CC" w:rsidRPr="00853E0C" w:rsidRDefault="007561CC" w:rsidP="007561CC">
      <w:pPr>
        <w:pStyle w:val="NoSpacing"/>
        <w:rPr>
          <w:rFonts w:ascii="Times New Roman" w:hAnsi="Times New Roman" w:cs="Times New Roman"/>
          <w:color w:val="000000" w:themeColor="text1"/>
        </w:rPr>
      </w:pPr>
    </w:p>
    <w:p w:rsidR="007561CC" w:rsidRPr="00853E0C" w:rsidRDefault="007561CC" w:rsidP="007561CC">
      <w:pPr>
        <w:pStyle w:val="NoSpacing"/>
        <w:rPr>
          <w:rFonts w:ascii="Times New Roman" w:hAnsi="Times New Roman" w:cs="Times New Roman"/>
          <w:b/>
          <w:color w:val="000000" w:themeColor="text1"/>
          <w:sz w:val="28"/>
          <w:szCs w:val="28"/>
          <w:u w:val="single"/>
        </w:rPr>
      </w:pPr>
      <w:r w:rsidRPr="00853E0C">
        <w:rPr>
          <w:rFonts w:ascii="Times New Roman" w:hAnsi="Times New Roman" w:cs="Times New Roman"/>
          <w:b/>
          <w:color w:val="000000" w:themeColor="text1"/>
          <w:sz w:val="28"/>
          <w:szCs w:val="28"/>
          <w:u w:val="single"/>
        </w:rPr>
        <w:t>Professional Experience:</w:t>
      </w:r>
    </w:p>
    <w:p w:rsidR="007561CC" w:rsidRPr="00853E0C" w:rsidRDefault="007561CC" w:rsidP="007561CC">
      <w:pPr>
        <w:pStyle w:val="NoSpacing"/>
        <w:rPr>
          <w:rFonts w:ascii="Times New Roman" w:hAnsi="Times New Roman" w:cs="Times New Roman"/>
          <w:color w:val="000000" w:themeColor="text1"/>
          <w:sz w:val="28"/>
          <w:szCs w:val="28"/>
          <w:u w:val="single"/>
        </w:rPr>
      </w:pP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Project Client</w:t>
      </w:r>
      <w:r w:rsidRPr="00853E0C">
        <w:rPr>
          <w:rFonts w:ascii="Times New Roman" w:hAnsi="Times New Roman" w:cs="Times New Roman"/>
          <w:color w:val="000000" w:themeColor="text1"/>
        </w:rPr>
        <w:tab/>
      </w:r>
      <w:r w:rsidR="008A3654" w:rsidRPr="00853E0C">
        <w:rPr>
          <w:rFonts w:ascii="Times New Roman" w:hAnsi="Times New Roman" w:cs="Times New Roman"/>
          <w:color w:val="000000" w:themeColor="text1"/>
        </w:rPr>
        <w:t xml:space="preserve"> </w:t>
      </w:r>
      <w:r w:rsidRPr="00853E0C">
        <w:rPr>
          <w:rFonts w:ascii="Times New Roman" w:hAnsi="Times New Roman" w:cs="Times New Roman"/>
          <w:color w:val="000000" w:themeColor="text1"/>
        </w:rPr>
        <w:t>: US Banking</w:t>
      </w: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Duration</w:t>
      </w:r>
      <w:proofErr w:type="gramStart"/>
      <w:r w:rsidRPr="00853E0C">
        <w:rPr>
          <w:rFonts w:ascii="Times New Roman" w:hAnsi="Times New Roman" w:cs="Times New Roman"/>
          <w:color w:val="000000" w:themeColor="text1"/>
        </w:rPr>
        <w:tab/>
      </w:r>
      <w:r w:rsidR="008A3654" w:rsidRPr="00853E0C">
        <w:rPr>
          <w:rFonts w:ascii="Times New Roman" w:hAnsi="Times New Roman" w:cs="Times New Roman"/>
          <w:color w:val="000000" w:themeColor="text1"/>
        </w:rPr>
        <w:t xml:space="preserve"> </w:t>
      </w:r>
      <w:r w:rsidR="001B1461">
        <w:rPr>
          <w:rFonts w:ascii="Times New Roman" w:hAnsi="Times New Roman" w:cs="Times New Roman"/>
          <w:color w:val="000000" w:themeColor="text1"/>
        </w:rPr>
        <w:t xml:space="preserve"> </w:t>
      </w:r>
      <w:r w:rsidRPr="00853E0C">
        <w:rPr>
          <w:rFonts w:ascii="Times New Roman" w:hAnsi="Times New Roman" w:cs="Times New Roman"/>
          <w:color w:val="000000" w:themeColor="text1"/>
        </w:rPr>
        <w:t>:</w:t>
      </w:r>
      <w:proofErr w:type="gramEnd"/>
      <w:r w:rsidRPr="00853E0C">
        <w:rPr>
          <w:rFonts w:ascii="Times New Roman" w:hAnsi="Times New Roman" w:cs="Times New Roman"/>
          <w:color w:val="000000" w:themeColor="text1"/>
        </w:rPr>
        <w:t xml:space="preserve"> July 2016 to Till date </w:t>
      </w: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Cloud Platforms: </w:t>
      </w:r>
      <w:r w:rsidR="001B1461">
        <w:rPr>
          <w:rFonts w:ascii="Times New Roman" w:hAnsi="Times New Roman" w:cs="Times New Roman"/>
          <w:color w:val="000000" w:themeColor="text1"/>
        </w:rPr>
        <w:t xml:space="preserve"> </w:t>
      </w:r>
      <w:proofErr w:type="gramStart"/>
      <w:r w:rsidRPr="00853E0C">
        <w:rPr>
          <w:rFonts w:ascii="Times New Roman" w:hAnsi="Times New Roman" w:cs="Times New Roman"/>
          <w:color w:val="000000" w:themeColor="text1"/>
        </w:rPr>
        <w:t>Amazon  Web</w:t>
      </w:r>
      <w:proofErr w:type="gramEnd"/>
      <w:r w:rsidRPr="00853E0C">
        <w:rPr>
          <w:rFonts w:ascii="Times New Roman" w:hAnsi="Times New Roman" w:cs="Times New Roman"/>
          <w:color w:val="000000" w:themeColor="text1"/>
        </w:rPr>
        <w:t xml:space="preserve"> Services.</w:t>
      </w: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Tools</w:t>
      </w:r>
      <w:r w:rsidR="008A3654" w:rsidRPr="00853E0C">
        <w:rPr>
          <w:rFonts w:ascii="Times New Roman" w:hAnsi="Times New Roman" w:cs="Times New Roman"/>
          <w:color w:val="000000" w:themeColor="text1"/>
        </w:rPr>
        <w:t xml:space="preserve">                 </w:t>
      </w:r>
      <w:proofErr w:type="gramStart"/>
      <w:r w:rsidR="001B1461">
        <w:rPr>
          <w:rFonts w:ascii="Times New Roman" w:hAnsi="Times New Roman" w:cs="Times New Roman"/>
          <w:color w:val="000000" w:themeColor="text1"/>
        </w:rPr>
        <w:t xml:space="preserve"> </w:t>
      </w:r>
      <w:r w:rsidRPr="00853E0C">
        <w:rPr>
          <w:rFonts w:ascii="Times New Roman" w:hAnsi="Times New Roman" w:cs="Times New Roman"/>
          <w:color w:val="000000" w:themeColor="text1"/>
        </w:rPr>
        <w:t xml:space="preserve"> :</w:t>
      </w:r>
      <w:proofErr w:type="gramEnd"/>
      <w:r w:rsidRPr="00853E0C">
        <w:rPr>
          <w:rFonts w:ascii="Times New Roman" w:hAnsi="Times New Roman" w:cs="Times New Roman"/>
          <w:color w:val="000000" w:themeColor="text1"/>
        </w:rPr>
        <w:t xml:space="preserve"> Cloud Computing AWS - EC2, RDS, IAM,S3.</w:t>
      </w:r>
    </w:p>
    <w:p w:rsidR="007561CC" w:rsidRPr="00853E0C" w:rsidRDefault="007561CC" w:rsidP="007561CC">
      <w:pPr>
        <w:pStyle w:val="NoSpacing"/>
        <w:rPr>
          <w:rFonts w:ascii="Times New Roman" w:hAnsi="Times New Roman" w:cs="Times New Roman"/>
          <w:color w:val="000000" w:themeColor="text1"/>
        </w:rPr>
      </w:pPr>
    </w:p>
    <w:p w:rsidR="007561CC" w:rsidRPr="00853E0C" w:rsidRDefault="007561CC" w:rsidP="007561CC">
      <w:pPr>
        <w:pStyle w:val="NoSpacing"/>
        <w:rPr>
          <w:rFonts w:ascii="Times New Roman" w:hAnsi="Times New Roman" w:cs="Times New Roman"/>
          <w:b/>
          <w:color w:val="000000" w:themeColor="text1"/>
          <w:sz w:val="24"/>
          <w:szCs w:val="24"/>
          <w:u w:val="single"/>
        </w:rPr>
      </w:pPr>
      <w:r w:rsidRPr="00853E0C">
        <w:rPr>
          <w:rFonts w:ascii="Times New Roman" w:hAnsi="Times New Roman" w:cs="Times New Roman"/>
          <w:b/>
          <w:color w:val="000000" w:themeColor="text1"/>
          <w:sz w:val="24"/>
          <w:szCs w:val="24"/>
          <w:u w:val="single"/>
        </w:rPr>
        <w:t>Roles &amp; Responsibilities:</w:t>
      </w:r>
    </w:p>
    <w:p w:rsidR="007561CC" w:rsidRPr="00853E0C" w:rsidRDefault="007561CC" w:rsidP="007561CC">
      <w:pPr>
        <w:pStyle w:val="NoSpacing"/>
        <w:rPr>
          <w:rFonts w:ascii="Times New Roman" w:hAnsi="Times New Roman" w:cs="Times New Roman"/>
          <w:b/>
          <w:color w:val="000000" w:themeColor="text1"/>
          <w:sz w:val="24"/>
          <w:szCs w:val="24"/>
        </w:rPr>
      </w:pP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Build servers using AWS, importing volumes, launching EC2, RDS, creating Security groups, auto-scaling, load balancers (ELBs) in the defined virtual private connection.</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 xml:space="preserve">Experience in maintenance and configuration of user accounts for Dev, QA and Production servers and created roles for EC2, RDS, S3, </w:t>
      </w:r>
      <w:proofErr w:type="spellStart"/>
      <w:r w:rsidRPr="00853E0C">
        <w:rPr>
          <w:rFonts w:ascii="Times New Roman" w:hAnsi="Times New Roman"/>
          <w:color w:val="000000" w:themeColor="text1"/>
          <w:sz w:val="22"/>
          <w:szCs w:val="22"/>
        </w:rPr>
        <w:t>CloudWatch</w:t>
      </w:r>
      <w:proofErr w:type="spellEnd"/>
      <w:r w:rsidRPr="00853E0C">
        <w:rPr>
          <w:rFonts w:ascii="Times New Roman" w:hAnsi="Times New Roman"/>
          <w:color w:val="000000" w:themeColor="text1"/>
          <w:sz w:val="22"/>
          <w:szCs w:val="22"/>
        </w:rPr>
        <w:t>, EBS resources to communicate with each other using IAM.</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Build and configure a virtual data center in the Amazon Web Services Cloud to support Enterprise Data Warehouse hosting including Virtual Private Cloud (VPC), Public and Privates Subnets, Security Groups, Route Tables, Elastic Load Balancer.</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Designed AWS Cloud Formation templates to create multi region Web applications and databases.</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lastRenderedPageBreak/>
        <w:t>Perform capacity planning and reporting to ensure efficient use of storage.</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Extensive knowledge of UNIX, Virtualizations, AWS Cloud and Storage &amp; Backup.</w:t>
      </w:r>
    </w:p>
    <w:p w:rsidR="009A4EDF" w:rsidRPr="00853E0C" w:rsidRDefault="009A4EDF" w:rsidP="009A4EDF">
      <w:pPr>
        <w:pStyle w:val="ListParagraph"/>
        <w:numPr>
          <w:ilvl w:val="0"/>
          <w:numId w:val="2"/>
        </w:numPr>
        <w:spacing w:after="200" w:line="276" w:lineRule="auto"/>
        <w:jc w:val="both"/>
        <w:rPr>
          <w:rFonts w:ascii="Times New Roman" w:hAnsi="Times New Roman"/>
          <w:color w:val="auto"/>
          <w:sz w:val="22"/>
          <w:szCs w:val="22"/>
        </w:rPr>
      </w:pPr>
      <w:bookmarkStart w:id="0" w:name="_GoBack"/>
      <w:bookmarkEnd w:id="0"/>
      <w:r w:rsidRPr="00853E0C">
        <w:rPr>
          <w:rFonts w:ascii="Times New Roman" w:hAnsi="Times New Roman"/>
          <w:color w:val="auto"/>
          <w:sz w:val="22"/>
          <w:szCs w:val="22"/>
        </w:rPr>
        <w:t>Closely monitor server storage performance and utilization, identify problems and recommend / implement solutions.</w:t>
      </w:r>
    </w:p>
    <w:p w:rsidR="007561CC" w:rsidRPr="00853E0C" w:rsidRDefault="007561CC" w:rsidP="007561CC">
      <w:pPr>
        <w:pStyle w:val="NoSpacing"/>
        <w:rPr>
          <w:rFonts w:ascii="Times New Roman" w:hAnsi="Times New Roman" w:cs="Times New Roman"/>
          <w:b/>
          <w:color w:val="000000" w:themeColor="text1"/>
          <w:sz w:val="24"/>
          <w:szCs w:val="24"/>
          <w:u w:val="single"/>
        </w:rPr>
      </w:pPr>
      <w:r w:rsidRPr="00853E0C">
        <w:rPr>
          <w:rFonts w:ascii="Times New Roman" w:hAnsi="Times New Roman" w:cs="Times New Roman"/>
          <w:b/>
          <w:color w:val="000000" w:themeColor="text1"/>
          <w:sz w:val="24"/>
          <w:szCs w:val="24"/>
          <w:u w:val="single"/>
        </w:rPr>
        <w:t>Worked as</w:t>
      </w:r>
      <w:r w:rsidR="001B1461">
        <w:rPr>
          <w:rFonts w:ascii="Times New Roman" w:hAnsi="Times New Roman" w:cs="Times New Roman"/>
          <w:b/>
          <w:color w:val="000000" w:themeColor="text1"/>
          <w:sz w:val="24"/>
          <w:szCs w:val="24"/>
          <w:u w:val="single"/>
        </w:rPr>
        <w:t xml:space="preserve"> a System Administrator (Linux</w:t>
      </w:r>
      <w:r w:rsidRPr="00853E0C">
        <w:rPr>
          <w:rFonts w:ascii="Times New Roman" w:hAnsi="Times New Roman" w:cs="Times New Roman"/>
          <w:b/>
          <w:color w:val="000000" w:themeColor="text1"/>
          <w:sz w:val="24"/>
          <w:szCs w:val="24"/>
          <w:u w:val="single"/>
        </w:rPr>
        <w:t xml:space="preserve"> &amp; AIX) in TRANS IT SOLUTIONS PVT LTD, Chennai from FEB 2014 to May 2016. </w:t>
      </w:r>
    </w:p>
    <w:p w:rsidR="007561CC" w:rsidRPr="00853E0C" w:rsidRDefault="007561CC" w:rsidP="007561CC">
      <w:pPr>
        <w:pStyle w:val="NoSpacing"/>
        <w:rPr>
          <w:rFonts w:ascii="Times New Roman" w:hAnsi="Times New Roman" w:cs="Times New Roman"/>
          <w:b/>
          <w:color w:val="000000" w:themeColor="text1"/>
        </w:rPr>
      </w:pPr>
    </w:p>
    <w:p w:rsidR="007561CC" w:rsidRPr="00853E0C" w:rsidRDefault="007561CC" w:rsidP="007561CC">
      <w:pPr>
        <w:pStyle w:val="NoSpacing"/>
        <w:rPr>
          <w:rFonts w:ascii="Times New Roman" w:hAnsi="Times New Roman" w:cs="Times New Roman"/>
          <w:b/>
          <w:color w:val="000000" w:themeColor="text1"/>
        </w:rPr>
      </w:pPr>
    </w:p>
    <w:p w:rsidR="007561CC" w:rsidRPr="00853E0C" w:rsidRDefault="007561CC" w:rsidP="007561CC">
      <w:pPr>
        <w:pStyle w:val="NoSpacing"/>
        <w:rPr>
          <w:rFonts w:ascii="Times New Roman" w:hAnsi="Times New Roman" w:cs="Times New Roman"/>
          <w:b/>
          <w:color w:val="000000" w:themeColor="text1"/>
          <w:sz w:val="28"/>
          <w:szCs w:val="28"/>
          <w:u w:val="single"/>
        </w:rPr>
      </w:pPr>
      <w:r w:rsidRPr="00853E0C">
        <w:rPr>
          <w:rFonts w:ascii="Times New Roman" w:hAnsi="Times New Roman" w:cs="Times New Roman"/>
          <w:b/>
          <w:color w:val="000000" w:themeColor="text1"/>
          <w:sz w:val="28"/>
          <w:szCs w:val="28"/>
          <w:u w:val="single"/>
        </w:rPr>
        <w:t>Professional Experience</w:t>
      </w:r>
    </w:p>
    <w:p w:rsidR="007561CC" w:rsidRPr="00853E0C" w:rsidRDefault="007561CC" w:rsidP="007561CC">
      <w:pPr>
        <w:pStyle w:val="NoSpacing"/>
        <w:rPr>
          <w:rFonts w:ascii="Times New Roman" w:hAnsi="Times New Roman" w:cs="Times New Roman"/>
          <w:color w:val="000000" w:themeColor="text1"/>
        </w:rPr>
      </w:pP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Skills</w:t>
      </w:r>
      <w:r w:rsidRPr="00853E0C">
        <w:rPr>
          <w:rFonts w:ascii="Times New Roman" w:hAnsi="Times New Roman" w:cs="Times New Roman"/>
          <w:color w:val="000000" w:themeColor="text1"/>
        </w:rPr>
        <w:tab/>
      </w:r>
      <w:r w:rsidRPr="00853E0C">
        <w:rPr>
          <w:rFonts w:ascii="Times New Roman" w:hAnsi="Times New Roman" w:cs="Times New Roman"/>
          <w:color w:val="000000" w:themeColor="text1"/>
        </w:rPr>
        <w:tab/>
        <w:t xml:space="preserve">: UNIX/AIX, </w:t>
      </w:r>
      <w:proofErr w:type="gramStart"/>
      <w:r w:rsidRPr="00853E0C">
        <w:rPr>
          <w:rFonts w:ascii="Times New Roman" w:hAnsi="Times New Roman" w:cs="Times New Roman"/>
          <w:color w:val="000000" w:themeColor="text1"/>
        </w:rPr>
        <w:t>VIOS ,</w:t>
      </w:r>
      <w:proofErr w:type="gramEnd"/>
      <w:r w:rsidRPr="00853E0C">
        <w:rPr>
          <w:rFonts w:ascii="Times New Roman" w:hAnsi="Times New Roman" w:cs="Times New Roman"/>
          <w:color w:val="000000" w:themeColor="text1"/>
        </w:rPr>
        <w:t xml:space="preserve"> Linux</w:t>
      </w: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Virtualization</w:t>
      </w:r>
      <w:r w:rsidRPr="00853E0C">
        <w:rPr>
          <w:rFonts w:ascii="Times New Roman" w:hAnsi="Times New Roman" w:cs="Times New Roman"/>
          <w:color w:val="000000" w:themeColor="text1"/>
        </w:rPr>
        <w:tab/>
        <w:t>: IOS, LPAR, DLPAR and Managing IVM severs</w:t>
      </w: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Networking</w:t>
      </w:r>
      <w:r w:rsidRPr="00853E0C">
        <w:rPr>
          <w:rFonts w:ascii="Times New Roman" w:hAnsi="Times New Roman" w:cs="Times New Roman"/>
          <w:color w:val="000000" w:themeColor="text1"/>
        </w:rPr>
        <w:tab/>
        <w:t>: NFS, NIM.</w:t>
      </w: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Hardware</w:t>
      </w:r>
      <w:r w:rsidRPr="00853E0C">
        <w:rPr>
          <w:rFonts w:ascii="Times New Roman" w:hAnsi="Times New Roman" w:cs="Times New Roman"/>
          <w:color w:val="000000" w:themeColor="text1"/>
        </w:rPr>
        <w:tab/>
        <w:t xml:space="preserve">: </w:t>
      </w:r>
      <w:proofErr w:type="spellStart"/>
      <w:r w:rsidRPr="00853E0C">
        <w:rPr>
          <w:rFonts w:ascii="Times New Roman" w:hAnsi="Times New Roman" w:cs="Times New Roman"/>
          <w:color w:val="000000" w:themeColor="text1"/>
        </w:rPr>
        <w:t>IBMpSeries</w:t>
      </w:r>
      <w:proofErr w:type="spellEnd"/>
      <w:r w:rsidRPr="00853E0C">
        <w:rPr>
          <w:rFonts w:ascii="Times New Roman" w:hAnsi="Times New Roman" w:cs="Times New Roman"/>
          <w:color w:val="000000" w:themeColor="text1"/>
        </w:rPr>
        <w:t xml:space="preserve"> (p520) IBM HMC</w:t>
      </w:r>
    </w:p>
    <w:p w:rsidR="00B51D73" w:rsidRPr="00853E0C" w:rsidRDefault="00B51D73" w:rsidP="00B51D73">
      <w:pPr>
        <w:pStyle w:val="NoSpacing"/>
        <w:rPr>
          <w:rFonts w:ascii="Times New Roman" w:hAnsi="Times New Roman" w:cs="Times New Roman"/>
        </w:rPr>
      </w:pPr>
      <w:r w:rsidRPr="00853E0C">
        <w:rPr>
          <w:rFonts w:ascii="Times New Roman" w:hAnsi="Times New Roman" w:cs="Times New Roman"/>
        </w:rPr>
        <w:t>OS</w:t>
      </w:r>
      <w:r w:rsidRPr="00853E0C">
        <w:rPr>
          <w:rFonts w:ascii="Times New Roman" w:hAnsi="Times New Roman" w:cs="Times New Roman"/>
        </w:rPr>
        <w:tab/>
      </w:r>
      <w:r w:rsidRPr="00853E0C">
        <w:rPr>
          <w:rFonts w:ascii="Times New Roman" w:hAnsi="Times New Roman" w:cs="Times New Roman"/>
        </w:rPr>
        <w:tab/>
        <w:t>: IBM AIX 7.1, Linux, Windows server 2008R2.</w:t>
      </w:r>
    </w:p>
    <w:p w:rsidR="00B51D73" w:rsidRPr="00853E0C" w:rsidRDefault="00B51D73" w:rsidP="00B51D73">
      <w:pPr>
        <w:pStyle w:val="NoSpacing"/>
        <w:rPr>
          <w:rFonts w:ascii="Times New Roman" w:hAnsi="Times New Roman" w:cs="Times New Roman"/>
          <w:b/>
        </w:rPr>
      </w:pPr>
    </w:p>
    <w:p w:rsidR="00B51D73" w:rsidRPr="00853E0C" w:rsidRDefault="00B51D73" w:rsidP="00B51D73">
      <w:pPr>
        <w:pStyle w:val="NoSpacing"/>
        <w:rPr>
          <w:rFonts w:ascii="Times New Roman" w:hAnsi="Times New Roman" w:cs="Times New Roman"/>
          <w:b/>
          <w:sz w:val="24"/>
          <w:szCs w:val="24"/>
          <w:u w:val="single"/>
        </w:rPr>
      </w:pPr>
      <w:r w:rsidRPr="00853E0C">
        <w:rPr>
          <w:rFonts w:ascii="Times New Roman" w:hAnsi="Times New Roman" w:cs="Times New Roman"/>
          <w:b/>
          <w:sz w:val="24"/>
          <w:szCs w:val="24"/>
          <w:u w:val="single"/>
        </w:rPr>
        <w:t>Roles &amp; Responsibilities:</w:t>
      </w:r>
    </w:p>
    <w:p w:rsidR="00B51D73" w:rsidRPr="00853E0C" w:rsidRDefault="00B51D73" w:rsidP="00B51D73">
      <w:pPr>
        <w:pStyle w:val="NoSpacing"/>
        <w:rPr>
          <w:rFonts w:ascii="Times New Roman" w:hAnsi="Times New Roman" w:cs="Times New Roman"/>
          <w:b/>
          <w:sz w:val="24"/>
          <w:szCs w:val="24"/>
          <w:u w:val="single"/>
        </w:rPr>
      </w:pPr>
    </w:p>
    <w:p w:rsidR="00B51D73" w:rsidRPr="00853E0C" w:rsidRDefault="00B51D73" w:rsidP="00B51D73">
      <w:pPr>
        <w:pStyle w:val="NoSpacing"/>
        <w:rPr>
          <w:rFonts w:ascii="Times New Roman" w:hAnsi="Times New Roman" w:cs="Times New Roman"/>
          <w:b/>
          <w:sz w:val="24"/>
          <w:szCs w:val="24"/>
          <w:u w:val="single"/>
        </w:rPr>
      </w:pPr>
      <w:r w:rsidRPr="00853E0C">
        <w:rPr>
          <w:rFonts w:ascii="Times New Roman" w:hAnsi="Times New Roman" w:cs="Times New Roman"/>
          <w:b/>
          <w:sz w:val="24"/>
          <w:szCs w:val="24"/>
          <w:u w:val="single"/>
        </w:rPr>
        <w:t>Linux:</w:t>
      </w:r>
    </w:p>
    <w:p w:rsidR="00853E0C" w:rsidRPr="00853E0C" w:rsidRDefault="00853E0C" w:rsidP="00B51D73">
      <w:pPr>
        <w:pStyle w:val="NoSpacing"/>
        <w:rPr>
          <w:rFonts w:ascii="Times New Roman" w:hAnsi="Times New Roman" w:cs="Times New Roman"/>
          <w:b/>
          <w:sz w:val="24"/>
          <w:szCs w:val="24"/>
          <w:u w:val="single"/>
        </w:rPr>
      </w:pP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Installation, upgradation, Configuration Red Hat Enterprise Linux. </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 Package management like Install, remove update and querying packages through </w:t>
      </w:r>
      <w:proofErr w:type="gramStart"/>
      <w:r w:rsidRPr="00853E0C">
        <w:rPr>
          <w:rFonts w:ascii="Times New Roman" w:hAnsi="Times New Roman" w:cs="Times New Roman"/>
          <w:sz w:val="24"/>
          <w:szCs w:val="24"/>
        </w:rPr>
        <w:t>RPM,YUM</w:t>
      </w:r>
      <w:proofErr w:type="gramEnd"/>
      <w:r w:rsidRPr="00853E0C">
        <w:rPr>
          <w:rFonts w:ascii="Times New Roman" w:hAnsi="Times New Roman" w:cs="Times New Roman"/>
          <w:sz w:val="24"/>
          <w:szCs w:val="24"/>
        </w:rPr>
        <w:t>.</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Managing File Systems like creating a partition mounting and File system check. </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 Users and Group Management and Assigning Permissions through ACL. </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 Configuring and managing LVM (extending, reducing, removing and merging).</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Breaking root password. </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Analysis the storing logs. </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File Servers: NFS, SAMBA. </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WEB SERVERS: APACHE web server. </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Users and groups and disks managements. </w:t>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 xml:space="preserve">Troubleshooting servers on the basics of the CPU, Memory, and Networks. </w:t>
      </w:r>
      <w:r w:rsidRPr="00853E0C">
        <w:rPr>
          <w:rFonts w:ascii="Times New Roman" w:hAnsi="Times New Roman" w:cs="Times New Roman"/>
          <w:sz w:val="24"/>
          <w:szCs w:val="24"/>
        </w:rPr>
        <w:sym w:font="Symbol" w:char="F076"/>
      </w:r>
    </w:p>
    <w:p w:rsidR="00B51D73" w:rsidRPr="00853E0C" w:rsidRDefault="00B51D73" w:rsidP="00B51D73">
      <w:pPr>
        <w:pStyle w:val="NoSpacing"/>
        <w:numPr>
          <w:ilvl w:val="0"/>
          <w:numId w:val="3"/>
        </w:numPr>
        <w:rPr>
          <w:rFonts w:ascii="Times New Roman" w:hAnsi="Times New Roman" w:cs="Times New Roman"/>
          <w:b/>
          <w:sz w:val="24"/>
          <w:szCs w:val="24"/>
        </w:rPr>
      </w:pPr>
      <w:r w:rsidRPr="00853E0C">
        <w:rPr>
          <w:rFonts w:ascii="Times New Roman" w:hAnsi="Times New Roman" w:cs="Times New Roman"/>
          <w:sz w:val="24"/>
          <w:szCs w:val="24"/>
        </w:rPr>
        <w:t>Managing priority of Linux processes.</w:t>
      </w:r>
    </w:p>
    <w:p w:rsidR="00853E0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w:t>
      </w:r>
    </w:p>
    <w:p w:rsidR="007561CC" w:rsidRPr="00853E0C" w:rsidRDefault="007561CC" w:rsidP="007561CC">
      <w:pPr>
        <w:jc w:val="both"/>
        <w:rPr>
          <w:rFonts w:ascii="Times New Roman" w:hAnsi="Times New Roman" w:cs="Times New Roman"/>
          <w:b/>
          <w:color w:val="000000" w:themeColor="text1"/>
          <w:u w:val="single"/>
        </w:rPr>
      </w:pPr>
      <w:r w:rsidRPr="00853E0C">
        <w:rPr>
          <w:rFonts w:ascii="Times New Roman" w:hAnsi="Times New Roman" w:cs="Times New Roman"/>
          <w:b/>
          <w:color w:val="000000" w:themeColor="text1"/>
          <w:u w:val="single"/>
        </w:rPr>
        <w:t>UNIX(AIX):</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AIX OS Administration on 7.1 &amp; 6.1 servers.</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Logical Volume Management (LVM).</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 xml:space="preserve">Handling Server through </w:t>
      </w:r>
      <w:proofErr w:type="spellStart"/>
      <w:r w:rsidRPr="00853E0C">
        <w:rPr>
          <w:rFonts w:ascii="Times New Roman" w:hAnsi="Times New Roman"/>
          <w:color w:val="000000" w:themeColor="text1"/>
          <w:sz w:val="22"/>
          <w:szCs w:val="22"/>
        </w:rPr>
        <w:t>Smitty</w:t>
      </w:r>
      <w:proofErr w:type="spellEnd"/>
      <w:r w:rsidRPr="00853E0C">
        <w:rPr>
          <w:rFonts w:ascii="Times New Roman" w:hAnsi="Times New Roman"/>
          <w:color w:val="000000" w:themeColor="text1"/>
          <w:sz w:val="22"/>
          <w:szCs w:val="22"/>
        </w:rPr>
        <w:t xml:space="preserve"> (System Management interface Tool)</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Adding or Removing user for client in AIX server.</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Creating Directory and files for user.</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Creating Permission for user through UMASK value.</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Adding Changing and Removing Devices (DEV</w:t>
      </w:r>
      <w:proofErr w:type="gramStart"/>
      <w:r w:rsidRPr="00853E0C">
        <w:rPr>
          <w:rFonts w:ascii="Times New Roman" w:hAnsi="Times New Roman"/>
          <w:color w:val="000000" w:themeColor="text1"/>
          <w:sz w:val="22"/>
          <w:szCs w:val="22"/>
        </w:rPr>
        <w:t>) .</w:t>
      </w:r>
      <w:proofErr w:type="gramEnd"/>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 xml:space="preserve">Scheduling Jobs using </w:t>
      </w:r>
      <w:proofErr w:type="spellStart"/>
      <w:r w:rsidRPr="00853E0C">
        <w:rPr>
          <w:rFonts w:ascii="Times New Roman" w:hAnsi="Times New Roman"/>
          <w:color w:val="000000" w:themeColor="text1"/>
          <w:sz w:val="22"/>
          <w:szCs w:val="22"/>
        </w:rPr>
        <w:t>Crontab</w:t>
      </w:r>
      <w:proofErr w:type="spellEnd"/>
      <w:r w:rsidRPr="00853E0C">
        <w:rPr>
          <w:rFonts w:ascii="Times New Roman" w:hAnsi="Times New Roman"/>
          <w:color w:val="000000" w:themeColor="text1"/>
          <w:sz w:val="22"/>
          <w:szCs w:val="22"/>
        </w:rPr>
        <w:t xml:space="preserve"> and Monitoring – Using tools such as </w:t>
      </w:r>
      <w:proofErr w:type="spellStart"/>
      <w:r w:rsidRPr="00853E0C">
        <w:rPr>
          <w:rFonts w:ascii="Times New Roman" w:hAnsi="Times New Roman"/>
          <w:color w:val="000000" w:themeColor="text1"/>
          <w:sz w:val="22"/>
          <w:szCs w:val="22"/>
        </w:rPr>
        <w:t>vmstat</w:t>
      </w:r>
      <w:proofErr w:type="spellEnd"/>
      <w:r w:rsidRPr="00853E0C">
        <w:rPr>
          <w:rFonts w:ascii="Times New Roman" w:hAnsi="Times New Roman"/>
          <w:color w:val="000000" w:themeColor="text1"/>
          <w:sz w:val="22"/>
          <w:szCs w:val="22"/>
        </w:rPr>
        <w:t xml:space="preserve">, </w:t>
      </w:r>
      <w:proofErr w:type="spellStart"/>
      <w:r w:rsidRPr="00853E0C">
        <w:rPr>
          <w:rFonts w:ascii="Times New Roman" w:hAnsi="Times New Roman"/>
          <w:color w:val="000000" w:themeColor="text1"/>
          <w:sz w:val="22"/>
          <w:szCs w:val="22"/>
        </w:rPr>
        <w:t>topas</w:t>
      </w:r>
      <w:proofErr w:type="spellEnd"/>
      <w:r w:rsidRPr="00853E0C">
        <w:rPr>
          <w:rFonts w:ascii="Times New Roman" w:hAnsi="Times New Roman"/>
          <w:color w:val="000000" w:themeColor="text1"/>
          <w:sz w:val="22"/>
          <w:szCs w:val="22"/>
        </w:rPr>
        <w:t xml:space="preserve">. </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t>File system – Creating file system, increase and decrease FS and mount the same.</w:t>
      </w:r>
    </w:p>
    <w:p w:rsidR="007561CC" w:rsidRPr="00853E0C" w:rsidRDefault="007561CC" w:rsidP="007561CC">
      <w:pPr>
        <w:pStyle w:val="ListParagraph"/>
        <w:numPr>
          <w:ilvl w:val="0"/>
          <w:numId w:val="2"/>
        </w:numPr>
        <w:spacing w:after="200" w:line="276" w:lineRule="auto"/>
        <w:jc w:val="both"/>
        <w:rPr>
          <w:rFonts w:ascii="Times New Roman" w:hAnsi="Times New Roman"/>
          <w:color w:val="000000" w:themeColor="text1"/>
          <w:sz w:val="22"/>
          <w:szCs w:val="22"/>
        </w:rPr>
      </w:pPr>
      <w:r w:rsidRPr="00853E0C">
        <w:rPr>
          <w:rFonts w:ascii="Times New Roman" w:hAnsi="Times New Roman"/>
          <w:color w:val="000000" w:themeColor="text1"/>
          <w:sz w:val="22"/>
          <w:szCs w:val="22"/>
        </w:rPr>
        <w:lastRenderedPageBreak/>
        <w:t>Creating users, groups and change users passwords if needed.</w:t>
      </w:r>
    </w:p>
    <w:p w:rsidR="007561CC" w:rsidRPr="00853E0C" w:rsidRDefault="007561CC" w:rsidP="007561CC">
      <w:pPr>
        <w:pStyle w:val="NoSpacing"/>
        <w:rPr>
          <w:rFonts w:ascii="Times New Roman" w:hAnsi="Times New Roman" w:cs="Times New Roman"/>
          <w:b/>
          <w:color w:val="000000" w:themeColor="text1"/>
          <w:sz w:val="28"/>
          <w:szCs w:val="28"/>
          <w:u w:val="single"/>
        </w:rPr>
      </w:pPr>
      <w:proofErr w:type="gramStart"/>
      <w:r w:rsidRPr="00853E0C">
        <w:rPr>
          <w:rFonts w:ascii="Times New Roman" w:hAnsi="Times New Roman" w:cs="Times New Roman"/>
          <w:b/>
          <w:color w:val="000000" w:themeColor="text1"/>
          <w:sz w:val="28"/>
          <w:szCs w:val="28"/>
          <w:u w:val="single"/>
        </w:rPr>
        <w:t>Educational :</w:t>
      </w:r>
      <w:proofErr w:type="gramEnd"/>
    </w:p>
    <w:p w:rsidR="007561CC" w:rsidRPr="00853E0C" w:rsidRDefault="007561CC" w:rsidP="007561CC">
      <w:pPr>
        <w:pStyle w:val="NoSpacing"/>
        <w:rPr>
          <w:rFonts w:ascii="Times New Roman" w:hAnsi="Times New Roman" w:cs="Times New Roman"/>
          <w:b/>
          <w:color w:val="000000" w:themeColor="text1"/>
          <w:sz w:val="28"/>
          <w:szCs w:val="28"/>
          <w:u w:val="single"/>
        </w:rPr>
      </w:pPr>
    </w:p>
    <w:p w:rsidR="007561CC" w:rsidRPr="00853E0C" w:rsidRDefault="007561CC" w:rsidP="007561CC">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B. E (ECE) in Jerusalem College of engineering, Chennai.</w:t>
      </w:r>
    </w:p>
    <w:p w:rsidR="007561CC" w:rsidRPr="001B1461" w:rsidRDefault="007561CC" w:rsidP="001B1461">
      <w:pPr>
        <w:pStyle w:val="NoSpacing"/>
        <w:rPr>
          <w:rFonts w:ascii="Times New Roman" w:hAnsi="Times New Roman" w:cs="Times New Roman"/>
          <w:color w:val="000000" w:themeColor="text1"/>
        </w:rPr>
      </w:pPr>
      <w:r w:rsidRPr="00853E0C">
        <w:rPr>
          <w:rFonts w:ascii="Times New Roman" w:hAnsi="Times New Roman" w:cs="Times New Roman"/>
          <w:color w:val="000000" w:themeColor="text1"/>
        </w:rPr>
        <w:t>Diploma (ECE) in SRM Polytechnic College, Chennai.</w:t>
      </w:r>
    </w:p>
    <w:p w:rsidR="007F7EB0" w:rsidRPr="00853E0C" w:rsidRDefault="007F7EB0" w:rsidP="007561CC">
      <w:pPr>
        <w:rPr>
          <w:rFonts w:ascii="Times New Roman" w:hAnsi="Times New Roman" w:cs="Times New Roman"/>
          <w:color w:val="000000" w:themeColor="text1"/>
          <w:sz w:val="20"/>
          <w:szCs w:val="20"/>
        </w:rPr>
      </w:pPr>
    </w:p>
    <w:p w:rsidR="001B1461" w:rsidRDefault="001B1461" w:rsidP="007561CC">
      <w:pPr>
        <w:rPr>
          <w:rFonts w:ascii="Times New Roman" w:hAnsi="Times New Roman" w:cs="Times New Roman"/>
          <w:color w:val="000000" w:themeColor="text1"/>
          <w:sz w:val="28"/>
          <w:szCs w:val="28"/>
        </w:rPr>
      </w:pPr>
    </w:p>
    <w:p w:rsidR="007561CC" w:rsidRPr="00853E0C" w:rsidRDefault="007561CC" w:rsidP="007561CC">
      <w:pPr>
        <w:rPr>
          <w:rFonts w:ascii="Times New Roman" w:hAnsi="Times New Roman" w:cs="Times New Roman"/>
          <w:color w:val="000000" w:themeColor="text1"/>
          <w:sz w:val="28"/>
          <w:szCs w:val="28"/>
        </w:rPr>
      </w:pPr>
      <w:r w:rsidRPr="00853E0C">
        <w:rPr>
          <w:rFonts w:ascii="Times New Roman" w:hAnsi="Times New Roman" w:cs="Times New Roman"/>
          <w:color w:val="000000" w:themeColor="text1"/>
          <w:sz w:val="28"/>
          <w:szCs w:val="28"/>
        </w:rPr>
        <w:t>Place: Chennai</w:t>
      </w:r>
      <w:r w:rsidRPr="00853E0C">
        <w:rPr>
          <w:rFonts w:ascii="Times New Roman" w:hAnsi="Times New Roman" w:cs="Times New Roman"/>
          <w:color w:val="000000" w:themeColor="text1"/>
          <w:sz w:val="28"/>
          <w:szCs w:val="28"/>
        </w:rPr>
        <w:tab/>
      </w:r>
      <w:r w:rsidRPr="00853E0C">
        <w:rPr>
          <w:rFonts w:ascii="Times New Roman" w:hAnsi="Times New Roman" w:cs="Times New Roman"/>
          <w:color w:val="000000" w:themeColor="text1"/>
          <w:sz w:val="28"/>
          <w:szCs w:val="28"/>
        </w:rPr>
        <w:tab/>
      </w:r>
      <w:r w:rsidRPr="00853E0C">
        <w:rPr>
          <w:rFonts w:ascii="Times New Roman" w:hAnsi="Times New Roman" w:cs="Times New Roman"/>
          <w:color w:val="000000" w:themeColor="text1"/>
          <w:sz w:val="28"/>
          <w:szCs w:val="28"/>
        </w:rPr>
        <w:tab/>
      </w:r>
      <w:r w:rsidRPr="00853E0C">
        <w:rPr>
          <w:rFonts w:ascii="Times New Roman" w:hAnsi="Times New Roman" w:cs="Times New Roman"/>
          <w:color w:val="000000" w:themeColor="text1"/>
          <w:sz w:val="28"/>
          <w:szCs w:val="28"/>
        </w:rPr>
        <w:tab/>
      </w:r>
      <w:r w:rsidRPr="00853E0C">
        <w:rPr>
          <w:rFonts w:ascii="Times New Roman" w:hAnsi="Times New Roman" w:cs="Times New Roman"/>
          <w:color w:val="000000" w:themeColor="text1"/>
          <w:sz w:val="28"/>
          <w:szCs w:val="28"/>
        </w:rPr>
        <w:tab/>
      </w:r>
      <w:r w:rsidRPr="00853E0C">
        <w:rPr>
          <w:rFonts w:ascii="Times New Roman" w:hAnsi="Times New Roman" w:cs="Times New Roman"/>
          <w:color w:val="000000" w:themeColor="text1"/>
          <w:sz w:val="28"/>
          <w:szCs w:val="28"/>
        </w:rPr>
        <w:tab/>
      </w:r>
    </w:p>
    <w:p w:rsidR="007561CC" w:rsidRPr="00853E0C" w:rsidRDefault="007561CC" w:rsidP="007561CC">
      <w:pPr>
        <w:rPr>
          <w:rFonts w:ascii="Times New Roman" w:hAnsi="Times New Roman" w:cs="Times New Roman"/>
          <w:b/>
          <w:color w:val="000000" w:themeColor="text1"/>
          <w:sz w:val="24"/>
          <w:szCs w:val="24"/>
        </w:rPr>
      </w:pPr>
      <w:r w:rsidRPr="00853E0C">
        <w:rPr>
          <w:rFonts w:ascii="Times New Roman" w:hAnsi="Times New Roman" w:cs="Times New Roman"/>
          <w:color w:val="000000" w:themeColor="text1"/>
          <w:sz w:val="28"/>
          <w:szCs w:val="28"/>
        </w:rPr>
        <w:t>Date:</w:t>
      </w:r>
      <w:r w:rsidRPr="00853E0C">
        <w:rPr>
          <w:rFonts w:ascii="Times New Roman" w:hAnsi="Times New Roman" w:cs="Times New Roman"/>
          <w:b/>
          <w:color w:val="000000" w:themeColor="text1"/>
          <w:sz w:val="20"/>
          <w:szCs w:val="20"/>
        </w:rPr>
        <w:t xml:space="preserve">   </w:t>
      </w:r>
      <w:r w:rsidRPr="00853E0C">
        <w:rPr>
          <w:rFonts w:ascii="Times New Roman" w:hAnsi="Times New Roman" w:cs="Times New Roman"/>
          <w:b/>
          <w:color w:val="000000" w:themeColor="text1"/>
          <w:sz w:val="20"/>
          <w:szCs w:val="20"/>
        </w:rPr>
        <w:tab/>
      </w:r>
      <w:r w:rsidRPr="00853E0C">
        <w:rPr>
          <w:rFonts w:ascii="Times New Roman" w:hAnsi="Times New Roman" w:cs="Times New Roman"/>
          <w:b/>
          <w:color w:val="000000" w:themeColor="text1"/>
          <w:sz w:val="20"/>
          <w:szCs w:val="20"/>
        </w:rPr>
        <w:tab/>
      </w:r>
      <w:r w:rsidRPr="00853E0C">
        <w:rPr>
          <w:rFonts w:ascii="Times New Roman" w:hAnsi="Times New Roman" w:cs="Times New Roman"/>
          <w:b/>
          <w:color w:val="000000" w:themeColor="text1"/>
          <w:sz w:val="20"/>
          <w:szCs w:val="20"/>
        </w:rPr>
        <w:tab/>
      </w:r>
      <w:r w:rsidRPr="00853E0C">
        <w:rPr>
          <w:rFonts w:ascii="Times New Roman" w:hAnsi="Times New Roman" w:cs="Times New Roman"/>
          <w:b/>
          <w:color w:val="000000" w:themeColor="text1"/>
          <w:sz w:val="20"/>
          <w:szCs w:val="20"/>
        </w:rPr>
        <w:tab/>
      </w:r>
      <w:r w:rsidRPr="00853E0C">
        <w:rPr>
          <w:rFonts w:ascii="Times New Roman" w:hAnsi="Times New Roman" w:cs="Times New Roman"/>
          <w:b/>
          <w:color w:val="000000" w:themeColor="text1"/>
          <w:sz w:val="20"/>
          <w:szCs w:val="20"/>
        </w:rPr>
        <w:tab/>
      </w:r>
      <w:r w:rsidRPr="00853E0C">
        <w:rPr>
          <w:rFonts w:ascii="Times New Roman" w:hAnsi="Times New Roman" w:cs="Times New Roman"/>
          <w:b/>
          <w:color w:val="000000" w:themeColor="text1"/>
          <w:sz w:val="20"/>
          <w:szCs w:val="20"/>
        </w:rPr>
        <w:tab/>
      </w:r>
      <w:r w:rsidRPr="00853E0C">
        <w:rPr>
          <w:rFonts w:ascii="Times New Roman" w:hAnsi="Times New Roman" w:cs="Times New Roman"/>
          <w:b/>
          <w:color w:val="000000" w:themeColor="text1"/>
          <w:sz w:val="20"/>
          <w:szCs w:val="20"/>
        </w:rPr>
        <w:tab/>
      </w:r>
      <w:r w:rsidRPr="00853E0C">
        <w:rPr>
          <w:rFonts w:ascii="Times New Roman" w:hAnsi="Times New Roman" w:cs="Times New Roman"/>
          <w:b/>
          <w:color w:val="000000" w:themeColor="text1"/>
          <w:sz w:val="20"/>
          <w:szCs w:val="20"/>
        </w:rPr>
        <w:tab/>
      </w:r>
      <w:r w:rsidRPr="00853E0C">
        <w:rPr>
          <w:rFonts w:ascii="Times New Roman" w:hAnsi="Times New Roman" w:cs="Times New Roman"/>
          <w:b/>
          <w:color w:val="000000" w:themeColor="text1"/>
          <w:sz w:val="20"/>
          <w:szCs w:val="20"/>
        </w:rPr>
        <w:tab/>
      </w:r>
      <w:r w:rsidR="004F0D54" w:rsidRPr="00853E0C">
        <w:rPr>
          <w:rFonts w:ascii="Times New Roman" w:hAnsi="Times New Roman" w:cs="Times New Roman"/>
          <w:b/>
          <w:color w:val="000000" w:themeColor="text1"/>
          <w:sz w:val="28"/>
          <w:szCs w:val="28"/>
        </w:rPr>
        <w:t xml:space="preserve"> </w:t>
      </w:r>
      <w:r w:rsidRPr="00853E0C">
        <w:rPr>
          <w:rFonts w:ascii="Times New Roman" w:hAnsi="Times New Roman" w:cs="Times New Roman"/>
          <w:b/>
          <w:color w:val="000000" w:themeColor="text1"/>
          <w:sz w:val="28"/>
          <w:szCs w:val="28"/>
        </w:rPr>
        <w:t>RAJKUMAR. N</w:t>
      </w:r>
      <w:r w:rsidRPr="00853E0C">
        <w:rPr>
          <w:rFonts w:ascii="Times New Roman" w:hAnsi="Times New Roman" w:cs="Times New Roman"/>
          <w:b/>
          <w:color w:val="000000" w:themeColor="text1"/>
          <w:sz w:val="20"/>
          <w:szCs w:val="20"/>
        </w:rPr>
        <w:t xml:space="preserve"> </w:t>
      </w:r>
    </w:p>
    <w:sectPr w:rsidR="007561CC" w:rsidRPr="0085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60F6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B55E1"/>
    <w:multiLevelType w:val="hybridMultilevel"/>
    <w:tmpl w:val="9EBA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B51433"/>
    <w:multiLevelType w:val="hybridMultilevel"/>
    <w:tmpl w:val="4D4A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FFF"/>
    <w:rsid w:val="00043113"/>
    <w:rsid w:val="001317DF"/>
    <w:rsid w:val="00185E62"/>
    <w:rsid w:val="001A2FFF"/>
    <w:rsid w:val="001B1461"/>
    <w:rsid w:val="00282BB4"/>
    <w:rsid w:val="002E420B"/>
    <w:rsid w:val="0037546F"/>
    <w:rsid w:val="003E4831"/>
    <w:rsid w:val="00405138"/>
    <w:rsid w:val="004F0D54"/>
    <w:rsid w:val="005E3C3C"/>
    <w:rsid w:val="006511AC"/>
    <w:rsid w:val="00697DA4"/>
    <w:rsid w:val="006D70ED"/>
    <w:rsid w:val="007561CC"/>
    <w:rsid w:val="00796472"/>
    <w:rsid w:val="007F7EB0"/>
    <w:rsid w:val="00853E0C"/>
    <w:rsid w:val="008A3654"/>
    <w:rsid w:val="00991B35"/>
    <w:rsid w:val="009A4EDF"/>
    <w:rsid w:val="00A31B7C"/>
    <w:rsid w:val="00A72728"/>
    <w:rsid w:val="00A91AAE"/>
    <w:rsid w:val="00AC135D"/>
    <w:rsid w:val="00B51D73"/>
    <w:rsid w:val="00D36239"/>
    <w:rsid w:val="00D50C7A"/>
    <w:rsid w:val="00EB6809"/>
    <w:rsid w:val="00ED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EC2"/>
  <w15:docId w15:val="{B5FF3D08-7A2B-4C32-8364-4F281F61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A2FFF"/>
    <w:rPr>
      <w:color w:val="0000FF"/>
      <w:u w:val="single"/>
    </w:rPr>
  </w:style>
  <w:style w:type="paragraph" w:styleId="BalloonText">
    <w:name w:val="Balloon Text"/>
    <w:basedOn w:val="Normal"/>
    <w:link w:val="BalloonTextChar"/>
    <w:uiPriority w:val="99"/>
    <w:semiHidden/>
    <w:unhideWhenUsed/>
    <w:rsid w:val="00043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113"/>
    <w:rPr>
      <w:rFonts w:ascii="Tahoma" w:hAnsi="Tahoma" w:cs="Tahoma"/>
      <w:sz w:val="16"/>
      <w:szCs w:val="16"/>
    </w:rPr>
  </w:style>
  <w:style w:type="paragraph" w:styleId="NoSpacing">
    <w:name w:val="No Spacing"/>
    <w:uiPriority w:val="1"/>
    <w:qFormat/>
    <w:rsid w:val="00043113"/>
    <w:pPr>
      <w:spacing w:after="0" w:line="240" w:lineRule="auto"/>
    </w:pPr>
    <w:rPr>
      <w:lang w:val="en-IN"/>
    </w:rPr>
  </w:style>
  <w:style w:type="paragraph" w:styleId="ListParagraph">
    <w:name w:val="List Paragraph"/>
    <w:basedOn w:val="Normal"/>
    <w:uiPriority w:val="34"/>
    <w:qFormat/>
    <w:rsid w:val="007561CC"/>
    <w:pPr>
      <w:spacing w:after="0" w:line="240" w:lineRule="auto"/>
      <w:ind w:left="720"/>
      <w:contextualSpacing/>
    </w:pPr>
    <w:rPr>
      <w:rFonts w:ascii="Cambria" w:eastAsia="Calibri"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k252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FEFE3-1B83-4D69-9B97-B118F005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prabhu01</dc:creator>
  <cp:lastModifiedBy>Pavithra</cp:lastModifiedBy>
  <cp:revision>44</cp:revision>
  <cp:lastPrinted>2018-04-26T18:01:00Z</cp:lastPrinted>
  <dcterms:created xsi:type="dcterms:W3CDTF">2018-04-26T17:28:00Z</dcterms:created>
  <dcterms:modified xsi:type="dcterms:W3CDTF">2018-05-18T17:53:00Z</dcterms:modified>
</cp:coreProperties>
</file>