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1ss0mji1v5c" w:id="0"/>
      <w:bookmarkEnd w:id="0"/>
      <w:r w:rsidDel="00000000" w:rsidR="00000000" w:rsidRPr="00000000">
        <w:rPr>
          <w:rtl w:val="0"/>
        </w:rPr>
        <w:t xml:space="preserve">Experiment Report: Rheological Study of Honey and Sugar Syrup Mixtures</w:t>
      </w:r>
    </w:p>
    <w:p w:rsidR="00000000" w:rsidDel="00000000" w:rsidP="00000000" w:rsidRDefault="00000000" w:rsidRPr="00000000" w14:paraId="00000002">
      <w:pPr>
        <w:pStyle w:val="Heading2"/>
        <w:rPr/>
      </w:pPr>
      <w:bookmarkStart w:colFirst="0" w:colLast="0" w:name="_1q13kbbedeqj" w:id="1"/>
      <w:bookmarkEnd w:id="1"/>
      <w:r w:rsidDel="00000000" w:rsidR="00000000" w:rsidRPr="00000000">
        <w:rPr>
          <w:rtl w:val="0"/>
        </w:rPr>
        <w:t xml:space="preserve">Objective: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objective of this experiment was to investigate the rheological properties of pure honey and its mixtures with sugar syrup, aiming to understand how the addition of sugar affects the viscosity and shear rate.</w:t>
      </w:r>
    </w:p>
    <w:p w:rsidR="00000000" w:rsidDel="00000000" w:rsidP="00000000" w:rsidRDefault="00000000" w:rsidRPr="00000000" w14:paraId="00000004">
      <w:pPr>
        <w:pStyle w:val="Heading2"/>
        <w:rPr/>
      </w:pPr>
      <w:bookmarkStart w:colFirst="0" w:colLast="0" w:name="_y6uj71hwrvkc" w:id="2"/>
      <w:bookmarkEnd w:id="2"/>
      <w:r w:rsidDel="00000000" w:rsidR="00000000" w:rsidRPr="00000000">
        <w:rPr>
          <w:rtl w:val="0"/>
        </w:rPr>
        <w:t xml:space="preserve">Materials and Methods:</w:t>
      </w:r>
    </w:p>
    <w:p w:rsidR="00000000" w:rsidDel="00000000" w:rsidP="00000000" w:rsidRDefault="00000000" w:rsidRPr="00000000" w14:paraId="00000005">
      <w:pPr>
        <w:pStyle w:val="Heading3"/>
        <w:rPr/>
      </w:pPr>
      <w:bookmarkStart w:colFirst="0" w:colLast="0" w:name="_77m5v1ntwrba" w:id="3"/>
      <w:bookmarkEnd w:id="3"/>
      <w:r w:rsidDel="00000000" w:rsidR="00000000" w:rsidRPr="00000000">
        <w:rPr>
          <w:rtl w:val="0"/>
        </w:rPr>
        <w:t xml:space="preserve">Sample Preparation:</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i w:val="1"/>
        </w:rPr>
      </w:pPr>
      <w:r w:rsidDel="00000000" w:rsidR="00000000" w:rsidRPr="00000000">
        <w:rPr>
          <w:rFonts w:ascii="Roboto" w:cs="Roboto" w:eastAsia="Roboto" w:hAnsi="Roboto"/>
          <w:i w:val="1"/>
          <w:color w:val="0f0f0f"/>
          <w:sz w:val="24"/>
          <w:szCs w:val="24"/>
          <w:rtl w:val="0"/>
        </w:rPr>
        <w:t xml:space="preserve">Two sugar syrup samples were created: 20 wt% and 5 wt%.</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i w:val="1"/>
          <w:color w:val="0f0f0f"/>
          <w:sz w:val="24"/>
          <w:szCs w:val="24"/>
        </w:rPr>
      </w:pPr>
      <w:r w:rsidDel="00000000" w:rsidR="00000000" w:rsidRPr="00000000">
        <w:rPr>
          <w:rFonts w:ascii="Roboto" w:cs="Roboto" w:eastAsia="Roboto" w:hAnsi="Roboto"/>
          <w:i w:val="1"/>
          <w:color w:val="0f0f0f"/>
          <w:sz w:val="24"/>
          <w:szCs w:val="24"/>
          <w:rtl w:val="0"/>
        </w:rPr>
        <w:t xml:space="preserve">We made the 20 wt% sugar syrup by adding 10 grams of sugar with 40 ml of water. </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i w:val="1"/>
        </w:rPr>
      </w:pPr>
      <w:r w:rsidDel="00000000" w:rsidR="00000000" w:rsidRPr="00000000">
        <w:rPr>
          <w:rFonts w:ascii="Roboto" w:cs="Roboto" w:eastAsia="Roboto" w:hAnsi="Roboto"/>
          <w:i w:val="1"/>
          <w:color w:val="0f0f0f"/>
          <w:sz w:val="24"/>
          <w:szCs w:val="24"/>
          <w:rtl w:val="0"/>
        </w:rPr>
        <w:t xml:space="preserve">The half of the 20 wt% syrup was diluted by adding 75 ml of water to obtain a 5 wt% sugar syrup.</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i w:val="1"/>
          <w:color w:val="0f0f0f"/>
          <w:sz w:val="24"/>
          <w:szCs w:val="24"/>
        </w:rPr>
      </w:pPr>
      <w:r w:rsidDel="00000000" w:rsidR="00000000" w:rsidRPr="00000000">
        <w:rPr>
          <w:rFonts w:ascii="Roboto" w:cs="Roboto" w:eastAsia="Roboto" w:hAnsi="Roboto"/>
          <w:i w:val="1"/>
          <w:color w:val="0f0f0f"/>
          <w:sz w:val="24"/>
          <w:szCs w:val="24"/>
          <w:rtl w:val="0"/>
        </w:rPr>
        <w:t xml:space="preserve">This gives us a 20 ml of 20 wt% sugar syrup and 95 ml of 5 wt% sugar syrup. </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i w:val="1"/>
        </w:rPr>
      </w:pPr>
      <w:r w:rsidDel="00000000" w:rsidR="00000000" w:rsidRPr="00000000">
        <w:rPr>
          <w:rFonts w:ascii="Roboto" w:cs="Roboto" w:eastAsia="Roboto" w:hAnsi="Roboto"/>
          <w:i w:val="1"/>
          <w:color w:val="0f0f0f"/>
          <w:sz w:val="24"/>
          <w:szCs w:val="24"/>
          <w:rtl w:val="0"/>
        </w:rPr>
        <w:t xml:space="preserve">The honey was mixed with the 20 wt% and 5 wt% sugar syrups in the ratios of 2:3.</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i w:val="1"/>
          <w:color w:val="0f0f0f"/>
          <w:sz w:val="24"/>
          <w:szCs w:val="24"/>
        </w:rPr>
      </w:pPr>
      <w:r w:rsidDel="00000000" w:rsidR="00000000" w:rsidRPr="00000000">
        <w:rPr>
          <w:rFonts w:ascii="Roboto" w:cs="Roboto" w:eastAsia="Roboto" w:hAnsi="Roboto"/>
          <w:i w:val="1"/>
          <w:color w:val="0f0f0f"/>
          <w:sz w:val="24"/>
          <w:szCs w:val="24"/>
          <w:rtl w:val="0"/>
        </w:rPr>
        <w:t xml:space="preserve">To prepare the final mixtures we added 9 ml of pure honey to 6 ml of the sugar syrups [Both 20 wt% and 5 wt% separately].</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i w:val="1"/>
          <w:color w:val="0f0f0f"/>
          <w:sz w:val="24"/>
          <w:szCs w:val="24"/>
        </w:rPr>
      </w:pPr>
      <w:r w:rsidDel="00000000" w:rsidR="00000000" w:rsidRPr="00000000">
        <w:rPr>
          <w:rtl w:val="0"/>
        </w:rPr>
      </w:r>
    </w:p>
    <w:p w:rsidR="00000000" w:rsidDel="00000000" w:rsidP="00000000" w:rsidRDefault="00000000" w:rsidRPr="00000000" w14:paraId="0000000D">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bookmarkStart w:colFirst="0" w:colLast="0" w:name="_yebef7xqe7cu" w:id="4"/>
      <w:bookmarkEnd w:id="4"/>
      <w:r w:rsidDel="00000000" w:rsidR="00000000" w:rsidRPr="00000000">
        <w:rPr>
          <w:rFonts w:ascii="Roboto" w:cs="Roboto" w:eastAsia="Roboto" w:hAnsi="Roboto"/>
          <w:sz w:val="24"/>
          <w:szCs w:val="24"/>
          <w:rtl w:val="0"/>
        </w:rPr>
        <w:t xml:space="preserve">We conducted rheological measurements using a rheometer (MCR301) with a measuring system (PP40-SN85713) and a measuring geometry of d=1 mm. </w:t>
      </w:r>
    </w:p>
    <w:p w:rsidR="00000000" w:rsidDel="00000000" w:rsidP="00000000" w:rsidRDefault="00000000" w:rsidRPr="00000000" w14:paraId="0000000E">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h4wexf22puk0" w:id="5"/>
      <w:bookmarkEnd w:id="5"/>
      <w:r w:rsidDel="00000000" w:rsidR="00000000" w:rsidRPr="00000000">
        <w:rPr>
          <w:rtl w:val="0"/>
        </w:rPr>
        <w:br w:type="textWrapping"/>
        <w:t xml:space="preserve">Procedure: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8"/>
          <w:szCs w:val="28"/>
        </w:rPr>
      </w:pP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sz w:val="28"/>
          <w:szCs w:val="28"/>
          <w:rtl w:val="0"/>
        </w:rPr>
        <w:t xml:space="preserve">Setted up the rheometer for shear rate analysis.</w:t>
      </w:r>
    </w:p>
    <w:p w:rsidR="00000000" w:rsidDel="00000000" w:rsidP="00000000" w:rsidRDefault="00000000" w:rsidRPr="00000000" w14:paraId="00000010">
      <w:pPr>
        <w:widowControl w:val="0"/>
        <w:spacing w:after="32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2.)</w:t>
      </w:r>
      <w:r w:rsidDel="00000000" w:rsidR="00000000" w:rsidRPr="00000000">
        <w:rPr>
          <w:rFonts w:ascii="Roboto" w:cs="Roboto" w:eastAsia="Roboto" w:hAnsi="Roboto"/>
          <w:sz w:val="28"/>
          <w:szCs w:val="28"/>
          <w:rtl w:val="0"/>
        </w:rPr>
        <w:t xml:space="preserve">Loaded</w:t>
      </w:r>
      <w:r w:rsidDel="00000000" w:rsidR="00000000" w:rsidRPr="00000000">
        <w:rPr>
          <w:rFonts w:ascii="Roboto" w:cs="Roboto" w:eastAsia="Roboto" w:hAnsi="Roboto"/>
          <w:sz w:val="28"/>
          <w:szCs w:val="28"/>
          <w:rtl w:val="0"/>
        </w:rPr>
        <w:t xml:space="preserve"> a small amount of Honey onto the measuring geometry [Parallel plate],  ensuring it covers the entire surface.</w:t>
      </w:r>
    </w:p>
    <w:p w:rsidR="00000000" w:rsidDel="00000000" w:rsidP="00000000" w:rsidRDefault="00000000" w:rsidRPr="00000000" w14:paraId="00000011">
      <w:pPr>
        <w:widowControl w:val="0"/>
        <w:spacing w:after="32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3.)Recorded data points for shear stress, viscosity, speed, and shear rate for Honey.</w:t>
      </w:r>
    </w:p>
    <w:p w:rsidR="00000000" w:rsidDel="00000000" w:rsidP="00000000" w:rsidRDefault="00000000" w:rsidRPr="00000000" w14:paraId="00000012">
      <w:pPr>
        <w:widowControl w:val="0"/>
        <w:spacing w:after="32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4.)Repeated the measurements for honey mixed with 20% w/w sugar syrup and honey mixed with 5% w/w sugar syrup.</w:t>
      </w:r>
    </w:p>
    <w:p w:rsidR="00000000" w:rsidDel="00000000" w:rsidP="00000000" w:rsidRDefault="00000000" w:rsidRPr="00000000" w14:paraId="00000013">
      <w:pPr>
        <w:widowControl w:val="0"/>
        <w:spacing w:after="32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5.)Analyzed and plotted the collected data to observe the rheological properties of each sample at different shear rates.</w:t>
      </w:r>
    </w:p>
    <w:p w:rsidR="00000000" w:rsidDel="00000000" w:rsidP="00000000" w:rsidRDefault="00000000" w:rsidRPr="00000000" w14:paraId="00000014">
      <w:pPr>
        <w:widowControl w:val="0"/>
        <w:spacing w:after="320" w:lineRule="auto"/>
        <w:ind w:left="0" w:firstLine="0"/>
        <w:rPr>
          <w:rFonts w:ascii="Roboto" w:cs="Roboto" w:eastAsia="Roboto" w:hAnsi="Roboto"/>
          <w:sz w:val="24"/>
          <w:szCs w:val="24"/>
        </w:rPr>
      </w:pPr>
      <w:r w:rsidDel="00000000" w:rsidR="00000000" w:rsidRPr="00000000">
        <w:rPr>
          <w:rFonts w:ascii="Roboto" w:cs="Roboto" w:eastAsia="Roboto" w:hAnsi="Roboto"/>
          <w:sz w:val="28"/>
          <w:szCs w:val="28"/>
          <w:rtl w:val="0"/>
        </w:rPr>
        <w:t xml:space="preserve">Here we have taken the parallel plate geometry in the rheometer because the viscosity of honey we know is very high and for a highly viscous food material we prefer parallel plate geometry because it’s area is relatively more than the cone plate geometry due to which</w:t>
      </w:r>
      <w:r w:rsidDel="00000000" w:rsidR="00000000" w:rsidRPr="00000000">
        <w:rPr>
          <w:rFonts w:ascii="Old Standard TT" w:cs="Old Standard TT" w:eastAsia="Old Standard TT" w:hAnsi="Old Standard TT"/>
          <w:sz w:val="28"/>
          <w:szCs w:val="28"/>
          <w:rtl w:val="0"/>
        </w:rPr>
        <w:t xml:space="preserve"> </w:t>
      </w:r>
      <w:r w:rsidDel="00000000" w:rsidR="00000000" w:rsidRPr="00000000">
        <w:rPr>
          <w:rFonts w:ascii="Roboto" w:cs="Roboto" w:eastAsia="Roboto" w:hAnsi="Roboto"/>
          <w:color w:val="0f0f0f"/>
          <w:sz w:val="24"/>
          <w:szCs w:val="24"/>
          <w:rtl w:val="0"/>
        </w:rPr>
        <w:t xml:space="preserve">parallel plates provide a more uniform stress distribution across the sample compared to cone-plate configurations. This can be important for accurately measuring the rheological properties of highly viscous materials.</w:t>
      </w:r>
      <w:r w:rsidDel="00000000" w:rsidR="00000000" w:rsidRPr="00000000">
        <w:rPr>
          <w:rFonts w:ascii="Roboto" w:cs="Roboto" w:eastAsia="Roboto" w:hAnsi="Roboto"/>
          <w:sz w:val="28"/>
          <w:szCs w:val="28"/>
          <w:rtl w:val="0"/>
        </w:rPr>
        <w:t xml:space="preserve"> </w:t>
        <w:br w:type="textWrapping"/>
      </w:r>
      <w:r w:rsidDel="00000000" w:rsidR="00000000" w:rsidRPr="00000000">
        <w:rPr>
          <w:rFonts w:ascii="Old Standard TT" w:cs="Old Standard TT" w:eastAsia="Old Standard TT" w:hAnsi="Old Standard TT"/>
          <w:sz w:val="28"/>
          <w:szCs w:val="28"/>
          <w:rtl w:val="0"/>
        </w:rPr>
        <w:br w:type="textWrapping"/>
      </w:r>
      <w:r w:rsidDel="00000000" w:rsidR="00000000" w:rsidRPr="00000000">
        <w:rPr>
          <w:rtl w:val="0"/>
        </w:rPr>
      </w:r>
    </w:p>
    <w:p w:rsidR="00000000" w:rsidDel="00000000" w:rsidP="00000000" w:rsidRDefault="00000000" w:rsidRPr="00000000" w14:paraId="00000015">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vw2q80okn60c" w:id="6"/>
      <w:bookmarkEnd w:id="6"/>
      <w:r w:rsidDel="00000000" w:rsidR="00000000" w:rsidRPr="00000000">
        <w:rPr>
          <w:rtl w:val="0"/>
        </w:rPr>
        <w:t xml:space="preserve">Results:</w:t>
      </w:r>
    </w:p>
    <w:p w:rsidR="00000000" w:rsidDel="00000000" w:rsidP="00000000" w:rsidRDefault="00000000" w:rsidRPr="00000000" w14:paraId="00000016">
      <w:pPr>
        <w:pStyle w:val="Heading3"/>
        <w:rPr/>
      </w:pPr>
      <w:bookmarkStart w:colFirst="0" w:colLast="0" w:name="_iani7cxmqluz" w:id="7"/>
      <w:bookmarkEnd w:id="7"/>
      <w:r w:rsidDel="00000000" w:rsidR="00000000" w:rsidRPr="00000000">
        <w:rPr>
          <w:rtl w:val="0"/>
        </w:rPr>
        <w:t xml:space="preserve">Pure Honey:</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viscosity of pure honey decreased with increasing shear rate, demonstrating typical shear-thinning behavior. As the shear rate increased, the viscosity steadily decreased from 9 Pa·s at the lowest shear rate (0.1 1/s) to 6.02 Pa·s at the highest shear rate (1,000 1/s).</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619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pStyle w:val="Heading3"/>
        <w:rPr/>
      </w:pPr>
      <w:bookmarkStart w:colFirst="0" w:colLast="0" w:name="_970ly4e10gak" w:id="8"/>
      <w:bookmarkEnd w:id="8"/>
      <w:r w:rsidDel="00000000" w:rsidR="00000000" w:rsidRPr="00000000">
        <w:rPr>
          <w:rtl w:val="0"/>
        </w:rPr>
        <w:t xml:space="preserve">Honey + 20% w/w Sugar Syrup:</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widowControl w:val="0"/>
        <w:spacing w:after="32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expect the viscosity of this sample mixture to decrease when compared to the pure honey for the same shear rates.</w:t>
        <w:br w:type="textWrapping"/>
      </w:r>
      <w:r w:rsidDel="00000000" w:rsidR="00000000" w:rsidRPr="00000000">
        <w:rPr>
          <w:rFonts w:ascii="Roboto" w:cs="Roboto" w:eastAsia="Roboto" w:hAnsi="Roboto"/>
          <w:sz w:val="26"/>
          <w:szCs w:val="26"/>
          <w:rtl w:val="0"/>
        </w:rPr>
        <w:br w:type="textWrapping"/>
      </w:r>
      <w:r w:rsidDel="00000000" w:rsidR="00000000" w:rsidRPr="00000000">
        <w:rPr>
          <w:rFonts w:ascii="Roboto" w:cs="Roboto" w:eastAsia="Roboto" w:hAnsi="Roboto"/>
          <w:sz w:val="24"/>
          <w:szCs w:val="24"/>
          <w:rtl w:val="0"/>
        </w:rPr>
        <w:t xml:space="preserve">1.)The primary reason honey has a high viscosity is because of its high sugar content, mainly fructose and glucose. These sugars create a dense network that contributes to the viscosity by hindering the flow of the liquid. When you add the 20wt% sugar syrup to honey in which the  water content is higher, you are essentially diluting this sugar network. The water molecules insert themselves between the sugar molecules, breaking up the interactions that contribute to the viscosity. As a result, the viscosity decreases, and the mixture sample becomes less thick and flows more easily.</w:t>
        <w:br w:type="textWrapping"/>
        <w:br w:type="textWrapping"/>
        <w:t xml:space="preserve">2.)We can even expect that at higher shear rates the viscosity will become constant and behave as a newtonian fluid.As the shear rate increases, the applied force disrupts the internal structure of the honey, causing the long-chain polymers to align and flow more easily. This results in a decrease in viscosity. Once the structure is sufficiently disrupted, further increases in shear rate may not have a significant impact on viscosity, and the viscosity levels off or becomes constant.</w:t>
      </w:r>
    </w:p>
    <w:p w:rsidR="00000000" w:rsidDel="00000000" w:rsidP="00000000" w:rsidRDefault="00000000" w:rsidRPr="00000000" w14:paraId="0000001D">
      <w:pPr>
        <w:widowControl w:val="0"/>
        <w:spacing w:after="320" w:lineRule="auto"/>
        <w:ind w:left="0" w:firstLine="0"/>
        <w:rPr>
          <w:rFonts w:ascii="Roboto" w:cs="Roboto" w:eastAsia="Roboto" w:hAnsi="Roboto"/>
          <w:sz w:val="24"/>
          <w:szCs w:val="24"/>
        </w:rPr>
      </w:pPr>
      <w:r w:rsidDel="00000000" w:rsidR="00000000" w:rsidRPr="00000000">
        <w:rPr>
          <w:rFonts w:ascii="Roboto" w:cs="Roboto" w:eastAsia="Roboto" w:hAnsi="Roboto"/>
          <w:sz w:val="32"/>
          <w:szCs w:val="32"/>
          <w:rtl w:val="0"/>
        </w:rPr>
        <w:br w:type="textWrapping"/>
      </w: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291138" cy="317977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91138" cy="317977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pStyle w:val="Heading3"/>
        <w:rPr/>
      </w:pPr>
      <w:bookmarkStart w:colFirst="0" w:colLast="0" w:name="_ofy0e8r1ue1s" w:id="9"/>
      <w:bookmarkEnd w:id="9"/>
      <w:r w:rsidDel="00000000" w:rsidR="00000000" w:rsidRPr="00000000">
        <w:rPr>
          <w:rtl w:val="0"/>
        </w:rPr>
        <w:t xml:space="preserve">Honey + 5% w/w Sugar Syrup:</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Similarly, the addition of 5% w/w sugar syrup led to changes in rheological properties. The mixture displayed a more fluid-like behavior compared to the 20% mixture because the water content is even more in it and in this  case too we can even expect that at higher shear rates the viscosity will become constant and behave as a newtonian fluid due to the same reason explained.</w:t>
      </w:r>
    </w:p>
    <w:p w:rsidR="00000000" w:rsidDel="00000000" w:rsidP="00000000" w:rsidRDefault="00000000" w:rsidRPr="00000000" w14:paraId="00000022">
      <w:pPr>
        <w:pStyle w:val="Heading2"/>
        <w:rPr/>
      </w:pPr>
      <w:bookmarkStart w:colFirst="0" w:colLast="0" w:name="_7cayeqmxagd0" w:id="10"/>
      <w:bookmarkEnd w:id="10"/>
      <w:r w:rsidDel="00000000" w:rsidR="00000000" w:rsidRPr="00000000">
        <w:rPr/>
        <w:drawing>
          <wp:inline distB="114300" distT="114300" distL="114300" distR="114300">
            <wp:extent cx="5348288" cy="2365589"/>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48288" cy="2365589"/>
                    </a:xfrm>
                    <a:prstGeom prst="rect"/>
                    <a:ln/>
                  </pic:spPr>
                </pic:pic>
              </a:graphicData>
            </a:graphic>
          </wp:inline>
        </w:drawing>
      </w:r>
      <w:r w:rsidDel="00000000" w:rsidR="00000000" w:rsidRPr="00000000">
        <w:rPr>
          <w:rtl w:val="0"/>
        </w:rPr>
        <w:br w:type="textWrapping"/>
        <w:br w:type="textWrapping"/>
        <w:t xml:space="preserve">Microstructure:</w:t>
      </w:r>
      <w:r w:rsidDel="00000000" w:rsidR="00000000" w:rsidRPr="00000000">
        <w:rPr/>
        <w:drawing>
          <wp:inline distB="114300" distT="114300" distL="114300" distR="114300">
            <wp:extent cx="5943600" cy="20447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b is the microstructure of honey.</w:t>
      </w:r>
    </w:p>
    <w:p w:rsidR="00000000" w:rsidDel="00000000" w:rsidP="00000000" w:rsidRDefault="00000000" w:rsidRPr="00000000" w14:paraId="00000024">
      <w:pPr>
        <w:pStyle w:val="Heading2"/>
        <w:rPr/>
      </w:pPr>
      <w:bookmarkStart w:colFirst="0" w:colLast="0" w:name="_jvzava3h5ec" w:id="11"/>
      <w:bookmarkEnd w:id="11"/>
      <w:r w:rsidDel="00000000" w:rsidR="00000000" w:rsidRPr="00000000">
        <w:rPr>
          <w:rtl w:val="0"/>
        </w:rPr>
        <w:t xml:space="preserve">Conclusion:</w:t>
      </w:r>
    </w:p>
    <w:p w:rsidR="00000000" w:rsidDel="00000000" w:rsidP="00000000" w:rsidRDefault="00000000" w:rsidRPr="00000000" w14:paraId="00000025">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rheological study provides valuable insights into the viscosity and shear rate behavior of honey and its mixtures with sugar syrup. Based on this experiment we can conclude that trying to increase the sugar content in the honey by adding sugar syrup in the ratio of 3:2 will lead us to more diluted samples which resulted in decreasing the viscosity of the samples. If we would have taken a different sample ratio we could expect different results. </w:t>
        <w:br w:type="textWrapping"/>
      </w:r>
    </w:p>
    <w:p w:rsidR="00000000" w:rsidDel="00000000" w:rsidP="00000000" w:rsidRDefault="00000000" w:rsidRPr="00000000" w14:paraId="00000027">
      <w:pPr>
        <w:widowControl w:val="0"/>
        <w:spacing w:after="3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Comparing Observed Data with Data from a research paper about adulterated Honey.</w:t>
        <w:br w:type="textWrapping"/>
        <w:br w:type="textWrapping"/>
        <w:t xml:space="preserve">From research paper:-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Pr>
        <w:drawing>
          <wp:inline distB="19050" distT="19050" distL="19050" distR="19050">
            <wp:extent cx="4633913" cy="256222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33913"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The addition of glucose can disrupt the natural molecular structure and interactions within the honey. Glucose molecules can interfere with the formation of the sugar network responsible for the non-Newtonian behavior.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f0f0f"/>
          <w:sz w:val="24"/>
          <w:szCs w:val="24"/>
          <w:rtl w:val="0"/>
        </w:rPr>
        <w:t xml:space="preserve">Glucose, being a simpler sugar, may not contribute to the network in the same way as the more complex sugars present in honey. As a result, the viscosity decreases rapidly.</w:t>
      </w:r>
      <w:r w:rsidDel="00000000" w:rsidR="00000000" w:rsidRPr="00000000">
        <w:rPr>
          <w:rFonts w:ascii="Roboto" w:cs="Roboto" w:eastAsia="Roboto" w:hAnsi="Roboto"/>
          <w:color w:val="0f0f0f"/>
          <w:sz w:val="24"/>
          <w:szCs w:val="24"/>
          <w:rtl w:val="0"/>
        </w:rPr>
        <w:br w:type="textWrapping"/>
        <w:t xml:space="preserve">As the level of adulteration increases, the honey may reach a point where the original sugar network is sufficiently disrupted. </w:t>
      </w:r>
      <w:r w:rsidDel="00000000" w:rsidR="00000000" w:rsidRPr="00000000">
        <w:rPr>
          <w:rFonts w:ascii="Roboto" w:cs="Roboto" w:eastAsia="Roboto" w:hAnsi="Roboto"/>
          <w:b w:val="1"/>
          <w:color w:val="0f0f0f"/>
          <w:sz w:val="24"/>
          <w:szCs w:val="24"/>
          <w:rtl w:val="0"/>
        </w:rPr>
        <w:t xml:space="preserve">At around 70% adulteration, the honey may exhibit Newtonian behavior, indicating a constant viscosity irrespective of shear rate. </w:t>
      </w:r>
      <w:r w:rsidDel="00000000" w:rsidR="00000000" w:rsidRPr="00000000">
        <w:rPr>
          <w:rFonts w:ascii="Roboto" w:cs="Roboto" w:eastAsia="Roboto" w:hAnsi="Roboto"/>
          <w:color w:val="0f0f0f"/>
          <w:sz w:val="24"/>
          <w:szCs w:val="24"/>
          <w:rtl w:val="0"/>
        </w:rPr>
        <w:t xml:space="preserve">This could be because the addition of glucose has diluted the honey to a degree where the original non-Newtonian characteristics are no longer prominent.</w:t>
      </w:r>
    </w:p>
    <w:p w:rsidR="00000000" w:rsidDel="00000000" w:rsidP="00000000" w:rsidRDefault="00000000" w:rsidRPr="00000000" w14:paraId="0000002B">
      <w:pPr>
        <w:pStyle w:val="Heading2"/>
        <w:rPr/>
      </w:pPr>
      <w:bookmarkStart w:colFirst="0" w:colLast="0" w:name="_p4wswsnhkoqo" w:id="12"/>
      <w:bookmarkEnd w:id="12"/>
      <w:r w:rsidDel="00000000" w:rsidR="00000000" w:rsidRPr="00000000">
        <w:rPr>
          <w:rtl w:val="0"/>
        </w:rPr>
        <w:br w:type="textWrapping"/>
        <w:br w:type="textWrapping"/>
        <w:t xml:space="preserve">Graph from observed data:</w:t>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40767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is similar to the graph from the research paper.</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376863" cy="3619042"/>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76863" cy="3619042"/>
                    </a:xfrm>
                    <a:prstGeom prst="rect"/>
                    <a:ln/>
                  </pic:spPr>
                </pic:pic>
              </a:graphicData>
            </a:graphic>
          </wp:inline>
        </w:drawing>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30">
      <w:pPr>
        <w:pStyle w:val="Heading2"/>
        <w:rPr/>
      </w:pPr>
      <w:bookmarkStart w:colFirst="0" w:colLast="0" w:name="_fgqqcj29djd8" w:id="13"/>
      <w:bookmarkEnd w:id="13"/>
      <w:r w:rsidDel="00000000" w:rsidR="00000000" w:rsidRPr="00000000">
        <w:rPr>
          <w:rtl w:val="0"/>
        </w:rPr>
        <w:t xml:space="preserve">Recommendations:</w:t>
      </w:r>
    </w:p>
    <w:p w:rsidR="00000000" w:rsidDel="00000000" w:rsidP="00000000" w:rsidRDefault="00000000" w:rsidRPr="00000000" w14:paraId="00000031">
      <w:pPr>
        <w:pStyle w:val="Heading2"/>
        <w:rPr/>
      </w:pPr>
      <w:bookmarkStart w:colFirst="0" w:colLast="0" w:name="_ew0cnwp2hq3r" w:id="14"/>
      <w:bookmarkEnd w:id="14"/>
      <w:r w:rsidDel="00000000" w:rsidR="00000000" w:rsidRPr="00000000">
        <w:rPr>
          <w:rFonts w:ascii="Roboto" w:cs="Roboto" w:eastAsia="Roboto" w:hAnsi="Roboto"/>
          <w:sz w:val="24"/>
          <w:szCs w:val="24"/>
          <w:rtl w:val="0"/>
        </w:rPr>
        <w:t xml:space="preserve">Further investigations could explore the impact of different sugar concentrations on the rheological properties of honey-sugar mixtures. Additionally, exploring the temperature dependence of these mixtures would provide a comprehensive understanding of their behavior under various conditions.</w:t>
      </w:r>
      <w:r w:rsidDel="00000000" w:rsidR="00000000" w:rsidRPr="00000000">
        <w:rPr>
          <w:rtl w:val="0"/>
        </w:rPr>
        <w:br w:type="textWrapping"/>
      </w:r>
      <w:r w:rsidDel="00000000" w:rsidR="00000000" w:rsidRPr="00000000">
        <w:rPr>
          <w:rFonts w:ascii="Roboto" w:cs="Roboto" w:eastAsia="Roboto" w:hAnsi="Roboto"/>
          <w:i w:val="1"/>
          <w:sz w:val="24"/>
          <w:szCs w:val="24"/>
          <w:rtl w:val="0"/>
        </w:rPr>
        <w:br w:type="textWrapping"/>
      </w:r>
      <w:r w:rsidDel="00000000" w:rsidR="00000000" w:rsidRPr="00000000">
        <w:rPr>
          <w:rtl w:val="0"/>
        </w:rPr>
        <w:t xml:space="preserve">References:</w:t>
      </w:r>
    </w:p>
    <w:p w:rsidR="00000000" w:rsidDel="00000000" w:rsidP="00000000" w:rsidRDefault="00000000" w:rsidRPr="00000000" w14:paraId="00000032">
      <w:pPr>
        <w:pStyle w:val="Heading4"/>
        <w:keepNext w:val="0"/>
        <w:keepLines w:val="0"/>
        <w:pBdr>
          <w:top w:color="131314" w:space="0" w:sz="0" w:val="none"/>
          <w:left w:color="131314" w:space="0" w:sz="0" w:val="none"/>
          <w:bottom w:color="131314" w:space="0" w:sz="0" w:val="none"/>
          <w:right w:color="131314" w:space="0" w:sz="0" w:val="none"/>
          <w:between w:color="131314" w:space="0" w:sz="0" w:val="none"/>
        </w:pBdr>
        <w:shd w:fill="ffffff" w:val="clear"/>
        <w:spacing w:after="0" w:before="0" w:line="349.09090909090907" w:lineRule="auto"/>
        <w:rPr>
          <w:rFonts w:ascii="Roboto" w:cs="Roboto" w:eastAsia="Roboto" w:hAnsi="Roboto"/>
          <w:i w:val="1"/>
          <w:color w:val="131314"/>
        </w:rPr>
      </w:pPr>
      <w:bookmarkStart w:colFirst="0" w:colLast="0" w:name="_pjj3sr5fa2h2" w:id="15"/>
      <w:bookmarkEnd w:id="15"/>
      <w:r w:rsidDel="00000000" w:rsidR="00000000" w:rsidRPr="00000000">
        <w:rPr>
          <w:rFonts w:ascii="Roboto" w:cs="Roboto" w:eastAsia="Roboto" w:hAnsi="Roboto"/>
          <w:i w:val="1"/>
          <w:color w:val="131314"/>
          <w:rtl w:val="0"/>
        </w:rPr>
        <w:t xml:space="preserve">Rheological Modeling of the Effects of Adulteration on Nigerian Honey, </w:t>
      </w:r>
      <w:r w:rsidDel="00000000" w:rsidR="00000000" w:rsidRPr="00000000">
        <w:rPr>
          <w:rFonts w:ascii="Roboto" w:cs="Roboto" w:eastAsia="Roboto" w:hAnsi="Roboto"/>
          <w:i w:val="1"/>
          <w:color w:val="131314"/>
          <w:highlight w:val="white"/>
          <w:rtl w:val="0"/>
        </w:rPr>
        <w:t xml:space="preserve">Open Journal of Fluid Dynamics</w:t>
      </w:r>
      <w:r w:rsidDel="00000000" w:rsidR="00000000" w:rsidRPr="00000000">
        <w:rPr>
          <w:rFonts w:ascii="Roboto" w:cs="Roboto" w:eastAsia="Roboto" w:hAnsi="Roboto"/>
          <w:i w:val="1"/>
          <w:color w:val="131314"/>
          <w:rtl w:val="0"/>
        </w:rPr>
        <w:t xml:space="preserve">  </w:t>
      </w:r>
      <w:hyperlink w:anchor="_pjj3sr5fa2h2">
        <w:r w:rsidDel="00000000" w:rsidR="00000000" w:rsidRPr="00000000">
          <w:rPr>
            <w:rFonts w:ascii="Roboto" w:cs="Roboto" w:eastAsia="Roboto" w:hAnsi="Roboto"/>
            <w:i w:val="1"/>
            <w:color w:val="1155cc"/>
            <w:u w:val="single"/>
            <w:rtl w:val="0"/>
          </w:rPr>
          <w:t xml:space="preserve">link</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Novel Technique to Characterize and Quantify Crystalline and Amorphous Matter in Complex Sugar Mixtures  </w:t>
      </w:r>
      <w:hyperlink r:id="rId1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35">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bl8c93wbkhdq" w:id="16"/>
      <w:bookmarkEnd w:id="16"/>
      <w:r w:rsidDel="00000000" w:rsidR="00000000" w:rsidRPr="00000000">
        <w:rPr>
          <w:rtl w:val="0"/>
        </w:rPr>
        <w:t xml:space="preserve">Data from Rheometer:</w:t>
      </w:r>
    </w:p>
    <w:tbl>
      <w:tblPr>
        <w:tblStyle w:val="Table1"/>
        <w:tblW w:w="9360.000000000002"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796.126255380201"/>
        <w:gridCol w:w="839.3113342898135"/>
        <w:gridCol w:w="909.8134863701579"/>
        <w:gridCol w:w="3850.7604017216645"/>
        <w:gridCol w:w="647.9483500717361"/>
        <w:gridCol w:w="627.8048780487806"/>
        <w:gridCol w:w="688.2352941176471"/>
        <w:tblGridChange w:id="0">
          <w:tblGrid>
            <w:gridCol w:w="1796.126255380201"/>
            <w:gridCol w:w="839.3113342898135"/>
            <w:gridCol w:w="909.8134863701579"/>
            <w:gridCol w:w="3850.7604017216645"/>
            <w:gridCol w:w="647.9483500717361"/>
            <w:gridCol w:w="627.8048780487806"/>
            <w:gridCol w:w="688.2352941176471"/>
          </w:tblGrid>
        </w:tblGridChange>
      </w:tblGrid>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Data Series Information</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Name: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Honey_FC_1 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Number of Intervals: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Application:</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RHEOPLUS/32 Service V3.62 21000071-33086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74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Device: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MCR301 SN000000; ID81076673; FW3.41D110330; Adj4223d</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Measuring Date/Time: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11/17/2023; 3:56 PM</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Measuring System:</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PP40-SN85713; [d=1 mm]</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Accessories: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TU1=P-PTD200-SN81077229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Calculating Constants: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Norm. Csr [min/s]: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2.0921541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Norm. Css [Pa/mNm]:</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79.833463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Start Delay Time [s]: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13.559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74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Substance Density [rho]:</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1,000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Measurement Type: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74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Motor Correction Factor:</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74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Axial Compliance [m/N]:</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5.90E-07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Interval:</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Number of Data Points: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Time Setting:</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21 Meas. Pts.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Measuring Profile: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Shear Rate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d(gamma)/dt = 0.1 ... 1,000 1/s log; |Slope| = 5 Pt. / dec </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74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Meas. Pts.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Shear Rate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Shear Stress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Viscosity</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Torque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Status</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[Pa]</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[Pa·s]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[1/min]</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[µNm]</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0.0478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11.3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0.158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8.81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0.0757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17.5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0.251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2.16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8.61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0.12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27.1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0.398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3.42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8.59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0.19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42.8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0.631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5.41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8.57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0.302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67.7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8.52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8.52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0.478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1.58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13.5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8.53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0.757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169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2.51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21.4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8.52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268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3.98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33.8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8.49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423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6.31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53.6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8.49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3.02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671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84.8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8.48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4.78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1,060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15.8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134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8.47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7.57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1,680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25.1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212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8.46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2,660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39.8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336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8.44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4,210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63.1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532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8.43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30.2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6,660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841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5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8.41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47.8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10,500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158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1,320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8.36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75.7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16,600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251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2,070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8.25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120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26,000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398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3,170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7.97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190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39,700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631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4,630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7.33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302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57,900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7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1,000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6,020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6.02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478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75,400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bl>
    <w:p w:rsidR="00000000" w:rsidDel="00000000" w:rsidP="00000000" w:rsidRDefault="00000000" w:rsidRPr="00000000" w14:paraId="0000018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br w:type="textWrapping"/>
        <w:br w:type="textWrapping"/>
      </w:r>
    </w:p>
    <w:tbl>
      <w:tblPr>
        <w:tblStyle w:val="Table2"/>
        <w:tblW w:w="9360.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771.3477184294306"/>
        <w:gridCol w:w="827.7325787053414"/>
        <w:gridCol w:w="897.2621153165901"/>
        <w:gridCol w:w="3797.6370711001064"/>
        <w:gridCol w:w="639.0095507605234"/>
        <w:gridCol w:w="619.1439688715953"/>
        <w:gridCol w:w="807.8669968164131"/>
        <w:tblGridChange w:id="0">
          <w:tblGrid>
            <w:gridCol w:w="1771.3477184294306"/>
            <w:gridCol w:w="827.7325787053414"/>
            <w:gridCol w:w="897.2621153165901"/>
            <w:gridCol w:w="3797.6370711001064"/>
            <w:gridCol w:w="639.0095507605234"/>
            <w:gridCol w:w="619.1439688715953"/>
            <w:gridCol w:w="807.8669968164131"/>
          </w:tblGrid>
        </w:tblGridChange>
      </w:tblGrid>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Data Series Information</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Name: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8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Honey+20wt%sugar_FC 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Number of Intervals: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Application:</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RHEOPLUS/32 Service V3.62 21000071-33086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74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Device: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MCR301 SN000000; ID81076673; FW3.41D110330; Adj4223d</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Measuring Date/Time: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11/17/2023; 4:11 PM</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Measuring System:</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PP40-SN85713; [d=1 mm]</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Accessories: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TU1=P-PTD200-SN81077229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Calculating Constants: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Norm. Csr [min/s]: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C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2.0921541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Norm. Css [Pa/mNm]:</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79.833463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Start Delay Time [s]: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6.933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D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74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Substance Density [rho]:</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1,000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Measurement Type: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E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74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Motor Correction Factor:</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74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Axial Compliance [m/N]:</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5.90E-07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F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Interval:</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Number of Data Points: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Time Setting:</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21 Meas. Pts.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Measuring Profile: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Shear Rate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d(gamma)/dt = 0.1 ... 1,000 1/s log; |Slope| = 5 Pt. / dec </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r>
      <w:tr>
        <w:trPr>
          <w:cantSplit w:val="0"/>
          <w:trHeight w:val="74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Meas. Pts.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Shear Rate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Shear Stress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Viscosity</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Speed</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Torque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Status</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3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[Pa]</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[Pa·s]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[1/min]</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[µNm]</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0.398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0.0566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0.142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0.19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0.709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0.631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0.0549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0.087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4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0.302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0.687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0.0626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0.0627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0.478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0.785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1.58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0.0903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0.057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0.757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1.13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5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2.51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0.126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0.0503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1.58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WMa,Dy_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3.98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0.203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0.0511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2.55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6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6.31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0.291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0.0461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3.02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3.64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0.426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0.0426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4.78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5.33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15.8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0.673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7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0.0424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7.57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8.42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25.1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0.926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0.0369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11.6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39.8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1.44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0.0361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8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63.1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2.24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0.0356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30.2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28.1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3.51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0.0351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47.8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9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158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5.46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0.0345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75.7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68.4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251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8.48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0.0337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120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398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A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13.4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0.0337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190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168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631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21.3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0.0337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302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267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1,000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33.9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0.0339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B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478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C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425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C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Sdy,Dy_</w:t>
            </w:r>
          </w:p>
        </w:tc>
      </w:tr>
    </w:tbl>
    <w:p w:rsidR="00000000" w:rsidDel="00000000" w:rsidP="00000000" w:rsidRDefault="00000000" w:rsidRPr="00000000" w14:paraId="000002C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2C3">
      <w:pPr>
        <w:rPr>
          <w:rFonts w:ascii="Roboto" w:cs="Roboto" w:eastAsia="Roboto" w:hAnsi="Roboto"/>
        </w:rPr>
      </w:pPr>
      <w:r w:rsidDel="00000000" w:rsidR="00000000" w:rsidRPr="00000000">
        <w:rPr>
          <w:rtl w:val="0"/>
        </w:rPr>
      </w:r>
    </w:p>
    <w:tbl>
      <w:tblPr>
        <w:tblStyle w:val="Table3"/>
        <w:tblW w:w="9360.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767.5961877867985"/>
        <w:gridCol w:w="825.9795270031768"/>
        <w:gridCol w:w="895.3618072714437"/>
        <w:gridCol w:w="3789.594069890575"/>
        <w:gridCol w:w="637.6561948464525"/>
        <w:gridCol w:w="637.6561948464525"/>
        <w:gridCol w:w="806.1560183551006"/>
        <w:tblGridChange w:id="0">
          <w:tblGrid>
            <w:gridCol w:w="1767.5961877867985"/>
            <w:gridCol w:w="825.9795270031768"/>
            <w:gridCol w:w="895.3618072714437"/>
            <w:gridCol w:w="3789.594069890575"/>
            <w:gridCol w:w="637.6561948464525"/>
            <w:gridCol w:w="637.6561948464525"/>
            <w:gridCol w:w="806.1560183551006"/>
          </w:tblGrid>
        </w:tblGridChange>
      </w:tblGrid>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C4">
            <w:pPr>
              <w:rPr>
                <w:rFonts w:ascii="Roboto" w:cs="Roboto" w:eastAsia="Roboto" w:hAnsi="Roboto"/>
              </w:rPr>
            </w:pPr>
            <w:r w:rsidDel="00000000" w:rsidR="00000000" w:rsidRPr="00000000">
              <w:rPr>
                <w:rFonts w:ascii="Roboto" w:cs="Roboto" w:eastAsia="Roboto" w:hAnsi="Roboto"/>
                <w:rtl w:val="0"/>
              </w:rPr>
              <w:t xml:space="preserve">Data Series Information</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C5">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C6">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C7">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C8">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C9">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CA">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CB">
            <w:pPr>
              <w:rPr>
                <w:rFonts w:ascii="Roboto" w:cs="Roboto" w:eastAsia="Roboto" w:hAnsi="Roboto"/>
              </w:rPr>
            </w:pPr>
            <w:r w:rsidDel="00000000" w:rsidR="00000000" w:rsidRPr="00000000">
              <w:rPr>
                <w:rFonts w:ascii="Roboto" w:cs="Roboto" w:eastAsia="Roboto" w:hAnsi="Roboto"/>
                <w:rtl w:val="0"/>
              </w:rPr>
              <w:t xml:space="preserve">Name: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CC">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CD">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CE">
            <w:pPr>
              <w:rPr>
                <w:rFonts w:ascii="Roboto" w:cs="Roboto" w:eastAsia="Roboto" w:hAnsi="Roboto"/>
              </w:rPr>
            </w:pPr>
            <w:r w:rsidDel="00000000" w:rsidR="00000000" w:rsidRPr="00000000">
              <w:rPr>
                <w:rFonts w:ascii="Roboto" w:cs="Roboto" w:eastAsia="Roboto" w:hAnsi="Roboto"/>
                <w:rtl w:val="0"/>
              </w:rPr>
              <w:t xml:space="preserve">Honey+5wt%sugar_FC 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CF">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0">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1">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2">
            <w:pPr>
              <w:rPr>
                <w:rFonts w:ascii="Roboto" w:cs="Roboto" w:eastAsia="Roboto" w:hAnsi="Roboto"/>
              </w:rPr>
            </w:pPr>
            <w:r w:rsidDel="00000000" w:rsidR="00000000" w:rsidRPr="00000000">
              <w:rPr>
                <w:rFonts w:ascii="Roboto" w:cs="Roboto" w:eastAsia="Roboto" w:hAnsi="Roboto"/>
                <w:rtl w:val="0"/>
              </w:rPr>
              <w:t xml:space="preserve">Number of Intervals: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3">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4">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5">
            <w:pPr>
              <w:rPr>
                <w:rFonts w:ascii="Roboto" w:cs="Roboto" w:eastAsia="Roboto" w:hAnsi="Roboto"/>
              </w:rPr>
            </w:pPr>
            <w:r w:rsidDel="00000000" w:rsidR="00000000" w:rsidRPr="00000000">
              <w:rPr>
                <w:rFonts w:ascii="Roboto" w:cs="Roboto" w:eastAsia="Roboto" w:hAnsi="Roboto"/>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6">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7">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8">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9">
            <w:pPr>
              <w:rPr>
                <w:rFonts w:ascii="Roboto" w:cs="Roboto" w:eastAsia="Roboto" w:hAnsi="Roboto"/>
              </w:rPr>
            </w:pPr>
            <w:r w:rsidDel="00000000" w:rsidR="00000000" w:rsidRPr="00000000">
              <w:rPr>
                <w:rFonts w:ascii="Roboto" w:cs="Roboto" w:eastAsia="Roboto" w:hAnsi="Roboto"/>
                <w:rtl w:val="0"/>
              </w:rPr>
              <w:t xml:space="preserve">Application:</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A">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B">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C">
            <w:pPr>
              <w:rPr>
                <w:rFonts w:ascii="Roboto" w:cs="Roboto" w:eastAsia="Roboto" w:hAnsi="Roboto"/>
              </w:rPr>
            </w:pPr>
            <w:r w:rsidDel="00000000" w:rsidR="00000000" w:rsidRPr="00000000">
              <w:rPr>
                <w:rFonts w:ascii="Roboto" w:cs="Roboto" w:eastAsia="Roboto" w:hAnsi="Roboto"/>
                <w:rtl w:val="0"/>
              </w:rPr>
              <w:t xml:space="preserve">RHEOPLUS/32 Service V3.62 21000071-33086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D">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E">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DF">
            <w:pPr>
              <w:rPr>
                <w:rFonts w:ascii="Roboto" w:cs="Roboto" w:eastAsia="Roboto" w:hAnsi="Roboto"/>
              </w:rPr>
            </w:pPr>
            <w:r w:rsidDel="00000000" w:rsidR="00000000" w:rsidRPr="00000000">
              <w:rPr>
                <w:rtl w:val="0"/>
              </w:rPr>
            </w:r>
          </w:p>
        </w:tc>
      </w:tr>
      <w:tr>
        <w:trPr>
          <w:cantSplit w:val="0"/>
          <w:trHeight w:val="74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0">
            <w:pPr>
              <w:rPr>
                <w:rFonts w:ascii="Roboto" w:cs="Roboto" w:eastAsia="Roboto" w:hAnsi="Roboto"/>
              </w:rPr>
            </w:pPr>
            <w:r w:rsidDel="00000000" w:rsidR="00000000" w:rsidRPr="00000000">
              <w:rPr>
                <w:rFonts w:ascii="Roboto" w:cs="Roboto" w:eastAsia="Roboto" w:hAnsi="Roboto"/>
                <w:rtl w:val="0"/>
              </w:rPr>
              <w:t xml:space="preserve">Device: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1">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2">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3">
            <w:pPr>
              <w:rPr>
                <w:rFonts w:ascii="Roboto" w:cs="Roboto" w:eastAsia="Roboto" w:hAnsi="Roboto"/>
              </w:rPr>
            </w:pPr>
            <w:r w:rsidDel="00000000" w:rsidR="00000000" w:rsidRPr="00000000">
              <w:rPr>
                <w:rFonts w:ascii="Roboto" w:cs="Roboto" w:eastAsia="Roboto" w:hAnsi="Roboto"/>
                <w:rtl w:val="0"/>
              </w:rPr>
              <w:t xml:space="preserve">MCR301 SN000000; ID81076673; FW3.41D110330; Adj4223d</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4">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5">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6">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7">
            <w:pPr>
              <w:rPr>
                <w:rFonts w:ascii="Roboto" w:cs="Roboto" w:eastAsia="Roboto" w:hAnsi="Roboto"/>
              </w:rPr>
            </w:pPr>
            <w:r w:rsidDel="00000000" w:rsidR="00000000" w:rsidRPr="00000000">
              <w:rPr>
                <w:rFonts w:ascii="Roboto" w:cs="Roboto" w:eastAsia="Roboto" w:hAnsi="Roboto"/>
                <w:rtl w:val="0"/>
              </w:rPr>
              <w:t xml:space="preserve">Measuring Date/Time: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8">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9">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A">
            <w:pPr>
              <w:rPr>
                <w:rFonts w:ascii="Roboto" w:cs="Roboto" w:eastAsia="Roboto" w:hAnsi="Roboto"/>
              </w:rPr>
            </w:pPr>
            <w:r w:rsidDel="00000000" w:rsidR="00000000" w:rsidRPr="00000000">
              <w:rPr>
                <w:rFonts w:ascii="Roboto" w:cs="Roboto" w:eastAsia="Roboto" w:hAnsi="Roboto"/>
                <w:rtl w:val="0"/>
              </w:rPr>
              <w:t xml:space="preserve">11/17/2023; 4:35 PM</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B">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C">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D">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E">
            <w:pPr>
              <w:rPr>
                <w:rFonts w:ascii="Roboto" w:cs="Roboto" w:eastAsia="Roboto" w:hAnsi="Roboto"/>
              </w:rPr>
            </w:pPr>
            <w:r w:rsidDel="00000000" w:rsidR="00000000" w:rsidRPr="00000000">
              <w:rPr>
                <w:rFonts w:ascii="Roboto" w:cs="Roboto" w:eastAsia="Roboto" w:hAnsi="Roboto"/>
                <w:rtl w:val="0"/>
              </w:rPr>
              <w:t xml:space="preserve">Measuring System:</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EF">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0">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1">
            <w:pPr>
              <w:rPr>
                <w:rFonts w:ascii="Roboto" w:cs="Roboto" w:eastAsia="Roboto" w:hAnsi="Roboto"/>
              </w:rPr>
            </w:pPr>
            <w:r w:rsidDel="00000000" w:rsidR="00000000" w:rsidRPr="00000000">
              <w:rPr>
                <w:rFonts w:ascii="Roboto" w:cs="Roboto" w:eastAsia="Roboto" w:hAnsi="Roboto"/>
                <w:rtl w:val="0"/>
              </w:rPr>
              <w:t xml:space="preserve">PP40-SN85713; [d=1 mm]</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2">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3">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4">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5">
            <w:pPr>
              <w:rPr>
                <w:rFonts w:ascii="Roboto" w:cs="Roboto" w:eastAsia="Roboto" w:hAnsi="Roboto"/>
              </w:rPr>
            </w:pPr>
            <w:r w:rsidDel="00000000" w:rsidR="00000000" w:rsidRPr="00000000">
              <w:rPr>
                <w:rFonts w:ascii="Roboto" w:cs="Roboto" w:eastAsia="Roboto" w:hAnsi="Roboto"/>
                <w:rtl w:val="0"/>
              </w:rPr>
              <w:t xml:space="preserve">Accessories: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6">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7">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8">
            <w:pPr>
              <w:rPr>
                <w:rFonts w:ascii="Roboto" w:cs="Roboto" w:eastAsia="Roboto" w:hAnsi="Roboto"/>
              </w:rPr>
            </w:pPr>
            <w:r w:rsidDel="00000000" w:rsidR="00000000" w:rsidRPr="00000000">
              <w:rPr>
                <w:rFonts w:ascii="Roboto" w:cs="Roboto" w:eastAsia="Roboto" w:hAnsi="Roboto"/>
                <w:rtl w:val="0"/>
              </w:rPr>
              <w:t xml:space="preserve">TU1=P-PTD200-SN81077229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9">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A">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B">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C">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D">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E">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2FF">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0">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1">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2">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3">
            <w:pPr>
              <w:rPr>
                <w:rFonts w:ascii="Roboto" w:cs="Roboto" w:eastAsia="Roboto" w:hAnsi="Roboto"/>
              </w:rPr>
            </w:pPr>
            <w:r w:rsidDel="00000000" w:rsidR="00000000" w:rsidRPr="00000000">
              <w:rPr>
                <w:rFonts w:ascii="Roboto" w:cs="Roboto" w:eastAsia="Roboto" w:hAnsi="Roboto"/>
                <w:rtl w:val="0"/>
              </w:rPr>
              <w:t xml:space="preserve">Calculating Constants: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4">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5">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6">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7">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8">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9">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A">
            <w:pPr>
              <w:rPr>
                <w:rFonts w:ascii="Roboto" w:cs="Roboto" w:eastAsia="Roboto" w:hAnsi="Roboto"/>
              </w:rPr>
            </w:pPr>
            <w:r w:rsidDel="00000000" w:rsidR="00000000" w:rsidRPr="00000000">
              <w:rPr>
                <w:rFonts w:ascii="Roboto" w:cs="Roboto" w:eastAsia="Roboto" w:hAnsi="Roboto"/>
                <w:rtl w:val="0"/>
              </w:rPr>
              <w:t xml:space="preserve">- Norm. Csr [min/s]: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B">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C">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D">
            <w:pPr>
              <w:rPr>
                <w:rFonts w:ascii="Roboto" w:cs="Roboto" w:eastAsia="Roboto" w:hAnsi="Roboto"/>
              </w:rPr>
            </w:pPr>
            <w:r w:rsidDel="00000000" w:rsidR="00000000" w:rsidRPr="00000000">
              <w:rPr>
                <w:rFonts w:ascii="Roboto" w:cs="Roboto" w:eastAsia="Roboto" w:hAnsi="Roboto"/>
                <w:rtl w:val="0"/>
              </w:rPr>
              <w:t xml:space="preserve">2.0921541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E">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0F">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0">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1">
            <w:pPr>
              <w:rPr>
                <w:rFonts w:ascii="Roboto" w:cs="Roboto" w:eastAsia="Roboto" w:hAnsi="Roboto"/>
              </w:rPr>
            </w:pPr>
            <w:r w:rsidDel="00000000" w:rsidR="00000000" w:rsidRPr="00000000">
              <w:rPr>
                <w:rFonts w:ascii="Roboto" w:cs="Roboto" w:eastAsia="Roboto" w:hAnsi="Roboto"/>
                <w:rtl w:val="0"/>
              </w:rPr>
              <w:t xml:space="preserve">- Norm. Css [Pa/mNm]:</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2">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3">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4">
            <w:pPr>
              <w:rPr>
                <w:rFonts w:ascii="Roboto" w:cs="Roboto" w:eastAsia="Roboto" w:hAnsi="Roboto"/>
              </w:rPr>
            </w:pPr>
            <w:r w:rsidDel="00000000" w:rsidR="00000000" w:rsidRPr="00000000">
              <w:rPr>
                <w:rFonts w:ascii="Roboto" w:cs="Roboto" w:eastAsia="Roboto" w:hAnsi="Roboto"/>
                <w:rtl w:val="0"/>
              </w:rPr>
              <w:t xml:space="preserve">79.833463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5">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6">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7">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8">
            <w:pPr>
              <w:rPr>
                <w:rFonts w:ascii="Roboto" w:cs="Roboto" w:eastAsia="Roboto" w:hAnsi="Roboto"/>
              </w:rPr>
            </w:pPr>
            <w:r w:rsidDel="00000000" w:rsidR="00000000" w:rsidRPr="00000000">
              <w:rPr>
                <w:rFonts w:ascii="Roboto" w:cs="Roboto" w:eastAsia="Roboto" w:hAnsi="Roboto"/>
                <w:rtl w:val="0"/>
              </w:rPr>
              <w:t xml:space="preserve">- Start Delay Time [s]: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9">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A">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B">
            <w:pPr>
              <w:rPr>
                <w:rFonts w:ascii="Roboto" w:cs="Roboto" w:eastAsia="Roboto" w:hAnsi="Roboto"/>
              </w:rPr>
            </w:pPr>
            <w:r w:rsidDel="00000000" w:rsidR="00000000" w:rsidRPr="00000000">
              <w:rPr>
                <w:rFonts w:ascii="Roboto" w:cs="Roboto" w:eastAsia="Roboto" w:hAnsi="Roboto"/>
                <w:rtl w:val="0"/>
              </w:rPr>
              <w:t xml:space="preserve">5.336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C">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D">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E">
            <w:pPr>
              <w:rPr>
                <w:rFonts w:ascii="Roboto" w:cs="Roboto" w:eastAsia="Roboto" w:hAnsi="Roboto"/>
              </w:rPr>
            </w:pPr>
            <w:r w:rsidDel="00000000" w:rsidR="00000000" w:rsidRPr="00000000">
              <w:rPr>
                <w:rtl w:val="0"/>
              </w:rPr>
            </w:r>
          </w:p>
        </w:tc>
      </w:tr>
      <w:tr>
        <w:trPr>
          <w:cantSplit w:val="0"/>
          <w:trHeight w:val="74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1F">
            <w:pPr>
              <w:rPr>
                <w:rFonts w:ascii="Roboto" w:cs="Roboto" w:eastAsia="Roboto" w:hAnsi="Roboto"/>
              </w:rPr>
            </w:pPr>
            <w:r w:rsidDel="00000000" w:rsidR="00000000" w:rsidRPr="00000000">
              <w:rPr>
                <w:rFonts w:ascii="Roboto" w:cs="Roboto" w:eastAsia="Roboto" w:hAnsi="Roboto"/>
                <w:rtl w:val="0"/>
              </w:rPr>
              <w:t xml:space="preserve">- Substance Density [rho]:</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0">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1">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2">
            <w:pPr>
              <w:rPr>
                <w:rFonts w:ascii="Roboto" w:cs="Roboto" w:eastAsia="Roboto" w:hAnsi="Roboto"/>
              </w:rPr>
            </w:pPr>
            <w:r w:rsidDel="00000000" w:rsidR="00000000" w:rsidRPr="00000000">
              <w:rPr>
                <w:rFonts w:ascii="Roboto" w:cs="Roboto" w:eastAsia="Roboto" w:hAnsi="Roboto"/>
                <w:rtl w:val="0"/>
              </w:rPr>
              <w:t xml:space="preserve">1,000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3">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4">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5">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6">
            <w:pPr>
              <w:rPr>
                <w:rFonts w:ascii="Roboto" w:cs="Roboto" w:eastAsia="Roboto" w:hAnsi="Roboto"/>
              </w:rPr>
            </w:pPr>
            <w:r w:rsidDel="00000000" w:rsidR="00000000" w:rsidRPr="00000000">
              <w:rPr>
                <w:rFonts w:ascii="Roboto" w:cs="Roboto" w:eastAsia="Roboto" w:hAnsi="Roboto"/>
                <w:rtl w:val="0"/>
              </w:rPr>
              <w:t xml:space="preserve">- Measurement Type: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7">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8">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9">
            <w:pPr>
              <w:rPr>
                <w:rFonts w:ascii="Roboto" w:cs="Roboto" w:eastAsia="Roboto" w:hAnsi="Roboto"/>
              </w:rPr>
            </w:pPr>
            <w:r w:rsidDel="00000000" w:rsidR="00000000" w:rsidRPr="00000000">
              <w:rPr>
                <w:rFonts w:ascii="Roboto" w:cs="Roboto" w:eastAsia="Roboto" w:hAnsi="Roboto"/>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A">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B">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C">
            <w:pPr>
              <w:rPr>
                <w:rFonts w:ascii="Roboto" w:cs="Roboto" w:eastAsia="Roboto" w:hAnsi="Roboto"/>
              </w:rPr>
            </w:pPr>
            <w:r w:rsidDel="00000000" w:rsidR="00000000" w:rsidRPr="00000000">
              <w:rPr>
                <w:rtl w:val="0"/>
              </w:rPr>
            </w:r>
          </w:p>
        </w:tc>
      </w:tr>
      <w:tr>
        <w:trPr>
          <w:cantSplit w:val="0"/>
          <w:trHeight w:val="74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D">
            <w:pPr>
              <w:rPr>
                <w:rFonts w:ascii="Roboto" w:cs="Roboto" w:eastAsia="Roboto" w:hAnsi="Roboto"/>
              </w:rPr>
            </w:pPr>
            <w:r w:rsidDel="00000000" w:rsidR="00000000" w:rsidRPr="00000000">
              <w:rPr>
                <w:rFonts w:ascii="Roboto" w:cs="Roboto" w:eastAsia="Roboto" w:hAnsi="Roboto"/>
                <w:rtl w:val="0"/>
              </w:rPr>
              <w:t xml:space="preserve">- Motor Correction Factor:</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E">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2F">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0">
            <w:pPr>
              <w:rPr>
                <w:rFonts w:ascii="Roboto" w:cs="Roboto" w:eastAsia="Roboto" w:hAnsi="Roboto"/>
              </w:rPr>
            </w:pPr>
            <w:r w:rsidDel="00000000" w:rsidR="00000000" w:rsidRPr="00000000">
              <w:rPr>
                <w:rFonts w:ascii="Roboto" w:cs="Roboto" w:eastAsia="Roboto" w:hAnsi="Roboto"/>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1">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2">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3">
            <w:pPr>
              <w:rPr>
                <w:rFonts w:ascii="Roboto" w:cs="Roboto" w:eastAsia="Roboto" w:hAnsi="Roboto"/>
              </w:rPr>
            </w:pPr>
            <w:r w:rsidDel="00000000" w:rsidR="00000000" w:rsidRPr="00000000">
              <w:rPr>
                <w:rtl w:val="0"/>
              </w:rPr>
            </w:r>
          </w:p>
        </w:tc>
      </w:tr>
      <w:tr>
        <w:trPr>
          <w:cantSplit w:val="0"/>
          <w:trHeight w:val="74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4">
            <w:pPr>
              <w:rPr>
                <w:rFonts w:ascii="Roboto" w:cs="Roboto" w:eastAsia="Roboto" w:hAnsi="Roboto"/>
              </w:rPr>
            </w:pPr>
            <w:r w:rsidDel="00000000" w:rsidR="00000000" w:rsidRPr="00000000">
              <w:rPr>
                <w:rFonts w:ascii="Roboto" w:cs="Roboto" w:eastAsia="Roboto" w:hAnsi="Roboto"/>
                <w:rtl w:val="0"/>
              </w:rPr>
              <w:t xml:space="preserve">- Axial Compliance [m/N]:</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5">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6">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7">
            <w:pPr>
              <w:rPr>
                <w:rFonts w:ascii="Roboto" w:cs="Roboto" w:eastAsia="Roboto" w:hAnsi="Roboto"/>
              </w:rPr>
            </w:pPr>
            <w:r w:rsidDel="00000000" w:rsidR="00000000" w:rsidRPr="00000000">
              <w:rPr>
                <w:rFonts w:ascii="Roboto" w:cs="Roboto" w:eastAsia="Roboto" w:hAnsi="Roboto"/>
                <w:rtl w:val="0"/>
              </w:rPr>
              <w:t xml:space="preserve">5.90E-07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8">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9">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A">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B">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C">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D">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E">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3F">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0">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1">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2">
            <w:pPr>
              <w:rPr>
                <w:rFonts w:ascii="Roboto" w:cs="Roboto" w:eastAsia="Roboto" w:hAnsi="Roboto"/>
              </w:rPr>
            </w:pPr>
            <w:r w:rsidDel="00000000" w:rsidR="00000000" w:rsidRPr="00000000">
              <w:rPr>
                <w:rFonts w:ascii="Roboto" w:cs="Roboto" w:eastAsia="Roboto" w:hAnsi="Roboto"/>
                <w:rtl w:val="0"/>
              </w:rPr>
              <w:t xml:space="preserve">Interval:</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3">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4">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5">
            <w:pPr>
              <w:rPr>
                <w:rFonts w:ascii="Roboto" w:cs="Roboto" w:eastAsia="Roboto" w:hAnsi="Roboto"/>
              </w:rPr>
            </w:pPr>
            <w:r w:rsidDel="00000000" w:rsidR="00000000" w:rsidRPr="00000000">
              <w:rPr>
                <w:rFonts w:ascii="Roboto" w:cs="Roboto" w:eastAsia="Roboto" w:hAnsi="Roboto"/>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6">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7">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8">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9">
            <w:pPr>
              <w:rPr>
                <w:rFonts w:ascii="Roboto" w:cs="Roboto" w:eastAsia="Roboto" w:hAnsi="Roboto"/>
              </w:rPr>
            </w:pPr>
            <w:r w:rsidDel="00000000" w:rsidR="00000000" w:rsidRPr="00000000">
              <w:rPr>
                <w:rFonts w:ascii="Roboto" w:cs="Roboto" w:eastAsia="Roboto" w:hAnsi="Roboto"/>
                <w:rtl w:val="0"/>
              </w:rPr>
              <w:t xml:space="preserve">Number of Data Points: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A">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B">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C">
            <w:pPr>
              <w:rPr>
                <w:rFonts w:ascii="Roboto" w:cs="Roboto" w:eastAsia="Roboto" w:hAnsi="Roboto"/>
              </w:rPr>
            </w:pPr>
            <w:r w:rsidDel="00000000" w:rsidR="00000000" w:rsidRPr="00000000">
              <w:rPr>
                <w:rFonts w:ascii="Roboto" w:cs="Roboto" w:eastAsia="Roboto" w:hAnsi="Roboto"/>
                <w:rtl w:val="0"/>
              </w:rPr>
              <w:t xml:space="preserve">21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D">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E">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4F">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0">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1">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2">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3">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4">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5">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6">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7">
            <w:pPr>
              <w:rPr>
                <w:rFonts w:ascii="Roboto" w:cs="Roboto" w:eastAsia="Roboto" w:hAnsi="Roboto"/>
              </w:rPr>
            </w:pPr>
            <w:r w:rsidDel="00000000" w:rsidR="00000000" w:rsidRPr="00000000">
              <w:rPr>
                <w:rFonts w:ascii="Roboto" w:cs="Roboto" w:eastAsia="Roboto" w:hAnsi="Roboto"/>
                <w:rtl w:val="0"/>
              </w:rPr>
              <w:t xml:space="preserve">Time Setting:</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8">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9">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A">
            <w:pPr>
              <w:rPr>
                <w:rFonts w:ascii="Roboto" w:cs="Roboto" w:eastAsia="Roboto" w:hAnsi="Roboto"/>
              </w:rPr>
            </w:pPr>
            <w:r w:rsidDel="00000000" w:rsidR="00000000" w:rsidRPr="00000000">
              <w:rPr>
                <w:rFonts w:ascii="Roboto" w:cs="Roboto" w:eastAsia="Roboto" w:hAnsi="Roboto"/>
                <w:rtl w:val="0"/>
              </w:rPr>
              <w:t xml:space="preserve">21 Meas. Pts.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B">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C">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D">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E">
            <w:pPr>
              <w:rPr>
                <w:rFonts w:ascii="Roboto" w:cs="Roboto" w:eastAsia="Roboto" w:hAnsi="Roboto"/>
              </w:rPr>
            </w:pPr>
            <w:r w:rsidDel="00000000" w:rsidR="00000000" w:rsidRPr="00000000">
              <w:rPr>
                <w:rFonts w:ascii="Roboto" w:cs="Roboto" w:eastAsia="Roboto" w:hAnsi="Roboto"/>
                <w:rtl w:val="0"/>
              </w:rPr>
              <w:t xml:space="preserve">Measuring Profile: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5F">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0">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1">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2">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3">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4">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5">
            <w:pPr>
              <w:rPr>
                <w:rFonts w:ascii="Roboto" w:cs="Roboto" w:eastAsia="Roboto" w:hAnsi="Roboto"/>
              </w:rPr>
            </w:pPr>
            <w:r w:rsidDel="00000000" w:rsidR="00000000" w:rsidRPr="00000000">
              <w:rPr>
                <w:rFonts w:ascii="Roboto" w:cs="Roboto" w:eastAsia="Roboto" w:hAnsi="Roboto"/>
                <w:rtl w:val="0"/>
              </w:rPr>
              <w:t xml:space="preserve">  Shear Rate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6">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7">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8">
            <w:pPr>
              <w:rPr>
                <w:rFonts w:ascii="Roboto" w:cs="Roboto" w:eastAsia="Roboto" w:hAnsi="Roboto"/>
              </w:rPr>
            </w:pPr>
            <w:r w:rsidDel="00000000" w:rsidR="00000000" w:rsidRPr="00000000">
              <w:rPr>
                <w:rFonts w:ascii="Roboto" w:cs="Roboto" w:eastAsia="Roboto" w:hAnsi="Roboto"/>
                <w:rtl w:val="0"/>
              </w:rPr>
              <w:t xml:space="preserve">d(gamma)/dt = 0.1 ... 1,000 1/s log; |Slope| = 5 Pt. / dec </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9">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A">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B">
            <w:pPr>
              <w:rPr>
                <w:rFonts w:ascii="Roboto" w:cs="Roboto" w:eastAsia="Roboto" w:hAnsi="Roboto"/>
              </w:rPr>
            </w:pPr>
            <w:r w:rsidDel="00000000" w:rsidR="00000000" w:rsidRPr="00000000">
              <w:rPr>
                <w:rtl w:val="0"/>
              </w:rPr>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C">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D">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E">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6F">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0">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1">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2">
            <w:pPr>
              <w:rPr>
                <w:rFonts w:ascii="Roboto" w:cs="Roboto" w:eastAsia="Roboto" w:hAnsi="Roboto"/>
              </w:rPr>
            </w:pPr>
            <w:r w:rsidDel="00000000" w:rsidR="00000000" w:rsidRPr="00000000">
              <w:rPr>
                <w:rtl w:val="0"/>
              </w:rPr>
            </w:r>
          </w:p>
        </w:tc>
      </w:tr>
      <w:tr>
        <w:trPr>
          <w:cantSplit w:val="0"/>
          <w:trHeight w:val="74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3">
            <w:pPr>
              <w:rPr>
                <w:rFonts w:ascii="Roboto" w:cs="Roboto" w:eastAsia="Roboto" w:hAnsi="Roboto"/>
              </w:rPr>
            </w:pPr>
            <w:r w:rsidDel="00000000" w:rsidR="00000000" w:rsidRPr="00000000">
              <w:rPr>
                <w:rFonts w:ascii="Roboto" w:cs="Roboto" w:eastAsia="Roboto" w:hAnsi="Roboto"/>
                <w:rtl w:val="0"/>
              </w:rPr>
              <w:t xml:space="preserve">Meas. Pts.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4">
            <w:pPr>
              <w:rPr>
                <w:rFonts w:ascii="Roboto" w:cs="Roboto" w:eastAsia="Roboto" w:hAnsi="Roboto"/>
              </w:rPr>
            </w:pPr>
            <w:r w:rsidDel="00000000" w:rsidR="00000000" w:rsidRPr="00000000">
              <w:rPr>
                <w:rFonts w:ascii="Roboto" w:cs="Roboto" w:eastAsia="Roboto" w:hAnsi="Roboto"/>
                <w:rtl w:val="0"/>
              </w:rPr>
              <w:t xml:space="preserve">Shear Rate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5">
            <w:pPr>
              <w:rPr>
                <w:rFonts w:ascii="Roboto" w:cs="Roboto" w:eastAsia="Roboto" w:hAnsi="Roboto"/>
              </w:rPr>
            </w:pPr>
            <w:r w:rsidDel="00000000" w:rsidR="00000000" w:rsidRPr="00000000">
              <w:rPr>
                <w:rFonts w:ascii="Roboto" w:cs="Roboto" w:eastAsia="Roboto" w:hAnsi="Roboto"/>
                <w:rtl w:val="0"/>
              </w:rPr>
              <w:t xml:space="preserve">Shear Stress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6">
            <w:pPr>
              <w:rPr>
                <w:rFonts w:ascii="Roboto" w:cs="Roboto" w:eastAsia="Roboto" w:hAnsi="Roboto"/>
              </w:rPr>
            </w:pPr>
            <w:r w:rsidDel="00000000" w:rsidR="00000000" w:rsidRPr="00000000">
              <w:rPr>
                <w:rFonts w:ascii="Roboto" w:cs="Roboto" w:eastAsia="Roboto" w:hAnsi="Roboto"/>
                <w:rtl w:val="0"/>
              </w:rPr>
              <w:t xml:space="preserve">Viscosity</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7">
            <w:pPr>
              <w:rPr>
                <w:rFonts w:ascii="Roboto" w:cs="Roboto" w:eastAsia="Roboto" w:hAnsi="Roboto"/>
              </w:rPr>
            </w:pPr>
            <w:r w:rsidDel="00000000" w:rsidR="00000000" w:rsidRPr="00000000">
              <w:rPr>
                <w:rFonts w:ascii="Roboto" w:cs="Roboto" w:eastAsia="Roboto" w:hAnsi="Roboto"/>
                <w:rtl w:val="0"/>
              </w:rPr>
              <w:t xml:space="preserve">Speed</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8">
            <w:pPr>
              <w:rPr>
                <w:rFonts w:ascii="Roboto" w:cs="Roboto" w:eastAsia="Roboto" w:hAnsi="Roboto"/>
              </w:rPr>
            </w:pPr>
            <w:r w:rsidDel="00000000" w:rsidR="00000000" w:rsidRPr="00000000">
              <w:rPr>
                <w:rFonts w:ascii="Roboto" w:cs="Roboto" w:eastAsia="Roboto" w:hAnsi="Roboto"/>
                <w:rtl w:val="0"/>
              </w:rPr>
              <w:t xml:space="preserve">Torque</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9">
            <w:pPr>
              <w:rPr>
                <w:rFonts w:ascii="Roboto" w:cs="Roboto" w:eastAsia="Roboto" w:hAnsi="Roboto"/>
              </w:rPr>
            </w:pPr>
            <w:r w:rsidDel="00000000" w:rsidR="00000000" w:rsidRPr="00000000">
              <w:rPr>
                <w:rFonts w:ascii="Roboto" w:cs="Roboto" w:eastAsia="Roboto" w:hAnsi="Roboto"/>
                <w:rtl w:val="0"/>
              </w:rPr>
              <w:t xml:space="preserve">Status</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A">
            <w:pPr>
              <w:rPr>
                <w:rFonts w:ascii="Roboto" w:cs="Roboto" w:eastAsia="Roboto" w:hAnsi="Robo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B">
            <w:pPr>
              <w:rPr>
                <w:rFonts w:ascii="Roboto" w:cs="Roboto" w:eastAsia="Roboto" w:hAnsi="Roboto"/>
              </w:rPr>
            </w:pPr>
            <w:r w:rsidDel="00000000" w:rsidR="00000000" w:rsidRPr="00000000">
              <w:rPr>
                <w:rFonts w:ascii="Roboto" w:cs="Roboto" w:eastAsia="Roboto" w:hAnsi="Roboto"/>
                <w:rtl w:val="0"/>
              </w:rPr>
              <w:t xml:space="preserve">[1/s]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C">
            <w:pPr>
              <w:rPr>
                <w:rFonts w:ascii="Roboto" w:cs="Roboto" w:eastAsia="Roboto" w:hAnsi="Roboto"/>
              </w:rPr>
            </w:pPr>
            <w:r w:rsidDel="00000000" w:rsidR="00000000" w:rsidRPr="00000000">
              <w:rPr>
                <w:rFonts w:ascii="Roboto" w:cs="Roboto" w:eastAsia="Roboto" w:hAnsi="Roboto"/>
                <w:rtl w:val="0"/>
              </w:rPr>
              <w:t xml:space="preserve">[Pa]</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D">
            <w:pPr>
              <w:rPr>
                <w:rFonts w:ascii="Roboto" w:cs="Roboto" w:eastAsia="Roboto" w:hAnsi="Roboto"/>
              </w:rPr>
            </w:pPr>
            <w:r w:rsidDel="00000000" w:rsidR="00000000" w:rsidRPr="00000000">
              <w:rPr>
                <w:rFonts w:ascii="Roboto" w:cs="Roboto" w:eastAsia="Roboto" w:hAnsi="Roboto"/>
                <w:rtl w:val="0"/>
              </w:rPr>
              <w:t xml:space="preserve">[Pa·s]</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E">
            <w:pPr>
              <w:rPr>
                <w:rFonts w:ascii="Roboto" w:cs="Roboto" w:eastAsia="Roboto" w:hAnsi="Roboto"/>
              </w:rPr>
            </w:pPr>
            <w:r w:rsidDel="00000000" w:rsidR="00000000" w:rsidRPr="00000000">
              <w:rPr>
                <w:rFonts w:ascii="Roboto" w:cs="Roboto" w:eastAsia="Roboto" w:hAnsi="Roboto"/>
                <w:rtl w:val="0"/>
              </w:rPr>
              <w:t xml:space="preserve">[1/min]</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7F">
            <w:pPr>
              <w:rPr>
                <w:rFonts w:ascii="Roboto" w:cs="Roboto" w:eastAsia="Roboto" w:hAnsi="Roboto"/>
              </w:rPr>
            </w:pPr>
            <w:r w:rsidDel="00000000" w:rsidR="00000000" w:rsidRPr="00000000">
              <w:rPr>
                <w:rFonts w:ascii="Roboto" w:cs="Roboto" w:eastAsia="Roboto" w:hAnsi="Roboto"/>
                <w:rtl w:val="0"/>
              </w:rPr>
              <w:t xml:space="preserve">[µNm]</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0">
            <w:pPr>
              <w:rPr>
                <w:rFonts w:ascii="Roboto" w:cs="Roboto" w:eastAsia="Roboto" w:hAnsi="Roboto"/>
              </w:rPr>
            </w:pPr>
            <w:r w:rsidDel="00000000" w:rsidR="00000000" w:rsidRPr="00000000">
              <w:rPr>
                <w:rFonts w:ascii="Roboto" w:cs="Roboto" w:eastAsia="Roboto" w:hAnsi="Roboto"/>
                <w:rtl w:val="0"/>
              </w:rPr>
              <w:t xml:space="preserve">[]</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1">
            <w:pPr>
              <w:rPr>
                <w:rFonts w:ascii="Roboto" w:cs="Roboto" w:eastAsia="Roboto" w:hAnsi="Roboto"/>
              </w:rPr>
            </w:pPr>
            <w:r w:rsidDel="00000000" w:rsidR="00000000" w:rsidRPr="00000000">
              <w:rPr>
                <w:rFonts w:ascii="Roboto" w:cs="Roboto" w:eastAsia="Roboto" w:hAnsi="Roboto"/>
                <w:rtl w:val="0"/>
              </w:rPr>
              <w:t xml:space="preserve">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2">
            <w:pPr>
              <w:rPr>
                <w:rFonts w:ascii="Roboto" w:cs="Roboto" w:eastAsia="Roboto" w:hAnsi="Roboto"/>
              </w:rPr>
            </w:pPr>
            <w:r w:rsidDel="00000000" w:rsidR="00000000" w:rsidRPr="00000000">
              <w:rPr>
                <w:rFonts w:ascii="Roboto" w:cs="Roboto" w:eastAsia="Roboto" w:hAnsi="Roboto"/>
                <w:rtl w:val="0"/>
              </w:rPr>
              <w:t xml:space="preserve">0.631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3">
            <w:pPr>
              <w:rPr>
                <w:rFonts w:ascii="Roboto" w:cs="Roboto" w:eastAsia="Roboto" w:hAnsi="Roboto"/>
              </w:rPr>
            </w:pPr>
            <w:r w:rsidDel="00000000" w:rsidR="00000000" w:rsidRPr="00000000">
              <w:rPr>
                <w:rFonts w:ascii="Roboto" w:cs="Roboto" w:eastAsia="Roboto" w:hAnsi="Roboto"/>
                <w:rtl w:val="0"/>
              </w:rPr>
              <w:t xml:space="preserve">0.0274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4">
            <w:pPr>
              <w:rPr>
                <w:rFonts w:ascii="Roboto" w:cs="Roboto" w:eastAsia="Roboto" w:hAnsi="Roboto"/>
              </w:rPr>
            </w:pPr>
            <w:r w:rsidDel="00000000" w:rsidR="00000000" w:rsidRPr="00000000">
              <w:rPr>
                <w:rFonts w:ascii="Roboto" w:cs="Roboto" w:eastAsia="Roboto" w:hAnsi="Roboto"/>
                <w:rtl w:val="0"/>
              </w:rPr>
              <w:t xml:space="preserve">0.0435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5">
            <w:pPr>
              <w:rPr>
                <w:rFonts w:ascii="Roboto" w:cs="Roboto" w:eastAsia="Roboto" w:hAnsi="Roboto"/>
              </w:rPr>
            </w:pPr>
            <w:r w:rsidDel="00000000" w:rsidR="00000000" w:rsidRPr="00000000">
              <w:rPr>
                <w:rFonts w:ascii="Roboto" w:cs="Roboto" w:eastAsia="Roboto" w:hAnsi="Roboto"/>
                <w:rtl w:val="0"/>
              </w:rPr>
              <w:t xml:space="preserve">0.302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6">
            <w:pPr>
              <w:rPr>
                <w:rFonts w:ascii="Roboto" w:cs="Roboto" w:eastAsia="Roboto" w:hAnsi="Roboto"/>
              </w:rPr>
            </w:pPr>
            <w:r w:rsidDel="00000000" w:rsidR="00000000" w:rsidRPr="00000000">
              <w:rPr>
                <w:rFonts w:ascii="Roboto" w:cs="Roboto" w:eastAsia="Roboto" w:hAnsi="Roboto"/>
                <w:rtl w:val="0"/>
              </w:rPr>
              <w:t xml:space="preserve">0.344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7">
            <w:pPr>
              <w:rPr>
                <w:rFonts w:ascii="Roboto" w:cs="Roboto" w:eastAsia="Roboto" w:hAnsi="Roboto"/>
              </w:rPr>
            </w:pPr>
            <w:r w:rsidDel="00000000" w:rsidR="00000000" w:rsidRPr="00000000">
              <w:rPr>
                <w:rFonts w:ascii="Roboto" w:cs="Roboto" w:eastAsia="Roboto" w:hAnsi="Roboto"/>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8">
            <w:pPr>
              <w:rPr>
                <w:rFonts w:ascii="Roboto" w:cs="Roboto" w:eastAsia="Roboto" w:hAnsi="Roboto"/>
              </w:rPr>
            </w:pPr>
            <w:r w:rsidDel="00000000" w:rsidR="00000000" w:rsidRPr="00000000">
              <w:rPr>
                <w:rFonts w:ascii="Roboto" w:cs="Roboto" w:eastAsia="Roboto" w:hAnsi="Roboto"/>
                <w:rtl w:val="0"/>
              </w:rPr>
              <w:t xml:space="preserve">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9">
            <w:pPr>
              <w:rPr>
                <w:rFonts w:ascii="Roboto" w:cs="Roboto" w:eastAsia="Roboto" w:hAnsi="Roboto"/>
              </w:rPr>
            </w:pPr>
            <w:r w:rsidDel="00000000" w:rsidR="00000000" w:rsidRPr="00000000">
              <w:rPr>
                <w:rFonts w:ascii="Roboto" w:cs="Roboto" w:eastAsia="Roboto" w:hAnsi="Roboto"/>
                <w:rtl w:val="0"/>
              </w:rPr>
              <w:t xml:space="preserve">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A">
            <w:pPr>
              <w:rPr>
                <w:rFonts w:ascii="Roboto" w:cs="Roboto" w:eastAsia="Roboto" w:hAnsi="Roboto"/>
              </w:rPr>
            </w:pPr>
            <w:r w:rsidDel="00000000" w:rsidR="00000000" w:rsidRPr="00000000">
              <w:rPr>
                <w:rFonts w:ascii="Roboto" w:cs="Roboto" w:eastAsia="Roboto" w:hAnsi="Roboto"/>
                <w:rtl w:val="0"/>
              </w:rPr>
              <w:t xml:space="preserve">-0.00631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B">
            <w:pPr>
              <w:rPr>
                <w:rFonts w:ascii="Roboto" w:cs="Roboto" w:eastAsia="Roboto" w:hAnsi="Roboto"/>
              </w:rPr>
            </w:pPr>
            <w:r w:rsidDel="00000000" w:rsidR="00000000" w:rsidRPr="00000000">
              <w:rPr>
                <w:rFonts w:ascii="Roboto" w:cs="Roboto" w:eastAsia="Roboto" w:hAnsi="Roboto"/>
                <w:rtl w:val="0"/>
              </w:rPr>
              <w:t xml:space="preserve">0.0296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C">
            <w:pPr>
              <w:rPr>
                <w:rFonts w:ascii="Roboto" w:cs="Roboto" w:eastAsia="Roboto" w:hAnsi="Roboto"/>
              </w:rPr>
            </w:pPr>
            <w:r w:rsidDel="00000000" w:rsidR="00000000" w:rsidRPr="00000000">
              <w:rPr>
                <w:rFonts w:ascii="Roboto" w:cs="Roboto" w:eastAsia="Roboto" w:hAnsi="Roboto"/>
                <w:rtl w:val="0"/>
              </w:rPr>
              <w:t xml:space="preserve">0.478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D">
            <w:pPr>
              <w:rPr>
                <w:rFonts w:ascii="Roboto" w:cs="Roboto" w:eastAsia="Roboto" w:hAnsi="Roboto"/>
              </w:rPr>
            </w:pPr>
            <w:r w:rsidDel="00000000" w:rsidR="00000000" w:rsidRPr="00000000">
              <w:rPr>
                <w:rFonts w:ascii="Roboto" w:cs="Roboto" w:eastAsia="Roboto" w:hAnsi="Roboto"/>
                <w:rtl w:val="0"/>
              </w:rPr>
              <w:t xml:space="preserve">-0.079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E">
            <w:pPr>
              <w:rPr>
                <w:rFonts w:ascii="Roboto" w:cs="Roboto" w:eastAsia="Roboto" w:hAnsi="Roboto"/>
              </w:rPr>
            </w:pPr>
            <w:r w:rsidDel="00000000" w:rsidR="00000000" w:rsidRPr="00000000">
              <w:rPr>
                <w:rFonts w:ascii="Roboto" w:cs="Roboto" w:eastAsia="Roboto" w:hAnsi="Roboto"/>
                <w:rtl w:val="0"/>
              </w:rPr>
              <w:t xml:space="preserve">WMa,Dy_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8F">
            <w:pPr>
              <w:rPr>
                <w:rFonts w:ascii="Roboto" w:cs="Roboto" w:eastAsia="Roboto" w:hAnsi="Roboto"/>
              </w:rPr>
            </w:pPr>
            <w:r w:rsidDel="00000000" w:rsidR="00000000" w:rsidRPr="00000000">
              <w:rPr>
                <w:rFonts w:ascii="Roboto" w:cs="Roboto" w:eastAsia="Roboto" w:hAnsi="Roboto"/>
                <w:rtl w:val="0"/>
              </w:rPr>
              <w:t xml:space="preserve">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0">
            <w:pPr>
              <w:rPr>
                <w:rFonts w:ascii="Roboto" w:cs="Roboto" w:eastAsia="Roboto" w:hAnsi="Roboto"/>
              </w:rPr>
            </w:pPr>
            <w:r w:rsidDel="00000000" w:rsidR="00000000" w:rsidRPr="00000000">
              <w:rPr>
                <w:rFonts w:ascii="Roboto" w:cs="Roboto" w:eastAsia="Roboto" w:hAnsi="Roboto"/>
                <w:rtl w:val="0"/>
              </w:rPr>
              <w:t xml:space="preserve">1.58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1">
            <w:pPr>
              <w:rPr>
                <w:rFonts w:ascii="Roboto" w:cs="Roboto" w:eastAsia="Roboto" w:hAnsi="Roboto"/>
              </w:rPr>
            </w:pPr>
            <w:r w:rsidDel="00000000" w:rsidR="00000000" w:rsidRPr="00000000">
              <w:rPr>
                <w:rFonts w:ascii="Roboto" w:cs="Roboto" w:eastAsia="Roboto" w:hAnsi="Roboto"/>
                <w:rtl w:val="0"/>
              </w:rPr>
              <w:t xml:space="preserve">0.0106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2">
            <w:pPr>
              <w:rPr>
                <w:rFonts w:ascii="Roboto" w:cs="Roboto" w:eastAsia="Roboto" w:hAnsi="Roboto"/>
              </w:rPr>
            </w:pPr>
            <w:r w:rsidDel="00000000" w:rsidR="00000000" w:rsidRPr="00000000">
              <w:rPr>
                <w:rFonts w:ascii="Roboto" w:cs="Roboto" w:eastAsia="Roboto" w:hAnsi="Roboto"/>
                <w:rtl w:val="0"/>
              </w:rPr>
              <w:t xml:space="preserve">0.0219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3">
            <w:pPr>
              <w:rPr>
                <w:rFonts w:ascii="Roboto" w:cs="Roboto" w:eastAsia="Roboto" w:hAnsi="Roboto"/>
              </w:rPr>
            </w:pPr>
            <w:r w:rsidDel="00000000" w:rsidR="00000000" w:rsidRPr="00000000">
              <w:rPr>
                <w:rFonts w:ascii="Roboto" w:cs="Roboto" w:eastAsia="Roboto" w:hAnsi="Roboto"/>
                <w:rtl w:val="0"/>
              </w:rPr>
              <w:t xml:space="preserve">0.757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4">
            <w:pPr>
              <w:rPr>
                <w:rFonts w:ascii="Roboto" w:cs="Roboto" w:eastAsia="Roboto" w:hAnsi="Roboto"/>
              </w:rPr>
            </w:pPr>
            <w:r w:rsidDel="00000000" w:rsidR="00000000" w:rsidRPr="00000000">
              <w:rPr>
                <w:rFonts w:ascii="Roboto" w:cs="Roboto" w:eastAsia="Roboto" w:hAnsi="Roboto"/>
                <w:rtl w:val="0"/>
              </w:rPr>
              <w:t xml:space="preserve">0.133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5">
            <w:pPr>
              <w:rPr>
                <w:rFonts w:ascii="Roboto" w:cs="Roboto" w:eastAsia="Roboto" w:hAnsi="Roboto"/>
              </w:rPr>
            </w:pPr>
            <w:r w:rsidDel="00000000" w:rsidR="00000000" w:rsidRPr="00000000">
              <w:rPr>
                <w:rFonts w:ascii="Roboto" w:cs="Roboto" w:eastAsia="Roboto" w:hAnsi="Roboto"/>
                <w:rtl w:val="0"/>
              </w:rPr>
              <w:t xml:space="preserve">WMa,Dy_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6">
            <w:pPr>
              <w:rPr>
                <w:rFonts w:ascii="Roboto" w:cs="Roboto" w:eastAsia="Roboto" w:hAnsi="Roboto"/>
              </w:rPr>
            </w:pPr>
            <w:r w:rsidDel="00000000" w:rsidR="00000000" w:rsidRPr="00000000">
              <w:rPr>
                <w:rFonts w:ascii="Roboto" w:cs="Roboto" w:eastAsia="Roboto" w:hAnsi="Roboto"/>
                <w:rtl w:val="0"/>
              </w:rPr>
              <w:t xml:space="preserve">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7">
            <w:pPr>
              <w:rPr>
                <w:rFonts w:ascii="Roboto" w:cs="Roboto" w:eastAsia="Roboto" w:hAnsi="Roboto"/>
              </w:rPr>
            </w:pPr>
            <w:r w:rsidDel="00000000" w:rsidR="00000000" w:rsidRPr="00000000">
              <w:rPr>
                <w:rFonts w:ascii="Roboto" w:cs="Roboto" w:eastAsia="Roboto" w:hAnsi="Roboto"/>
                <w:rtl w:val="0"/>
              </w:rPr>
              <w:t xml:space="preserve">2.51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8">
            <w:pPr>
              <w:rPr>
                <w:rFonts w:ascii="Roboto" w:cs="Roboto" w:eastAsia="Roboto" w:hAnsi="Roboto"/>
              </w:rPr>
            </w:pPr>
            <w:r w:rsidDel="00000000" w:rsidR="00000000" w:rsidRPr="00000000">
              <w:rPr>
                <w:rFonts w:ascii="Roboto" w:cs="Roboto" w:eastAsia="Roboto" w:hAnsi="Roboto"/>
                <w:rtl w:val="0"/>
              </w:rPr>
              <w:t xml:space="preserve">0.0399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9">
            <w:pPr>
              <w:rPr>
                <w:rFonts w:ascii="Roboto" w:cs="Roboto" w:eastAsia="Roboto" w:hAnsi="Roboto"/>
              </w:rPr>
            </w:pPr>
            <w:r w:rsidDel="00000000" w:rsidR="00000000" w:rsidRPr="00000000">
              <w:rPr>
                <w:rFonts w:ascii="Roboto" w:cs="Roboto" w:eastAsia="Roboto" w:hAnsi="Roboto"/>
                <w:rtl w:val="0"/>
              </w:rPr>
              <w:t xml:space="preserve">0.0201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A">
            <w:pPr>
              <w:rPr>
                <w:rFonts w:ascii="Roboto" w:cs="Roboto" w:eastAsia="Roboto" w:hAnsi="Roboto"/>
              </w:rPr>
            </w:pPr>
            <w:r w:rsidDel="00000000" w:rsidR="00000000" w:rsidRPr="00000000">
              <w:rPr>
                <w:rFonts w:ascii="Roboto" w:cs="Roboto" w:eastAsia="Roboto" w:hAnsi="Roboto"/>
                <w:rtl w:val="0"/>
              </w:rPr>
              <w:t xml:space="preserve">1.2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B">
            <w:pPr>
              <w:rPr>
                <w:rFonts w:ascii="Roboto" w:cs="Roboto" w:eastAsia="Roboto" w:hAnsi="Roboto"/>
              </w:rPr>
            </w:pPr>
            <w:r w:rsidDel="00000000" w:rsidR="00000000" w:rsidRPr="00000000">
              <w:rPr>
                <w:rFonts w:ascii="Roboto" w:cs="Roboto" w:eastAsia="Roboto" w:hAnsi="Roboto"/>
                <w:rtl w:val="0"/>
              </w:rPr>
              <w:t xml:space="preserve">0.499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C">
            <w:pPr>
              <w:rPr>
                <w:rFonts w:ascii="Roboto" w:cs="Roboto" w:eastAsia="Roboto" w:hAnsi="Roboto"/>
              </w:rPr>
            </w:pPr>
            <w:r w:rsidDel="00000000" w:rsidR="00000000" w:rsidRPr="00000000">
              <w:rPr>
                <w:rFonts w:ascii="Roboto" w:cs="Roboto" w:eastAsia="Roboto" w:hAnsi="Roboto"/>
                <w:rtl w:val="0"/>
              </w:rPr>
              <w:t xml:space="preserve">WMa,Dy_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D">
            <w:pPr>
              <w:rPr>
                <w:rFonts w:ascii="Roboto" w:cs="Roboto" w:eastAsia="Roboto" w:hAnsi="Roboto"/>
              </w:rPr>
            </w:pPr>
            <w:r w:rsidDel="00000000" w:rsidR="00000000" w:rsidRPr="00000000">
              <w:rPr>
                <w:rFonts w:ascii="Roboto" w:cs="Roboto" w:eastAsia="Roboto" w:hAnsi="Roboto"/>
                <w:rtl w:val="0"/>
              </w:rPr>
              <w:t xml:space="preserve">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E">
            <w:pPr>
              <w:rPr>
                <w:rFonts w:ascii="Roboto" w:cs="Roboto" w:eastAsia="Roboto" w:hAnsi="Roboto"/>
              </w:rPr>
            </w:pPr>
            <w:r w:rsidDel="00000000" w:rsidR="00000000" w:rsidRPr="00000000">
              <w:rPr>
                <w:rFonts w:ascii="Roboto" w:cs="Roboto" w:eastAsia="Roboto" w:hAnsi="Roboto"/>
                <w:rtl w:val="0"/>
              </w:rPr>
              <w:t xml:space="preserve">3.98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9F">
            <w:pPr>
              <w:rPr>
                <w:rFonts w:ascii="Roboto" w:cs="Roboto" w:eastAsia="Roboto" w:hAnsi="Roboto"/>
              </w:rPr>
            </w:pPr>
            <w:r w:rsidDel="00000000" w:rsidR="00000000" w:rsidRPr="00000000">
              <w:rPr>
                <w:rFonts w:ascii="Roboto" w:cs="Roboto" w:eastAsia="Roboto" w:hAnsi="Roboto"/>
                <w:rtl w:val="0"/>
              </w:rPr>
              <w:t xml:space="preserve">0.0822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0">
            <w:pPr>
              <w:rPr>
                <w:rFonts w:ascii="Roboto" w:cs="Roboto" w:eastAsia="Roboto" w:hAnsi="Roboto"/>
              </w:rPr>
            </w:pPr>
            <w:r w:rsidDel="00000000" w:rsidR="00000000" w:rsidRPr="00000000">
              <w:rPr>
                <w:rFonts w:ascii="Roboto" w:cs="Roboto" w:eastAsia="Roboto" w:hAnsi="Roboto"/>
                <w:rtl w:val="0"/>
              </w:rPr>
              <w:t xml:space="preserve">0.0179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1">
            <w:pPr>
              <w:rPr>
                <w:rFonts w:ascii="Roboto" w:cs="Roboto" w:eastAsia="Roboto" w:hAnsi="Roboto"/>
              </w:rPr>
            </w:pPr>
            <w:r w:rsidDel="00000000" w:rsidR="00000000" w:rsidRPr="00000000">
              <w:rPr>
                <w:rFonts w:ascii="Roboto" w:cs="Roboto" w:eastAsia="Roboto" w:hAnsi="Roboto"/>
                <w:rtl w:val="0"/>
              </w:rPr>
              <w:t xml:space="preserve">1.9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2">
            <w:pPr>
              <w:rPr>
                <w:rFonts w:ascii="Roboto" w:cs="Roboto" w:eastAsia="Roboto" w:hAnsi="Roboto"/>
              </w:rPr>
            </w:pPr>
            <w:r w:rsidDel="00000000" w:rsidR="00000000" w:rsidRPr="00000000">
              <w:rPr>
                <w:rFonts w:ascii="Roboto" w:cs="Roboto" w:eastAsia="Roboto" w:hAnsi="Roboto"/>
                <w:rtl w:val="0"/>
              </w:rPr>
              <w:t xml:space="preserve">1.03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3">
            <w:pPr>
              <w:rPr>
                <w:rFonts w:ascii="Roboto" w:cs="Roboto" w:eastAsia="Roboto" w:hAnsi="Roboto"/>
              </w:rPr>
            </w:pPr>
            <w:r w:rsidDel="00000000" w:rsidR="00000000" w:rsidRPr="00000000">
              <w:rPr>
                <w:rFonts w:ascii="Roboto" w:cs="Roboto" w:eastAsia="Roboto" w:hAnsi="Roboto"/>
                <w:rtl w:val="0"/>
              </w:rPr>
              <w:t xml:space="preserve">WMa,Dy_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4">
            <w:pPr>
              <w:rPr>
                <w:rFonts w:ascii="Roboto" w:cs="Roboto" w:eastAsia="Roboto" w:hAnsi="Roboto"/>
              </w:rPr>
            </w:pPr>
            <w:r w:rsidDel="00000000" w:rsidR="00000000" w:rsidRPr="00000000">
              <w:rPr>
                <w:rFonts w:ascii="Roboto" w:cs="Roboto" w:eastAsia="Roboto" w:hAnsi="Roboto"/>
                <w:rtl w:val="0"/>
              </w:rPr>
              <w:t xml:space="preserve">10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5">
            <w:pPr>
              <w:rPr>
                <w:rFonts w:ascii="Roboto" w:cs="Roboto" w:eastAsia="Roboto" w:hAnsi="Roboto"/>
              </w:rPr>
            </w:pPr>
            <w:r w:rsidDel="00000000" w:rsidR="00000000" w:rsidRPr="00000000">
              <w:rPr>
                <w:rFonts w:ascii="Roboto" w:cs="Roboto" w:eastAsia="Roboto" w:hAnsi="Roboto"/>
                <w:rtl w:val="0"/>
              </w:rPr>
              <w:t xml:space="preserve">6.31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6">
            <w:pPr>
              <w:rPr>
                <w:rFonts w:ascii="Roboto" w:cs="Roboto" w:eastAsia="Roboto" w:hAnsi="Roboto"/>
              </w:rPr>
            </w:pPr>
            <w:r w:rsidDel="00000000" w:rsidR="00000000" w:rsidRPr="00000000">
              <w:rPr>
                <w:rFonts w:ascii="Roboto" w:cs="Roboto" w:eastAsia="Roboto" w:hAnsi="Roboto"/>
                <w:rtl w:val="0"/>
              </w:rPr>
              <w:t xml:space="preserve">0.0887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7">
            <w:pPr>
              <w:rPr>
                <w:rFonts w:ascii="Roboto" w:cs="Roboto" w:eastAsia="Roboto" w:hAnsi="Roboto"/>
              </w:rPr>
            </w:pPr>
            <w:r w:rsidDel="00000000" w:rsidR="00000000" w:rsidRPr="00000000">
              <w:rPr>
                <w:rFonts w:ascii="Roboto" w:cs="Roboto" w:eastAsia="Roboto" w:hAnsi="Roboto"/>
                <w:rtl w:val="0"/>
              </w:rPr>
              <w:t xml:space="preserve">0.0179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8">
            <w:pPr>
              <w:rPr>
                <w:rFonts w:ascii="Roboto" w:cs="Roboto" w:eastAsia="Roboto" w:hAnsi="Roboto"/>
              </w:rPr>
            </w:pPr>
            <w:r w:rsidDel="00000000" w:rsidR="00000000" w:rsidRPr="00000000">
              <w:rPr>
                <w:rFonts w:ascii="Roboto" w:cs="Roboto" w:eastAsia="Roboto" w:hAnsi="Roboto"/>
                <w:rtl w:val="0"/>
              </w:rPr>
              <w:t xml:space="preserve">3.02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9">
            <w:pPr>
              <w:rPr>
                <w:rFonts w:ascii="Roboto" w:cs="Roboto" w:eastAsia="Roboto" w:hAnsi="Roboto"/>
              </w:rPr>
            </w:pPr>
            <w:r w:rsidDel="00000000" w:rsidR="00000000" w:rsidRPr="00000000">
              <w:rPr>
                <w:rFonts w:ascii="Roboto" w:cs="Roboto" w:eastAsia="Roboto" w:hAnsi="Roboto"/>
                <w:rtl w:val="0"/>
              </w:rPr>
              <w:t xml:space="preserve">1.11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A">
            <w:pPr>
              <w:rPr>
                <w:rFonts w:ascii="Roboto" w:cs="Roboto" w:eastAsia="Roboto" w:hAnsi="Roboto"/>
              </w:rPr>
            </w:pPr>
            <w:r w:rsidDel="00000000" w:rsidR="00000000" w:rsidRPr="00000000">
              <w:rPr>
                <w:rFonts w:ascii="Roboto" w:cs="Roboto" w:eastAsia="Roboto" w:hAnsi="Roboto"/>
                <w:rtl w:val="0"/>
              </w:rPr>
              <w:t xml:space="preserve">WMa,Dy_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B">
            <w:pPr>
              <w:rPr>
                <w:rFonts w:ascii="Roboto" w:cs="Roboto" w:eastAsia="Roboto" w:hAnsi="Roboto"/>
              </w:rPr>
            </w:pPr>
            <w:r w:rsidDel="00000000" w:rsidR="00000000" w:rsidRPr="00000000">
              <w:rPr>
                <w:rFonts w:ascii="Roboto" w:cs="Roboto" w:eastAsia="Roboto" w:hAnsi="Roboto"/>
                <w:rtl w:val="0"/>
              </w:rPr>
              <w:t xml:space="preserve">11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C">
            <w:pPr>
              <w:rPr>
                <w:rFonts w:ascii="Roboto" w:cs="Roboto" w:eastAsia="Roboto" w:hAnsi="Roboto"/>
              </w:rPr>
            </w:pPr>
            <w:r w:rsidDel="00000000" w:rsidR="00000000" w:rsidRPr="00000000">
              <w:rPr>
                <w:rFonts w:ascii="Roboto" w:cs="Roboto" w:eastAsia="Roboto" w:hAnsi="Roboto"/>
                <w:rtl w:val="0"/>
              </w:rPr>
              <w:t xml:space="preserve">10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D">
            <w:pPr>
              <w:rPr>
                <w:rFonts w:ascii="Roboto" w:cs="Roboto" w:eastAsia="Roboto" w:hAnsi="Roboto"/>
              </w:rPr>
            </w:pPr>
            <w:r w:rsidDel="00000000" w:rsidR="00000000" w:rsidRPr="00000000">
              <w:rPr>
                <w:rFonts w:ascii="Roboto" w:cs="Roboto" w:eastAsia="Roboto" w:hAnsi="Roboto"/>
                <w:rtl w:val="0"/>
              </w:rPr>
              <w:t xml:space="preserve">0.169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E">
            <w:pPr>
              <w:rPr>
                <w:rFonts w:ascii="Roboto" w:cs="Roboto" w:eastAsia="Roboto" w:hAnsi="Roboto"/>
              </w:rPr>
            </w:pPr>
            <w:r w:rsidDel="00000000" w:rsidR="00000000" w:rsidRPr="00000000">
              <w:rPr>
                <w:rFonts w:ascii="Roboto" w:cs="Roboto" w:eastAsia="Roboto" w:hAnsi="Roboto"/>
                <w:rtl w:val="0"/>
              </w:rPr>
              <w:t xml:space="preserve">0.0169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AF">
            <w:pPr>
              <w:rPr>
                <w:rFonts w:ascii="Roboto" w:cs="Roboto" w:eastAsia="Roboto" w:hAnsi="Roboto"/>
              </w:rPr>
            </w:pPr>
            <w:r w:rsidDel="00000000" w:rsidR="00000000" w:rsidRPr="00000000">
              <w:rPr>
                <w:rFonts w:ascii="Roboto" w:cs="Roboto" w:eastAsia="Roboto" w:hAnsi="Roboto"/>
                <w:rtl w:val="0"/>
              </w:rPr>
              <w:t xml:space="preserve">4.78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0">
            <w:pPr>
              <w:rPr>
                <w:rFonts w:ascii="Roboto" w:cs="Roboto" w:eastAsia="Roboto" w:hAnsi="Roboto"/>
              </w:rPr>
            </w:pPr>
            <w:r w:rsidDel="00000000" w:rsidR="00000000" w:rsidRPr="00000000">
              <w:rPr>
                <w:rFonts w:ascii="Roboto" w:cs="Roboto" w:eastAsia="Roboto" w:hAnsi="Roboto"/>
                <w:rtl w:val="0"/>
              </w:rPr>
              <w:t xml:space="preserve">2.12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1">
            <w:pPr>
              <w:rPr>
                <w:rFonts w:ascii="Roboto" w:cs="Roboto" w:eastAsia="Roboto" w:hAnsi="Roboto"/>
              </w:rPr>
            </w:pPr>
            <w:r w:rsidDel="00000000" w:rsidR="00000000" w:rsidRPr="00000000">
              <w:rPr>
                <w:rFonts w:ascii="Roboto" w:cs="Roboto" w:eastAsia="Roboto" w:hAnsi="Roboto"/>
                <w:rtl w:val="0"/>
              </w:rPr>
              <w:t xml:space="preserve">WMa,Dy_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2">
            <w:pPr>
              <w:rPr>
                <w:rFonts w:ascii="Roboto" w:cs="Roboto" w:eastAsia="Roboto" w:hAnsi="Roboto"/>
              </w:rPr>
            </w:pPr>
            <w:r w:rsidDel="00000000" w:rsidR="00000000" w:rsidRPr="00000000">
              <w:rPr>
                <w:rFonts w:ascii="Roboto" w:cs="Roboto" w:eastAsia="Roboto" w:hAnsi="Roboto"/>
                <w:rtl w:val="0"/>
              </w:rPr>
              <w:t xml:space="preserve">12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3">
            <w:pPr>
              <w:rPr>
                <w:rFonts w:ascii="Roboto" w:cs="Roboto" w:eastAsia="Roboto" w:hAnsi="Roboto"/>
              </w:rPr>
            </w:pPr>
            <w:r w:rsidDel="00000000" w:rsidR="00000000" w:rsidRPr="00000000">
              <w:rPr>
                <w:rFonts w:ascii="Roboto" w:cs="Roboto" w:eastAsia="Roboto" w:hAnsi="Roboto"/>
                <w:rtl w:val="0"/>
              </w:rPr>
              <w:t xml:space="preserve">15.8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4">
            <w:pPr>
              <w:rPr>
                <w:rFonts w:ascii="Roboto" w:cs="Roboto" w:eastAsia="Roboto" w:hAnsi="Roboto"/>
              </w:rPr>
            </w:pPr>
            <w:r w:rsidDel="00000000" w:rsidR="00000000" w:rsidRPr="00000000">
              <w:rPr>
                <w:rFonts w:ascii="Roboto" w:cs="Roboto" w:eastAsia="Roboto" w:hAnsi="Roboto"/>
                <w:rtl w:val="0"/>
              </w:rPr>
              <w:t xml:space="preserve">0.244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5">
            <w:pPr>
              <w:rPr>
                <w:rFonts w:ascii="Roboto" w:cs="Roboto" w:eastAsia="Roboto" w:hAnsi="Roboto"/>
              </w:rPr>
            </w:pPr>
            <w:r w:rsidDel="00000000" w:rsidR="00000000" w:rsidRPr="00000000">
              <w:rPr>
                <w:rFonts w:ascii="Roboto" w:cs="Roboto" w:eastAsia="Roboto" w:hAnsi="Roboto"/>
                <w:rtl w:val="0"/>
              </w:rPr>
              <w:t xml:space="preserve">0.0154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6">
            <w:pPr>
              <w:rPr>
                <w:rFonts w:ascii="Roboto" w:cs="Roboto" w:eastAsia="Roboto" w:hAnsi="Roboto"/>
              </w:rPr>
            </w:pPr>
            <w:r w:rsidDel="00000000" w:rsidR="00000000" w:rsidRPr="00000000">
              <w:rPr>
                <w:rFonts w:ascii="Roboto" w:cs="Roboto" w:eastAsia="Roboto" w:hAnsi="Roboto"/>
                <w:rtl w:val="0"/>
              </w:rPr>
              <w:t xml:space="preserve">7.57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7">
            <w:pPr>
              <w:rPr>
                <w:rFonts w:ascii="Roboto" w:cs="Roboto" w:eastAsia="Roboto" w:hAnsi="Roboto"/>
              </w:rPr>
            </w:pPr>
            <w:r w:rsidDel="00000000" w:rsidR="00000000" w:rsidRPr="00000000">
              <w:rPr>
                <w:rFonts w:ascii="Roboto" w:cs="Roboto" w:eastAsia="Roboto" w:hAnsi="Roboto"/>
                <w:rtl w:val="0"/>
              </w:rPr>
              <w:t xml:space="preserve">3.06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8">
            <w:pPr>
              <w:rPr>
                <w:rFonts w:ascii="Roboto" w:cs="Roboto" w:eastAsia="Roboto" w:hAnsi="Roboto"/>
              </w:rPr>
            </w:pPr>
            <w:r w:rsidDel="00000000" w:rsidR="00000000" w:rsidRPr="00000000">
              <w:rPr>
                <w:rFonts w:ascii="Roboto" w:cs="Roboto" w:eastAsia="Roboto" w:hAnsi="Roboto"/>
                <w:rtl w:val="0"/>
              </w:rPr>
              <w:t xml:space="preserve">WMa,Dy_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9">
            <w:pPr>
              <w:rPr>
                <w:rFonts w:ascii="Roboto" w:cs="Roboto" w:eastAsia="Roboto" w:hAnsi="Roboto"/>
              </w:rPr>
            </w:pPr>
            <w:r w:rsidDel="00000000" w:rsidR="00000000" w:rsidRPr="00000000">
              <w:rPr>
                <w:rFonts w:ascii="Roboto" w:cs="Roboto" w:eastAsia="Roboto" w:hAnsi="Roboto"/>
                <w:rtl w:val="0"/>
              </w:rPr>
              <w:t xml:space="preserve">13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A">
            <w:pPr>
              <w:rPr>
                <w:rFonts w:ascii="Roboto" w:cs="Roboto" w:eastAsia="Roboto" w:hAnsi="Roboto"/>
              </w:rPr>
            </w:pPr>
            <w:r w:rsidDel="00000000" w:rsidR="00000000" w:rsidRPr="00000000">
              <w:rPr>
                <w:rFonts w:ascii="Roboto" w:cs="Roboto" w:eastAsia="Roboto" w:hAnsi="Roboto"/>
                <w:rtl w:val="0"/>
              </w:rPr>
              <w:t xml:space="preserve">25.1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B">
            <w:pPr>
              <w:rPr>
                <w:rFonts w:ascii="Roboto" w:cs="Roboto" w:eastAsia="Roboto" w:hAnsi="Roboto"/>
              </w:rPr>
            </w:pPr>
            <w:r w:rsidDel="00000000" w:rsidR="00000000" w:rsidRPr="00000000">
              <w:rPr>
                <w:rFonts w:ascii="Roboto" w:cs="Roboto" w:eastAsia="Roboto" w:hAnsi="Roboto"/>
                <w:rtl w:val="0"/>
              </w:rPr>
              <w:t xml:space="preserve">0.387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C">
            <w:pPr>
              <w:rPr>
                <w:rFonts w:ascii="Roboto" w:cs="Roboto" w:eastAsia="Roboto" w:hAnsi="Roboto"/>
              </w:rPr>
            </w:pPr>
            <w:r w:rsidDel="00000000" w:rsidR="00000000" w:rsidRPr="00000000">
              <w:rPr>
                <w:rFonts w:ascii="Roboto" w:cs="Roboto" w:eastAsia="Roboto" w:hAnsi="Roboto"/>
                <w:rtl w:val="0"/>
              </w:rPr>
              <w:t xml:space="preserve">0.0154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D">
            <w:pPr>
              <w:rPr>
                <w:rFonts w:ascii="Roboto" w:cs="Roboto" w:eastAsia="Roboto" w:hAnsi="Roboto"/>
              </w:rPr>
            </w:pPr>
            <w:r w:rsidDel="00000000" w:rsidR="00000000" w:rsidRPr="00000000">
              <w:rPr>
                <w:rFonts w:ascii="Roboto" w:cs="Roboto" w:eastAsia="Roboto" w:hAnsi="Roboto"/>
                <w:rtl w:val="0"/>
              </w:rPr>
              <w:t xml:space="preserve">12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E">
            <w:pPr>
              <w:rPr>
                <w:rFonts w:ascii="Roboto" w:cs="Roboto" w:eastAsia="Roboto" w:hAnsi="Roboto"/>
              </w:rPr>
            </w:pPr>
            <w:r w:rsidDel="00000000" w:rsidR="00000000" w:rsidRPr="00000000">
              <w:rPr>
                <w:rFonts w:ascii="Roboto" w:cs="Roboto" w:eastAsia="Roboto" w:hAnsi="Roboto"/>
                <w:rtl w:val="0"/>
              </w:rPr>
              <w:t xml:space="preserve">4.84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BF">
            <w:pPr>
              <w:rPr>
                <w:rFonts w:ascii="Roboto" w:cs="Roboto" w:eastAsia="Roboto" w:hAnsi="Roboto"/>
              </w:rPr>
            </w:pPr>
            <w:r w:rsidDel="00000000" w:rsidR="00000000" w:rsidRPr="00000000">
              <w:rPr>
                <w:rFonts w:ascii="Roboto" w:cs="Roboto" w:eastAsia="Roboto" w:hAnsi="Roboto"/>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0">
            <w:pPr>
              <w:rPr>
                <w:rFonts w:ascii="Roboto" w:cs="Roboto" w:eastAsia="Roboto" w:hAnsi="Roboto"/>
              </w:rPr>
            </w:pPr>
            <w:r w:rsidDel="00000000" w:rsidR="00000000" w:rsidRPr="00000000">
              <w:rPr>
                <w:rFonts w:ascii="Roboto" w:cs="Roboto" w:eastAsia="Roboto" w:hAnsi="Roboto"/>
                <w:rtl w:val="0"/>
              </w:rPr>
              <w:t xml:space="preserve">14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1">
            <w:pPr>
              <w:rPr>
                <w:rFonts w:ascii="Roboto" w:cs="Roboto" w:eastAsia="Roboto" w:hAnsi="Roboto"/>
              </w:rPr>
            </w:pPr>
            <w:r w:rsidDel="00000000" w:rsidR="00000000" w:rsidRPr="00000000">
              <w:rPr>
                <w:rFonts w:ascii="Roboto" w:cs="Roboto" w:eastAsia="Roboto" w:hAnsi="Roboto"/>
                <w:rtl w:val="0"/>
              </w:rPr>
              <w:t xml:space="preserve">39.8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2">
            <w:pPr>
              <w:rPr>
                <w:rFonts w:ascii="Roboto" w:cs="Roboto" w:eastAsia="Roboto" w:hAnsi="Roboto"/>
              </w:rPr>
            </w:pPr>
            <w:r w:rsidDel="00000000" w:rsidR="00000000" w:rsidRPr="00000000">
              <w:rPr>
                <w:rFonts w:ascii="Roboto" w:cs="Roboto" w:eastAsia="Roboto" w:hAnsi="Roboto"/>
                <w:rtl w:val="0"/>
              </w:rPr>
              <w:t xml:space="preserve">0.612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3">
            <w:pPr>
              <w:rPr>
                <w:rFonts w:ascii="Roboto" w:cs="Roboto" w:eastAsia="Roboto" w:hAnsi="Roboto"/>
              </w:rPr>
            </w:pPr>
            <w:r w:rsidDel="00000000" w:rsidR="00000000" w:rsidRPr="00000000">
              <w:rPr>
                <w:rFonts w:ascii="Roboto" w:cs="Roboto" w:eastAsia="Roboto" w:hAnsi="Roboto"/>
                <w:rtl w:val="0"/>
              </w:rPr>
              <w:t xml:space="preserve">0.0154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4">
            <w:pPr>
              <w:rPr>
                <w:rFonts w:ascii="Roboto" w:cs="Roboto" w:eastAsia="Roboto" w:hAnsi="Roboto"/>
              </w:rPr>
            </w:pPr>
            <w:r w:rsidDel="00000000" w:rsidR="00000000" w:rsidRPr="00000000">
              <w:rPr>
                <w:rFonts w:ascii="Roboto" w:cs="Roboto" w:eastAsia="Roboto" w:hAnsi="Roboto"/>
                <w:rtl w:val="0"/>
              </w:rPr>
              <w:t xml:space="preserve">19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5">
            <w:pPr>
              <w:rPr>
                <w:rFonts w:ascii="Roboto" w:cs="Roboto" w:eastAsia="Roboto" w:hAnsi="Roboto"/>
              </w:rPr>
            </w:pPr>
            <w:r w:rsidDel="00000000" w:rsidR="00000000" w:rsidRPr="00000000">
              <w:rPr>
                <w:rFonts w:ascii="Roboto" w:cs="Roboto" w:eastAsia="Roboto" w:hAnsi="Roboto"/>
                <w:rtl w:val="0"/>
              </w:rPr>
              <w:t xml:space="preserve">7.67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6">
            <w:pPr>
              <w:rPr>
                <w:rFonts w:ascii="Roboto" w:cs="Roboto" w:eastAsia="Roboto" w:hAnsi="Roboto"/>
              </w:rPr>
            </w:pPr>
            <w:r w:rsidDel="00000000" w:rsidR="00000000" w:rsidRPr="00000000">
              <w:rPr>
                <w:rFonts w:ascii="Roboto" w:cs="Roboto" w:eastAsia="Roboto" w:hAnsi="Roboto"/>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7">
            <w:pPr>
              <w:rPr>
                <w:rFonts w:ascii="Roboto" w:cs="Roboto" w:eastAsia="Roboto" w:hAnsi="Roboto"/>
              </w:rPr>
            </w:pPr>
            <w:r w:rsidDel="00000000" w:rsidR="00000000" w:rsidRPr="00000000">
              <w:rPr>
                <w:rFonts w:ascii="Roboto" w:cs="Roboto" w:eastAsia="Roboto" w:hAnsi="Roboto"/>
                <w:rtl w:val="0"/>
              </w:rPr>
              <w:t xml:space="preserve">15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8">
            <w:pPr>
              <w:rPr>
                <w:rFonts w:ascii="Roboto" w:cs="Roboto" w:eastAsia="Roboto" w:hAnsi="Roboto"/>
              </w:rPr>
            </w:pPr>
            <w:r w:rsidDel="00000000" w:rsidR="00000000" w:rsidRPr="00000000">
              <w:rPr>
                <w:rFonts w:ascii="Roboto" w:cs="Roboto" w:eastAsia="Roboto" w:hAnsi="Roboto"/>
                <w:rtl w:val="0"/>
              </w:rPr>
              <w:t xml:space="preserve">63.1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9">
            <w:pPr>
              <w:rPr>
                <w:rFonts w:ascii="Roboto" w:cs="Roboto" w:eastAsia="Roboto" w:hAnsi="Roboto"/>
              </w:rPr>
            </w:pPr>
            <w:r w:rsidDel="00000000" w:rsidR="00000000" w:rsidRPr="00000000">
              <w:rPr>
                <w:rFonts w:ascii="Roboto" w:cs="Roboto" w:eastAsia="Roboto" w:hAnsi="Roboto"/>
                <w:rtl w:val="0"/>
              </w:rPr>
              <w:t xml:space="preserve">0.962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A">
            <w:pPr>
              <w:rPr>
                <w:rFonts w:ascii="Roboto" w:cs="Roboto" w:eastAsia="Roboto" w:hAnsi="Roboto"/>
              </w:rPr>
            </w:pPr>
            <w:r w:rsidDel="00000000" w:rsidR="00000000" w:rsidRPr="00000000">
              <w:rPr>
                <w:rFonts w:ascii="Roboto" w:cs="Roboto" w:eastAsia="Roboto" w:hAnsi="Roboto"/>
                <w:rtl w:val="0"/>
              </w:rPr>
              <w:t xml:space="preserve">0.0153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B">
            <w:pPr>
              <w:rPr>
                <w:rFonts w:ascii="Roboto" w:cs="Roboto" w:eastAsia="Roboto" w:hAnsi="Roboto"/>
              </w:rPr>
            </w:pPr>
            <w:r w:rsidDel="00000000" w:rsidR="00000000" w:rsidRPr="00000000">
              <w:rPr>
                <w:rFonts w:ascii="Roboto" w:cs="Roboto" w:eastAsia="Roboto" w:hAnsi="Roboto"/>
                <w:rtl w:val="0"/>
              </w:rPr>
              <w:t xml:space="preserve">30.2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C">
            <w:pPr>
              <w:rPr>
                <w:rFonts w:ascii="Roboto" w:cs="Roboto" w:eastAsia="Roboto" w:hAnsi="Roboto"/>
              </w:rPr>
            </w:pPr>
            <w:r w:rsidDel="00000000" w:rsidR="00000000" w:rsidRPr="00000000">
              <w:rPr>
                <w:rFonts w:ascii="Roboto" w:cs="Roboto" w:eastAsia="Roboto" w:hAnsi="Roboto"/>
                <w:rtl w:val="0"/>
              </w:rPr>
              <w:t xml:space="preserve">12.1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D">
            <w:pPr>
              <w:rPr>
                <w:rFonts w:ascii="Roboto" w:cs="Roboto" w:eastAsia="Roboto" w:hAnsi="Roboto"/>
              </w:rPr>
            </w:pPr>
            <w:r w:rsidDel="00000000" w:rsidR="00000000" w:rsidRPr="00000000">
              <w:rPr>
                <w:rFonts w:ascii="Roboto" w:cs="Roboto" w:eastAsia="Roboto" w:hAnsi="Roboto"/>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E">
            <w:pPr>
              <w:rPr>
                <w:rFonts w:ascii="Roboto" w:cs="Roboto" w:eastAsia="Roboto" w:hAnsi="Roboto"/>
              </w:rPr>
            </w:pPr>
            <w:r w:rsidDel="00000000" w:rsidR="00000000" w:rsidRPr="00000000">
              <w:rPr>
                <w:rFonts w:ascii="Roboto" w:cs="Roboto" w:eastAsia="Roboto" w:hAnsi="Roboto"/>
                <w:rtl w:val="0"/>
              </w:rPr>
              <w:t xml:space="preserve">16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CF">
            <w:pPr>
              <w:rPr>
                <w:rFonts w:ascii="Roboto" w:cs="Roboto" w:eastAsia="Roboto" w:hAnsi="Roboto"/>
              </w:rPr>
            </w:pPr>
            <w:r w:rsidDel="00000000" w:rsidR="00000000" w:rsidRPr="00000000">
              <w:rPr>
                <w:rFonts w:ascii="Roboto" w:cs="Roboto" w:eastAsia="Roboto" w:hAnsi="Roboto"/>
                <w:rtl w:val="0"/>
              </w:rPr>
              <w:t xml:space="preserve">100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0">
            <w:pPr>
              <w:rPr>
                <w:rFonts w:ascii="Roboto" w:cs="Roboto" w:eastAsia="Roboto" w:hAnsi="Roboto"/>
              </w:rPr>
            </w:pPr>
            <w:r w:rsidDel="00000000" w:rsidR="00000000" w:rsidRPr="00000000">
              <w:rPr>
                <w:rFonts w:ascii="Roboto" w:cs="Roboto" w:eastAsia="Roboto" w:hAnsi="Roboto"/>
                <w:rtl w:val="0"/>
              </w:rPr>
              <w:t xml:space="preserve">1.5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1">
            <w:pPr>
              <w:rPr>
                <w:rFonts w:ascii="Roboto" w:cs="Roboto" w:eastAsia="Roboto" w:hAnsi="Roboto"/>
              </w:rPr>
            </w:pPr>
            <w:r w:rsidDel="00000000" w:rsidR="00000000" w:rsidRPr="00000000">
              <w:rPr>
                <w:rFonts w:ascii="Roboto" w:cs="Roboto" w:eastAsia="Roboto" w:hAnsi="Roboto"/>
                <w:rtl w:val="0"/>
              </w:rPr>
              <w:t xml:space="preserve">0.015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2">
            <w:pPr>
              <w:rPr>
                <w:rFonts w:ascii="Roboto" w:cs="Roboto" w:eastAsia="Roboto" w:hAnsi="Roboto"/>
              </w:rPr>
            </w:pPr>
            <w:r w:rsidDel="00000000" w:rsidR="00000000" w:rsidRPr="00000000">
              <w:rPr>
                <w:rFonts w:ascii="Roboto" w:cs="Roboto" w:eastAsia="Roboto" w:hAnsi="Roboto"/>
                <w:rtl w:val="0"/>
              </w:rPr>
              <w:t xml:space="preserve">47.8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3">
            <w:pPr>
              <w:rPr>
                <w:rFonts w:ascii="Roboto" w:cs="Roboto" w:eastAsia="Roboto" w:hAnsi="Roboto"/>
              </w:rPr>
            </w:pPr>
            <w:r w:rsidDel="00000000" w:rsidR="00000000" w:rsidRPr="00000000">
              <w:rPr>
                <w:rFonts w:ascii="Roboto" w:cs="Roboto" w:eastAsia="Roboto" w:hAnsi="Roboto"/>
                <w:rtl w:val="0"/>
              </w:rPr>
              <w:t xml:space="preserve">18.8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4">
            <w:pPr>
              <w:rPr>
                <w:rFonts w:ascii="Roboto" w:cs="Roboto" w:eastAsia="Roboto" w:hAnsi="Roboto"/>
              </w:rPr>
            </w:pPr>
            <w:r w:rsidDel="00000000" w:rsidR="00000000" w:rsidRPr="00000000">
              <w:rPr>
                <w:rFonts w:ascii="Roboto" w:cs="Roboto" w:eastAsia="Roboto" w:hAnsi="Roboto"/>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5">
            <w:pPr>
              <w:rPr>
                <w:rFonts w:ascii="Roboto" w:cs="Roboto" w:eastAsia="Roboto" w:hAnsi="Roboto"/>
              </w:rPr>
            </w:pPr>
            <w:r w:rsidDel="00000000" w:rsidR="00000000" w:rsidRPr="00000000">
              <w:rPr>
                <w:rFonts w:ascii="Roboto" w:cs="Roboto" w:eastAsia="Roboto" w:hAnsi="Roboto"/>
                <w:rtl w:val="0"/>
              </w:rPr>
              <w:t xml:space="preserve">17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6">
            <w:pPr>
              <w:rPr>
                <w:rFonts w:ascii="Roboto" w:cs="Roboto" w:eastAsia="Roboto" w:hAnsi="Roboto"/>
              </w:rPr>
            </w:pPr>
            <w:r w:rsidDel="00000000" w:rsidR="00000000" w:rsidRPr="00000000">
              <w:rPr>
                <w:rFonts w:ascii="Roboto" w:cs="Roboto" w:eastAsia="Roboto" w:hAnsi="Roboto"/>
                <w:rtl w:val="0"/>
              </w:rPr>
              <w:t xml:space="preserve">158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7">
            <w:pPr>
              <w:rPr>
                <w:rFonts w:ascii="Roboto" w:cs="Roboto" w:eastAsia="Roboto" w:hAnsi="Roboto"/>
              </w:rPr>
            </w:pPr>
            <w:r w:rsidDel="00000000" w:rsidR="00000000" w:rsidRPr="00000000">
              <w:rPr>
                <w:rFonts w:ascii="Roboto" w:cs="Roboto" w:eastAsia="Roboto" w:hAnsi="Roboto"/>
                <w:rtl w:val="0"/>
              </w:rPr>
              <w:t xml:space="preserve">2.33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8">
            <w:pPr>
              <w:rPr>
                <w:rFonts w:ascii="Roboto" w:cs="Roboto" w:eastAsia="Roboto" w:hAnsi="Roboto"/>
              </w:rPr>
            </w:pPr>
            <w:r w:rsidDel="00000000" w:rsidR="00000000" w:rsidRPr="00000000">
              <w:rPr>
                <w:rFonts w:ascii="Roboto" w:cs="Roboto" w:eastAsia="Roboto" w:hAnsi="Roboto"/>
                <w:rtl w:val="0"/>
              </w:rPr>
              <w:t xml:space="preserve">0.0147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9">
            <w:pPr>
              <w:rPr>
                <w:rFonts w:ascii="Roboto" w:cs="Roboto" w:eastAsia="Roboto" w:hAnsi="Roboto"/>
              </w:rPr>
            </w:pPr>
            <w:r w:rsidDel="00000000" w:rsidR="00000000" w:rsidRPr="00000000">
              <w:rPr>
                <w:rFonts w:ascii="Roboto" w:cs="Roboto" w:eastAsia="Roboto" w:hAnsi="Roboto"/>
                <w:rtl w:val="0"/>
              </w:rPr>
              <w:t xml:space="preserve">75.7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A">
            <w:pPr>
              <w:rPr>
                <w:rFonts w:ascii="Roboto" w:cs="Roboto" w:eastAsia="Roboto" w:hAnsi="Roboto"/>
              </w:rPr>
            </w:pPr>
            <w:r w:rsidDel="00000000" w:rsidR="00000000" w:rsidRPr="00000000">
              <w:rPr>
                <w:rFonts w:ascii="Roboto" w:cs="Roboto" w:eastAsia="Roboto" w:hAnsi="Roboto"/>
                <w:rtl w:val="0"/>
              </w:rPr>
              <w:t xml:space="preserve">29.1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B">
            <w:pPr>
              <w:rPr>
                <w:rFonts w:ascii="Roboto" w:cs="Roboto" w:eastAsia="Roboto" w:hAnsi="Roboto"/>
              </w:rPr>
            </w:pPr>
            <w:r w:rsidDel="00000000" w:rsidR="00000000" w:rsidRPr="00000000">
              <w:rPr>
                <w:rFonts w:ascii="Roboto" w:cs="Roboto" w:eastAsia="Roboto" w:hAnsi="Roboto"/>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C">
            <w:pPr>
              <w:rPr>
                <w:rFonts w:ascii="Roboto" w:cs="Roboto" w:eastAsia="Roboto" w:hAnsi="Roboto"/>
              </w:rPr>
            </w:pPr>
            <w:r w:rsidDel="00000000" w:rsidR="00000000" w:rsidRPr="00000000">
              <w:rPr>
                <w:rFonts w:ascii="Roboto" w:cs="Roboto" w:eastAsia="Roboto" w:hAnsi="Roboto"/>
                <w:rtl w:val="0"/>
              </w:rPr>
              <w:t xml:space="preserve">18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D">
            <w:pPr>
              <w:rPr>
                <w:rFonts w:ascii="Roboto" w:cs="Roboto" w:eastAsia="Roboto" w:hAnsi="Roboto"/>
              </w:rPr>
            </w:pPr>
            <w:r w:rsidDel="00000000" w:rsidR="00000000" w:rsidRPr="00000000">
              <w:rPr>
                <w:rFonts w:ascii="Roboto" w:cs="Roboto" w:eastAsia="Roboto" w:hAnsi="Roboto"/>
                <w:rtl w:val="0"/>
              </w:rPr>
              <w:t xml:space="preserve">251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E">
            <w:pPr>
              <w:rPr>
                <w:rFonts w:ascii="Roboto" w:cs="Roboto" w:eastAsia="Roboto" w:hAnsi="Roboto"/>
              </w:rPr>
            </w:pPr>
            <w:r w:rsidDel="00000000" w:rsidR="00000000" w:rsidRPr="00000000">
              <w:rPr>
                <w:rFonts w:ascii="Roboto" w:cs="Roboto" w:eastAsia="Roboto" w:hAnsi="Roboto"/>
                <w:rtl w:val="0"/>
              </w:rPr>
              <w:t xml:space="preserve">3.66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DF">
            <w:pPr>
              <w:rPr>
                <w:rFonts w:ascii="Roboto" w:cs="Roboto" w:eastAsia="Roboto" w:hAnsi="Roboto"/>
              </w:rPr>
            </w:pPr>
            <w:r w:rsidDel="00000000" w:rsidR="00000000" w:rsidRPr="00000000">
              <w:rPr>
                <w:rFonts w:ascii="Roboto" w:cs="Roboto" w:eastAsia="Roboto" w:hAnsi="Roboto"/>
                <w:rtl w:val="0"/>
              </w:rPr>
              <w:t xml:space="preserve">0.0146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0">
            <w:pPr>
              <w:rPr>
                <w:rFonts w:ascii="Roboto" w:cs="Roboto" w:eastAsia="Roboto" w:hAnsi="Roboto"/>
              </w:rPr>
            </w:pPr>
            <w:r w:rsidDel="00000000" w:rsidR="00000000" w:rsidRPr="00000000">
              <w:rPr>
                <w:rFonts w:ascii="Roboto" w:cs="Roboto" w:eastAsia="Roboto" w:hAnsi="Roboto"/>
                <w:rtl w:val="0"/>
              </w:rPr>
              <w:t xml:space="preserve">120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1">
            <w:pPr>
              <w:rPr>
                <w:rFonts w:ascii="Roboto" w:cs="Roboto" w:eastAsia="Roboto" w:hAnsi="Roboto"/>
              </w:rPr>
            </w:pPr>
            <w:r w:rsidDel="00000000" w:rsidR="00000000" w:rsidRPr="00000000">
              <w:rPr>
                <w:rFonts w:ascii="Roboto" w:cs="Roboto" w:eastAsia="Roboto" w:hAnsi="Roboto"/>
                <w:rtl w:val="0"/>
              </w:rPr>
              <w:t xml:space="preserve">45.9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2">
            <w:pPr>
              <w:rPr>
                <w:rFonts w:ascii="Roboto" w:cs="Roboto" w:eastAsia="Roboto" w:hAnsi="Roboto"/>
              </w:rPr>
            </w:pPr>
            <w:r w:rsidDel="00000000" w:rsidR="00000000" w:rsidRPr="00000000">
              <w:rPr>
                <w:rFonts w:ascii="Roboto" w:cs="Roboto" w:eastAsia="Roboto" w:hAnsi="Roboto"/>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3">
            <w:pPr>
              <w:rPr>
                <w:rFonts w:ascii="Roboto" w:cs="Roboto" w:eastAsia="Roboto" w:hAnsi="Roboto"/>
              </w:rPr>
            </w:pPr>
            <w:r w:rsidDel="00000000" w:rsidR="00000000" w:rsidRPr="00000000">
              <w:rPr>
                <w:rFonts w:ascii="Roboto" w:cs="Roboto" w:eastAsia="Roboto" w:hAnsi="Roboto"/>
                <w:rtl w:val="0"/>
              </w:rPr>
              <w:t xml:space="preserve">19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4">
            <w:pPr>
              <w:rPr>
                <w:rFonts w:ascii="Roboto" w:cs="Roboto" w:eastAsia="Roboto" w:hAnsi="Roboto"/>
              </w:rPr>
            </w:pPr>
            <w:r w:rsidDel="00000000" w:rsidR="00000000" w:rsidRPr="00000000">
              <w:rPr>
                <w:rFonts w:ascii="Roboto" w:cs="Roboto" w:eastAsia="Roboto" w:hAnsi="Roboto"/>
                <w:rtl w:val="0"/>
              </w:rPr>
              <w:t xml:space="preserve">398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5">
            <w:pPr>
              <w:rPr>
                <w:rFonts w:ascii="Roboto" w:cs="Roboto" w:eastAsia="Roboto" w:hAnsi="Roboto"/>
              </w:rPr>
            </w:pPr>
            <w:r w:rsidDel="00000000" w:rsidR="00000000" w:rsidRPr="00000000">
              <w:rPr>
                <w:rFonts w:ascii="Roboto" w:cs="Roboto" w:eastAsia="Roboto" w:hAnsi="Roboto"/>
                <w:rtl w:val="0"/>
              </w:rPr>
              <w:t xml:space="preserve">5.85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6">
            <w:pPr>
              <w:rPr>
                <w:rFonts w:ascii="Roboto" w:cs="Roboto" w:eastAsia="Roboto" w:hAnsi="Roboto"/>
              </w:rPr>
            </w:pPr>
            <w:r w:rsidDel="00000000" w:rsidR="00000000" w:rsidRPr="00000000">
              <w:rPr>
                <w:rFonts w:ascii="Roboto" w:cs="Roboto" w:eastAsia="Roboto" w:hAnsi="Roboto"/>
                <w:rtl w:val="0"/>
              </w:rPr>
              <w:t xml:space="preserve">0.0147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7">
            <w:pPr>
              <w:rPr>
                <w:rFonts w:ascii="Roboto" w:cs="Roboto" w:eastAsia="Roboto" w:hAnsi="Roboto"/>
              </w:rPr>
            </w:pPr>
            <w:r w:rsidDel="00000000" w:rsidR="00000000" w:rsidRPr="00000000">
              <w:rPr>
                <w:rFonts w:ascii="Roboto" w:cs="Roboto" w:eastAsia="Roboto" w:hAnsi="Roboto"/>
                <w:rtl w:val="0"/>
              </w:rPr>
              <w:t xml:space="preserve">190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8">
            <w:pPr>
              <w:rPr>
                <w:rFonts w:ascii="Roboto" w:cs="Roboto" w:eastAsia="Roboto" w:hAnsi="Roboto"/>
              </w:rPr>
            </w:pPr>
            <w:r w:rsidDel="00000000" w:rsidR="00000000" w:rsidRPr="00000000">
              <w:rPr>
                <w:rFonts w:ascii="Roboto" w:cs="Roboto" w:eastAsia="Roboto" w:hAnsi="Roboto"/>
                <w:rtl w:val="0"/>
              </w:rPr>
              <w:t xml:space="preserve">73.3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9">
            <w:pPr>
              <w:rPr>
                <w:rFonts w:ascii="Roboto" w:cs="Roboto" w:eastAsia="Roboto" w:hAnsi="Roboto"/>
              </w:rPr>
            </w:pPr>
            <w:r w:rsidDel="00000000" w:rsidR="00000000" w:rsidRPr="00000000">
              <w:rPr>
                <w:rFonts w:ascii="Roboto" w:cs="Roboto" w:eastAsia="Roboto" w:hAnsi="Roboto"/>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A">
            <w:pPr>
              <w:rPr>
                <w:rFonts w:ascii="Roboto" w:cs="Roboto" w:eastAsia="Roboto" w:hAnsi="Roboto"/>
              </w:rPr>
            </w:pPr>
            <w:r w:rsidDel="00000000" w:rsidR="00000000" w:rsidRPr="00000000">
              <w:rPr>
                <w:rFonts w:ascii="Roboto" w:cs="Roboto" w:eastAsia="Roboto" w:hAnsi="Roboto"/>
                <w:rtl w:val="0"/>
              </w:rPr>
              <w:t xml:space="preserve">20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B">
            <w:pPr>
              <w:rPr>
                <w:rFonts w:ascii="Roboto" w:cs="Roboto" w:eastAsia="Roboto" w:hAnsi="Roboto"/>
              </w:rPr>
            </w:pPr>
            <w:r w:rsidDel="00000000" w:rsidR="00000000" w:rsidRPr="00000000">
              <w:rPr>
                <w:rFonts w:ascii="Roboto" w:cs="Roboto" w:eastAsia="Roboto" w:hAnsi="Roboto"/>
                <w:rtl w:val="0"/>
              </w:rPr>
              <w:t xml:space="preserve">631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C">
            <w:pPr>
              <w:rPr>
                <w:rFonts w:ascii="Roboto" w:cs="Roboto" w:eastAsia="Roboto" w:hAnsi="Roboto"/>
              </w:rPr>
            </w:pPr>
            <w:r w:rsidDel="00000000" w:rsidR="00000000" w:rsidRPr="00000000">
              <w:rPr>
                <w:rFonts w:ascii="Roboto" w:cs="Roboto" w:eastAsia="Roboto" w:hAnsi="Roboto"/>
                <w:rtl w:val="0"/>
              </w:rPr>
              <w:t xml:space="preserve">9.32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D">
            <w:pPr>
              <w:rPr>
                <w:rFonts w:ascii="Roboto" w:cs="Roboto" w:eastAsia="Roboto" w:hAnsi="Roboto"/>
              </w:rPr>
            </w:pPr>
            <w:r w:rsidDel="00000000" w:rsidR="00000000" w:rsidRPr="00000000">
              <w:rPr>
                <w:rFonts w:ascii="Roboto" w:cs="Roboto" w:eastAsia="Roboto" w:hAnsi="Roboto"/>
                <w:rtl w:val="0"/>
              </w:rPr>
              <w:t xml:space="preserve">0.0148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E">
            <w:pPr>
              <w:rPr>
                <w:rFonts w:ascii="Roboto" w:cs="Roboto" w:eastAsia="Roboto" w:hAnsi="Roboto"/>
              </w:rPr>
            </w:pPr>
            <w:r w:rsidDel="00000000" w:rsidR="00000000" w:rsidRPr="00000000">
              <w:rPr>
                <w:rFonts w:ascii="Roboto" w:cs="Roboto" w:eastAsia="Roboto" w:hAnsi="Roboto"/>
                <w:rtl w:val="0"/>
              </w:rPr>
              <w:t xml:space="preserve">302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EF">
            <w:pPr>
              <w:rPr>
                <w:rFonts w:ascii="Roboto" w:cs="Roboto" w:eastAsia="Roboto" w:hAnsi="Roboto"/>
              </w:rPr>
            </w:pPr>
            <w:r w:rsidDel="00000000" w:rsidR="00000000" w:rsidRPr="00000000">
              <w:rPr>
                <w:rFonts w:ascii="Roboto" w:cs="Roboto" w:eastAsia="Roboto" w:hAnsi="Roboto"/>
                <w:rtl w:val="0"/>
              </w:rPr>
              <w:t xml:space="preserve">117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0">
            <w:pPr>
              <w:rPr>
                <w:rFonts w:ascii="Roboto" w:cs="Roboto" w:eastAsia="Roboto" w:hAnsi="Roboto"/>
              </w:rPr>
            </w:pPr>
            <w:r w:rsidDel="00000000" w:rsidR="00000000" w:rsidRPr="00000000">
              <w:rPr>
                <w:rFonts w:ascii="Roboto" w:cs="Roboto" w:eastAsia="Roboto" w:hAnsi="Roboto"/>
                <w:rtl w:val="0"/>
              </w:rPr>
              <w:t xml:space="preserve">Sdy,Dy_</w:t>
            </w:r>
          </w:p>
        </w:tc>
      </w:tr>
      <w:tr>
        <w:trPr>
          <w:cantSplit w:val="0"/>
          <w:trHeight w:val="4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1">
            <w:pPr>
              <w:rPr>
                <w:rFonts w:ascii="Roboto" w:cs="Roboto" w:eastAsia="Roboto" w:hAnsi="Roboto"/>
              </w:rPr>
            </w:pPr>
            <w:r w:rsidDel="00000000" w:rsidR="00000000" w:rsidRPr="00000000">
              <w:rPr>
                <w:rFonts w:ascii="Roboto" w:cs="Roboto" w:eastAsia="Roboto" w:hAnsi="Roboto"/>
                <w:rtl w:val="0"/>
              </w:rPr>
              <w:t xml:space="preserve">21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2">
            <w:pPr>
              <w:rPr>
                <w:rFonts w:ascii="Roboto" w:cs="Roboto" w:eastAsia="Roboto" w:hAnsi="Roboto"/>
              </w:rPr>
            </w:pPr>
            <w:r w:rsidDel="00000000" w:rsidR="00000000" w:rsidRPr="00000000">
              <w:rPr>
                <w:rFonts w:ascii="Roboto" w:cs="Roboto" w:eastAsia="Roboto" w:hAnsi="Roboto"/>
                <w:rtl w:val="0"/>
              </w:rPr>
              <w:t xml:space="preserve">1,000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3">
            <w:pPr>
              <w:rPr>
                <w:rFonts w:ascii="Roboto" w:cs="Roboto" w:eastAsia="Roboto" w:hAnsi="Roboto"/>
              </w:rPr>
            </w:pPr>
            <w:r w:rsidDel="00000000" w:rsidR="00000000" w:rsidRPr="00000000">
              <w:rPr>
                <w:rFonts w:ascii="Roboto" w:cs="Roboto" w:eastAsia="Roboto" w:hAnsi="Roboto"/>
                <w:rtl w:val="0"/>
              </w:rPr>
              <w:t xml:space="preserve">15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4">
            <w:pPr>
              <w:rPr>
                <w:rFonts w:ascii="Roboto" w:cs="Roboto" w:eastAsia="Roboto" w:hAnsi="Roboto"/>
              </w:rPr>
            </w:pPr>
            <w:r w:rsidDel="00000000" w:rsidR="00000000" w:rsidRPr="00000000">
              <w:rPr>
                <w:rFonts w:ascii="Roboto" w:cs="Roboto" w:eastAsia="Roboto" w:hAnsi="Roboto"/>
                <w:rtl w:val="0"/>
              </w:rPr>
              <w:t xml:space="preserve">0.015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5">
            <w:pPr>
              <w:rPr>
                <w:rFonts w:ascii="Roboto" w:cs="Roboto" w:eastAsia="Roboto" w:hAnsi="Roboto"/>
              </w:rPr>
            </w:pPr>
            <w:r w:rsidDel="00000000" w:rsidR="00000000" w:rsidRPr="00000000">
              <w:rPr>
                <w:rFonts w:ascii="Roboto" w:cs="Roboto" w:eastAsia="Roboto" w:hAnsi="Roboto"/>
                <w:rtl w:val="0"/>
              </w:rPr>
              <w:t xml:space="preserve">478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6">
            <w:pPr>
              <w:rPr>
                <w:rFonts w:ascii="Roboto" w:cs="Roboto" w:eastAsia="Roboto" w:hAnsi="Roboto"/>
              </w:rPr>
            </w:pPr>
            <w:r w:rsidDel="00000000" w:rsidR="00000000" w:rsidRPr="00000000">
              <w:rPr>
                <w:rFonts w:ascii="Roboto" w:cs="Roboto" w:eastAsia="Roboto" w:hAnsi="Roboto"/>
                <w:rtl w:val="0"/>
              </w:rPr>
              <w:t xml:space="preserve">188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3F7">
            <w:pPr>
              <w:rPr>
                <w:rFonts w:ascii="Roboto" w:cs="Roboto" w:eastAsia="Roboto" w:hAnsi="Roboto"/>
              </w:rPr>
            </w:pPr>
            <w:r w:rsidDel="00000000" w:rsidR="00000000" w:rsidRPr="00000000">
              <w:rPr>
                <w:rFonts w:ascii="Roboto" w:cs="Roboto" w:eastAsia="Roboto" w:hAnsi="Roboto"/>
                <w:rtl w:val="0"/>
              </w:rPr>
              <w:t xml:space="preserve">Sdy,Dy_</w:t>
            </w:r>
          </w:p>
        </w:tc>
      </w:tr>
    </w:tbl>
    <w:p w:rsidR="00000000" w:rsidDel="00000000" w:rsidP="00000000" w:rsidRDefault="00000000" w:rsidRPr="00000000" w14:paraId="000003F8">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0f0f0f"/>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doi.org/10.1007/s12161-020-01789-1"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