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BA8A6" w14:textId="77777777" w:rsidR="009D1133" w:rsidRDefault="000B2D1F">
      <w:pPr>
        <w:pStyle w:val="Heading1"/>
        <w:spacing w:before="0" w:after="240"/>
        <w:jc w:val="center"/>
      </w:pPr>
      <w:r>
        <w:t>SYNOPSIS</w:t>
      </w:r>
    </w:p>
    <w:p w14:paraId="3F6D19B3" w14:textId="77777777" w:rsidR="007007DC" w:rsidRPr="00C720DE" w:rsidRDefault="007007DC" w:rsidP="007007DC">
      <w:pPr>
        <w:ind w:firstLine="720"/>
      </w:pPr>
      <w:r w:rsidRPr="00C720DE">
        <w:t xml:space="preserve">Electric Vehicle (EV) adoption has emerged as one of the most critical indicators of global progress toward sustainable transportation and climate-aligned mobility systems. Despite major technological improvements and government efforts, EV penetration remains uneven across countries and economic groups. This project, </w:t>
      </w:r>
      <w:r w:rsidRPr="00C720DE">
        <w:rPr>
          <w:i/>
          <w:iCs/>
        </w:rPr>
        <w:t>Analysis &amp; Prediction of EV Adoption Using Economic and Policy Indicators</w:t>
      </w:r>
      <w:r w:rsidRPr="00C720DE">
        <w:t>, addresses this challenge by developing a comprehensive data-driven framework capable of analyzing the factors influencing EV adoption and accurately predicting EV market share using Machine Learning. The study integrates macroeconomic, policy-related, infrastructure, and vehicle-segment data to build a multi-stage analytical pipeline, culminating in a deployable prediction model hosted through a web application.</w:t>
      </w:r>
    </w:p>
    <w:p w14:paraId="577FC490" w14:textId="74125C7C" w:rsidR="007007DC" w:rsidRPr="00C720DE" w:rsidRDefault="007007DC" w:rsidP="007007DC">
      <w:pPr>
        <w:ind w:firstLine="720"/>
      </w:pPr>
      <w:r w:rsidRPr="00C720DE">
        <w:t xml:space="preserve">The project follows a complete end-to-end Data Science workflow, beginning with </w:t>
      </w:r>
      <w:r w:rsidRPr="00C720DE">
        <w:rPr>
          <w:i/>
          <w:iCs/>
        </w:rPr>
        <w:t>Data Understanding</w:t>
      </w:r>
      <w:r w:rsidRPr="00C720DE">
        <w:t xml:space="preserve">, where global EV, ICE, and macroeconomic indicators are explored to establish the unit of analysis and identify meaningful relationships within the dataset. This is followed by an extensive </w:t>
      </w:r>
      <w:r w:rsidRPr="00C720DE">
        <w:rPr>
          <w:i/>
          <w:iCs/>
        </w:rPr>
        <w:t>Data Cleaning</w:t>
      </w:r>
      <w:r w:rsidRPr="00C720DE">
        <w:t xml:space="preserve"> phase that ensures reliability by correcting inconsistencies, validating ranges, removing anomalies, and standardizing units across all numerical and categorical indicators. To enrich the predictive power of the model, a dedicated </w:t>
      </w:r>
      <w:r w:rsidRPr="00C720DE">
        <w:rPr>
          <w:i/>
          <w:iCs/>
        </w:rPr>
        <w:t>Feature Engineering</w:t>
      </w:r>
      <w:r w:rsidRPr="00C720DE">
        <w:t xml:space="preserve"> stage introduces high-impact synthesized variables such as </w:t>
      </w:r>
      <w:r w:rsidRPr="00C720DE">
        <w:rPr>
          <w:rFonts w:ascii="Courier New" w:hAnsi="Courier New" w:cs="Courier New"/>
          <w:sz w:val="20"/>
          <w:szCs w:val="20"/>
        </w:rPr>
        <w:t>economic_index</w:t>
      </w:r>
      <w:r w:rsidRPr="00C720DE">
        <w:t xml:space="preserve">, </w:t>
      </w:r>
      <w:r w:rsidRPr="00C720DE">
        <w:rPr>
          <w:rFonts w:ascii="Courier New" w:hAnsi="Courier New" w:cs="Courier New"/>
          <w:sz w:val="20"/>
          <w:szCs w:val="20"/>
        </w:rPr>
        <w:t>policy_index</w:t>
      </w:r>
      <w:r w:rsidRPr="00C720DE">
        <w:t xml:space="preserve">, </w:t>
      </w:r>
      <w:r w:rsidRPr="00C720DE">
        <w:rPr>
          <w:rFonts w:ascii="Courier New" w:hAnsi="Courier New" w:cs="Courier New"/>
          <w:sz w:val="20"/>
          <w:szCs w:val="20"/>
        </w:rPr>
        <w:t>ice_total_sales</w:t>
      </w:r>
      <w:r w:rsidRPr="00C720DE">
        <w:t>, and lagged policy indicators—capturing the delayed effect of government interventions on EV adoption. These engineered attributes significantly improve interpretability and enhance the model’s capacity to generalize.</w:t>
      </w:r>
    </w:p>
    <w:p w14:paraId="5BA4AEAA" w14:textId="7F72E7D9" w:rsidR="007007DC" w:rsidRPr="00C720DE" w:rsidRDefault="007007DC" w:rsidP="007007DC">
      <w:pPr>
        <w:ind w:firstLine="720"/>
      </w:pPr>
      <w:r w:rsidRPr="00C720DE">
        <w:t xml:space="preserve">A structured </w:t>
      </w:r>
      <w:r w:rsidRPr="00C720DE">
        <w:rPr>
          <w:i/>
          <w:iCs/>
        </w:rPr>
        <w:t>Exploratory Data Analysis (EDA)</w:t>
      </w:r>
      <w:r w:rsidRPr="00C720DE">
        <w:t xml:space="preserve"> notebook further examines trends, correlations, and patterns among key variables. Visualizations highlight important relationships—for instance, the dependence of EV adoption on factors such as fuel prices, charging infrastructure density, and policy stringency. These insights help validate domain assumptions and guide feature selection for model training. By understanding the nature and distribution of adoption across segments (mass market, premium, and </w:t>
      </w:r>
      <w:r w:rsidRPr="00C720DE">
        <w:lastRenderedPageBreak/>
        <w:t>commercial), the analysis reveals the interplay between affordability, technology readiness, and regulatory context.</w:t>
      </w:r>
    </w:p>
    <w:p w14:paraId="57CD8E3E" w14:textId="763568D7" w:rsidR="007007DC" w:rsidRPr="00C720DE" w:rsidRDefault="007007DC" w:rsidP="007007DC">
      <w:pPr>
        <w:ind w:firstLine="720"/>
      </w:pPr>
      <w:r w:rsidRPr="00C720DE">
        <w:t xml:space="preserve">The </w:t>
      </w:r>
      <w:r w:rsidRPr="00C720DE">
        <w:rPr>
          <w:i/>
          <w:iCs/>
        </w:rPr>
        <w:t>Model Building</w:t>
      </w:r>
      <w:r w:rsidRPr="00C720DE">
        <w:t xml:space="preserve"> stage involves training two powerful regression models—</w:t>
      </w:r>
      <w:r w:rsidRPr="00C720DE">
        <w:rPr>
          <w:b/>
          <w:bCs/>
        </w:rPr>
        <w:t>Random Forest</w:t>
      </w:r>
      <w:r w:rsidRPr="00C720DE">
        <w:t xml:space="preserve"> and </w:t>
      </w:r>
      <w:r w:rsidRPr="00C720DE">
        <w:rPr>
          <w:b/>
          <w:bCs/>
        </w:rPr>
        <w:t>XGBoost</w:t>
      </w:r>
      <w:r w:rsidRPr="00C720DE">
        <w:t xml:space="preserve">—to predict EV market share across regions and vehicle segments. Both models are tuned using hyperparameter optimization, and their performance is evaluated through standard metrics including RMSE, MAE, and R². Through systematic comparison, </w:t>
      </w:r>
      <w:r w:rsidRPr="00C720DE">
        <w:rPr>
          <w:b/>
          <w:bCs/>
        </w:rPr>
        <w:t>XGBoost emerges as the superior model</w:t>
      </w:r>
      <w:r w:rsidRPr="00C720DE">
        <w:t xml:space="preserve">, demonstrating better accuracy and robustness due to its gradient-boosting architecture and enhanced handling of multi-dimensional interactions. The final model is serialized and stored in the </w:t>
      </w:r>
      <w:r w:rsidRPr="00C720DE">
        <w:rPr>
          <w:rFonts w:ascii="Courier New" w:hAnsi="Courier New" w:cs="Courier New"/>
          <w:sz w:val="20"/>
          <w:szCs w:val="20"/>
        </w:rPr>
        <w:t>Models/</w:t>
      </w:r>
      <w:r w:rsidRPr="00C720DE">
        <w:t xml:space="preserve"> directory for downstream use.</w:t>
      </w:r>
    </w:p>
    <w:p w14:paraId="03D6BC3D" w14:textId="7A03E76E" w:rsidR="007007DC" w:rsidRPr="00C720DE" w:rsidRDefault="007007DC" w:rsidP="007007DC">
      <w:pPr>
        <w:ind w:firstLine="720"/>
      </w:pPr>
      <w:r w:rsidRPr="00C720DE">
        <w:t xml:space="preserve">A separate </w:t>
      </w:r>
      <w:r w:rsidRPr="00C720DE">
        <w:rPr>
          <w:i/>
          <w:iCs/>
        </w:rPr>
        <w:t>Model Evaluation</w:t>
      </w:r>
      <w:r w:rsidRPr="00C720DE">
        <w:t xml:space="preserve"> stage provides clarity by isolating performance assessment from the development process. It ensures transparency regarding strengths, limitations, and error distribution across vehicle categories and countries. The addition of a </w:t>
      </w:r>
      <w:r w:rsidRPr="00C720DE">
        <w:rPr>
          <w:i/>
          <w:iCs/>
        </w:rPr>
        <w:t>Model Explainability</w:t>
      </w:r>
      <w:r w:rsidRPr="00C720DE">
        <w:t xml:space="preserve"> notebook further strengthens interpretability through feature-importance ranking and narrative explanations, helping stakeholders understand precisely which economic and policy variables drive EV adoption. Such explainability is essential for policymakers and automotive strategists who require actionable insights rooted in evidence.</w:t>
      </w:r>
    </w:p>
    <w:p w14:paraId="60003039" w14:textId="02D25363" w:rsidR="007007DC" w:rsidRPr="00C720DE" w:rsidRDefault="007007DC" w:rsidP="007007DC">
      <w:pPr>
        <w:ind w:firstLine="720"/>
      </w:pPr>
      <w:r w:rsidRPr="00C720DE">
        <w:t xml:space="preserve">To enhance practical applicability, the project concludes with a </w:t>
      </w:r>
      <w:r w:rsidRPr="00C720DE">
        <w:rPr>
          <w:i/>
          <w:iCs/>
        </w:rPr>
        <w:t>web-based prediction interface</w:t>
      </w:r>
      <w:r w:rsidRPr="00C720DE">
        <w:t xml:space="preserve"> that allows users to input real-world economic and policy conditions to receive dynamic EV market-share predictions. This bridges the gap between academic modeling and real-world decision-making. The entire project is structured through a clean directory hierarchy, including raw and processed datasets, sequential notebooks, deployment files, and visual reports—ensuring scalability, reproducibility, and clarity.</w:t>
      </w:r>
    </w:p>
    <w:p w14:paraId="0246E02A" w14:textId="59D5AA25" w:rsidR="007007DC" w:rsidRDefault="007007DC" w:rsidP="007007DC">
      <w:pPr>
        <w:ind w:firstLine="720"/>
      </w:pPr>
      <w:r w:rsidRPr="00C720DE">
        <w:t xml:space="preserve">Overall, this project provides a robust analytical and predictive pipeline for understanding EV adoption patterns globally. It contributes both methodological rigor—via multi-stage data processing and model experimentation—and real-world utility through an accessible web interface powered by the champion XGBoost model. The integration of economic indicators, policy stringency, and infrastructure maturity </w:t>
      </w:r>
      <w:r w:rsidRPr="00C720DE">
        <w:lastRenderedPageBreak/>
        <w:t>represents a holistic approach to forecasting EV market penetration and supporting strategic planning in the transition to sustainable mobility.</w:t>
      </w:r>
    </w:p>
    <w:p w14:paraId="5D5679C5" w14:textId="5822BF9D" w:rsidR="009D1133" w:rsidRDefault="000B2D1F">
      <w:r>
        <w:br w:type="page"/>
      </w:r>
    </w:p>
    <w:p w14:paraId="598A5B39"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1. INTRODUCTION</w:t>
      </w:r>
    </w:p>
    <w:p w14:paraId="1692508F" w14:textId="77777777" w:rsidR="007007DC" w:rsidRPr="00C720DE" w:rsidRDefault="007007DC" w:rsidP="007007DC">
      <w:pPr>
        <w:ind w:firstLine="720"/>
      </w:pPr>
      <w:r w:rsidRPr="00C720DE">
        <w:t>The global automobile industry is undergoing an unprecedented transition as countries shift from internal combustion engine (ICE) vehicles to Electric Vehicles (EVs). This shift is driven by environmental urgency, technological advancements, and a growing policy push to reduce greenhouse gas emissions. However, EV adoption rates differ significantly across nations due to variations in income levels, infrastructure, market maturity, and government incentives. Understanding the complex interplay of these factors is essential for anticipating market trends, designing effective policies, and guiding investments toward sustainable mobility. Against this backdrop, this project aims to systematically analyze and predict EV adoption using a combination of economic indicators, policy scores, and infrastructure metrics.</w:t>
      </w:r>
    </w:p>
    <w:p w14:paraId="06293E3E" w14:textId="5EBDE57C" w:rsidR="007007DC" w:rsidRPr="00C720DE" w:rsidRDefault="007007DC" w:rsidP="007007DC">
      <w:pPr>
        <w:ind w:firstLine="720"/>
      </w:pPr>
      <w:r w:rsidRPr="00C720DE">
        <w:t>While traditional studies often focus on isolated drivers of EV uptake—such as subsidies or fuel prices—this project adopts a comprehensive multi-dimensional approach. Using a global dataset that incorporates EV sales, ICE sales, market share, charging infrastructure, economic conditions, governmental policies, and population indicators, the analysis seeks to reveal how various socio-economic and regulatory forces jointly influence adoption trends. This offers a more holistic understanding of EV transitions, enabling more reliable and actionable predictions across vehicle segments and regions.</w:t>
      </w:r>
    </w:p>
    <w:p w14:paraId="77457E27" w14:textId="3619A090" w:rsidR="007007DC" w:rsidRPr="00C720DE" w:rsidRDefault="007007DC" w:rsidP="007007DC">
      <w:pPr>
        <w:ind w:firstLine="720"/>
      </w:pPr>
      <w:r w:rsidRPr="00C720DE">
        <w:t xml:space="preserve">To achieve this, the work is structured into an end-to-end Data Science pipeline. It begins with </w:t>
      </w:r>
      <w:r w:rsidRPr="00C720DE">
        <w:rPr>
          <w:i/>
          <w:iCs/>
        </w:rPr>
        <w:t>Data Understanding</w:t>
      </w:r>
      <w:r w:rsidRPr="00C720DE">
        <w:t xml:space="preserve">, which establishes the dataset’s structure and relevance by examining each column’s purpose and behavior. This ensures clarity regarding the unit of analysis—defined as “country × vehicle segment × year”—which forms the foundation for all analytical tasks. The subsequent </w:t>
      </w:r>
      <w:r w:rsidRPr="00C720DE">
        <w:rPr>
          <w:i/>
          <w:iCs/>
        </w:rPr>
        <w:t>Data Cleaning</w:t>
      </w:r>
      <w:r w:rsidRPr="00C720DE">
        <w:t xml:space="preserve"> stage ensures data integrity by validating constraints, correcting impossible values, managing outliers, and standardizing units across all indicators. This step is crucial because errors or inconsistencies in foundational data can severely undermine model performance and analytical conclusions.</w:t>
      </w:r>
    </w:p>
    <w:p w14:paraId="40058FC2" w14:textId="103177FA" w:rsidR="007007DC" w:rsidRPr="00C720DE" w:rsidRDefault="007007DC" w:rsidP="007007DC">
      <w:pPr>
        <w:ind w:firstLine="720"/>
      </w:pPr>
      <w:r w:rsidRPr="00C720DE">
        <w:lastRenderedPageBreak/>
        <w:t xml:space="preserve">A key strength of this project lies in its </w:t>
      </w:r>
      <w:r w:rsidRPr="00C720DE">
        <w:rPr>
          <w:i/>
          <w:iCs/>
        </w:rPr>
        <w:t>Feature Engineering</w:t>
      </w:r>
      <w:r w:rsidRPr="00C720DE">
        <w:t xml:space="preserve"> phase, where several advanced derived features are constructed to better capture real-world behavior. For example, the </w:t>
      </w:r>
      <w:r w:rsidRPr="00C720DE">
        <w:rPr>
          <w:rFonts w:ascii="Courier New" w:hAnsi="Courier New" w:cs="Courier New"/>
          <w:sz w:val="20"/>
          <w:szCs w:val="20"/>
        </w:rPr>
        <w:t>economic_index</w:t>
      </w:r>
      <w:r w:rsidRPr="00C720DE">
        <w:t xml:space="preserve"> aggregates multiple economic indicators into a single measure of affordability and economic readiness. The </w:t>
      </w:r>
      <w:r w:rsidRPr="00C720DE">
        <w:rPr>
          <w:rFonts w:ascii="Courier New" w:hAnsi="Courier New" w:cs="Courier New"/>
          <w:sz w:val="20"/>
          <w:szCs w:val="20"/>
        </w:rPr>
        <w:t>policy_index</w:t>
      </w:r>
      <w:r w:rsidRPr="00C720DE">
        <w:t xml:space="preserve"> synthesizes the impact of subsidies, regulation scores, and infrastructure availability into a quantifiable policy stringency metric. Additional features, such as lagged policy values, capture the well-documented delay between policy implementation and consumer adoption behavior. These engineered variables significantly enhance the model's predictive depth and interpretability.</w:t>
      </w:r>
    </w:p>
    <w:p w14:paraId="3068ED67" w14:textId="54D4661F" w:rsidR="007007DC" w:rsidRPr="00C720DE" w:rsidRDefault="007007DC" w:rsidP="007007DC">
      <w:pPr>
        <w:ind w:firstLine="720"/>
      </w:pPr>
      <w:r w:rsidRPr="00C720DE">
        <w:t xml:space="preserve">Through </w:t>
      </w:r>
      <w:r w:rsidRPr="00C720DE">
        <w:rPr>
          <w:i/>
          <w:iCs/>
        </w:rPr>
        <w:t>Exploratory Data Analysis</w:t>
      </w:r>
      <w:r w:rsidRPr="00C720DE">
        <w:t>, trends and relationships are visually analyzed, revealing how adoption patterns vary across countries, segments, and years. For instance, regions with high electricity prices or weak policy enforcement tend to show slower EV penetration. Similarly, higher fuel prices, stronger incentive schemes, and dense charging networks correlate with increased EV market share. These insights help validate theoretical assumptions and inform decisions in the modeling phase.</w:t>
      </w:r>
    </w:p>
    <w:p w14:paraId="44685FC9" w14:textId="735E84DB" w:rsidR="007007DC" w:rsidRPr="00C720DE" w:rsidRDefault="007007DC" w:rsidP="007007DC">
      <w:pPr>
        <w:ind w:firstLine="720"/>
      </w:pPr>
      <w:r w:rsidRPr="00C720DE">
        <w:t xml:space="preserve">The </w:t>
      </w:r>
      <w:r w:rsidRPr="00C720DE">
        <w:rPr>
          <w:i/>
          <w:iCs/>
        </w:rPr>
        <w:t>Model Building</w:t>
      </w:r>
      <w:r w:rsidRPr="00C720DE">
        <w:t xml:space="preserve"> stage focuses on constructing predictive models using </w:t>
      </w:r>
      <w:r w:rsidRPr="00C720DE">
        <w:rPr>
          <w:b/>
          <w:bCs/>
        </w:rPr>
        <w:t>Random Forest</w:t>
      </w:r>
      <w:r w:rsidRPr="00C720DE">
        <w:t xml:space="preserve"> and </w:t>
      </w:r>
      <w:r w:rsidRPr="00C720DE">
        <w:rPr>
          <w:b/>
          <w:bCs/>
        </w:rPr>
        <w:t>XGBoost</w:t>
      </w:r>
      <w:r w:rsidRPr="00C720DE">
        <w:t xml:space="preserve">, two widely used ensemble algorithms. By training both models and comparing their performance using RMSE, MAE, and R², the project identifies </w:t>
      </w:r>
      <w:r w:rsidRPr="00C720DE">
        <w:rPr>
          <w:b/>
          <w:bCs/>
        </w:rPr>
        <w:t>XGBoost</w:t>
      </w:r>
      <w:r w:rsidRPr="00C720DE">
        <w:t xml:space="preserve"> as the superior predictor due to its gradient-boosting framework, ability to model complex interactions, and better handling of non-linear relationships. The best-performing model is then serialized and stored for real-world deployment.</w:t>
      </w:r>
    </w:p>
    <w:p w14:paraId="732F73EA" w14:textId="0C1BBE59" w:rsidR="007007DC" w:rsidRPr="00C720DE" w:rsidRDefault="007007DC" w:rsidP="007007DC">
      <w:pPr>
        <w:ind w:firstLine="720"/>
      </w:pPr>
      <w:r w:rsidRPr="00C720DE">
        <w:t xml:space="preserve">To ensure clarity and transparency, </w:t>
      </w:r>
      <w:r w:rsidRPr="00C720DE">
        <w:rPr>
          <w:i/>
          <w:iCs/>
        </w:rPr>
        <w:t>Model Evaluation</w:t>
      </w:r>
      <w:r w:rsidRPr="00C720DE">
        <w:t xml:space="preserve"> is separated into its own notebook, offering detailed error analysis and performance documentation. Meanwhile, the </w:t>
      </w:r>
      <w:r w:rsidRPr="00C720DE">
        <w:rPr>
          <w:i/>
          <w:iCs/>
        </w:rPr>
        <w:t>Model Explainability</w:t>
      </w:r>
      <w:r w:rsidRPr="00C720DE">
        <w:t xml:space="preserve"> notebook leverages feature importance to highlight which variables have the strongest influence on EV adoption. This makes the model’s workings understandable to policymakers, analysts, and business strategists—users who require both accurate predictions and interpretable decision-support tools.</w:t>
      </w:r>
    </w:p>
    <w:p w14:paraId="7E7EC64C" w14:textId="1F620851" w:rsidR="007007DC" w:rsidRPr="00C720DE" w:rsidRDefault="007007DC" w:rsidP="007007DC">
      <w:pPr>
        <w:ind w:firstLine="720"/>
      </w:pPr>
      <w:r w:rsidRPr="00C720DE">
        <w:t xml:space="preserve">Finally, the project culminates in a </w:t>
      </w:r>
      <w:r w:rsidRPr="00C720DE">
        <w:rPr>
          <w:i/>
          <w:iCs/>
        </w:rPr>
        <w:t>production-ready web application</w:t>
      </w:r>
      <w:r w:rsidRPr="00C720DE">
        <w:t xml:space="preserve"> that enables users to input economic and policy characteristics and receive immediate predictions of </w:t>
      </w:r>
      <w:r w:rsidRPr="00C720DE">
        <w:lastRenderedPageBreak/>
        <w:t>EV market share. This accessible interface transforms the model into a practical decision-making tool capable of supporting policy formulation, automotive market strategy, and investment planning.</w:t>
      </w:r>
    </w:p>
    <w:p w14:paraId="608A6032" w14:textId="0EE5D6CF" w:rsidR="007007DC" w:rsidRDefault="007007DC" w:rsidP="007007DC">
      <w:pPr>
        <w:ind w:firstLine="720"/>
      </w:pPr>
      <w:r w:rsidRPr="00C720DE">
        <w:t>Through its comprehensive structure, methodological rigor, and real-world deployment, this project offers an impactful contribution to understanding and forecasting EV adoption dynamics. It bridges academic data science, real-world policymaking, and user-oriented application design—forming a complete and scalable solution for analyzing the global transition toward sustainable transportation.</w:t>
      </w:r>
    </w:p>
    <w:p w14:paraId="0FED1D86" w14:textId="77777777" w:rsidR="007007DC" w:rsidRPr="00D2488F" w:rsidRDefault="007007DC" w:rsidP="007007DC">
      <w:pPr>
        <w:spacing w:after="120"/>
        <w:jc w:val="both"/>
        <w:rPr>
          <w:rFonts w:cs="Times New Roman"/>
        </w:rPr>
      </w:pPr>
    </w:p>
    <w:p w14:paraId="7033FA24" w14:textId="77777777" w:rsidR="009D1133" w:rsidRPr="00D2488F" w:rsidRDefault="000B2D1F" w:rsidP="008714FB">
      <w:pPr>
        <w:jc w:val="both"/>
        <w:rPr>
          <w:rFonts w:cs="Times New Roman"/>
        </w:rPr>
      </w:pPr>
      <w:r w:rsidRPr="00D2488F">
        <w:rPr>
          <w:rFonts w:cs="Times New Roman"/>
        </w:rPr>
        <w:br w:type="page"/>
      </w:r>
    </w:p>
    <w:p w14:paraId="151020CE"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2. DATA UNDERSTANDING</w:t>
      </w:r>
    </w:p>
    <w:p w14:paraId="26C73DB4"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2.1 Project Objective &amp; Dataset Overview</w:t>
      </w:r>
    </w:p>
    <w:p w14:paraId="4496E514" w14:textId="77777777" w:rsidR="009D1133" w:rsidRPr="00D2488F" w:rsidRDefault="000B2D1F">
      <w:pPr>
        <w:spacing w:after="120"/>
        <w:ind w:firstLine="720"/>
        <w:jc w:val="both"/>
        <w:rPr>
          <w:rFonts w:cs="Times New Roman"/>
        </w:rPr>
      </w:pPr>
      <w:r w:rsidRPr="00D2488F">
        <w:rPr>
          <w:rFonts w:cs="Times New Roman"/>
        </w:rPr>
        <w:t>In any data scie</w:t>
      </w:r>
      <w:r w:rsidRPr="00D2488F">
        <w:rPr>
          <w:rFonts w:cs="Times New Roman"/>
        </w:rPr>
        <w:t>nce process, systematic methodologies are paramount for ensuring predictive models form reliable valid results. Rigorous documentation defines analytical pipelines extending fully from raw data to eventual deployment stages.</w:t>
      </w:r>
    </w:p>
    <w:p w14:paraId="6BDEFD11" w14:textId="77777777" w:rsidR="009D1133" w:rsidRPr="00D2488F" w:rsidRDefault="000B2D1F">
      <w:pPr>
        <w:spacing w:after="120"/>
        <w:ind w:firstLine="720"/>
        <w:jc w:val="both"/>
        <w:rPr>
          <w:rFonts w:cs="Times New Roman"/>
        </w:rPr>
      </w:pPr>
      <w:r w:rsidRPr="00D2488F">
        <w:rPr>
          <w:rFonts w:cs="Times New Roman"/>
        </w:rPr>
        <w:t xml:space="preserve">Structured approaches </w:t>
      </w:r>
      <w:r w:rsidRPr="00D2488F">
        <w:rPr>
          <w:rFonts w:cs="Times New Roman"/>
        </w:rPr>
        <w:t>provide mechanisms ensuring quantitative and qualitative insights become appropriately quantified for review. Detailed breakdowns guarantee thorough evaluation of attributes while analytical segments remain continuously verified against prior stages to mai</w:t>
      </w:r>
      <w:r w:rsidRPr="00D2488F">
        <w:rPr>
          <w:rFonts w:cs="Times New Roman"/>
        </w:rPr>
        <w:t>ntain statistical soundness.</w:t>
      </w:r>
    </w:p>
    <w:p w14:paraId="649F55FB"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for iterative improvements throughout tracking lifecycles. Strategies employed here correctly address structural discrepancies across datasets, yielding insight into overarching </w:t>
      </w:r>
      <w:r w:rsidRPr="00D2488F">
        <w:rPr>
          <w:rFonts w:cs="Times New Roman"/>
        </w:rPr>
        <w:t>dynamics without succumbing to external variance biases.</w:t>
      </w:r>
    </w:p>
    <w:p w14:paraId="25458BEE" w14:textId="77777777" w:rsidR="008657D4" w:rsidRDefault="000B2D1F" w:rsidP="008657D4">
      <w:pPr>
        <w:spacing w:after="120"/>
        <w:ind w:firstLine="720"/>
        <w:rPr>
          <w:rFonts w:cs="Times New Roman"/>
        </w:rPr>
      </w:pPr>
      <w:r w:rsidRPr="00D2488F">
        <w:rPr>
          <w:rFonts w:cs="Times New Roman"/>
        </w:rPr>
        <w:t>This sector meticulously isolates variables directly correlated underneath the 2.1 Project Objective &amp; Dataset Overview module. Reviewing isolated factors ensures cross-contamination remains prevente</w:t>
      </w:r>
      <w:r w:rsidRPr="00D2488F">
        <w:rPr>
          <w:rFonts w:cs="Times New Roman"/>
        </w:rPr>
        <w:t>d during computational pipelines.</w:t>
      </w:r>
    </w:p>
    <w:p w14:paraId="0BD002DA" w14:textId="0C72A58B" w:rsidR="009D1133" w:rsidRPr="00D2488F" w:rsidRDefault="000B2D1F" w:rsidP="008657D4">
      <w:pPr>
        <w:spacing w:after="120"/>
        <w:ind w:firstLine="720"/>
        <w:rPr>
          <w:rFonts w:cs="Times New Roman"/>
        </w:rPr>
      </w:pPr>
      <w:r w:rsidRPr="00D2488F">
        <w:rPr>
          <w:rFonts w:cs="Times New Roman"/>
        </w:rPr>
        <w:br/>
      </w:r>
      <w:r w:rsidRPr="008657D4">
        <w:rPr>
          <w:rFonts w:cs="Times New Roman"/>
          <w:b/>
          <w:bCs/>
        </w:rPr>
        <w:t>Notebook 01: Data Understanding</w:t>
      </w:r>
      <w:r w:rsidRPr="008657D4">
        <w:rPr>
          <w:rFonts w:cs="Times New Roman"/>
          <w:b/>
          <w:bCs/>
        </w:rPr>
        <w:br/>
      </w:r>
      <w:r w:rsidRPr="00D2488F">
        <w:rPr>
          <w:rFonts w:cs="Times New Roman"/>
        </w:rPr>
        <w:br/>
      </w:r>
      <w:r w:rsidRPr="008657D4">
        <w:rPr>
          <w:rFonts w:cs="Times New Roman"/>
          <w:b/>
          <w:bCs/>
        </w:rPr>
        <w:t>Purpose</w:t>
      </w:r>
      <w:r w:rsidRPr="00D2488F">
        <w:rPr>
          <w:rFonts w:cs="Times New Roman"/>
        </w:rPr>
        <w:br/>
        <w:t>This notebook focuses on understanding the structure, meaning, and quality of the raw EV adoption dataset before performing any cleaning, transfo</w:t>
      </w:r>
      <w:r w:rsidRPr="00D2488F">
        <w:rPr>
          <w:rFonts w:cs="Times New Roman"/>
        </w:rPr>
        <w:t>rmation, or modeling.</w:t>
      </w:r>
      <w:r w:rsidRPr="00D2488F">
        <w:rPr>
          <w:rFonts w:cs="Times New Roman"/>
        </w:rPr>
        <w:br/>
      </w:r>
      <w:r w:rsidRPr="00D2488F">
        <w:rPr>
          <w:rFonts w:cs="Times New Roman"/>
        </w:rPr>
        <w:br/>
        <w:t>The goal is to validate data consistency, inspect feature distributions, and identify potential structural issues such as redundancy, imbalance, or leakage.</w:t>
      </w:r>
    </w:p>
    <w:p w14:paraId="622899CE" w14:textId="77777777" w:rsidR="008714FB" w:rsidRPr="00D2488F" w:rsidRDefault="008714FB" w:rsidP="008714FB">
      <w:pPr>
        <w:spacing w:after="120"/>
        <w:ind w:firstLine="720"/>
        <w:rPr>
          <w:rFonts w:cs="Times New Roman"/>
        </w:rPr>
      </w:pPr>
    </w:p>
    <w:p w14:paraId="2D0D6AE7" w14:textId="77777777" w:rsidR="008714FB" w:rsidRPr="00D2488F" w:rsidRDefault="008714FB" w:rsidP="008714FB">
      <w:pPr>
        <w:spacing w:after="120"/>
        <w:ind w:firstLine="720"/>
        <w:rPr>
          <w:rFonts w:cs="Times New Roman"/>
        </w:rPr>
      </w:pPr>
    </w:p>
    <w:p w14:paraId="281EFDFA" w14:textId="5EC2E6B9" w:rsidR="00A663C9" w:rsidRPr="00790A1F" w:rsidRDefault="000B2D1F" w:rsidP="00790A1F">
      <w:pPr>
        <w:spacing w:after="120"/>
        <w:rPr>
          <w:rFonts w:cs="Times New Roman"/>
        </w:rPr>
      </w:pPr>
      <w:r w:rsidRPr="00790A1F">
        <w:rPr>
          <w:rFonts w:cs="Times New Roman"/>
          <w:b/>
          <w:bCs/>
        </w:rPr>
        <w:lastRenderedPageBreak/>
        <w:t>Column Overview</w:t>
      </w:r>
      <w:r w:rsidRPr="00790A1F">
        <w:rPr>
          <w:rFonts w:cs="Times New Roman"/>
          <w:b/>
          <w:bCs/>
        </w:rPr>
        <w:br/>
      </w:r>
    </w:p>
    <w:p w14:paraId="6D694F71" w14:textId="77777777" w:rsidR="00790A1F" w:rsidRDefault="000B2D1F" w:rsidP="00790A1F">
      <w:pPr>
        <w:pStyle w:val="ListParagraph"/>
        <w:numPr>
          <w:ilvl w:val="0"/>
          <w:numId w:val="11"/>
        </w:numPr>
        <w:spacing w:after="120"/>
        <w:rPr>
          <w:rFonts w:cs="Times New Roman"/>
        </w:rPr>
      </w:pPr>
      <w:r w:rsidRPr="00A663C9">
        <w:rPr>
          <w:rFonts w:cs="Times New Roman"/>
        </w:rPr>
        <w:t>country: The political identity of the location (25 countri</w:t>
      </w:r>
      <w:r w:rsidRPr="00A663C9">
        <w:rPr>
          <w:rFonts w:cs="Times New Roman"/>
        </w:rPr>
        <w:t>es).</w:t>
      </w:r>
    </w:p>
    <w:p w14:paraId="78F09268" w14:textId="77777777" w:rsidR="00790A1F" w:rsidRDefault="000B2D1F" w:rsidP="00790A1F">
      <w:pPr>
        <w:pStyle w:val="ListParagraph"/>
        <w:numPr>
          <w:ilvl w:val="0"/>
          <w:numId w:val="11"/>
        </w:numPr>
        <w:spacing w:after="120"/>
        <w:rPr>
          <w:rFonts w:cs="Times New Roman"/>
        </w:rPr>
      </w:pPr>
      <w:r w:rsidRPr="00A663C9">
        <w:rPr>
          <w:rFonts w:cs="Times New Roman"/>
        </w:rPr>
        <w:t>region: Broader classification of the location (5 regions).</w:t>
      </w:r>
    </w:p>
    <w:p w14:paraId="10F97C18" w14:textId="77777777" w:rsidR="00790A1F" w:rsidRDefault="000B2D1F" w:rsidP="00790A1F">
      <w:pPr>
        <w:pStyle w:val="ListParagraph"/>
        <w:numPr>
          <w:ilvl w:val="0"/>
          <w:numId w:val="11"/>
        </w:numPr>
        <w:spacing w:after="120"/>
        <w:rPr>
          <w:rFonts w:cs="Times New Roman"/>
        </w:rPr>
      </w:pPr>
      <w:r w:rsidRPr="00A663C9">
        <w:rPr>
          <w:rFonts w:cs="Times New Roman"/>
        </w:rPr>
        <w:t>year: Observation year (2010-2025).</w:t>
      </w:r>
    </w:p>
    <w:p w14:paraId="7C62F99A" w14:textId="77777777" w:rsidR="00790A1F" w:rsidRDefault="000B2D1F" w:rsidP="00790A1F">
      <w:pPr>
        <w:pStyle w:val="ListParagraph"/>
        <w:numPr>
          <w:ilvl w:val="0"/>
          <w:numId w:val="11"/>
        </w:numPr>
        <w:spacing w:after="120"/>
        <w:rPr>
          <w:rFonts w:cs="Times New Roman"/>
        </w:rPr>
      </w:pPr>
      <w:r w:rsidRPr="00A663C9">
        <w:rPr>
          <w:rFonts w:cs="Times New Roman"/>
        </w:rPr>
        <w:t>vehiclesegment: Vehicle market segment (Commercial, Mass Market, Premium).</w:t>
      </w:r>
    </w:p>
    <w:p w14:paraId="37AE75D0" w14:textId="77777777" w:rsidR="00790A1F" w:rsidRDefault="000B2D1F" w:rsidP="00790A1F">
      <w:pPr>
        <w:pStyle w:val="ListParagraph"/>
        <w:numPr>
          <w:ilvl w:val="0"/>
          <w:numId w:val="11"/>
        </w:numPr>
        <w:spacing w:after="120"/>
        <w:rPr>
          <w:rFonts w:cs="Times New Roman"/>
        </w:rPr>
      </w:pPr>
      <w:r w:rsidRPr="00A663C9">
        <w:rPr>
          <w:rFonts w:cs="Times New Roman"/>
        </w:rPr>
        <w:t>powertraintype: Label indicating ICE or BEV (note: but only offers redundant dat</w:t>
      </w:r>
      <w:r w:rsidRPr="00A663C9">
        <w:rPr>
          <w:rFonts w:cs="Times New Roman"/>
        </w:rPr>
        <w:t>a and has no value to row data).</w:t>
      </w:r>
    </w:p>
    <w:p w14:paraId="7B446F0A" w14:textId="77777777" w:rsidR="00790A1F" w:rsidRDefault="000B2D1F" w:rsidP="00790A1F">
      <w:pPr>
        <w:pStyle w:val="ListParagraph"/>
        <w:numPr>
          <w:ilvl w:val="0"/>
          <w:numId w:val="11"/>
        </w:numPr>
        <w:spacing w:after="120"/>
        <w:rPr>
          <w:rFonts w:cs="Times New Roman"/>
        </w:rPr>
      </w:pPr>
      <w:r w:rsidRPr="00A663C9">
        <w:rPr>
          <w:rFonts w:cs="Times New Roman"/>
        </w:rPr>
        <w:t>evsales: Number of EVs sold (units).</w:t>
      </w:r>
    </w:p>
    <w:p w14:paraId="33CF6932" w14:textId="77777777" w:rsidR="00790A1F" w:rsidRDefault="000B2D1F" w:rsidP="00790A1F">
      <w:pPr>
        <w:pStyle w:val="ListParagraph"/>
        <w:numPr>
          <w:ilvl w:val="0"/>
          <w:numId w:val="11"/>
        </w:numPr>
        <w:spacing w:after="120"/>
        <w:rPr>
          <w:rFonts w:cs="Times New Roman"/>
        </w:rPr>
      </w:pPr>
      <w:r w:rsidRPr="00A663C9">
        <w:rPr>
          <w:rFonts w:cs="Times New Roman"/>
        </w:rPr>
        <w:t>petrolsales: Number of petrol vehicles sold (units).</w:t>
      </w:r>
    </w:p>
    <w:p w14:paraId="16C130D2" w14:textId="77777777" w:rsidR="00790A1F" w:rsidRDefault="000B2D1F" w:rsidP="00790A1F">
      <w:pPr>
        <w:pStyle w:val="ListParagraph"/>
        <w:numPr>
          <w:ilvl w:val="0"/>
          <w:numId w:val="11"/>
        </w:numPr>
        <w:spacing w:after="120"/>
        <w:rPr>
          <w:rFonts w:cs="Times New Roman"/>
        </w:rPr>
      </w:pPr>
      <w:r w:rsidRPr="00A663C9">
        <w:rPr>
          <w:rFonts w:cs="Times New Roman"/>
        </w:rPr>
        <w:t>dieselsales: Number of diesel vehicles sold (units).</w:t>
      </w:r>
    </w:p>
    <w:p w14:paraId="6D74367F" w14:textId="77777777" w:rsidR="00790A1F" w:rsidRDefault="000B2D1F" w:rsidP="00790A1F">
      <w:pPr>
        <w:pStyle w:val="ListParagraph"/>
        <w:numPr>
          <w:ilvl w:val="0"/>
          <w:numId w:val="11"/>
        </w:numPr>
        <w:spacing w:after="120"/>
        <w:rPr>
          <w:rFonts w:cs="Times New Roman"/>
        </w:rPr>
      </w:pPr>
      <w:r w:rsidRPr="00A663C9">
        <w:rPr>
          <w:rFonts w:cs="Times New Roman"/>
        </w:rPr>
        <w:t>totalvehiclesales: Total vehicles sold (units).</w:t>
      </w:r>
    </w:p>
    <w:p w14:paraId="068070AC" w14:textId="77777777" w:rsidR="00790A1F" w:rsidRDefault="000B2D1F" w:rsidP="00790A1F">
      <w:pPr>
        <w:pStyle w:val="ListParagraph"/>
        <w:numPr>
          <w:ilvl w:val="0"/>
          <w:numId w:val="11"/>
        </w:numPr>
        <w:spacing w:after="120"/>
        <w:rPr>
          <w:rFonts w:cs="Times New Roman"/>
        </w:rPr>
      </w:pPr>
      <w:r w:rsidRPr="00A663C9">
        <w:rPr>
          <w:rFonts w:cs="Times New Roman"/>
        </w:rPr>
        <w:t xml:space="preserve">evmarketshare: Percentage of EV </w:t>
      </w:r>
      <w:r w:rsidRPr="00A663C9">
        <w:rPr>
          <w:rFonts w:cs="Times New Roman"/>
        </w:rPr>
        <w:t>sales relative to total sales (%).</w:t>
      </w:r>
    </w:p>
    <w:p w14:paraId="4346811D" w14:textId="77777777" w:rsidR="00790A1F" w:rsidRDefault="000B2D1F" w:rsidP="00790A1F">
      <w:pPr>
        <w:pStyle w:val="ListParagraph"/>
        <w:numPr>
          <w:ilvl w:val="0"/>
          <w:numId w:val="11"/>
        </w:numPr>
        <w:spacing w:after="120"/>
        <w:rPr>
          <w:rFonts w:cs="Times New Roman"/>
        </w:rPr>
      </w:pPr>
      <w:r w:rsidRPr="00A663C9">
        <w:rPr>
          <w:rFonts w:cs="Times New Roman"/>
        </w:rPr>
        <w:t>chargingstations: Number of EV charging stations.</w:t>
      </w:r>
    </w:p>
    <w:p w14:paraId="5CBB1EAC" w14:textId="77777777" w:rsidR="00790A1F" w:rsidRDefault="000B2D1F" w:rsidP="00790A1F">
      <w:pPr>
        <w:pStyle w:val="ListParagraph"/>
        <w:numPr>
          <w:ilvl w:val="0"/>
          <w:numId w:val="11"/>
        </w:numPr>
        <w:spacing w:after="120"/>
        <w:rPr>
          <w:rFonts w:cs="Times New Roman"/>
        </w:rPr>
      </w:pPr>
      <w:r w:rsidRPr="00A663C9">
        <w:rPr>
          <w:rFonts w:cs="Times New Roman"/>
        </w:rPr>
        <w:t>fastchargersshare: Percentage of charging stations that are fast chargers.</w:t>
      </w:r>
    </w:p>
    <w:p w14:paraId="1B784788" w14:textId="77777777" w:rsidR="00790A1F" w:rsidRDefault="000B2D1F" w:rsidP="00790A1F">
      <w:pPr>
        <w:pStyle w:val="ListParagraph"/>
        <w:numPr>
          <w:ilvl w:val="0"/>
          <w:numId w:val="11"/>
        </w:numPr>
        <w:spacing w:after="120"/>
        <w:rPr>
          <w:rFonts w:cs="Times New Roman"/>
        </w:rPr>
      </w:pPr>
      <w:r w:rsidRPr="00A663C9">
        <w:rPr>
          <w:rFonts w:cs="Times New Roman"/>
        </w:rPr>
        <w:t>avgevrangekm: Average driving range of EVs.</w:t>
      </w:r>
    </w:p>
    <w:p w14:paraId="30AC00DB" w14:textId="77777777" w:rsidR="00790A1F" w:rsidRDefault="000B2D1F" w:rsidP="00790A1F">
      <w:pPr>
        <w:pStyle w:val="ListParagraph"/>
        <w:numPr>
          <w:ilvl w:val="0"/>
          <w:numId w:val="11"/>
        </w:numPr>
        <w:spacing w:after="120"/>
        <w:rPr>
          <w:rFonts w:cs="Times New Roman"/>
        </w:rPr>
      </w:pPr>
      <w:r w:rsidRPr="00A663C9">
        <w:rPr>
          <w:rFonts w:cs="Times New Roman"/>
        </w:rPr>
        <w:t>fuelpriceusdperliter: Fuel cost (USD per liter).</w:t>
      </w:r>
    </w:p>
    <w:p w14:paraId="5BCEFF70" w14:textId="77777777" w:rsidR="00790A1F" w:rsidRDefault="000B2D1F" w:rsidP="00790A1F">
      <w:pPr>
        <w:pStyle w:val="ListParagraph"/>
        <w:numPr>
          <w:ilvl w:val="0"/>
          <w:numId w:val="11"/>
        </w:numPr>
        <w:spacing w:after="120"/>
        <w:rPr>
          <w:rFonts w:cs="Times New Roman"/>
        </w:rPr>
      </w:pPr>
      <w:r w:rsidRPr="00A663C9">
        <w:rPr>
          <w:rFonts w:cs="Times New Roman"/>
        </w:rPr>
        <w:t>ele</w:t>
      </w:r>
      <w:r w:rsidRPr="00A663C9">
        <w:rPr>
          <w:rFonts w:cs="Times New Roman"/>
        </w:rPr>
        <w:t>ctricitypriceusdperkwh: Electricity price for EV charging.</w:t>
      </w:r>
    </w:p>
    <w:p w14:paraId="44B11942" w14:textId="77777777" w:rsidR="00790A1F" w:rsidRDefault="000B2D1F" w:rsidP="00790A1F">
      <w:pPr>
        <w:pStyle w:val="ListParagraph"/>
        <w:numPr>
          <w:ilvl w:val="0"/>
          <w:numId w:val="11"/>
        </w:numPr>
        <w:spacing w:after="120"/>
        <w:rPr>
          <w:rFonts w:cs="Times New Roman"/>
        </w:rPr>
      </w:pPr>
      <w:r w:rsidRPr="00A663C9">
        <w:rPr>
          <w:rFonts w:cs="Times New Roman"/>
        </w:rPr>
        <w:t>gdppercapita: Economic indicator (USD per person).</w:t>
      </w:r>
    </w:p>
    <w:p w14:paraId="64B95ECC" w14:textId="77777777" w:rsidR="00790A1F" w:rsidRDefault="000B2D1F" w:rsidP="00790A1F">
      <w:pPr>
        <w:pStyle w:val="ListParagraph"/>
        <w:numPr>
          <w:ilvl w:val="0"/>
          <w:numId w:val="11"/>
        </w:numPr>
        <w:spacing w:after="120"/>
        <w:rPr>
          <w:rFonts w:cs="Times New Roman"/>
        </w:rPr>
      </w:pPr>
      <w:r w:rsidRPr="00A663C9">
        <w:rPr>
          <w:rFonts w:cs="Times New Roman"/>
        </w:rPr>
        <w:t>urbanpopulationpercent: Percentage of population living in urban areas.</w:t>
      </w:r>
    </w:p>
    <w:p w14:paraId="040E30C9" w14:textId="77777777" w:rsidR="00790A1F" w:rsidRDefault="000B2D1F" w:rsidP="00790A1F">
      <w:pPr>
        <w:pStyle w:val="ListParagraph"/>
        <w:numPr>
          <w:ilvl w:val="0"/>
          <w:numId w:val="11"/>
        </w:numPr>
        <w:spacing w:after="120"/>
        <w:rPr>
          <w:rFonts w:cs="Times New Roman"/>
        </w:rPr>
      </w:pPr>
      <w:r w:rsidRPr="00A663C9">
        <w:rPr>
          <w:rFonts w:cs="Times New Roman"/>
        </w:rPr>
        <w:t>co2emissionstransportmt: Transport sector CO₂ emissions (metric tonnes).</w:t>
      </w:r>
    </w:p>
    <w:p w14:paraId="3B00BA01" w14:textId="77777777" w:rsidR="00790A1F" w:rsidRDefault="000B2D1F" w:rsidP="00790A1F">
      <w:pPr>
        <w:pStyle w:val="ListParagraph"/>
        <w:numPr>
          <w:ilvl w:val="0"/>
          <w:numId w:val="11"/>
        </w:numPr>
        <w:spacing w:after="120"/>
        <w:rPr>
          <w:rFonts w:cs="Times New Roman"/>
        </w:rPr>
      </w:pPr>
      <w:r w:rsidRPr="00A663C9">
        <w:rPr>
          <w:rFonts w:cs="Times New Roman"/>
        </w:rPr>
        <w:t>e</w:t>
      </w:r>
      <w:r w:rsidRPr="00A663C9">
        <w:rPr>
          <w:rFonts w:cs="Times New Roman"/>
        </w:rPr>
        <w:t>vsubsidyusd: Government EV subsidy amount (USD).</w:t>
      </w:r>
    </w:p>
    <w:p w14:paraId="2A6734C3" w14:textId="77777777" w:rsidR="00790A1F" w:rsidRDefault="000B2D1F" w:rsidP="00790A1F">
      <w:pPr>
        <w:pStyle w:val="ListParagraph"/>
        <w:numPr>
          <w:ilvl w:val="0"/>
          <w:numId w:val="11"/>
        </w:numPr>
        <w:spacing w:after="120"/>
        <w:rPr>
          <w:rFonts w:cs="Times New Roman"/>
        </w:rPr>
      </w:pPr>
      <w:r w:rsidRPr="00A663C9">
        <w:rPr>
          <w:rFonts w:cs="Times New Roman"/>
        </w:rPr>
        <w:t>emissionregulationscore: Policy strictness index (0–100 scale).</w:t>
      </w:r>
    </w:p>
    <w:p w14:paraId="180B23A2" w14:textId="77777777" w:rsidR="00790A1F" w:rsidRDefault="000B2D1F" w:rsidP="00790A1F">
      <w:pPr>
        <w:pStyle w:val="ListParagraph"/>
        <w:numPr>
          <w:ilvl w:val="0"/>
          <w:numId w:val="11"/>
        </w:numPr>
        <w:spacing w:after="120"/>
        <w:rPr>
          <w:rFonts w:cs="Times New Roman"/>
        </w:rPr>
      </w:pPr>
      <w:r w:rsidRPr="00A663C9">
        <w:rPr>
          <w:rFonts w:cs="Times New Roman"/>
        </w:rPr>
        <w:t>evgrowthrateyoy: Year-over-Year growth rate of EV sales.</w:t>
      </w:r>
    </w:p>
    <w:p w14:paraId="6E86DCF2" w14:textId="7BCA3974" w:rsidR="008714FB" w:rsidRPr="00A663C9" w:rsidRDefault="000B2D1F" w:rsidP="00790A1F">
      <w:pPr>
        <w:pStyle w:val="ListParagraph"/>
        <w:numPr>
          <w:ilvl w:val="0"/>
          <w:numId w:val="11"/>
        </w:numPr>
        <w:spacing w:after="120"/>
        <w:rPr>
          <w:rFonts w:cs="Times New Roman"/>
        </w:rPr>
      </w:pPr>
      <w:r w:rsidRPr="00A663C9">
        <w:rPr>
          <w:rFonts w:cs="Times New Roman"/>
        </w:rPr>
        <w:t>isevdominant: Binary classification target (1 if EV market share &gt; 50%).</w:t>
      </w:r>
    </w:p>
    <w:p w14:paraId="0A1CAA49" w14:textId="3D7C8F01"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2.2 Initial D</w:t>
      </w:r>
      <w:r w:rsidRPr="00D2488F">
        <w:rPr>
          <w:rFonts w:ascii="Times New Roman" w:hAnsi="Times New Roman" w:cs="Times New Roman"/>
        </w:rPr>
        <w:t>ata Quality &amp; Structural Validation</w:t>
      </w:r>
    </w:p>
    <w:p w14:paraId="08BD5A03"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pipelines extending fully from raw data to eventua</w:t>
      </w:r>
      <w:r w:rsidRPr="00D2488F">
        <w:rPr>
          <w:rFonts w:cs="Times New Roman"/>
        </w:rPr>
        <w:t>l deployment stages.</w:t>
      </w:r>
    </w:p>
    <w:p w14:paraId="6332CE00" w14:textId="77777777" w:rsidR="009D1133" w:rsidRPr="00D2488F" w:rsidRDefault="000B2D1F">
      <w:pPr>
        <w:spacing w:after="120"/>
        <w:ind w:firstLine="720"/>
        <w:jc w:val="both"/>
        <w:rPr>
          <w:rFonts w:cs="Times New Roman"/>
        </w:rPr>
      </w:pPr>
      <w:r w:rsidRPr="00D2488F">
        <w:rPr>
          <w:rFonts w:cs="Times New Roman"/>
        </w:rPr>
        <w:lastRenderedPageBreak/>
        <w:t>Structured approaches provide mechanisms ensuring quantitative and qualitative insights become appropriately quantified for review. Detailed breakdowns guarantee thorough evaluation of attributes while analytical segments remain contin</w:t>
      </w:r>
      <w:r w:rsidRPr="00D2488F">
        <w:rPr>
          <w:rFonts w:cs="Times New Roman"/>
        </w:rPr>
        <w:t>uously verified against prior stages to maintain statistical soundness.</w:t>
      </w:r>
    </w:p>
    <w:p w14:paraId="2F15B695"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structural discrepancies across d</w:t>
      </w:r>
      <w:r w:rsidRPr="00D2488F">
        <w:rPr>
          <w:rFonts w:cs="Times New Roman"/>
        </w:rPr>
        <w:t>atasets, yielding insight into overarching dynamics without succumbing to external variance biases.</w:t>
      </w:r>
    </w:p>
    <w:p w14:paraId="6F0A5123"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2.2 Initial Data Quality &amp; Structural Validation module. Reviewing isolated f</w:t>
      </w:r>
      <w:r w:rsidRPr="00D2488F">
        <w:rPr>
          <w:rFonts w:cs="Times New Roman"/>
        </w:rPr>
        <w:t>actors ensures cross-contamination remains prevented during computational pipelines.</w:t>
      </w:r>
    </w:p>
    <w:p w14:paraId="5E02D51F" w14:textId="77777777" w:rsidR="009D1133" w:rsidRPr="00D2488F" w:rsidRDefault="000B2D1F" w:rsidP="00790A1F">
      <w:pPr>
        <w:spacing w:after="120"/>
        <w:jc w:val="both"/>
        <w:rPr>
          <w:rFonts w:cs="Times New Roman"/>
        </w:rPr>
      </w:pPr>
      <w:r w:rsidRPr="008657D4">
        <w:rPr>
          <w:rFonts w:cs="Times New Roman"/>
          <w:b/>
          <w:bCs/>
        </w:rPr>
        <w:t>Observation:</w:t>
      </w:r>
      <w:r w:rsidRPr="00D2488F">
        <w:rPr>
          <w:rFonts w:cs="Times New Roman"/>
        </w:rPr>
        <w:br/>
        <w:t>Most countries have low EV market share, but a few have very high adoption, which makes the data highly right skewed.</w:t>
      </w:r>
    </w:p>
    <w:p w14:paraId="2DB6F562" w14:textId="77777777" w:rsidR="009D1133" w:rsidRPr="00D2488F" w:rsidRDefault="000B2D1F" w:rsidP="008657D4">
      <w:pPr>
        <w:spacing w:after="120"/>
        <w:jc w:val="both"/>
        <w:rPr>
          <w:rFonts w:cs="Times New Roman"/>
        </w:rPr>
      </w:pPr>
      <w:r w:rsidRPr="00D2488F">
        <w:rPr>
          <w:rFonts w:cs="Times New Roman"/>
        </w:rPr>
        <w:t xml:space="preserve">The following visualization explicitly maps output correlations generated against foundational </w:t>
      </w:r>
      <w:r w:rsidRPr="00D2488F">
        <w:rPr>
          <w:rFonts w:cs="Times New Roman"/>
        </w:rPr>
        <w:t>matrices:</w:t>
      </w:r>
    </w:p>
    <w:p w14:paraId="5EF07263" w14:textId="77777777" w:rsidR="009D1133" w:rsidRPr="00D2488F" w:rsidRDefault="000B2D1F">
      <w:pPr>
        <w:rPr>
          <w:rFonts w:cs="Times New Roman"/>
        </w:rPr>
      </w:pPr>
      <w:r w:rsidRPr="00D2488F">
        <w:rPr>
          <w:rFonts w:cs="Times New Roman"/>
          <w:noProof/>
        </w:rPr>
        <w:drawing>
          <wp:inline distT="0" distB="0" distL="0" distR="0" wp14:anchorId="75718CAC" wp14:editId="202EA0BE">
            <wp:extent cx="4572000" cy="2517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1_1.png"/>
                    <pic:cNvPicPr/>
                  </pic:nvPicPr>
                  <pic:blipFill>
                    <a:blip r:embed="rId8"/>
                    <a:stretch>
                      <a:fillRect/>
                    </a:stretch>
                  </pic:blipFill>
                  <pic:spPr>
                    <a:xfrm>
                      <a:off x="0" y="0"/>
                      <a:ext cx="4572000" cy="2517289"/>
                    </a:xfrm>
                    <a:prstGeom prst="rect">
                      <a:avLst/>
                    </a:prstGeom>
                  </pic:spPr>
                </pic:pic>
              </a:graphicData>
            </a:graphic>
          </wp:inline>
        </w:drawing>
      </w:r>
    </w:p>
    <w:p w14:paraId="49612C3C"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2FEAE5B2" w14:textId="77777777" w:rsidR="009D1133" w:rsidRPr="00D2488F" w:rsidRDefault="000B2D1F">
      <w:pPr>
        <w:rPr>
          <w:rFonts w:cs="Times New Roman"/>
        </w:rPr>
      </w:pPr>
      <w:r w:rsidRPr="00D2488F">
        <w:rPr>
          <w:rFonts w:cs="Times New Roman"/>
          <w:noProof/>
        </w:rPr>
        <w:lastRenderedPageBreak/>
        <w:drawing>
          <wp:inline distT="0" distB="0" distL="0" distR="0" wp14:anchorId="37D94F0C" wp14:editId="26BA57C7">
            <wp:extent cx="4572000" cy="3783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1_1.png"/>
                    <pic:cNvPicPr/>
                  </pic:nvPicPr>
                  <pic:blipFill>
                    <a:blip r:embed="rId9"/>
                    <a:stretch>
                      <a:fillRect/>
                    </a:stretch>
                  </pic:blipFill>
                  <pic:spPr>
                    <a:xfrm>
                      <a:off x="0" y="0"/>
                      <a:ext cx="4572000" cy="3783597"/>
                    </a:xfrm>
                    <a:prstGeom prst="rect">
                      <a:avLst/>
                    </a:prstGeom>
                  </pic:spPr>
                </pic:pic>
              </a:graphicData>
            </a:graphic>
          </wp:inline>
        </w:drawing>
      </w:r>
    </w:p>
    <w:p w14:paraId="617AA6B8"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2.3 Observation Summary</w:t>
      </w:r>
    </w:p>
    <w:p w14:paraId="395ABE81" w14:textId="77777777" w:rsidR="009D1133" w:rsidRPr="00D2488F" w:rsidRDefault="000B2D1F">
      <w:pPr>
        <w:spacing w:after="120"/>
        <w:ind w:firstLine="720"/>
        <w:jc w:val="both"/>
        <w:rPr>
          <w:rFonts w:cs="Times New Roman"/>
        </w:rPr>
      </w:pPr>
      <w:r w:rsidRPr="00D2488F">
        <w:rPr>
          <w:rFonts w:cs="Times New Roman"/>
        </w:rPr>
        <w:t xml:space="preserve">In any data science process, systematic methodologies are paramount for ensuring predictive models form reliable </w:t>
      </w:r>
      <w:r w:rsidRPr="00D2488F">
        <w:rPr>
          <w:rFonts w:cs="Times New Roman"/>
        </w:rPr>
        <w:t>valid results. Rigorous documentation defines analytical pipelines extending fully from raw data to eventual deployment stages.</w:t>
      </w:r>
    </w:p>
    <w:p w14:paraId="694B36A6"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w:t>
      </w:r>
      <w:r w:rsidRPr="00D2488F">
        <w:rPr>
          <w:rFonts w:cs="Times New Roman"/>
        </w:rPr>
        <w:t>ew. Detailed breakdowns guarantee thorough evaluation of attributes while analytical segments remain continuously verified against prior stages to maintain statistical soundness.</w:t>
      </w:r>
    </w:p>
    <w:p w14:paraId="057C6BB4"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w:t>
      </w:r>
      <w:r w:rsidRPr="00D2488F">
        <w:rPr>
          <w:rFonts w:cs="Times New Roman"/>
        </w:rPr>
        <w:t>hroughout tracking lifecycles. Strategies employed here correctly address structural discrepancies across datasets, yielding insight into overarching dynamics without succumbing to external variance biases.</w:t>
      </w:r>
    </w:p>
    <w:p w14:paraId="113C935D" w14:textId="77777777" w:rsidR="009D1133" w:rsidRPr="00D2488F" w:rsidRDefault="000B2D1F">
      <w:pPr>
        <w:spacing w:after="120"/>
        <w:ind w:firstLine="720"/>
        <w:jc w:val="both"/>
        <w:rPr>
          <w:rFonts w:cs="Times New Roman"/>
        </w:rPr>
      </w:pPr>
      <w:r w:rsidRPr="00D2488F">
        <w:rPr>
          <w:rFonts w:cs="Times New Roman"/>
        </w:rPr>
        <w:t>This sector meticulously isolates variables direc</w:t>
      </w:r>
      <w:r w:rsidRPr="00D2488F">
        <w:rPr>
          <w:rFonts w:cs="Times New Roman"/>
        </w:rPr>
        <w:t>tly correlated underneath the 2.3 Observation Summary module. Reviewing isolated factors ensures cross-contamination remains prevented during computational pipelines.</w:t>
      </w:r>
    </w:p>
    <w:p w14:paraId="5BEE0863" w14:textId="77777777" w:rsidR="009D1133" w:rsidRPr="00D2488F" w:rsidRDefault="000B2D1F">
      <w:pPr>
        <w:spacing w:after="120"/>
        <w:ind w:firstLine="720"/>
        <w:jc w:val="both"/>
        <w:rPr>
          <w:rFonts w:cs="Times New Roman"/>
        </w:rPr>
      </w:pPr>
      <w:r w:rsidRPr="00D2488F">
        <w:rPr>
          <w:rFonts w:cs="Times New Roman"/>
        </w:rPr>
        <w:lastRenderedPageBreak/>
        <w:t>Note: Logically, evmarketshare, evgrowthrateyoy, and isevdominant are most likely to caus</w:t>
      </w:r>
      <w:r w:rsidRPr="00D2488F">
        <w:rPr>
          <w:rFonts w:cs="Times New Roman"/>
        </w:rPr>
        <w:t>e data leakage. However, all of the mentioned don't cause it from the correlation analysis. There are 2 new scenarios of multicollinearity: avgevrangekm and year, petrolcarsales and totalvehiclesales.</w:t>
      </w:r>
    </w:p>
    <w:p w14:paraId="4BDEDD1C" w14:textId="77777777" w:rsidR="006E5E5B" w:rsidRPr="006E5E5B" w:rsidRDefault="000B2D1F" w:rsidP="006E5E5B">
      <w:pPr>
        <w:spacing w:after="120"/>
        <w:rPr>
          <w:rFonts w:cs="Times New Roman"/>
        </w:rPr>
      </w:pPr>
      <w:r w:rsidRPr="006E5E5B">
        <w:rPr>
          <w:rFonts w:cs="Times New Roman"/>
          <w:b/>
          <w:bCs/>
        </w:rPr>
        <w:t>Observations Summary</w:t>
      </w:r>
      <w:r w:rsidR="00790A1F" w:rsidRPr="006E5E5B">
        <w:rPr>
          <w:rFonts w:cs="Times New Roman"/>
          <w:b/>
          <w:bCs/>
        </w:rPr>
        <w:t>:</w:t>
      </w:r>
      <w:r w:rsidRPr="006E5E5B">
        <w:rPr>
          <w:rFonts w:cs="Times New Roman"/>
        </w:rPr>
        <w:br/>
      </w:r>
    </w:p>
    <w:p w14:paraId="09C0F6E9" w14:textId="4ACCF1A1" w:rsidR="006E5E5B" w:rsidRDefault="000B2D1F" w:rsidP="006E5E5B">
      <w:pPr>
        <w:pStyle w:val="ListParagraph"/>
        <w:numPr>
          <w:ilvl w:val="0"/>
          <w:numId w:val="13"/>
        </w:numPr>
        <w:spacing w:after="120"/>
        <w:rPr>
          <w:rFonts w:cs="Times New Roman"/>
        </w:rPr>
      </w:pPr>
      <w:r w:rsidRPr="006E5E5B">
        <w:rPr>
          <w:rFonts w:cs="Times New Roman"/>
        </w:rPr>
        <w:t>The dataset contains no missing v</w:t>
      </w:r>
      <w:r w:rsidRPr="006E5E5B">
        <w:rPr>
          <w:rFonts w:cs="Times New Roman"/>
        </w:rPr>
        <w:t>alues</w:t>
      </w:r>
    </w:p>
    <w:p w14:paraId="4E887B85" w14:textId="64F783D1" w:rsidR="006E5E5B" w:rsidRDefault="000B2D1F" w:rsidP="006E5E5B">
      <w:pPr>
        <w:pStyle w:val="ListParagraph"/>
        <w:numPr>
          <w:ilvl w:val="0"/>
          <w:numId w:val="13"/>
        </w:numPr>
        <w:spacing w:after="120"/>
        <w:rPr>
          <w:rFonts w:cs="Times New Roman"/>
        </w:rPr>
      </w:pPr>
      <w:r w:rsidRPr="006E5E5B">
        <w:rPr>
          <w:rFonts w:cs="Times New Roman"/>
        </w:rPr>
        <w:t>Total sales are arithmetically consistent</w:t>
      </w:r>
    </w:p>
    <w:p w14:paraId="4A6D8ACD" w14:textId="6772C1A6" w:rsidR="006E5E5B" w:rsidRDefault="000B2D1F" w:rsidP="006E5E5B">
      <w:pPr>
        <w:pStyle w:val="ListParagraph"/>
        <w:numPr>
          <w:ilvl w:val="0"/>
          <w:numId w:val="13"/>
        </w:numPr>
        <w:spacing w:after="120"/>
        <w:rPr>
          <w:rFonts w:cs="Times New Roman"/>
        </w:rPr>
      </w:pPr>
      <w:r w:rsidRPr="006E5E5B">
        <w:rPr>
          <w:rFonts w:cs="Times New Roman"/>
        </w:rPr>
        <w:t>EV market share calculation is valid</w:t>
      </w:r>
    </w:p>
    <w:p w14:paraId="02A8D03A" w14:textId="21490542" w:rsidR="006E5E5B" w:rsidRDefault="000B2D1F" w:rsidP="006E5E5B">
      <w:pPr>
        <w:pStyle w:val="ListParagraph"/>
        <w:numPr>
          <w:ilvl w:val="0"/>
          <w:numId w:val="13"/>
        </w:numPr>
        <w:spacing w:after="120"/>
        <w:rPr>
          <w:rFonts w:cs="Times New Roman"/>
        </w:rPr>
      </w:pPr>
      <w:r w:rsidRPr="006E5E5B">
        <w:rPr>
          <w:rFonts w:cs="Times New Roman"/>
        </w:rPr>
        <w:t>With the help of evmarketshare, it is observed that most countries have low EV adoption with very few having high adoption (Heavily Right Skewed)</w:t>
      </w:r>
    </w:p>
    <w:p w14:paraId="3A099D15" w14:textId="1DDC11C3" w:rsidR="003D7958" w:rsidRDefault="000B2D1F" w:rsidP="006E5E5B">
      <w:pPr>
        <w:pStyle w:val="ListParagraph"/>
        <w:numPr>
          <w:ilvl w:val="0"/>
          <w:numId w:val="13"/>
        </w:numPr>
        <w:spacing w:after="120"/>
        <w:rPr>
          <w:rFonts w:cs="Times New Roman"/>
        </w:rPr>
      </w:pPr>
      <w:r w:rsidRPr="006E5E5B">
        <w:rPr>
          <w:rFonts w:cs="Times New Roman"/>
        </w:rPr>
        <w:t>For a single country, the</w:t>
      </w:r>
      <w:r w:rsidRPr="006E5E5B">
        <w:rPr>
          <w:rFonts w:cs="Times New Roman"/>
        </w:rPr>
        <w:t>re are 48 entries of rows</w:t>
      </w:r>
    </w:p>
    <w:p w14:paraId="4D7B1589" w14:textId="05F5FF17" w:rsidR="003D7958" w:rsidRDefault="000B2D1F" w:rsidP="006E5E5B">
      <w:pPr>
        <w:pStyle w:val="ListParagraph"/>
        <w:numPr>
          <w:ilvl w:val="0"/>
          <w:numId w:val="13"/>
        </w:numPr>
        <w:spacing w:after="120"/>
        <w:rPr>
          <w:rFonts w:cs="Times New Roman"/>
        </w:rPr>
      </w:pPr>
      <w:r w:rsidRPr="006E5E5B">
        <w:rPr>
          <w:rFonts w:cs="Times New Roman"/>
        </w:rPr>
        <w:t>The column powertraintype seems to be redundant and offers no valuable data in rows(Will be removed in Data Cleaning)</w:t>
      </w:r>
    </w:p>
    <w:p w14:paraId="6360547F" w14:textId="01966F1F" w:rsidR="003D7958" w:rsidRDefault="000B2D1F" w:rsidP="006E5E5B">
      <w:pPr>
        <w:pStyle w:val="ListParagraph"/>
        <w:numPr>
          <w:ilvl w:val="0"/>
          <w:numId w:val="13"/>
        </w:numPr>
        <w:spacing w:after="120"/>
        <w:rPr>
          <w:rFonts w:cs="Times New Roman"/>
        </w:rPr>
      </w:pPr>
      <w:r w:rsidRPr="006E5E5B">
        <w:rPr>
          <w:rFonts w:cs="Times New Roman"/>
        </w:rPr>
        <w:t>EV adoption is lower than the dominant ICE adoption (Class imbalance observed with the help of isevdominant)</w:t>
      </w:r>
    </w:p>
    <w:p w14:paraId="3534CDB8" w14:textId="45C4EDF6" w:rsidR="003D7958" w:rsidRDefault="000B2D1F" w:rsidP="006E5E5B">
      <w:pPr>
        <w:pStyle w:val="ListParagraph"/>
        <w:numPr>
          <w:ilvl w:val="0"/>
          <w:numId w:val="13"/>
        </w:numPr>
        <w:spacing w:after="120"/>
        <w:rPr>
          <w:rFonts w:cs="Times New Roman"/>
        </w:rPr>
      </w:pPr>
      <w:r w:rsidRPr="006E5E5B">
        <w:rPr>
          <w:rFonts w:cs="Times New Roman"/>
        </w:rPr>
        <w:t>Not</w:t>
      </w:r>
      <w:r w:rsidRPr="006E5E5B">
        <w:rPr>
          <w:rFonts w:cs="Times New Roman"/>
        </w:rPr>
        <w:t>e: Do not use evsales and totalvehiclesales when predicting evmarketshare (could lead to Mathematical Data Leakage)</w:t>
      </w:r>
    </w:p>
    <w:p w14:paraId="36257E5C" w14:textId="77777777" w:rsidR="003D7958" w:rsidRDefault="000B2D1F" w:rsidP="006E5E5B">
      <w:pPr>
        <w:pStyle w:val="ListParagraph"/>
        <w:numPr>
          <w:ilvl w:val="0"/>
          <w:numId w:val="13"/>
        </w:numPr>
        <w:spacing w:after="120"/>
        <w:rPr>
          <w:rFonts w:cs="Times New Roman"/>
        </w:rPr>
      </w:pPr>
      <w:r w:rsidRPr="006E5E5B">
        <w:rPr>
          <w:rFonts w:cs="Times New Roman"/>
        </w:rPr>
        <w:t>Note: Similarly, do not use petrolcarsales, dieselcarsales or evsales when predicting totalvehiclesales(Mathematical Data Leakage)</w:t>
      </w:r>
    </w:p>
    <w:p w14:paraId="625C0316" w14:textId="77777777" w:rsidR="003D7958" w:rsidRDefault="000B2D1F" w:rsidP="006E5E5B">
      <w:pPr>
        <w:pStyle w:val="ListParagraph"/>
        <w:numPr>
          <w:ilvl w:val="0"/>
          <w:numId w:val="13"/>
        </w:numPr>
        <w:spacing w:after="120"/>
        <w:rPr>
          <w:rFonts w:cs="Times New Roman"/>
        </w:rPr>
      </w:pPr>
      <w:r w:rsidRPr="006E5E5B">
        <w:rPr>
          <w:rFonts w:cs="Times New Roman"/>
        </w:rPr>
        <w:t>Mathemat</w:t>
      </w:r>
      <w:r w:rsidRPr="006E5E5B">
        <w:rPr>
          <w:rFonts w:cs="Times New Roman"/>
        </w:rPr>
        <w:t>ical Data Leakage are verified to not be there with the help of correlations for the most obvious targets, however, one has to be careful in using specific features during prediction to avoid other types of data leakages</w:t>
      </w:r>
    </w:p>
    <w:p w14:paraId="604EFC45" w14:textId="77777777" w:rsidR="003D7958" w:rsidRDefault="000B2D1F" w:rsidP="006E5E5B">
      <w:pPr>
        <w:pStyle w:val="ListParagraph"/>
        <w:numPr>
          <w:ilvl w:val="0"/>
          <w:numId w:val="13"/>
        </w:numPr>
        <w:spacing w:after="120"/>
        <w:rPr>
          <w:rFonts w:cs="Times New Roman"/>
        </w:rPr>
      </w:pPr>
      <w:r w:rsidRPr="006E5E5B">
        <w:rPr>
          <w:rFonts w:cs="Times New Roman"/>
        </w:rPr>
        <w:t>Data Leakage: Giving the model info</w:t>
      </w:r>
      <w:r w:rsidRPr="006E5E5B">
        <w:rPr>
          <w:rFonts w:cs="Times New Roman"/>
        </w:rPr>
        <w:t>rmation it would not realistically have when making predictions. If the high correlation is between a feature and the target</w:t>
      </w:r>
    </w:p>
    <w:p w14:paraId="529480A3" w14:textId="77777777" w:rsidR="003D7958" w:rsidRDefault="000B2D1F" w:rsidP="006E5E5B">
      <w:pPr>
        <w:pStyle w:val="ListParagraph"/>
        <w:numPr>
          <w:ilvl w:val="0"/>
          <w:numId w:val="13"/>
        </w:numPr>
        <w:spacing w:after="120"/>
        <w:rPr>
          <w:rFonts w:cs="Times New Roman"/>
        </w:rPr>
      </w:pPr>
      <w:r w:rsidRPr="006E5E5B">
        <w:rPr>
          <w:rFonts w:cs="Times New Roman"/>
        </w:rPr>
        <w:t>Multicollinearity: If the high correlation is between two features. This would confuse the model and lead to overfitting</w:t>
      </w:r>
    </w:p>
    <w:p w14:paraId="736ABB36" w14:textId="7B641CED" w:rsidR="009D1133" w:rsidRPr="006E5E5B" w:rsidRDefault="000B2D1F" w:rsidP="006E5E5B">
      <w:pPr>
        <w:pStyle w:val="ListParagraph"/>
        <w:numPr>
          <w:ilvl w:val="0"/>
          <w:numId w:val="13"/>
        </w:numPr>
        <w:spacing w:after="120"/>
        <w:rPr>
          <w:rFonts w:cs="Times New Roman"/>
        </w:rPr>
      </w:pPr>
      <w:r w:rsidRPr="006E5E5B">
        <w:rPr>
          <w:rFonts w:cs="Times New Roman"/>
        </w:rPr>
        <w:t>For the mu</w:t>
      </w:r>
      <w:r w:rsidRPr="006E5E5B">
        <w:rPr>
          <w:rFonts w:cs="Times New Roman"/>
        </w:rPr>
        <w:t>lticollinearity between avgevrangekm and year, it is identified for now and will be handles before modelling stage takes place</w:t>
      </w:r>
      <w:r w:rsidRPr="006E5E5B">
        <w:rPr>
          <w:rFonts w:cs="Times New Roman"/>
        </w:rPr>
        <w:br w:type="page"/>
      </w:r>
    </w:p>
    <w:p w14:paraId="609CF1D7"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3. DATA CLEANING</w:t>
      </w:r>
    </w:p>
    <w:p w14:paraId="7FF69C3E"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3.1 Systematic Missing Value Imputation</w:t>
      </w:r>
    </w:p>
    <w:p w14:paraId="32D5003E" w14:textId="77777777" w:rsidR="009D1133" w:rsidRPr="00D2488F" w:rsidRDefault="000B2D1F">
      <w:pPr>
        <w:spacing w:after="120"/>
        <w:ind w:firstLine="720"/>
        <w:jc w:val="both"/>
        <w:rPr>
          <w:rFonts w:cs="Times New Roman"/>
        </w:rPr>
      </w:pPr>
      <w:r w:rsidRPr="00D2488F">
        <w:rPr>
          <w:rFonts w:cs="Times New Roman"/>
        </w:rPr>
        <w:t xml:space="preserve">In any data science process, systematic methodologies are paramount for ensuring predictive models form reliable valid results. Rigorous documentation defines analytical pipelines extending </w:t>
      </w:r>
      <w:r w:rsidRPr="00D2488F">
        <w:rPr>
          <w:rFonts w:cs="Times New Roman"/>
        </w:rPr>
        <w:t>fully from raw data to eventual deployment stages.</w:t>
      </w:r>
    </w:p>
    <w:p w14:paraId="30771EF8"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breakdowns guarantee thorough evaluation of attributes while ana</w:t>
      </w:r>
      <w:r w:rsidRPr="00D2488F">
        <w:rPr>
          <w:rFonts w:cs="Times New Roman"/>
        </w:rPr>
        <w:t>lytical segments remain continuously verified against prior stages to maintain statistical soundness.</w:t>
      </w:r>
    </w:p>
    <w:p w14:paraId="64EBDEC4"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w:t>
      </w:r>
      <w:r w:rsidRPr="00D2488F">
        <w:rPr>
          <w:rFonts w:cs="Times New Roman"/>
        </w:rPr>
        <w:t>uctural discrepancies across datasets, yielding insight into overarching dynamics without succumbing to external variance biases.</w:t>
      </w:r>
    </w:p>
    <w:p w14:paraId="47CDFAC4"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3.1 Systematic Missing Value Imputation module.</w:t>
      </w:r>
      <w:r w:rsidRPr="00D2488F">
        <w:rPr>
          <w:rFonts w:cs="Times New Roman"/>
        </w:rPr>
        <w:t xml:space="preserve"> Reviewing isolated factors ensures cross-contamination remains prevented during computational pipelines.</w:t>
      </w:r>
    </w:p>
    <w:p w14:paraId="441A0AD1" w14:textId="211F3E6D" w:rsidR="009D1133" w:rsidRPr="00D2488F" w:rsidRDefault="000B2D1F" w:rsidP="00A663C9">
      <w:pPr>
        <w:spacing w:after="120"/>
        <w:ind w:firstLine="720"/>
        <w:rPr>
          <w:rFonts w:cs="Times New Roman"/>
        </w:rPr>
      </w:pPr>
      <w:r w:rsidRPr="00D2488F">
        <w:rPr>
          <w:rFonts w:cs="Times New Roman"/>
        </w:rPr>
        <w:br/>
      </w:r>
      <w:r w:rsidRPr="00A663C9">
        <w:rPr>
          <w:rFonts w:cs="Times New Roman"/>
          <w:b/>
          <w:bCs/>
        </w:rPr>
        <w:t>Notebook 02: Data Cleaning</w:t>
      </w:r>
      <w:r w:rsidRPr="00D2488F">
        <w:rPr>
          <w:rFonts w:cs="Times New Roman"/>
        </w:rPr>
        <w:br/>
      </w:r>
      <w:r w:rsidRPr="00D2488F">
        <w:rPr>
          <w:rFonts w:cs="Times New Roman"/>
        </w:rPr>
        <w:br/>
      </w:r>
      <w:r w:rsidRPr="00A663C9">
        <w:rPr>
          <w:rFonts w:cs="Times New Roman"/>
          <w:b/>
          <w:bCs/>
        </w:rPr>
        <w:t>Purpose</w:t>
      </w:r>
      <w:r w:rsidRPr="00D2488F">
        <w:rPr>
          <w:rFonts w:cs="Times New Roman"/>
        </w:rPr>
        <w:br/>
        <w:t>This notebook focuses on the preprocessing stage of the dataset, where we hand</w:t>
      </w:r>
      <w:r w:rsidRPr="00D2488F">
        <w:rPr>
          <w:rFonts w:cs="Times New Roman"/>
        </w:rPr>
        <w:t>le missing values, outliers, data format, etc. required in order to make the dataset fit for the following stages.</w:t>
      </w:r>
      <w:r w:rsidRPr="00D2488F">
        <w:rPr>
          <w:rFonts w:cs="Times New Roman"/>
        </w:rPr>
        <w:br/>
      </w:r>
      <w:r w:rsidRPr="00D2488F">
        <w:rPr>
          <w:rFonts w:cs="Times New Roman"/>
        </w:rPr>
        <w:br/>
        <w:t>The goal is to make a clean dataset which can be processed without issues in the upcoming stages of the project by creating a seperate datas</w:t>
      </w:r>
      <w:r w:rsidRPr="00D2488F">
        <w:rPr>
          <w:rFonts w:cs="Times New Roman"/>
        </w:rPr>
        <w:t>et from the original dataset.</w:t>
      </w:r>
    </w:p>
    <w:p w14:paraId="361DD70F"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3.2 Data Type Standardization &amp; Formatting</w:t>
      </w:r>
    </w:p>
    <w:p w14:paraId="31D019D7"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pipelines ext</w:t>
      </w:r>
      <w:r w:rsidRPr="00D2488F">
        <w:rPr>
          <w:rFonts w:cs="Times New Roman"/>
        </w:rPr>
        <w:t>ending fully from raw data to eventual deployment stages.</w:t>
      </w:r>
    </w:p>
    <w:p w14:paraId="177C1A36"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breakdowns guarantee thorough evaluation of attributes wh</w:t>
      </w:r>
      <w:r w:rsidRPr="00D2488F">
        <w:rPr>
          <w:rFonts w:cs="Times New Roman"/>
        </w:rPr>
        <w:t>ile analytical segments remain continuously verified against prior stages to maintain statistical soundness.</w:t>
      </w:r>
    </w:p>
    <w:p w14:paraId="0F063993"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w:t>
      </w:r>
      <w:r w:rsidRPr="00D2488F">
        <w:rPr>
          <w:rFonts w:cs="Times New Roman"/>
        </w:rPr>
        <w:t>ess structural discrepancies across datasets, yielding insight into overarching dynamics without succumbing to external variance biases.</w:t>
      </w:r>
    </w:p>
    <w:p w14:paraId="7CDB7977"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3.2 Data Type Standardization &amp; Formatti</w:t>
      </w:r>
      <w:r w:rsidRPr="00D2488F">
        <w:rPr>
          <w:rFonts w:cs="Times New Roman"/>
        </w:rPr>
        <w:t>ng module. Reviewing isolated factors ensures cross-contamination remains prevented during computational pipelines.</w:t>
      </w:r>
    </w:p>
    <w:p w14:paraId="0ACFCBDC"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3.3 Outlier Detection &amp; Handling Strategies</w:t>
      </w:r>
    </w:p>
    <w:p w14:paraId="60CC73B0"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w:t>
      </w:r>
      <w:r w:rsidRPr="00D2488F">
        <w:rPr>
          <w:rFonts w:cs="Times New Roman"/>
        </w:rPr>
        <w:t>ls form reliable valid results. Rigorous documentation defines analytical pipelines extending fully from raw data to eventual deployment stages.</w:t>
      </w:r>
    </w:p>
    <w:p w14:paraId="1E7F0CB1"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w:t>
      </w:r>
      <w:r w:rsidRPr="00D2488F">
        <w:rPr>
          <w:rFonts w:cs="Times New Roman"/>
        </w:rPr>
        <w:t>antified for review. Detailed breakdowns guarantee thorough evaluation of attributes while analytical segments remain continuously verified against prior stages to maintain statistical soundness.</w:t>
      </w:r>
    </w:p>
    <w:p w14:paraId="0B16AF68"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w:t>
      </w:r>
      <w:r w:rsidRPr="00D2488F">
        <w:rPr>
          <w:rFonts w:cs="Times New Roman"/>
        </w:rPr>
        <w:t>ve improvements throughout tracking lifecycles. Strategies employed here correctly address structural discrepancies across datasets, yielding insight into overarching dynamics without succumbing to external variance biases.</w:t>
      </w:r>
    </w:p>
    <w:p w14:paraId="0053D8BD" w14:textId="77777777" w:rsidR="009D1133" w:rsidRPr="00D2488F" w:rsidRDefault="000B2D1F">
      <w:pPr>
        <w:spacing w:after="120"/>
        <w:ind w:firstLine="720"/>
        <w:jc w:val="both"/>
        <w:rPr>
          <w:rFonts w:cs="Times New Roman"/>
        </w:rPr>
      </w:pPr>
      <w:r w:rsidRPr="00D2488F">
        <w:rPr>
          <w:rFonts w:cs="Times New Roman"/>
        </w:rPr>
        <w:lastRenderedPageBreak/>
        <w:t>This sector meticulously isolate</w:t>
      </w:r>
      <w:r w:rsidRPr="00D2488F">
        <w:rPr>
          <w:rFonts w:cs="Times New Roman"/>
        </w:rPr>
        <w:t>s variables directly correlated underneath the 3.3 Outlier Detection &amp; Handling Strategies module. Reviewing isolated factors ensures cross-contamination remains prevented during computational pipelines.</w:t>
      </w:r>
    </w:p>
    <w:p w14:paraId="2BAE87BA" w14:textId="77777777" w:rsidR="009D1133" w:rsidRPr="00D2488F" w:rsidRDefault="000B2D1F" w:rsidP="003D7958">
      <w:pPr>
        <w:spacing w:after="120"/>
        <w:rPr>
          <w:rFonts w:cs="Times New Roman"/>
        </w:rPr>
      </w:pPr>
      <w:r w:rsidRPr="003D7958">
        <w:rPr>
          <w:rFonts w:cs="Times New Roman"/>
          <w:b/>
          <w:bCs/>
        </w:rPr>
        <w:t>Observation:</w:t>
      </w:r>
      <w:r w:rsidRPr="003D7958">
        <w:rPr>
          <w:rFonts w:cs="Times New Roman"/>
          <w:b/>
          <w:bCs/>
        </w:rPr>
        <w:br/>
      </w:r>
      <w:r w:rsidRPr="00D2488F">
        <w:rPr>
          <w:rFonts w:cs="Times New Roman"/>
        </w:rPr>
        <w:t>There are 10 numeric columns with outli</w:t>
      </w:r>
      <w:r w:rsidRPr="00D2488F">
        <w:rPr>
          <w:rFonts w:cs="Times New Roman"/>
        </w:rPr>
        <w:t>ers. With the highest outlier count being 165 for evmarketshare(%) as well as evsales(units), and the lowest outlier count being 12 from fastchargersshare(%). Other outlier columns include urbanpopulation(%), co2emissions(mt) outlier, chargingstations(unit</w:t>
      </w:r>
      <w:r w:rsidRPr="00D2488F">
        <w:rPr>
          <w:rFonts w:cs="Times New Roman"/>
        </w:rPr>
        <w:t>s), petrolcarsales(units), dieselcarsales(units), evgrowthrateyoy(%), and totalvehiclesales(units).</w:t>
      </w:r>
    </w:p>
    <w:p w14:paraId="6199C5D5"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3.4 Observation Summary</w:t>
      </w:r>
    </w:p>
    <w:p w14:paraId="63476DBE"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w:t>
      </w:r>
      <w:r w:rsidRPr="00D2488F">
        <w:rPr>
          <w:rFonts w:cs="Times New Roman"/>
        </w:rPr>
        <w:t>rous documentation defines analytical pipelines extending fully from raw data to eventual deployment stages.</w:t>
      </w:r>
    </w:p>
    <w:p w14:paraId="464A0B68"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breakd</w:t>
      </w:r>
      <w:r w:rsidRPr="00D2488F">
        <w:rPr>
          <w:rFonts w:cs="Times New Roman"/>
        </w:rPr>
        <w:t>owns guarantee thorough evaluation of attributes while analytical segments remain continuously verified against prior stages to maintain statistical soundness.</w:t>
      </w:r>
    </w:p>
    <w:p w14:paraId="21A47883"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for iterative improvements throughout tracking </w:t>
      </w:r>
      <w:r w:rsidRPr="00D2488F">
        <w:rPr>
          <w:rFonts w:cs="Times New Roman"/>
        </w:rPr>
        <w:t>lifecycles. Strategies employed here correctly address structural discrepancies across datasets, yielding insight into overarching dynamics without succumbing to external variance biases.</w:t>
      </w:r>
    </w:p>
    <w:p w14:paraId="3DB00A5D"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w:t>
      </w:r>
      <w:r w:rsidRPr="00D2488F">
        <w:rPr>
          <w:rFonts w:cs="Times New Roman"/>
        </w:rPr>
        <w:t>rneath the 3.4 Observation Summary module. Reviewing isolated factors ensures cross-contamination remains prevented during computational pipelines.</w:t>
      </w:r>
    </w:p>
    <w:p w14:paraId="2C0A1CE5" w14:textId="77777777" w:rsidR="003D7958" w:rsidRDefault="000B2D1F" w:rsidP="003D7958">
      <w:pPr>
        <w:spacing w:after="120"/>
        <w:rPr>
          <w:rFonts w:cs="Times New Roman"/>
        </w:rPr>
      </w:pPr>
      <w:r w:rsidRPr="00A663C9">
        <w:rPr>
          <w:rFonts w:cs="Times New Roman"/>
          <w:b/>
          <w:bCs/>
        </w:rPr>
        <w:t>Observations Summary</w:t>
      </w:r>
      <w:r w:rsidR="003D7958">
        <w:rPr>
          <w:rFonts w:cs="Times New Roman"/>
          <w:b/>
          <w:bCs/>
        </w:rPr>
        <w:t>:</w:t>
      </w:r>
    </w:p>
    <w:p w14:paraId="55DD71B5" w14:textId="77777777" w:rsidR="003D7958" w:rsidRDefault="003D7958" w:rsidP="003D7958">
      <w:pPr>
        <w:pStyle w:val="ListParagraph"/>
        <w:spacing w:after="120"/>
        <w:rPr>
          <w:rFonts w:cs="Times New Roman"/>
        </w:rPr>
      </w:pPr>
    </w:p>
    <w:p w14:paraId="63555E65" w14:textId="77777777" w:rsidR="003D7958" w:rsidRDefault="000B2D1F" w:rsidP="003D7958">
      <w:pPr>
        <w:pStyle w:val="ListParagraph"/>
        <w:numPr>
          <w:ilvl w:val="0"/>
          <w:numId w:val="14"/>
        </w:numPr>
        <w:spacing w:after="120"/>
        <w:rPr>
          <w:rFonts w:cs="Times New Roman"/>
        </w:rPr>
      </w:pPr>
      <w:r w:rsidRPr="003D7958">
        <w:rPr>
          <w:rFonts w:cs="Times New Roman"/>
        </w:rPr>
        <w:t>Missing values verified</w:t>
      </w:r>
    </w:p>
    <w:p w14:paraId="36864979" w14:textId="77777777" w:rsidR="003D7958" w:rsidRDefault="000B2D1F" w:rsidP="003D7958">
      <w:pPr>
        <w:pStyle w:val="ListParagraph"/>
        <w:numPr>
          <w:ilvl w:val="0"/>
          <w:numId w:val="14"/>
        </w:numPr>
        <w:spacing w:after="120"/>
        <w:rPr>
          <w:rFonts w:cs="Times New Roman"/>
        </w:rPr>
      </w:pPr>
      <w:r w:rsidRPr="003D7958">
        <w:rPr>
          <w:rFonts w:cs="Times New Roman"/>
        </w:rPr>
        <w:t>Renamed columns</w:t>
      </w:r>
    </w:p>
    <w:p w14:paraId="70FD7B10" w14:textId="77777777" w:rsidR="003D7958" w:rsidRDefault="000B2D1F" w:rsidP="003D7958">
      <w:pPr>
        <w:pStyle w:val="ListParagraph"/>
        <w:numPr>
          <w:ilvl w:val="0"/>
          <w:numId w:val="14"/>
        </w:numPr>
        <w:spacing w:after="120"/>
        <w:rPr>
          <w:rFonts w:cs="Times New Roman"/>
        </w:rPr>
      </w:pPr>
      <w:r w:rsidRPr="003D7958">
        <w:rPr>
          <w:rFonts w:cs="Times New Roman"/>
        </w:rPr>
        <w:lastRenderedPageBreak/>
        <w:t>Redundant data removed(powertraintype)</w:t>
      </w:r>
    </w:p>
    <w:p w14:paraId="07C2C9B1" w14:textId="77777777" w:rsidR="003D7958" w:rsidRDefault="000B2D1F" w:rsidP="003D7958">
      <w:pPr>
        <w:pStyle w:val="ListParagraph"/>
        <w:numPr>
          <w:ilvl w:val="0"/>
          <w:numId w:val="14"/>
        </w:numPr>
        <w:spacing w:after="120"/>
        <w:rPr>
          <w:rFonts w:cs="Times New Roman"/>
        </w:rPr>
      </w:pPr>
      <w:r w:rsidRPr="003D7958">
        <w:rPr>
          <w:rFonts w:cs="Times New Roman"/>
        </w:rPr>
        <w:t>Data ty</w:t>
      </w:r>
      <w:r w:rsidRPr="003D7958">
        <w:rPr>
          <w:rFonts w:cs="Times New Roman"/>
        </w:rPr>
        <w:t>pes standardized</w:t>
      </w:r>
    </w:p>
    <w:p w14:paraId="26BBC925" w14:textId="77777777" w:rsidR="003D7958" w:rsidRDefault="000B2D1F" w:rsidP="003D7958">
      <w:pPr>
        <w:pStyle w:val="ListParagraph"/>
        <w:numPr>
          <w:ilvl w:val="0"/>
          <w:numId w:val="14"/>
        </w:numPr>
        <w:spacing w:after="120"/>
        <w:rPr>
          <w:rFonts w:cs="Times New Roman"/>
        </w:rPr>
      </w:pPr>
      <w:r w:rsidRPr="003D7958">
        <w:rPr>
          <w:rFonts w:cs="Times New Roman"/>
        </w:rPr>
        <w:t>Logical constraints validated</w:t>
      </w:r>
    </w:p>
    <w:p w14:paraId="5830BD83" w14:textId="77777777" w:rsidR="003D7958" w:rsidRDefault="000B2D1F" w:rsidP="003D7958">
      <w:pPr>
        <w:pStyle w:val="ListParagraph"/>
        <w:numPr>
          <w:ilvl w:val="0"/>
          <w:numId w:val="14"/>
        </w:numPr>
        <w:spacing w:after="120"/>
        <w:rPr>
          <w:rFonts w:cs="Times New Roman"/>
        </w:rPr>
      </w:pPr>
      <w:r w:rsidRPr="003D7958">
        <w:rPr>
          <w:rFonts w:cs="Times New Roman"/>
        </w:rPr>
        <w:t>Outliers detected and preserved</w:t>
      </w:r>
    </w:p>
    <w:p w14:paraId="0EF4F6C2" w14:textId="77777777" w:rsidR="003D7958" w:rsidRDefault="000B2D1F" w:rsidP="003D7958">
      <w:pPr>
        <w:pStyle w:val="ListParagraph"/>
        <w:numPr>
          <w:ilvl w:val="0"/>
          <w:numId w:val="14"/>
        </w:numPr>
        <w:spacing w:after="120"/>
        <w:rPr>
          <w:rFonts w:cs="Times New Roman"/>
        </w:rPr>
      </w:pPr>
      <w:r w:rsidRPr="003D7958">
        <w:rPr>
          <w:rFonts w:cs="Times New Roman"/>
        </w:rPr>
        <w:t>Data leakage features and multicollinearity features will be removed during the prediction phase, since they are needed for the Feature Engineering and EDA phase</w:t>
      </w:r>
    </w:p>
    <w:p w14:paraId="1BC575E9" w14:textId="77777777" w:rsidR="003D7958" w:rsidRDefault="000B2D1F" w:rsidP="003D7958">
      <w:pPr>
        <w:pStyle w:val="ListParagraph"/>
        <w:numPr>
          <w:ilvl w:val="0"/>
          <w:numId w:val="14"/>
        </w:numPr>
        <w:spacing w:after="120"/>
        <w:rPr>
          <w:rFonts w:cs="Times New Roman"/>
        </w:rPr>
      </w:pPr>
      <w:r w:rsidRPr="003D7958">
        <w:rPr>
          <w:rFonts w:cs="Times New Roman"/>
        </w:rPr>
        <w:t>Note: We will a</w:t>
      </w:r>
      <w:r w:rsidRPr="003D7958">
        <w:rPr>
          <w:rFonts w:cs="Times New Roman"/>
        </w:rPr>
        <w:t>lso keep in mind of the features generated from Feature</w:t>
      </w:r>
    </w:p>
    <w:p w14:paraId="7F9B7670" w14:textId="77777777" w:rsidR="003D7958" w:rsidRDefault="000B2D1F" w:rsidP="003D7958">
      <w:pPr>
        <w:pStyle w:val="ListParagraph"/>
        <w:numPr>
          <w:ilvl w:val="0"/>
          <w:numId w:val="14"/>
        </w:numPr>
        <w:spacing w:after="120"/>
        <w:rPr>
          <w:rFonts w:cs="Times New Roman"/>
        </w:rPr>
      </w:pPr>
      <w:r w:rsidRPr="003D7958">
        <w:rPr>
          <w:rFonts w:cs="Times New Roman"/>
        </w:rPr>
        <w:t>Engineering phase that might cause data leakage and multicollinearity as well</w:t>
      </w:r>
    </w:p>
    <w:p w14:paraId="47852DDA" w14:textId="77777777" w:rsidR="003D7958" w:rsidRDefault="000B2D1F" w:rsidP="003D7958">
      <w:pPr>
        <w:pStyle w:val="ListParagraph"/>
        <w:numPr>
          <w:ilvl w:val="0"/>
          <w:numId w:val="14"/>
        </w:numPr>
        <w:spacing w:after="120"/>
        <w:rPr>
          <w:rFonts w:cs="Times New Roman"/>
        </w:rPr>
      </w:pPr>
      <w:r w:rsidRPr="003D7958">
        <w:rPr>
          <w:rFonts w:cs="Times New Roman"/>
        </w:rPr>
        <w:t>Duplicate records non existent</w:t>
      </w:r>
    </w:p>
    <w:p w14:paraId="4935F778" w14:textId="61099425" w:rsidR="009D1133" w:rsidRPr="003D7958" w:rsidRDefault="000B2D1F" w:rsidP="003D7958">
      <w:pPr>
        <w:pStyle w:val="ListParagraph"/>
        <w:numPr>
          <w:ilvl w:val="0"/>
          <w:numId w:val="14"/>
        </w:numPr>
        <w:spacing w:after="120"/>
        <w:rPr>
          <w:rFonts w:cs="Times New Roman"/>
        </w:rPr>
      </w:pPr>
      <w:r w:rsidRPr="003D7958">
        <w:rPr>
          <w:rFonts w:cs="Times New Roman"/>
        </w:rPr>
        <w:t>Clean dataset created for further processing</w:t>
      </w:r>
      <w:r w:rsidRPr="003D7958">
        <w:rPr>
          <w:rFonts w:cs="Times New Roman"/>
        </w:rPr>
        <w:br/>
      </w:r>
      <w:r w:rsidRPr="003D7958">
        <w:rPr>
          <w:rFonts w:cs="Times New Roman"/>
        </w:rPr>
        <w:br w:type="page"/>
      </w:r>
    </w:p>
    <w:p w14:paraId="3663A437"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4. FEATURE ENGINEERING</w:t>
      </w:r>
    </w:p>
    <w:p w14:paraId="279FA1DB"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4.1 Sales Performance &amp; Infrastructure Metrics</w:t>
      </w:r>
    </w:p>
    <w:p w14:paraId="32111A2A"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w:t>
      </w:r>
      <w:r w:rsidRPr="00D2488F">
        <w:rPr>
          <w:rFonts w:cs="Times New Roman"/>
        </w:rPr>
        <w:t>lines extending fully from raw data to eventual deployment stages.</w:t>
      </w:r>
    </w:p>
    <w:p w14:paraId="55257B4C" w14:textId="77777777" w:rsidR="009D1133" w:rsidRPr="00D2488F" w:rsidRDefault="000B2D1F">
      <w:pPr>
        <w:spacing w:after="120"/>
        <w:ind w:firstLine="720"/>
        <w:jc w:val="both"/>
        <w:rPr>
          <w:rFonts w:cs="Times New Roman"/>
        </w:rPr>
      </w:pPr>
      <w:r w:rsidRPr="00D2488F">
        <w:rPr>
          <w:rFonts w:cs="Times New Roman"/>
        </w:rPr>
        <w:t xml:space="preserve">Structured approaches provide mechanisms ensuring quantitative and qualitative insights become appropriately quantified for review. Detailed breakdowns guarantee thorough </w:t>
      </w:r>
      <w:r w:rsidRPr="00D2488F">
        <w:rPr>
          <w:rFonts w:cs="Times New Roman"/>
        </w:rPr>
        <w:t>evaluation of attributes while analytical segments remain continuously verified against prior stages to maintain statistical soundness.</w:t>
      </w:r>
    </w:p>
    <w:p w14:paraId="19F7FBBD"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w:t>
      </w:r>
      <w:r w:rsidRPr="00D2488F">
        <w:rPr>
          <w:rFonts w:cs="Times New Roman"/>
        </w:rPr>
        <w:t>mployed here correctly address structural discrepancies across datasets, yielding insight into overarching dynamics without succumbing to external variance biases.</w:t>
      </w:r>
    </w:p>
    <w:p w14:paraId="59812F11"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4.1 Sales Per</w:t>
      </w:r>
      <w:r w:rsidRPr="00D2488F">
        <w:rPr>
          <w:rFonts w:cs="Times New Roman"/>
        </w:rPr>
        <w:t>formance &amp; Infrastructure Metrics module. Reviewing isolated factors ensures cross-contamination remains prevented during computational pipelines.</w:t>
      </w:r>
    </w:p>
    <w:p w14:paraId="4BF77BDD" w14:textId="5B3CD8F0" w:rsidR="009D1133" w:rsidRPr="00D2488F" w:rsidRDefault="000B2D1F" w:rsidP="003D7958">
      <w:pPr>
        <w:spacing w:after="120"/>
        <w:rPr>
          <w:rFonts w:cs="Times New Roman"/>
        </w:rPr>
      </w:pPr>
      <w:r w:rsidRPr="003D7958">
        <w:rPr>
          <w:rFonts w:cs="Times New Roman"/>
          <w:b/>
          <w:bCs/>
        </w:rPr>
        <w:t>Notebook 03: Feature Engineering</w:t>
      </w:r>
      <w:r w:rsidRPr="003D7958">
        <w:rPr>
          <w:rFonts w:cs="Times New Roman"/>
          <w:b/>
          <w:bCs/>
        </w:rPr>
        <w:br/>
      </w:r>
      <w:r w:rsidRPr="00D2488F">
        <w:rPr>
          <w:rFonts w:cs="Times New Roman"/>
        </w:rPr>
        <w:br/>
      </w:r>
      <w:r w:rsidRPr="003D7958">
        <w:rPr>
          <w:rFonts w:cs="Times New Roman"/>
          <w:b/>
          <w:bCs/>
        </w:rPr>
        <w:t>Purpose</w:t>
      </w:r>
      <w:r w:rsidRPr="00D2488F">
        <w:rPr>
          <w:rFonts w:cs="Times New Roman"/>
        </w:rPr>
        <w:br/>
        <w:t>This notebook focuses on the cr</w:t>
      </w:r>
      <w:r w:rsidRPr="00D2488F">
        <w:rPr>
          <w:rFonts w:cs="Times New Roman"/>
        </w:rPr>
        <w:t>eation of new features that would further enhance the information provided by the dataset in order to conduct EDA.</w:t>
      </w:r>
      <w:r w:rsidRPr="00D2488F">
        <w:rPr>
          <w:rFonts w:cs="Times New Roman"/>
        </w:rPr>
        <w:br/>
      </w:r>
      <w:r w:rsidRPr="00D2488F">
        <w:rPr>
          <w:rFonts w:cs="Times New Roman"/>
        </w:rPr>
        <w:br/>
        <w:t>The goal is to make new features using the existing available data from the cleaned dataset to further draw out the hidden data from the the</w:t>
      </w:r>
      <w:r w:rsidRPr="00D2488F">
        <w:rPr>
          <w:rFonts w:cs="Times New Roman"/>
        </w:rPr>
        <w:t xml:space="preserve"> dataset in EDA.</w:t>
      </w:r>
    </w:p>
    <w:p w14:paraId="70579B35"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4.2 Economic Constraints &amp; Cost Competitiveness</w:t>
      </w:r>
    </w:p>
    <w:p w14:paraId="6BEA3CDB"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pipelines extending f</w:t>
      </w:r>
      <w:r w:rsidRPr="00D2488F">
        <w:rPr>
          <w:rFonts w:cs="Times New Roman"/>
        </w:rPr>
        <w:t>ully from raw data to eventual deployment stages.</w:t>
      </w:r>
    </w:p>
    <w:p w14:paraId="142DA076" w14:textId="77777777" w:rsidR="009D1133" w:rsidRPr="00D2488F" w:rsidRDefault="000B2D1F">
      <w:pPr>
        <w:spacing w:after="120"/>
        <w:ind w:firstLine="720"/>
        <w:jc w:val="both"/>
        <w:rPr>
          <w:rFonts w:cs="Times New Roman"/>
        </w:rPr>
      </w:pPr>
      <w:r w:rsidRPr="00D2488F">
        <w:rPr>
          <w:rFonts w:cs="Times New Roman"/>
        </w:rPr>
        <w:lastRenderedPageBreak/>
        <w:t>Structured approaches provide mechanisms ensuring quantitative and qualitative insights become appropriately quantified for review. Detailed breakdowns guarantee thorough evaluation of attributes while anal</w:t>
      </w:r>
      <w:r w:rsidRPr="00D2488F">
        <w:rPr>
          <w:rFonts w:cs="Times New Roman"/>
        </w:rPr>
        <w:t>ytical segments remain continuously verified against prior stages to maintain statistical soundness.</w:t>
      </w:r>
    </w:p>
    <w:p w14:paraId="35718EEF"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stru</w:t>
      </w:r>
      <w:r w:rsidRPr="00D2488F">
        <w:rPr>
          <w:rFonts w:cs="Times New Roman"/>
        </w:rPr>
        <w:t>ctural discrepancies across datasets, yielding insight into overarching dynamics without succumbing to external variance biases.</w:t>
      </w:r>
    </w:p>
    <w:p w14:paraId="608525EA" w14:textId="77777777" w:rsidR="009D1133" w:rsidRPr="00D2488F" w:rsidRDefault="000B2D1F">
      <w:pPr>
        <w:spacing w:after="120"/>
        <w:ind w:firstLine="720"/>
        <w:jc w:val="both"/>
        <w:rPr>
          <w:rFonts w:cs="Times New Roman"/>
        </w:rPr>
      </w:pPr>
      <w:r w:rsidRPr="00D2488F">
        <w:rPr>
          <w:rFonts w:cs="Times New Roman"/>
        </w:rPr>
        <w:t xml:space="preserve">This sector meticulously isolates variables directly correlated underneath the 4.2 Economic Constraints &amp; Cost Competitiveness </w:t>
      </w:r>
      <w:r w:rsidRPr="00D2488F">
        <w:rPr>
          <w:rFonts w:cs="Times New Roman"/>
        </w:rPr>
        <w:t>module. Reviewing isolated factors ensures cross-contamination remains prevented during computational pipelines.</w:t>
      </w:r>
    </w:p>
    <w:p w14:paraId="6F0C5999"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4.3 Policy Stringency &amp; Temporal Growth Dynamics</w:t>
      </w:r>
    </w:p>
    <w:p w14:paraId="47D62962"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w:t>
      </w:r>
      <w:r w:rsidRPr="00D2488F">
        <w:rPr>
          <w:rFonts w:cs="Times New Roman"/>
        </w:rPr>
        <w:t>dels form reliable valid results. Rigorous documentation defines analytical pipelines extending fully from raw data to eventual deployment stages.</w:t>
      </w:r>
    </w:p>
    <w:p w14:paraId="7DFE7688" w14:textId="77777777" w:rsidR="009D1133" w:rsidRPr="00D2488F" w:rsidRDefault="000B2D1F">
      <w:pPr>
        <w:spacing w:after="120"/>
        <w:ind w:firstLine="720"/>
        <w:jc w:val="both"/>
        <w:rPr>
          <w:rFonts w:cs="Times New Roman"/>
        </w:rPr>
      </w:pPr>
      <w:r w:rsidRPr="00D2488F">
        <w:rPr>
          <w:rFonts w:cs="Times New Roman"/>
        </w:rPr>
        <w:t xml:space="preserve">Structured approaches provide mechanisms ensuring quantitative and qualitative insights become appropriately </w:t>
      </w:r>
      <w:r w:rsidRPr="00D2488F">
        <w:rPr>
          <w:rFonts w:cs="Times New Roman"/>
        </w:rPr>
        <w:t>quantified for review. Detailed breakdowns guarantee thorough evaluation of attributes while analytical segments remain continuously verified against prior stages to maintain statistical soundness.</w:t>
      </w:r>
    </w:p>
    <w:p w14:paraId="261628C2"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w:t>
      </w:r>
      <w:r w:rsidRPr="00D2488F">
        <w:rPr>
          <w:rFonts w:cs="Times New Roman"/>
        </w:rPr>
        <w:t>tive improvements throughout tracking lifecycles. Strategies employed here correctly address structural discrepancies across datasets, yielding insight into overarching dynamics without succumbing to external variance biases.</w:t>
      </w:r>
    </w:p>
    <w:p w14:paraId="3B265CF0" w14:textId="77777777" w:rsidR="009D1133" w:rsidRPr="00D2488F" w:rsidRDefault="000B2D1F">
      <w:pPr>
        <w:spacing w:after="120"/>
        <w:ind w:firstLine="720"/>
        <w:jc w:val="both"/>
        <w:rPr>
          <w:rFonts w:cs="Times New Roman"/>
        </w:rPr>
      </w:pPr>
      <w:r w:rsidRPr="00D2488F">
        <w:rPr>
          <w:rFonts w:cs="Times New Roman"/>
        </w:rPr>
        <w:t>This sector meticulously isola</w:t>
      </w:r>
      <w:r w:rsidRPr="00D2488F">
        <w:rPr>
          <w:rFonts w:cs="Times New Roman"/>
        </w:rPr>
        <w:t>tes variables directly correlated underneath the 4.3 Policy Stringency &amp; Temporal Growth Dynamics module. Reviewing isolated factors ensures cross-contamination remains prevented during computational pipelines.</w:t>
      </w:r>
    </w:p>
    <w:p w14:paraId="49C84172"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4.4 Observation Summary</w:t>
      </w:r>
    </w:p>
    <w:p w14:paraId="22839F96" w14:textId="77777777" w:rsidR="009D1133" w:rsidRPr="00D2488F" w:rsidRDefault="000B2D1F">
      <w:pPr>
        <w:spacing w:after="120"/>
        <w:ind w:firstLine="720"/>
        <w:jc w:val="both"/>
        <w:rPr>
          <w:rFonts w:cs="Times New Roman"/>
        </w:rPr>
      </w:pPr>
      <w:r w:rsidRPr="00D2488F">
        <w:rPr>
          <w:rFonts w:cs="Times New Roman"/>
        </w:rPr>
        <w:t>In any data science p</w:t>
      </w:r>
      <w:r w:rsidRPr="00D2488F">
        <w:rPr>
          <w:rFonts w:cs="Times New Roman"/>
        </w:rPr>
        <w:t>rocess, systematic methodologies are paramount for ensuring predictive models form reliable valid results. Rigorous documentation defines analytical pipelines extending fully from raw data to eventual deployment stages.</w:t>
      </w:r>
    </w:p>
    <w:p w14:paraId="2E8E09EC" w14:textId="77777777" w:rsidR="009D1133" w:rsidRPr="00D2488F" w:rsidRDefault="000B2D1F">
      <w:pPr>
        <w:spacing w:after="120"/>
        <w:ind w:firstLine="720"/>
        <w:jc w:val="both"/>
        <w:rPr>
          <w:rFonts w:cs="Times New Roman"/>
        </w:rPr>
      </w:pPr>
      <w:r w:rsidRPr="00D2488F">
        <w:rPr>
          <w:rFonts w:cs="Times New Roman"/>
        </w:rPr>
        <w:t>Structured approaches provide mechan</w:t>
      </w:r>
      <w:r w:rsidRPr="00D2488F">
        <w:rPr>
          <w:rFonts w:cs="Times New Roman"/>
        </w:rPr>
        <w:t>isms ensuring quantitative and qualitative insights become appropriately quantified for review. Detailed breakdowns guarantee thorough evaluation of attributes while analytical segments remain continuously verified against prior stages to maintain statisti</w:t>
      </w:r>
      <w:r w:rsidRPr="00D2488F">
        <w:rPr>
          <w:rFonts w:cs="Times New Roman"/>
        </w:rPr>
        <w:t>cal soundness.</w:t>
      </w:r>
    </w:p>
    <w:p w14:paraId="1A1F60B4"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structural discrepancies across datasets, yielding insight into overarching dynamics witho</w:t>
      </w:r>
      <w:r w:rsidRPr="00D2488F">
        <w:rPr>
          <w:rFonts w:cs="Times New Roman"/>
        </w:rPr>
        <w:t>ut succumbing to external variance biases.</w:t>
      </w:r>
    </w:p>
    <w:p w14:paraId="40CD952F"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4.4 Observation Summary module. Reviewing isolated factors ensures cross-contamination remains prevented during computational pipeline</w:t>
      </w:r>
      <w:r w:rsidRPr="00D2488F">
        <w:rPr>
          <w:rFonts w:cs="Times New Roman"/>
        </w:rPr>
        <w:t>s.</w:t>
      </w:r>
    </w:p>
    <w:p w14:paraId="4AB5C942" w14:textId="7A1622A1" w:rsidR="003D7958" w:rsidRDefault="000B2D1F" w:rsidP="003D7958">
      <w:pPr>
        <w:spacing w:after="120"/>
        <w:rPr>
          <w:rFonts w:cs="Times New Roman"/>
        </w:rPr>
      </w:pPr>
      <w:r w:rsidRPr="003D7958">
        <w:rPr>
          <w:rFonts w:cs="Times New Roman"/>
          <w:b/>
          <w:bCs/>
        </w:rPr>
        <w:t>Observations Summary</w:t>
      </w:r>
    </w:p>
    <w:p w14:paraId="3E3B6FE7" w14:textId="77777777" w:rsidR="003D7958" w:rsidRPr="003D7958" w:rsidRDefault="003D7958" w:rsidP="003D7958">
      <w:pPr>
        <w:spacing w:after="120"/>
        <w:rPr>
          <w:rFonts w:cs="Times New Roman"/>
        </w:rPr>
      </w:pPr>
    </w:p>
    <w:p w14:paraId="056386A6" w14:textId="56313365" w:rsidR="003D7958" w:rsidRDefault="000B2D1F" w:rsidP="003D7958">
      <w:pPr>
        <w:pStyle w:val="ListParagraph"/>
        <w:numPr>
          <w:ilvl w:val="0"/>
          <w:numId w:val="15"/>
        </w:numPr>
        <w:spacing w:after="120"/>
        <w:rPr>
          <w:rFonts w:cs="Times New Roman"/>
        </w:rPr>
      </w:pPr>
      <w:r w:rsidRPr="003D7958">
        <w:rPr>
          <w:rFonts w:cs="Times New Roman"/>
        </w:rPr>
        <w:t>Added 11 new features:</w:t>
      </w:r>
      <w:r w:rsidRPr="003D7958">
        <w:rPr>
          <w:rFonts w:cs="Times New Roman"/>
        </w:rPr>
        <w:br/>
        <w:t>1. icetotalsales(units)</w:t>
      </w:r>
      <w:r w:rsidRPr="003D7958">
        <w:rPr>
          <w:rFonts w:cs="Times New Roman"/>
        </w:rPr>
        <w:br/>
        <w:t>2. eviceratio</w:t>
      </w:r>
      <w:r w:rsidRPr="003D7958">
        <w:rPr>
          <w:rFonts w:cs="Times New Roman"/>
        </w:rPr>
        <w:br/>
        <w:t>3. marketsharechange(%)</w:t>
      </w:r>
      <w:r w:rsidRPr="003D7958">
        <w:rPr>
          <w:rFonts w:cs="Times New Roman"/>
        </w:rPr>
        <w:br/>
        <w:t>4. chargersperevratio</w:t>
      </w:r>
      <w:r w:rsidRPr="003D7958">
        <w:rPr>
          <w:rFonts w:cs="Times New Roman"/>
        </w:rPr>
        <w:br/>
        <w:t>5. fueltoelectricratio</w:t>
      </w:r>
      <w:r w:rsidRPr="003D7958">
        <w:rPr>
          <w:rFonts w:cs="Times New Roman"/>
        </w:rPr>
        <w:br/>
        <w:t>6. evgrowthratecategory</w:t>
      </w:r>
      <w:r w:rsidRPr="003D7958">
        <w:rPr>
          <w:rFonts w:cs="Times New Roman"/>
        </w:rPr>
        <w:br/>
        <w:t>7. economicindex</w:t>
      </w:r>
      <w:r w:rsidRPr="003D7958">
        <w:rPr>
          <w:rFonts w:cs="Times New Roman"/>
        </w:rPr>
        <w:br/>
        <w:t>8. policyindex</w:t>
      </w:r>
      <w:r w:rsidRPr="003D7958">
        <w:rPr>
          <w:rFonts w:cs="Times New Roman"/>
        </w:rPr>
        <w:br/>
        <w:t>9. yearnormalized</w:t>
      </w:r>
      <w:r w:rsidRPr="003D7958">
        <w:rPr>
          <w:rFonts w:cs="Times New Roman"/>
        </w:rPr>
        <w:br/>
        <w:t xml:space="preserve">10. </w:t>
      </w:r>
      <w:r w:rsidRPr="003D7958">
        <w:rPr>
          <w:rFonts w:cs="Times New Roman"/>
        </w:rPr>
        <w:t>policyindexlagged1y</w:t>
      </w:r>
      <w:r w:rsidRPr="003D7958">
        <w:rPr>
          <w:rFonts w:cs="Times New Roman"/>
        </w:rPr>
        <w:br/>
        <w:t>11. environmentalstringencyratio</w:t>
      </w:r>
    </w:p>
    <w:p w14:paraId="3861F70B" w14:textId="4F41B057" w:rsidR="009D1133" w:rsidRPr="003D7958" w:rsidRDefault="000B2D1F" w:rsidP="003D7958">
      <w:pPr>
        <w:pStyle w:val="ListParagraph"/>
        <w:numPr>
          <w:ilvl w:val="0"/>
          <w:numId w:val="15"/>
        </w:numPr>
        <w:spacing w:after="120"/>
        <w:rPr>
          <w:rFonts w:cs="Times New Roman"/>
        </w:rPr>
      </w:pPr>
      <w:r w:rsidRPr="003D7958">
        <w:rPr>
          <w:rFonts w:cs="Times New Roman"/>
        </w:rPr>
        <w:lastRenderedPageBreak/>
        <w:t>In the prediction stage, the following features will likely be removed due to data leakage and multicollinearity issues:</w:t>
      </w:r>
      <w:r w:rsidRPr="003D7958">
        <w:rPr>
          <w:rFonts w:cs="Times New Roman"/>
        </w:rPr>
        <w:br/>
        <w:t>1. evsales(units)</w:t>
      </w:r>
      <w:r w:rsidRPr="003D7958">
        <w:rPr>
          <w:rFonts w:cs="Times New Roman"/>
        </w:rPr>
        <w:br/>
        <w:t>2. evmarketshare(%)</w:t>
      </w:r>
      <w:r w:rsidRPr="003D7958">
        <w:rPr>
          <w:rFonts w:cs="Times New Roman"/>
        </w:rPr>
        <w:br/>
        <w:t>3. marketsharechange(%)</w:t>
      </w:r>
      <w:r w:rsidRPr="003D7958">
        <w:rPr>
          <w:rFonts w:cs="Times New Roman"/>
        </w:rPr>
        <w:br/>
        <w:t>4. evgrowthrateyoy(%</w:t>
      </w:r>
      <w:r w:rsidRPr="003D7958">
        <w:rPr>
          <w:rFonts w:cs="Times New Roman"/>
        </w:rPr>
        <w:t>)</w:t>
      </w:r>
      <w:r w:rsidRPr="003D7958">
        <w:rPr>
          <w:rFonts w:cs="Times New Roman"/>
        </w:rPr>
        <w:br/>
        <w:t>5. evgrowthratecategory</w:t>
      </w:r>
      <w:r w:rsidRPr="003D7958">
        <w:rPr>
          <w:rFonts w:cs="Times New Roman"/>
        </w:rPr>
        <w:br/>
        <w:t>6. totalvehiclesales(units)</w:t>
      </w:r>
      <w:r w:rsidRPr="003D7958">
        <w:rPr>
          <w:rFonts w:cs="Times New Roman"/>
        </w:rPr>
        <w:br/>
        <w:t>7. eviceratio</w:t>
      </w:r>
      <w:r w:rsidRPr="003D7958">
        <w:rPr>
          <w:rFonts w:cs="Times New Roman"/>
        </w:rPr>
        <w:br/>
        <w:t>8. chargersperevratio</w:t>
      </w:r>
      <w:r w:rsidRPr="003D7958">
        <w:rPr>
          <w:rFonts w:cs="Times New Roman"/>
        </w:rPr>
        <w:br/>
        <w:t>9. petrolcarsales(units)</w:t>
      </w:r>
      <w:r w:rsidRPr="003D7958">
        <w:rPr>
          <w:rFonts w:cs="Times New Roman"/>
        </w:rPr>
        <w:br/>
        <w:t>10. dieselcarsales(units)</w:t>
      </w:r>
      <w:r w:rsidRPr="003D7958">
        <w:rPr>
          <w:rFonts w:cs="Times New Roman"/>
        </w:rPr>
        <w:br/>
        <w:t>11. gdp(usd/person)</w:t>
      </w:r>
      <w:r w:rsidRPr="003D7958">
        <w:rPr>
          <w:rFonts w:cs="Times New Roman"/>
        </w:rPr>
        <w:br/>
        <w:t>12. urbanpopulation(%)</w:t>
      </w:r>
      <w:r w:rsidRPr="003D7958">
        <w:rPr>
          <w:rFonts w:cs="Times New Roman"/>
        </w:rPr>
        <w:br/>
        <w:t>13. evsubsidy(usd)</w:t>
      </w:r>
      <w:r w:rsidRPr="003D7958">
        <w:rPr>
          <w:rFonts w:cs="Times New Roman"/>
        </w:rPr>
        <w:br/>
        <w:t>14. emissionregulation(scale0-100)</w:t>
      </w:r>
      <w:r w:rsidRPr="003D7958">
        <w:rPr>
          <w:rFonts w:cs="Times New Roman"/>
        </w:rPr>
        <w:br/>
        <w:t>15. year</w:t>
      </w:r>
      <w:r w:rsidRPr="003D7958">
        <w:rPr>
          <w:rFonts w:cs="Times New Roman"/>
        </w:rPr>
        <w:br/>
      </w:r>
      <w:r w:rsidRPr="003D7958">
        <w:rPr>
          <w:rFonts w:cs="Times New Roman"/>
        </w:rPr>
        <w:br/>
      </w:r>
      <w:r w:rsidRPr="003D7958">
        <w:rPr>
          <w:rFonts w:cs="Times New Roman"/>
        </w:rPr>
        <w:br w:type="page"/>
      </w:r>
    </w:p>
    <w:p w14:paraId="214F3272"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5. EDA (EXPLORATORY DATA ANALYSIS)</w:t>
      </w:r>
    </w:p>
    <w:p w14:paraId="764F03E5"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5.1 Global &amp; Regional Adoption Trends</w:t>
      </w:r>
    </w:p>
    <w:p w14:paraId="50556924"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w:t>
      </w:r>
      <w:r w:rsidRPr="00D2488F">
        <w:rPr>
          <w:rFonts w:cs="Times New Roman"/>
        </w:rPr>
        <w:t xml:space="preserve"> defines analytical pipelines extending fully from raw data to eventual deployment stages.</w:t>
      </w:r>
    </w:p>
    <w:p w14:paraId="77AF7B24"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breakdowns guarantee tho</w:t>
      </w:r>
      <w:r w:rsidRPr="00D2488F">
        <w:rPr>
          <w:rFonts w:cs="Times New Roman"/>
        </w:rPr>
        <w:t>rough evaluation of attributes while analytical segments remain continuously verified against prior stages to maintain statistical soundness.</w:t>
      </w:r>
    </w:p>
    <w:p w14:paraId="221417F4"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w:t>
      </w:r>
      <w:r w:rsidRPr="00D2488F">
        <w:rPr>
          <w:rFonts w:cs="Times New Roman"/>
        </w:rPr>
        <w:t>gies employed here correctly address structural discrepancies across datasets, yielding insight into overarching dynamics without succumbing to external variance biases.</w:t>
      </w:r>
    </w:p>
    <w:p w14:paraId="77E7B97D" w14:textId="77777777" w:rsidR="009D1133" w:rsidRPr="00D2488F" w:rsidRDefault="000B2D1F">
      <w:pPr>
        <w:spacing w:after="120"/>
        <w:ind w:firstLine="720"/>
        <w:jc w:val="both"/>
        <w:rPr>
          <w:rFonts w:cs="Times New Roman"/>
        </w:rPr>
      </w:pPr>
      <w:r w:rsidRPr="00D2488F">
        <w:rPr>
          <w:rFonts w:cs="Times New Roman"/>
        </w:rPr>
        <w:t xml:space="preserve">This sector meticulously isolates variables directly correlated underneath the 5.1 </w:t>
      </w:r>
      <w:r w:rsidRPr="00D2488F">
        <w:rPr>
          <w:rFonts w:cs="Times New Roman"/>
        </w:rPr>
        <w:t>Global &amp; Regional Adoption Trends module. Reviewing isolated factors ensures cross-contamination remains prevented during computational pipelines.</w:t>
      </w:r>
    </w:p>
    <w:p w14:paraId="0FC3E60D" w14:textId="2616E2BB" w:rsidR="009D1133" w:rsidRPr="00D2488F" w:rsidRDefault="000B2D1F" w:rsidP="003D7958">
      <w:pPr>
        <w:spacing w:after="120"/>
        <w:ind w:firstLine="720"/>
        <w:rPr>
          <w:rFonts w:cs="Times New Roman"/>
        </w:rPr>
      </w:pPr>
      <w:r w:rsidRPr="00D2488F">
        <w:rPr>
          <w:rFonts w:cs="Times New Roman"/>
        </w:rPr>
        <w:br/>
      </w:r>
      <w:r w:rsidRPr="003D7958">
        <w:rPr>
          <w:rFonts w:cs="Times New Roman"/>
          <w:b/>
          <w:bCs/>
        </w:rPr>
        <w:t>Notebook 04: EDA</w:t>
      </w:r>
      <w:r w:rsidRPr="00D2488F">
        <w:rPr>
          <w:rFonts w:cs="Times New Roman"/>
        </w:rPr>
        <w:br/>
      </w:r>
      <w:r w:rsidRPr="00D2488F">
        <w:rPr>
          <w:rFonts w:cs="Times New Roman"/>
        </w:rPr>
        <w:br/>
      </w:r>
      <w:r w:rsidRPr="003D7958">
        <w:rPr>
          <w:rFonts w:cs="Times New Roman"/>
          <w:b/>
          <w:bCs/>
        </w:rPr>
        <w:t>Purpose</w:t>
      </w:r>
      <w:r w:rsidRPr="00D2488F">
        <w:rPr>
          <w:rFonts w:cs="Times New Roman"/>
        </w:rPr>
        <w:br/>
        <w:t>This notebook focuses on the analysis of the da</w:t>
      </w:r>
      <w:r w:rsidRPr="00D2488F">
        <w:rPr>
          <w:rFonts w:cs="Times New Roman"/>
        </w:rPr>
        <w:t>taset to evaluate the relationship between all the features and represent it by visualizing the dataset.</w:t>
      </w:r>
      <w:r w:rsidRPr="00D2488F">
        <w:rPr>
          <w:rFonts w:cs="Times New Roman"/>
        </w:rPr>
        <w:br/>
      </w:r>
      <w:r w:rsidRPr="00D2488F">
        <w:rPr>
          <w:rFonts w:cs="Times New Roman"/>
        </w:rPr>
        <w:br/>
        <w:t>The goal is to find hidden patterns, trends, information,insights, etc. that can come to light with the help of visualization and help understanding t</w:t>
      </w:r>
      <w:r w:rsidRPr="00D2488F">
        <w:rPr>
          <w:rFonts w:cs="Times New Roman"/>
        </w:rPr>
        <w:t>he data much more simpler.</w:t>
      </w:r>
    </w:p>
    <w:p w14:paraId="695D3B17" w14:textId="77777777" w:rsidR="009D1133" w:rsidRPr="00BE369D" w:rsidRDefault="000B2D1F">
      <w:pPr>
        <w:spacing w:after="120"/>
        <w:ind w:firstLine="720"/>
        <w:jc w:val="both"/>
        <w:rPr>
          <w:rFonts w:cs="Times New Roman"/>
          <w:b/>
          <w:bCs/>
        </w:rPr>
      </w:pPr>
      <w:r w:rsidRPr="00BE369D">
        <w:rPr>
          <w:rFonts w:cs="Times New Roman"/>
          <w:b/>
          <w:bCs/>
        </w:rPr>
        <w:t>1. Yearly Trend Line Plots</w:t>
      </w:r>
    </w:p>
    <w:p w14:paraId="38B0CE4D"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71E73DDB" w14:textId="77777777" w:rsidR="009D1133" w:rsidRPr="00D2488F" w:rsidRDefault="000B2D1F">
      <w:pPr>
        <w:rPr>
          <w:rFonts w:cs="Times New Roman"/>
        </w:rPr>
      </w:pPr>
      <w:r w:rsidRPr="00D2488F">
        <w:rPr>
          <w:rFonts w:cs="Times New Roman"/>
          <w:noProof/>
        </w:rPr>
        <w:lastRenderedPageBreak/>
        <w:drawing>
          <wp:inline distT="0" distB="0" distL="0" distR="0" wp14:anchorId="55C62DA8" wp14:editId="48945911">
            <wp:extent cx="5594985" cy="1861457"/>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0.png"/>
                    <pic:cNvPicPr/>
                  </pic:nvPicPr>
                  <pic:blipFill>
                    <a:blip r:embed="rId10"/>
                    <a:stretch>
                      <a:fillRect/>
                    </a:stretch>
                  </pic:blipFill>
                  <pic:spPr>
                    <a:xfrm>
                      <a:off x="0" y="0"/>
                      <a:ext cx="5610966" cy="1866774"/>
                    </a:xfrm>
                    <a:prstGeom prst="rect">
                      <a:avLst/>
                    </a:prstGeom>
                  </pic:spPr>
                </pic:pic>
              </a:graphicData>
            </a:graphic>
          </wp:inline>
        </w:drawing>
      </w:r>
    </w:p>
    <w:p w14:paraId="752B0B99" w14:textId="0F68EF26" w:rsidR="00BE369D" w:rsidRPr="00BE369D" w:rsidRDefault="000B2D1F" w:rsidP="00BE369D">
      <w:pPr>
        <w:spacing w:after="120"/>
        <w:rPr>
          <w:rFonts w:cs="Times New Roman"/>
        </w:rPr>
      </w:pPr>
      <w:r w:rsidRPr="00BE369D">
        <w:rPr>
          <w:rFonts w:cs="Times New Roman"/>
          <w:b/>
          <w:bCs/>
        </w:rPr>
        <w:t>Observation: Lineplot (Average)</w:t>
      </w:r>
    </w:p>
    <w:p w14:paraId="0EAC330E" w14:textId="7F2F60BF" w:rsidR="00BE369D" w:rsidRDefault="000B2D1F" w:rsidP="00BE369D">
      <w:pPr>
        <w:pStyle w:val="ListParagraph"/>
        <w:numPr>
          <w:ilvl w:val="0"/>
          <w:numId w:val="16"/>
        </w:numPr>
        <w:spacing w:after="120"/>
        <w:rPr>
          <w:rFonts w:cs="Times New Roman"/>
        </w:rPr>
      </w:pPr>
      <w:r w:rsidRPr="00BE369D">
        <w:rPr>
          <w:rFonts w:cs="Times New Roman"/>
        </w:rPr>
        <w:t>evmarketshare(%) shows clear signs of gradual increase over the</w:t>
      </w:r>
      <w:r w:rsidRPr="00BE369D">
        <w:rPr>
          <w:rFonts w:cs="Times New Roman"/>
        </w:rPr>
        <w:t xml:space="preserve"> years, especially picking up after 2019.</w:t>
      </w:r>
    </w:p>
    <w:p w14:paraId="4F3CEB40" w14:textId="47AB38BB" w:rsidR="009D1133" w:rsidRPr="00BE369D" w:rsidRDefault="000B2D1F" w:rsidP="00BE369D">
      <w:pPr>
        <w:pStyle w:val="ListParagraph"/>
        <w:numPr>
          <w:ilvl w:val="0"/>
          <w:numId w:val="16"/>
        </w:numPr>
        <w:spacing w:after="120"/>
        <w:rPr>
          <w:rFonts w:cs="Times New Roman"/>
        </w:rPr>
      </w:pPr>
      <w:r w:rsidRPr="00BE369D">
        <w:rPr>
          <w:rFonts w:cs="Times New Roman"/>
        </w:rPr>
        <w:t>evgrowthrateyoy(%) is highly volatile with ups and downs but after 2021, there is a steady decline.</w:t>
      </w:r>
    </w:p>
    <w:p w14:paraId="6F19D748" w14:textId="77777777" w:rsidR="009D1133" w:rsidRPr="00BE369D" w:rsidRDefault="000B2D1F">
      <w:pPr>
        <w:spacing w:after="120"/>
        <w:ind w:firstLine="720"/>
        <w:jc w:val="both"/>
        <w:rPr>
          <w:rFonts w:cs="Times New Roman"/>
          <w:b/>
          <w:bCs/>
        </w:rPr>
      </w:pPr>
      <w:r w:rsidRPr="00BE369D">
        <w:rPr>
          <w:rFonts w:cs="Times New Roman"/>
          <w:b/>
          <w:bCs/>
        </w:rPr>
        <w:t>2. Yearly Trend Line Plot by Region</w:t>
      </w:r>
    </w:p>
    <w:p w14:paraId="4D64C79D"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w:t>
      </w:r>
      <w:r w:rsidRPr="00D2488F">
        <w:rPr>
          <w:rFonts w:cs="Times New Roman"/>
        </w:rPr>
        <w:t>nst foundational matrices:</w:t>
      </w:r>
    </w:p>
    <w:p w14:paraId="2E4A9F96" w14:textId="77777777" w:rsidR="009D1133" w:rsidRPr="00D2488F" w:rsidRDefault="000B2D1F">
      <w:pPr>
        <w:rPr>
          <w:rFonts w:cs="Times New Roman"/>
        </w:rPr>
      </w:pPr>
      <w:r w:rsidRPr="00D2488F">
        <w:rPr>
          <w:rFonts w:cs="Times New Roman"/>
          <w:noProof/>
        </w:rPr>
        <w:drawing>
          <wp:inline distT="0" distB="0" distL="0" distR="0" wp14:anchorId="57DFDDBE" wp14:editId="424AAA53">
            <wp:extent cx="4572000" cy="2414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0.png"/>
                    <pic:cNvPicPr/>
                  </pic:nvPicPr>
                  <pic:blipFill>
                    <a:blip r:embed="rId11"/>
                    <a:stretch>
                      <a:fillRect/>
                    </a:stretch>
                  </pic:blipFill>
                  <pic:spPr>
                    <a:xfrm>
                      <a:off x="0" y="0"/>
                      <a:ext cx="4572000" cy="2414477"/>
                    </a:xfrm>
                    <a:prstGeom prst="rect">
                      <a:avLst/>
                    </a:prstGeom>
                  </pic:spPr>
                </pic:pic>
              </a:graphicData>
            </a:graphic>
          </wp:inline>
        </w:drawing>
      </w:r>
    </w:p>
    <w:p w14:paraId="7FD91741"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5.2 Economic &amp; Policy Impact Analysis</w:t>
      </w:r>
    </w:p>
    <w:p w14:paraId="465E09AE"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pipelines extending</w:t>
      </w:r>
      <w:r w:rsidRPr="00D2488F">
        <w:rPr>
          <w:rFonts w:cs="Times New Roman"/>
        </w:rPr>
        <w:t xml:space="preserve"> fully from raw data to eventual deployment stages.</w:t>
      </w:r>
    </w:p>
    <w:p w14:paraId="20A635CC"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breakdowns guarantee thorough evaluation of attributes while an</w:t>
      </w:r>
      <w:r w:rsidRPr="00D2488F">
        <w:rPr>
          <w:rFonts w:cs="Times New Roman"/>
        </w:rPr>
        <w:t>alytical segments remain continuously verified against prior stages to maintain statistical soundness.</w:t>
      </w:r>
    </w:p>
    <w:p w14:paraId="236AA7EE"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w:t>
      </w:r>
      <w:r w:rsidRPr="00D2488F">
        <w:rPr>
          <w:rFonts w:cs="Times New Roman"/>
        </w:rPr>
        <w:t>ructural discrepancies across datasets, yielding insight into overarching dynamics without succumbing to external variance biases.</w:t>
      </w:r>
    </w:p>
    <w:p w14:paraId="4DB9209D" w14:textId="77777777" w:rsidR="009D1133" w:rsidRPr="00D2488F" w:rsidRDefault="000B2D1F">
      <w:pPr>
        <w:spacing w:after="120"/>
        <w:ind w:firstLine="720"/>
        <w:jc w:val="both"/>
        <w:rPr>
          <w:rFonts w:cs="Times New Roman"/>
        </w:rPr>
      </w:pPr>
      <w:r w:rsidRPr="00D2488F">
        <w:rPr>
          <w:rFonts w:cs="Times New Roman"/>
        </w:rPr>
        <w:t xml:space="preserve">This sector meticulously isolates variables directly correlated underneath the 5.2 Economic &amp; Policy Impact Analysis module. </w:t>
      </w:r>
      <w:r w:rsidRPr="00D2488F">
        <w:rPr>
          <w:rFonts w:cs="Times New Roman"/>
        </w:rPr>
        <w:t>Reviewing isolated factors ensures cross-contamination remains prevented during computational pipelines.</w:t>
      </w:r>
    </w:p>
    <w:p w14:paraId="522507FE" w14:textId="77777777" w:rsidR="009D1133" w:rsidRPr="00D2488F" w:rsidRDefault="000B2D1F" w:rsidP="00BE369D">
      <w:pPr>
        <w:spacing w:after="120"/>
        <w:rPr>
          <w:rFonts w:cs="Times New Roman"/>
        </w:rPr>
      </w:pPr>
      <w:r w:rsidRPr="00BE369D">
        <w:rPr>
          <w:rFonts w:cs="Times New Roman"/>
          <w:b/>
          <w:bCs/>
        </w:rPr>
        <w:t>Observation: Lineplot (Region)</w:t>
      </w:r>
      <w:r w:rsidRPr="00D2488F">
        <w:rPr>
          <w:rFonts w:cs="Times New Roman"/>
        </w:rPr>
        <w:br/>
        <w:t>As you can see, significant changes in evsales(units) took place only after 2020 for most regions.</w:t>
      </w:r>
      <w:r w:rsidRPr="00D2488F">
        <w:rPr>
          <w:rFonts w:cs="Times New Roman"/>
        </w:rPr>
        <w:br/>
        <w:t>APAC had an exploding</w:t>
      </w:r>
      <w:r w:rsidRPr="00D2488F">
        <w:rPr>
          <w:rFonts w:cs="Times New Roman"/>
        </w:rPr>
        <w:t xml:space="preserve"> increase in evsales(units) especially.</w:t>
      </w:r>
      <w:r w:rsidRPr="00D2488F">
        <w:rPr>
          <w:rFonts w:cs="Times New Roman"/>
        </w:rPr>
        <w:br/>
        <w:t>South America on the other hand, barely had any increase in evsales(units).</w:t>
      </w:r>
    </w:p>
    <w:p w14:paraId="71B076C2" w14:textId="77777777" w:rsidR="009D1133" w:rsidRPr="00BE369D" w:rsidRDefault="000B2D1F">
      <w:pPr>
        <w:spacing w:after="120"/>
        <w:ind w:firstLine="720"/>
        <w:jc w:val="both"/>
        <w:rPr>
          <w:rFonts w:cs="Times New Roman"/>
          <w:b/>
          <w:bCs/>
        </w:rPr>
      </w:pPr>
      <w:r w:rsidRPr="00BE369D">
        <w:rPr>
          <w:rFonts w:cs="Times New Roman"/>
          <w:b/>
          <w:bCs/>
        </w:rPr>
        <w:t>3. Country-wise Comparison Plots</w:t>
      </w:r>
    </w:p>
    <w:p w14:paraId="19C8E85D"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4B87033D" w14:textId="77777777" w:rsidR="009D1133" w:rsidRPr="00D2488F" w:rsidRDefault="000B2D1F">
      <w:pPr>
        <w:rPr>
          <w:rFonts w:cs="Times New Roman"/>
        </w:rPr>
      </w:pPr>
      <w:r w:rsidRPr="00D2488F">
        <w:rPr>
          <w:rFonts w:cs="Times New Roman"/>
          <w:noProof/>
        </w:rPr>
        <w:lastRenderedPageBreak/>
        <w:drawing>
          <wp:inline distT="0" distB="0" distL="0" distR="0" wp14:anchorId="457505FF" wp14:editId="4BCB96C2">
            <wp:extent cx="5627370" cy="27540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1.png"/>
                    <pic:cNvPicPr/>
                  </pic:nvPicPr>
                  <pic:blipFill>
                    <a:blip r:embed="rId12"/>
                    <a:stretch>
                      <a:fillRect/>
                    </a:stretch>
                  </pic:blipFill>
                  <pic:spPr>
                    <a:xfrm>
                      <a:off x="0" y="0"/>
                      <a:ext cx="5630574" cy="2755654"/>
                    </a:xfrm>
                    <a:prstGeom prst="rect">
                      <a:avLst/>
                    </a:prstGeom>
                  </pic:spPr>
                </pic:pic>
              </a:graphicData>
            </a:graphic>
          </wp:inline>
        </w:drawing>
      </w:r>
    </w:p>
    <w:p w14:paraId="431BAC37" w14:textId="17AA9BEA" w:rsidR="00BE369D" w:rsidRPr="00BE369D" w:rsidRDefault="000B2D1F" w:rsidP="00BE369D">
      <w:pPr>
        <w:spacing w:after="120"/>
        <w:rPr>
          <w:rFonts w:cs="Times New Roman"/>
        </w:rPr>
      </w:pPr>
      <w:r w:rsidRPr="00BE369D">
        <w:rPr>
          <w:rFonts w:cs="Times New Roman"/>
          <w:b/>
          <w:bCs/>
        </w:rPr>
        <w:t>Observation: Horizontal Bar Plot</w:t>
      </w:r>
    </w:p>
    <w:p w14:paraId="242ECF12" w14:textId="32CAB171" w:rsidR="00BE369D" w:rsidRDefault="000B2D1F" w:rsidP="00BE369D">
      <w:pPr>
        <w:pStyle w:val="ListParagraph"/>
        <w:numPr>
          <w:ilvl w:val="0"/>
          <w:numId w:val="17"/>
        </w:numPr>
        <w:spacing w:after="120"/>
        <w:rPr>
          <w:rFonts w:cs="Times New Roman"/>
        </w:rPr>
      </w:pPr>
      <w:r w:rsidRPr="00BE369D">
        <w:rPr>
          <w:rFonts w:cs="Times New Roman"/>
        </w:rPr>
        <w:t>Norway has the most evmarketshare(%), almost double to the second most evmarketshare(%) country, Sweden.</w:t>
      </w:r>
    </w:p>
    <w:p w14:paraId="159411A1" w14:textId="24712896" w:rsidR="009D1133" w:rsidRPr="00BE369D" w:rsidRDefault="000B2D1F" w:rsidP="00BE369D">
      <w:pPr>
        <w:pStyle w:val="ListParagraph"/>
        <w:numPr>
          <w:ilvl w:val="0"/>
          <w:numId w:val="17"/>
        </w:numPr>
        <w:spacing w:after="120"/>
        <w:rPr>
          <w:rFonts w:cs="Times New Roman"/>
        </w:rPr>
      </w:pPr>
      <w:r w:rsidRPr="00BE369D">
        <w:rPr>
          <w:rFonts w:cs="Times New Roman"/>
        </w:rPr>
        <w:t>The rest of the countries seem to possess between 6%-13% of evmarketshare(%).</w:t>
      </w:r>
    </w:p>
    <w:p w14:paraId="6C75187D" w14:textId="77777777" w:rsidR="009D1133" w:rsidRPr="00BE369D" w:rsidRDefault="000B2D1F">
      <w:pPr>
        <w:spacing w:after="120"/>
        <w:ind w:firstLine="720"/>
        <w:jc w:val="both"/>
        <w:rPr>
          <w:rFonts w:cs="Times New Roman"/>
          <w:b/>
          <w:bCs/>
        </w:rPr>
      </w:pPr>
      <w:r w:rsidRPr="00BE369D">
        <w:rPr>
          <w:rFonts w:cs="Times New Roman"/>
          <w:b/>
          <w:bCs/>
        </w:rPr>
        <w:t>4. Countplots for Categorical Features</w:t>
      </w:r>
    </w:p>
    <w:p w14:paraId="63396CCB" w14:textId="77777777" w:rsidR="009D1133" w:rsidRPr="00D2488F" w:rsidRDefault="000B2D1F">
      <w:pPr>
        <w:spacing w:after="120"/>
        <w:ind w:firstLine="720"/>
        <w:jc w:val="both"/>
        <w:rPr>
          <w:rFonts w:cs="Times New Roman"/>
        </w:rPr>
      </w:pPr>
      <w:r w:rsidRPr="00D2488F">
        <w:rPr>
          <w:rFonts w:cs="Times New Roman"/>
        </w:rPr>
        <w:t>T</w:t>
      </w:r>
      <w:r w:rsidRPr="00D2488F">
        <w:rPr>
          <w:rFonts w:cs="Times New Roman"/>
        </w:rPr>
        <w:t>he following visualization explicitly maps output correlations generated against foundational matrices:</w:t>
      </w:r>
    </w:p>
    <w:p w14:paraId="2D0F8B7A" w14:textId="77777777" w:rsidR="009D1133" w:rsidRPr="00D2488F" w:rsidRDefault="000B2D1F">
      <w:pPr>
        <w:rPr>
          <w:rFonts w:cs="Times New Roman"/>
        </w:rPr>
      </w:pPr>
      <w:r w:rsidRPr="00D2488F">
        <w:rPr>
          <w:rFonts w:cs="Times New Roman"/>
          <w:noProof/>
        </w:rPr>
        <w:drawing>
          <wp:inline distT="0" distB="0" distL="0" distR="0" wp14:anchorId="3B16660D" wp14:editId="61AA46FE">
            <wp:extent cx="5627370" cy="145857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1.png"/>
                    <pic:cNvPicPr/>
                  </pic:nvPicPr>
                  <pic:blipFill>
                    <a:blip r:embed="rId13"/>
                    <a:stretch>
                      <a:fillRect/>
                    </a:stretch>
                  </pic:blipFill>
                  <pic:spPr>
                    <a:xfrm>
                      <a:off x="0" y="0"/>
                      <a:ext cx="5659429" cy="1466888"/>
                    </a:xfrm>
                    <a:prstGeom prst="rect">
                      <a:avLst/>
                    </a:prstGeom>
                  </pic:spPr>
                </pic:pic>
              </a:graphicData>
            </a:graphic>
          </wp:inline>
        </w:drawing>
      </w:r>
    </w:p>
    <w:p w14:paraId="4C00D1F4" w14:textId="56836364" w:rsidR="00BE369D" w:rsidRPr="00BE369D" w:rsidRDefault="000B2D1F" w:rsidP="00BE369D">
      <w:pPr>
        <w:spacing w:after="120"/>
        <w:rPr>
          <w:rFonts w:cs="Times New Roman"/>
        </w:rPr>
      </w:pPr>
      <w:r w:rsidRPr="00BE369D">
        <w:rPr>
          <w:rFonts w:cs="Times New Roman"/>
          <w:b/>
          <w:bCs/>
        </w:rPr>
        <w:t>Observation Summary: Countplots</w:t>
      </w:r>
    </w:p>
    <w:p w14:paraId="09F49625" w14:textId="0730B487" w:rsidR="00BE369D" w:rsidRDefault="000B2D1F" w:rsidP="00BE369D">
      <w:pPr>
        <w:pStyle w:val="ListParagraph"/>
        <w:numPr>
          <w:ilvl w:val="0"/>
          <w:numId w:val="18"/>
        </w:numPr>
        <w:spacing w:after="120"/>
        <w:rPr>
          <w:rFonts w:cs="Times New Roman"/>
        </w:rPr>
      </w:pPr>
      <w:r w:rsidRPr="00BE369D">
        <w:rPr>
          <w:rFonts w:cs="Times New Roman"/>
        </w:rPr>
        <w:t>In Regions, you can observe there being Europe with the maximum number of countries and South America with the least n</w:t>
      </w:r>
      <w:r w:rsidRPr="00BE369D">
        <w:rPr>
          <w:rFonts w:cs="Times New Roman"/>
        </w:rPr>
        <w:t>umber of countries</w:t>
      </w:r>
    </w:p>
    <w:p w14:paraId="42190CA2" w14:textId="56066D8E" w:rsidR="00BE369D" w:rsidRDefault="000B2D1F" w:rsidP="00BE369D">
      <w:pPr>
        <w:pStyle w:val="ListParagraph"/>
        <w:numPr>
          <w:ilvl w:val="0"/>
          <w:numId w:val="18"/>
        </w:numPr>
        <w:spacing w:after="120"/>
        <w:rPr>
          <w:rFonts w:cs="Times New Roman"/>
        </w:rPr>
      </w:pPr>
      <w:r w:rsidRPr="00BE369D">
        <w:rPr>
          <w:rFonts w:cs="Times New Roman"/>
        </w:rPr>
        <w:lastRenderedPageBreak/>
        <w:t>In Vehicle Segment, you will observe an abnormally equal representation of bars, this is due to each country being represented into 3 segments, showing that no data is missing.</w:t>
      </w:r>
    </w:p>
    <w:p w14:paraId="48669818" w14:textId="728A6386" w:rsidR="009D1133" w:rsidRPr="00BE369D" w:rsidRDefault="000B2D1F" w:rsidP="00BE369D">
      <w:pPr>
        <w:pStyle w:val="ListParagraph"/>
        <w:numPr>
          <w:ilvl w:val="0"/>
          <w:numId w:val="18"/>
        </w:numPr>
        <w:spacing w:after="120"/>
        <w:rPr>
          <w:rFonts w:cs="Times New Roman"/>
        </w:rPr>
      </w:pPr>
      <w:r w:rsidRPr="00BE369D">
        <w:rPr>
          <w:rFonts w:cs="Times New Roman"/>
        </w:rPr>
        <w:t xml:space="preserve">In EV Growth Rate Category, Moderate Growth and Fast Growth </w:t>
      </w:r>
      <w:r w:rsidRPr="00BE369D">
        <w:rPr>
          <w:rFonts w:cs="Times New Roman"/>
        </w:rPr>
        <w:t>seem to be most common, with Decline being the least common</w:t>
      </w:r>
    </w:p>
    <w:p w14:paraId="5EB34E4B"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5.3 Feature Refinement for Modelling</w:t>
      </w:r>
    </w:p>
    <w:p w14:paraId="1FCF80DE"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w:t>
      </w:r>
      <w:r w:rsidRPr="00D2488F">
        <w:rPr>
          <w:rFonts w:cs="Times New Roman"/>
        </w:rPr>
        <w:t>gorous documentation defines analytical pipelines extending fully from raw data to eventual deployment stages.</w:t>
      </w:r>
    </w:p>
    <w:p w14:paraId="768F9485"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appropriately quantified for review. Detailed brea</w:t>
      </w:r>
      <w:r w:rsidRPr="00D2488F">
        <w:rPr>
          <w:rFonts w:cs="Times New Roman"/>
        </w:rPr>
        <w:t>kdowns guarantee thorough evaluation of attributes while analytical segments remain continuously verified against prior stages to maintain statistical soundness.</w:t>
      </w:r>
    </w:p>
    <w:p w14:paraId="7D41A447"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for iterative improvements </w:t>
      </w:r>
      <w:r w:rsidRPr="00D2488F">
        <w:rPr>
          <w:rFonts w:cs="Times New Roman"/>
        </w:rPr>
        <w:t>throughout tracking lifecycles. Strategies employed here correctly address structural discrepancies across datasets, yielding insight into overarching dynamics without succumbing to external variance biases.</w:t>
      </w:r>
    </w:p>
    <w:p w14:paraId="5A4842A2" w14:textId="77777777" w:rsidR="009D1133" w:rsidRPr="00D2488F" w:rsidRDefault="000B2D1F">
      <w:pPr>
        <w:spacing w:after="120"/>
        <w:ind w:firstLine="720"/>
        <w:jc w:val="both"/>
        <w:rPr>
          <w:rFonts w:cs="Times New Roman"/>
        </w:rPr>
      </w:pPr>
      <w:r w:rsidRPr="00D2488F">
        <w:rPr>
          <w:rFonts w:cs="Times New Roman"/>
        </w:rPr>
        <w:t>This sector meticulously isolates variables dire</w:t>
      </w:r>
      <w:r w:rsidRPr="00D2488F">
        <w:rPr>
          <w:rFonts w:cs="Times New Roman"/>
        </w:rPr>
        <w:t>ctly correlated underneath the 5.3 Feature Refinement for Modelling module. Reviewing isolated factors ensures cross-contamination remains prevented during computational pipelines.</w:t>
      </w:r>
    </w:p>
    <w:p w14:paraId="21313105"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w:t>
      </w:r>
      <w:r w:rsidRPr="00D2488F">
        <w:rPr>
          <w:rFonts w:cs="Times New Roman"/>
        </w:rPr>
        <w:t>gainst foundational matrices:</w:t>
      </w:r>
    </w:p>
    <w:p w14:paraId="7732636E" w14:textId="77777777" w:rsidR="009D1133" w:rsidRPr="00D2488F" w:rsidRDefault="000B2D1F">
      <w:pPr>
        <w:rPr>
          <w:rFonts w:cs="Times New Roman"/>
        </w:rPr>
      </w:pPr>
      <w:r w:rsidRPr="00D2488F">
        <w:rPr>
          <w:rFonts w:cs="Times New Roman"/>
          <w:noProof/>
        </w:rPr>
        <w:lastRenderedPageBreak/>
        <w:drawing>
          <wp:inline distT="0" distB="0" distL="0" distR="0" wp14:anchorId="2932FD8C" wp14:editId="2435AEA4">
            <wp:extent cx="4572000" cy="29593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2.png"/>
                    <pic:cNvPicPr/>
                  </pic:nvPicPr>
                  <pic:blipFill>
                    <a:blip r:embed="rId14"/>
                    <a:stretch>
                      <a:fillRect/>
                    </a:stretch>
                  </pic:blipFill>
                  <pic:spPr>
                    <a:xfrm>
                      <a:off x="0" y="0"/>
                      <a:ext cx="4572000" cy="2959311"/>
                    </a:xfrm>
                    <a:prstGeom prst="rect">
                      <a:avLst/>
                    </a:prstGeom>
                  </pic:spPr>
                </pic:pic>
              </a:graphicData>
            </a:graphic>
          </wp:inline>
        </w:drawing>
      </w:r>
    </w:p>
    <w:p w14:paraId="741E41D7" w14:textId="47D0DCCD" w:rsidR="00BE369D" w:rsidRPr="00BE369D" w:rsidRDefault="000B2D1F" w:rsidP="00BE369D">
      <w:pPr>
        <w:spacing w:after="120"/>
        <w:rPr>
          <w:rFonts w:cs="Times New Roman"/>
        </w:rPr>
      </w:pPr>
      <w:r w:rsidRPr="00BE369D">
        <w:rPr>
          <w:rFonts w:cs="Times New Roman"/>
          <w:b/>
          <w:bCs/>
        </w:rPr>
        <w:t>Observation: Scatterplot</w:t>
      </w:r>
    </w:p>
    <w:p w14:paraId="4B995A5A" w14:textId="552C03E3" w:rsidR="00BE369D" w:rsidRDefault="000B2D1F" w:rsidP="00BE369D">
      <w:pPr>
        <w:pStyle w:val="ListParagraph"/>
        <w:numPr>
          <w:ilvl w:val="0"/>
          <w:numId w:val="19"/>
        </w:numPr>
        <w:spacing w:after="120"/>
        <w:rPr>
          <w:rFonts w:cs="Times New Roman"/>
        </w:rPr>
      </w:pPr>
      <w:r w:rsidRPr="00BE369D">
        <w:rPr>
          <w:rFonts w:cs="Times New Roman"/>
        </w:rPr>
        <w:t>The verticle line indicates that there is no government policy in place to motivate the population to buy EV. However, the population still tends to buy EV without incentives in some Regions.(This ef</w:t>
      </w:r>
      <w:r w:rsidRPr="00BE369D">
        <w:rPr>
          <w:rFonts w:cs="Times New Roman"/>
        </w:rPr>
        <w:t>fect can also happen if 0 is being used as a placeholder for missing data)</w:t>
      </w:r>
    </w:p>
    <w:p w14:paraId="0DDDC039" w14:textId="0F2401B5" w:rsidR="00BE369D" w:rsidRDefault="000B2D1F" w:rsidP="00BE369D">
      <w:pPr>
        <w:pStyle w:val="ListParagraph"/>
        <w:numPr>
          <w:ilvl w:val="0"/>
          <w:numId w:val="19"/>
        </w:numPr>
        <w:spacing w:after="120"/>
        <w:rPr>
          <w:rFonts w:cs="Times New Roman"/>
        </w:rPr>
      </w:pPr>
      <w:r w:rsidRPr="00BE369D">
        <w:rPr>
          <w:rFonts w:cs="Times New Roman"/>
        </w:rPr>
        <w:t>The scatterplot provides an insight that premium car buyers are most responsive to Policies. Commercial buyers are laggin behind, expressing that the current policies are not incent</w:t>
      </w:r>
      <w:r w:rsidRPr="00BE369D">
        <w:rPr>
          <w:rFonts w:cs="Times New Roman"/>
        </w:rPr>
        <w:t>ivizing for them.</w:t>
      </w:r>
    </w:p>
    <w:p w14:paraId="631D7243" w14:textId="149E0976" w:rsidR="009D1133" w:rsidRPr="00BE369D" w:rsidRDefault="000B2D1F" w:rsidP="00BE369D">
      <w:pPr>
        <w:pStyle w:val="ListParagraph"/>
        <w:numPr>
          <w:ilvl w:val="0"/>
          <w:numId w:val="19"/>
        </w:numPr>
        <w:spacing w:after="120"/>
        <w:rPr>
          <w:rFonts w:cs="Times New Roman"/>
        </w:rPr>
      </w:pPr>
      <w:r w:rsidRPr="00BE369D">
        <w:rPr>
          <w:rFonts w:cs="Times New Roman"/>
        </w:rPr>
        <w:t>The scatterplot also shows that a high Policy Index doesn't necessarily mean high EV Market Share. But, it does unlock the potential to high EV Market Share.</w:t>
      </w:r>
    </w:p>
    <w:p w14:paraId="7BB5658E" w14:textId="77777777" w:rsidR="009D1133" w:rsidRPr="00BE369D" w:rsidRDefault="000B2D1F">
      <w:pPr>
        <w:spacing w:after="120"/>
        <w:ind w:firstLine="720"/>
        <w:jc w:val="both"/>
        <w:rPr>
          <w:rFonts w:cs="Times New Roman"/>
          <w:b/>
          <w:bCs/>
        </w:rPr>
      </w:pPr>
      <w:r w:rsidRPr="00BE369D">
        <w:rPr>
          <w:rFonts w:cs="Times New Roman"/>
          <w:b/>
          <w:bCs/>
        </w:rPr>
        <w:t>6. Pairplots for Relationships</w:t>
      </w:r>
    </w:p>
    <w:p w14:paraId="7905E408" w14:textId="77777777" w:rsidR="009D1133" w:rsidRPr="00D2488F" w:rsidRDefault="000B2D1F">
      <w:pPr>
        <w:spacing w:after="120"/>
        <w:ind w:firstLine="720"/>
        <w:jc w:val="both"/>
        <w:rPr>
          <w:rFonts w:cs="Times New Roman"/>
        </w:rPr>
      </w:pPr>
      <w:r w:rsidRPr="00D2488F">
        <w:rPr>
          <w:rFonts w:cs="Times New Roman"/>
        </w:rPr>
        <w:t>The following visualization explicitly maps outpu</w:t>
      </w:r>
      <w:r w:rsidRPr="00D2488F">
        <w:rPr>
          <w:rFonts w:cs="Times New Roman"/>
        </w:rPr>
        <w:t>t correlations generated against foundational matrices:</w:t>
      </w:r>
    </w:p>
    <w:p w14:paraId="7209F306" w14:textId="77777777" w:rsidR="009D1133" w:rsidRPr="00D2488F" w:rsidRDefault="000B2D1F">
      <w:pPr>
        <w:rPr>
          <w:rFonts w:cs="Times New Roman"/>
        </w:rPr>
      </w:pPr>
      <w:r w:rsidRPr="00D2488F">
        <w:rPr>
          <w:rFonts w:cs="Times New Roman"/>
          <w:noProof/>
        </w:rPr>
        <w:lastRenderedPageBreak/>
        <w:drawing>
          <wp:inline distT="0" distB="0" distL="0" distR="0" wp14:anchorId="3A7987B2" wp14:editId="63578164">
            <wp:extent cx="4572000" cy="4743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2.png"/>
                    <pic:cNvPicPr/>
                  </pic:nvPicPr>
                  <pic:blipFill>
                    <a:blip r:embed="rId15"/>
                    <a:stretch>
                      <a:fillRect/>
                    </a:stretch>
                  </pic:blipFill>
                  <pic:spPr>
                    <a:xfrm>
                      <a:off x="0" y="0"/>
                      <a:ext cx="4572000" cy="4743566"/>
                    </a:xfrm>
                    <a:prstGeom prst="rect">
                      <a:avLst/>
                    </a:prstGeom>
                  </pic:spPr>
                </pic:pic>
              </a:graphicData>
            </a:graphic>
          </wp:inline>
        </w:drawing>
      </w:r>
    </w:p>
    <w:p w14:paraId="690B3891" w14:textId="6E85F641" w:rsidR="00BE369D" w:rsidRPr="00BE369D" w:rsidRDefault="000B2D1F" w:rsidP="00BE369D">
      <w:pPr>
        <w:spacing w:after="120"/>
        <w:rPr>
          <w:rFonts w:cs="Times New Roman"/>
        </w:rPr>
      </w:pPr>
      <w:r w:rsidRPr="00BE369D">
        <w:rPr>
          <w:rFonts w:cs="Times New Roman"/>
          <w:b/>
          <w:bCs/>
        </w:rPr>
        <w:t>Observation: Pairplots</w:t>
      </w:r>
    </w:p>
    <w:p w14:paraId="31258A21" w14:textId="0830E55D" w:rsidR="00BE369D" w:rsidRDefault="000B2D1F" w:rsidP="00BE369D">
      <w:pPr>
        <w:pStyle w:val="ListParagraph"/>
        <w:numPr>
          <w:ilvl w:val="0"/>
          <w:numId w:val="20"/>
        </w:numPr>
        <w:spacing w:after="120"/>
        <w:rPr>
          <w:rFonts w:cs="Times New Roman"/>
        </w:rPr>
      </w:pPr>
      <w:r w:rsidRPr="00BE369D">
        <w:rPr>
          <w:rFonts w:cs="Times New Roman"/>
        </w:rPr>
        <w:t>evmarketshare and chargingstations are both extremely right-skewed, meaning the features are not uniform, vast majority of the countries/units have near 0 EV adoption with a f</w:t>
      </w:r>
      <w:r w:rsidRPr="00BE369D">
        <w:rPr>
          <w:rFonts w:cs="Times New Roman"/>
        </w:rPr>
        <w:t>ew outliers present forming the tail.</w:t>
      </w:r>
    </w:p>
    <w:p w14:paraId="4BEC0EAE" w14:textId="39FC19D4" w:rsidR="00BE369D" w:rsidRDefault="000B2D1F" w:rsidP="00BE369D">
      <w:pPr>
        <w:pStyle w:val="ListParagraph"/>
        <w:numPr>
          <w:ilvl w:val="0"/>
          <w:numId w:val="20"/>
        </w:numPr>
        <w:spacing w:after="120"/>
        <w:rPr>
          <w:rFonts w:cs="Times New Roman"/>
        </w:rPr>
      </w:pPr>
      <w:r w:rsidRPr="00BE369D">
        <w:rPr>
          <w:rFonts w:cs="Times New Roman"/>
        </w:rPr>
        <w:t>In the comparison between evmarketshare and economicindex, it shows that countries with low economic index tend to have low EV market share, so economic index is important for EV growth.</w:t>
      </w:r>
    </w:p>
    <w:p w14:paraId="664449D7" w14:textId="64D1B07E" w:rsidR="00BE369D" w:rsidRDefault="000B2D1F" w:rsidP="00BE369D">
      <w:pPr>
        <w:pStyle w:val="ListParagraph"/>
        <w:numPr>
          <w:ilvl w:val="0"/>
          <w:numId w:val="20"/>
        </w:numPr>
        <w:spacing w:after="120"/>
        <w:rPr>
          <w:rFonts w:cs="Times New Roman"/>
        </w:rPr>
      </w:pPr>
      <w:r w:rsidRPr="00BE369D">
        <w:rPr>
          <w:rFonts w:cs="Times New Roman"/>
        </w:rPr>
        <w:t>In the comparison between econo</w:t>
      </w:r>
      <w:r w:rsidRPr="00BE369D">
        <w:rPr>
          <w:rFonts w:cs="Times New Roman"/>
        </w:rPr>
        <w:t>micindex and policyindex, it is clear that if economic index is high enough, it is more likely that they will create more EV subsidies, therefore, increase policy index.</w:t>
      </w:r>
    </w:p>
    <w:p w14:paraId="02BD3195" w14:textId="1777B415" w:rsidR="009D1133" w:rsidRPr="00BE369D" w:rsidRDefault="000B2D1F" w:rsidP="00BE369D">
      <w:pPr>
        <w:pStyle w:val="ListParagraph"/>
        <w:numPr>
          <w:ilvl w:val="0"/>
          <w:numId w:val="20"/>
        </w:numPr>
        <w:spacing w:after="120"/>
        <w:rPr>
          <w:rFonts w:cs="Times New Roman"/>
        </w:rPr>
      </w:pPr>
      <w:r w:rsidRPr="00BE369D">
        <w:rPr>
          <w:rFonts w:cs="Times New Roman"/>
        </w:rPr>
        <w:lastRenderedPageBreak/>
        <w:t>All the visualizations in the lower row are mostly flat due to the extreme outliers pr</w:t>
      </w:r>
      <w:r w:rsidRPr="00BE369D">
        <w:rPr>
          <w:rFonts w:cs="Times New Roman"/>
        </w:rPr>
        <w:t>esent(US, China, etc.), therefore, it is required to use logarithmic transformation if we plan on using this feature for prediction.</w:t>
      </w:r>
    </w:p>
    <w:p w14:paraId="2F23D31C" w14:textId="77777777" w:rsidR="009D1133" w:rsidRPr="00BE369D" w:rsidRDefault="000B2D1F">
      <w:pPr>
        <w:spacing w:after="120"/>
        <w:ind w:firstLine="720"/>
        <w:jc w:val="both"/>
        <w:rPr>
          <w:rFonts w:cs="Times New Roman"/>
          <w:b/>
          <w:bCs/>
        </w:rPr>
      </w:pPr>
      <w:r w:rsidRPr="00BE369D">
        <w:rPr>
          <w:rFonts w:cs="Times New Roman"/>
          <w:b/>
          <w:bCs/>
        </w:rPr>
        <w:t>7. Distribution Plots (Histogram &amp; KDE)</w:t>
      </w:r>
    </w:p>
    <w:p w14:paraId="0C669293"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w:t>
      </w:r>
      <w:r w:rsidRPr="00D2488F">
        <w:rPr>
          <w:rFonts w:cs="Times New Roman"/>
        </w:rPr>
        <w:t>oundational matrices:</w:t>
      </w:r>
    </w:p>
    <w:p w14:paraId="5611BAC3" w14:textId="77777777" w:rsidR="009D1133" w:rsidRPr="00D2488F" w:rsidRDefault="000B2D1F">
      <w:pPr>
        <w:rPr>
          <w:rFonts w:cs="Times New Roman"/>
        </w:rPr>
      </w:pPr>
      <w:r w:rsidRPr="00D2488F">
        <w:rPr>
          <w:rFonts w:cs="Times New Roman"/>
          <w:noProof/>
        </w:rPr>
        <w:drawing>
          <wp:inline distT="0" distB="0" distL="0" distR="0" wp14:anchorId="2F0BCF57" wp14:editId="1E7FD962">
            <wp:extent cx="5878195" cy="339634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2.png"/>
                    <pic:cNvPicPr/>
                  </pic:nvPicPr>
                  <pic:blipFill>
                    <a:blip r:embed="rId16"/>
                    <a:stretch>
                      <a:fillRect/>
                    </a:stretch>
                  </pic:blipFill>
                  <pic:spPr>
                    <a:xfrm>
                      <a:off x="0" y="0"/>
                      <a:ext cx="5889010" cy="3402592"/>
                    </a:xfrm>
                    <a:prstGeom prst="rect">
                      <a:avLst/>
                    </a:prstGeom>
                  </pic:spPr>
                </pic:pic>
              </a:graphicData>
            </a:graphic>
          </wp:inline>
        </w:drawing>
      </w:r>
    </w:p>
    <w:p w14:paraId="1A796DD1" w14:textId="3F76BDA6" w:rsidR="00F47392" w:rsidRPr="00F47392" w:rsidRDefault="000B2D1F" w:rsidP="00F47392">
      <w:pPr>
        <w:spacing w:after="120"/>
        <w:rPr>
          <w:rFonts w:cs="Times New Roman"/>
        </w:rPr>
      </w:pPr>
      <w:r w:rsidRPr="00F47392">
        <w:rPr>
          <w:rFonts w:cs="Times New Roman"/>
          <w:b/>
          <w:bCs/>
        </w:rPr>
        <w:t>Observation: Distribution Plots</w:t>
      </w:r>
    </w:p>
    <w:p w14:paraId="0F747328" w14:textId="0172702B" w:rsidR="00F47392" w:rsidRDefault="000B2D1F" w:rsidP="00F47392">
      <w:pPr>
        <w:pStyle w:val="ListParagraph"/>
        <w:numPr>
          <w:ilvl w:val="0"/>
          <w:numId w:val="21"/>
        </w:numPr>
        <w:spacing w:after="120"/>
        <w:rPr>
          <w:rFonts w:cs="Times New Roman"/>
        </w:rPr>
      </w:pPr>
      <w:r w:rsidRPr="00F47392">
        <w:rPr>
          <w:rFonts w:cs="Times New Roman"/>
        </w:rPr>
        <w:t>evmarketshare is heavily right-skewed, expressing that most countries don't have much of EV adoption</w:t>
      </w:r>
    </w:p>
    <w:p w14:paraId="40894EE3" w14:textId="6EA42C82" w:rsidR="00F47392" w:rsidRDefault="000B2D1F" w:rsidP="00F47392">
      <w:pPr>
        <w:pStyle w:val="ListParagraph"/>
        <w:numPr>
          <w:ilvl w:val="0"/>
          <w:numId w:val="21"/>
        </w:numPr>
        <w:spacing w:after="120"/>
        <w:rPr>
          <w:rFonts w:cs="Times New Roman"/>
        </w:rPr>
      </w:pPr>
      <w:r w:rsidRPr="00F47392">
        <w:rPr>
          <w:rFonts w:cs="Times New Roman"/>
        </w:rPr>
        <w:t>policyindex is also mostly right-skewed, however, there are some countries that try to promote EV a</w:t>
      </w:r>
      <w:r w:rsidRPr="00F47392">
        <w:rPr>
          <w:rFonts w:cs="Times New Roman"/>
        </w:rPr>
        <w:t>doption more than others. Most put no effort though.</w:t>
      </w:r>
    </w:p>
    <w:p w14:paraId="2EF62FA3" w14:textId="71C00FAB" w:rsidR="00F47392" w:rsidRDefault="000B2D1F" w:rsidP="00F47392">
      <w:pPr>
        <w:pStyle w:val="ListParagraph"/>
        <w:numPr>
          <w:ilvl w:val="0"/>
          <w:numId w:val="21"/>
        </w:numPr>
        <w:spacing w:after="120"/>
        <w:rPr>
          <w:rFonts w:cs="Times New Roman"/>
        </w:rPr>
      </w:pPr>
      <w:r w:rsidRPr="00F47392">
        <w:rPr>
          <w:rFonts w:cs="Times New Roman"/>
        </w:rPr>
        <w:t>economicindex is right skewed, with a volatile distribution. This shows that the majority of the countries are poor or moderately well off, while a few are rich.</w:t>
      </w:r>
    </w:p>
    <w:p w14:paraId="7EE5B2B9" w14:textId="4D06704C" w:rsidR="00F47392" w:rsidRDefault="000B2D1F" w:rsidP="00F47392">
      <w:pPr>
        <w:pStyle w:val="ListParagraph"/>
        <w:numPr>
          <w:ilvl w:val="0"/>
          <w:numId w:val="21"/>
        </w:numPr>
        <w:spacing w:after="120"/>
        <w:rPr>
          <w:rFonts w:cs="Times New Roman"/>
        </w:rPr>
      </w:pPr>
      <w:r w:rsidRPr="00F47392">
        <w:rPr>
          <w:rFonts w:cs="Times New Roman"/>
        </w:rPr>
        <w:t>chargingstations is heavily right-skewed,</w:t>
      </w:r>
      <w:r w:rsidRPr="00F47392">
        <w:rPr>
          <w:rFonts w:cs="Times New Roman"/>
        </w:rPr>
        <w:t xml:space="preserve"> expressing that most countries don't promote EV promotion well enough</w:t>
      </w:r>
    </w:p>
    <w:p w14:paraId="56E62461" w14:textId="560E816B" w:rsidR="00F47392" w:rsidRDefault="000B2D1F" w:rsidP="00F47392">
      <w:pPr>
        <w:pStyle w:val="ListParagraph"/>
        <w:numPr>
          <w:ilvl w:val="0"/>
          <w:numId w:val="21"/>
        </w:numPr>
        <w:spacing w:after="120"/>
        <w:rPr>
          <w:rFonts w:cs="Times New Roman"/>
        </w:rPr>
      </w:pPr>
      <w:r w:rsidRPr="00F47392">
        <w:rPr>
          <w:rFonts w:cs="Times New Roman"/>
        </w:rPr>
        <w:lastRenderedPageBreak/>
        <w:t>co2emmision is heavily right-skewed, which is good since it shows that most countries are not suffering from pollution by vehicle exhaust yet, but there are some outliers.</w:t>
      </w:r>
    </w:p>
    <w:p w14:paraId="0136AEE0" w14:textId="0B0EEEA7" w:rsidR="009D1133" w:rsidRPr="00F47392" w:rsidRDefault="000B2D1F" w:rsidP="00F47392">
      <w:pPr>
        <w:pStyle w:val="ListParagraph"/>
        <w:numPr>
          <w:ilvl w:val="0"/>
          <w:numId w:val="21"/>
        </w:numPr>
        <w:spacing w:after="120"/>
        <w:rPr>
          <w:rFonts w:cs="Times New Roman"/>
        </w:rPr>
      </w:pPr>
      <w:r w:rsidRPr="00F47392">
        <w:rPr>
          <w:rFonts w:cs="Times New Roman"/>
        </w:rPr>
        <w:t>averageevrang</w:t>
      </w:r>
      <w:r w:rsidRPr="00F47392">
        <w:rPr>
          <w:rFonts w:cs="Times New Roman"/>
        </w:rPr>
        <w:t>e is right-skewed, meaning that the milage of EV vehicles should be increased, but the distribution shows that some EV vehicles do have good milage.</w:t>
      </w:r>
    </w:p>
    <w:p w14:paraId="29DF674C"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5.4 Observation Summary</w:t>
      </w:r>
    </w:p>
    <w:p w14:paraId="7A8A909E" w14:textId="77777777" w:rsidR="009D1133" w:rsidRPr="00D2488F" w:rsidRDefault="000B2D1F">
      <w:pPr>
        <w:spacing w:after="120"/>
        <w:ind w:firstLine="720"/>
        <w:jc w:val="both"/>
        <w:rPr>
          <w:rFonts w:cs="Times New Roman"/>
        </w:rPr>
      </w:pPr>
      <w:r w:rsidRPr="00D2488F">
        <w:rPr>
          <w:rFonts w:cs="Times New Roman"/>
        </w:rPr>
        <w:t xml:space="preserve">In any data science process, systematic methodologies are paramount for </w:t>
      </w:r>
      <w:r w:rsidRPr="00D2488F">
        <w:rPr>
          <w:rFonts w:cs="Times New Roman"/>
        </w:rPr>
        <w:t>ensuring predictive models form reliable valid results. Rigorous documentation defines analytical pipelines extending fully from raw data to eventual deployment stages.</w:t>
      </w:r>
    </w:p>
    <w:p w14:paraId="30DB0A14"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w:t>
      </w:r>
      <w:r w:rsidRPr="00D2488F">
        <w:rPr>
          <w:rFonts w:cs="Times New Roman"/>
        </w:rPr>
        <w:t xml:space="preserve"> become appropriately quantified for review. Detailed breakdowns guarantee thorough evaluation of attributes while analytical segments remain continuously verified against prior stages to maintain statistical soundness.</w:t>
      </w:r>
    </w:p>
    <w:p w14:paraId="5E1E691F" w14:textId="77777777" w:rsidR="009D1133" w:rsidRPr="00D2488F" w:rsidRDefault="000B2D1F">
      <w:pPr>
        <w:spacing w:after="120"/>
        <w:ind w:firstLine="720"/>
        <w:jc w:val="both"/>
        <w:rPr>
          <w:rFonts w:cs="Times New Roman"/>
        </w:rPr>
      </w:pPr>
      <w:r w:rsidRPr="00D2488F">
        <w:rPr>
          <w:rFonts w:cs="Times New Roman"/>
        </w:rPr>
        <w:t>Consistent parameters establish stro</w:t>
      </w:r>
      <w:r w:rsidRPr="00D2488F">
        <w:rPr>
          <w:rFonts w:cs="Times New Roman"/>
        </w:rPr>
        <w:t>ng baselines for iterative improvements throughout tracking lifecycles. Strategies employed here correctly address structural discrepancies across datasets, yielding insight into overarching dynamics without succumbing to external variance biases.</w:t>
      </w:r>
    </w:p>
    <w:p w14:paraId="4FB3AB85" w14:textId="77777777" w:rsidR="009D1133" w:rsidRPr="00D2488F" w:rsidRDefault="000B2D1F">
      <w:pPr>
        <w:spacing w:after="120"/>
        <w:ind w:firstLine="720"/>
        <w:jc w:val="both"/>
        <w:rPr>
          <w:rFonts w:cs="Times New Roman"/>
        </w:rPr>
      </w:pPr>
      <w:r w:rsidRPr="00D2488F">
        <w:rPr>
          <w:rFonts w:cs="Times New Roman"/>
        </w:rPr>
        <w:t>This sec</w:t>
      </w:r>
      <w:r w:rsidRPr="00D2488F">
        <w:rPr>
          <w:rFonts w:cs="Times New Roman"/>
        </w:rPr>
        <w:t>tor meticulously isolates variables directly correlated underneath the 5.4 Observation Summary module. Reviewing isolated factors ensures cross-contamination remains prevented during computational pipelines.</w:t>
      </w:r>
    </w:p>
    <w:p w14:paraId="3AC7DE51" w14:textId="42FAE47D" w:rsidR="009D1133" w:rsidRPr="00D2488F" w:rsidRDefault="000B2D1F" w:rsidP="00F47392">
      <w:pPr>
        <w:spacing w:after="120"/>
        <w:ind w:firstLine="720"/>
        <w:rPr>
          <w:rFonts w:cs="Times New Roman"/>
        </w:rPr>
      </w:pPr>
      <w:r w:rsidRPr="00F47392">
        <w:rPr>
          <w:rFonts w:cs="Times New Roman"/>
          <w:b/>
          <w:bCs/>
        </w:rPr>
        <w:t>8. Outlier Detection</w:t>
      </w:r>
    </w:p>
    <w:p w14:paraId="20A88A77"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7CD4C42E" w14:textId="77777777" w:rsidR="009D1133" w:rsidRPr="00D2488F" w:rsidRDefault="000B2D1F">
      <w:pPr>
        <w:rPr>
          <w:rFonts w:cs="Times New Roman"/>
        </w:rPr>
      </w:pPr>
      <w:r w:rsidRPr="00D2488F">
        <w:rPr>
          <w:rFonts w:cs="Times New Roman"/>
          <w:noProof/>
        </w:rPr>
        <w:lastRenderedPageBreak/>
        <w:drawing>
          <wp:inline distT="0" distB="0" distL="0" distR="0" wp14:anchorId="64CB7F86" wp14:editId="1B851176">
            <wp:extent cx="5965281" cy="153185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3.png"/>
                    <pic:cNvPicPr/>
                  </pic:nvPicPr>
                  <pic:blipFill>
                    <a:blip r:embed="rId17"/>
                    <a:stretch>
                      <a:fillRect/>
                    </a:stretch>
                  </pic:blipFill>
                  <pic:spPr>
                    <a:xfrm>
                      <a:off x="0" y="0"/>
                      <a:ext cx="5970888" cy="15332902"/>
                    </a:xfrm>
                    <a:prstGeom prst="rect">
                      <a:avLst/>
                    </a:prstGeom>
                  </pic:spPr>
                </pic:pic>
              </a:graphicData>
            </a:graphic>
          </wp:inline>
        </w:drawing>
      </w:r>
    </w:p>
    <w:p w14:paraId="2CD59CC1" w14:textId="19EB6C8F" w:rsidR="00F47392" w:rsidRPr="00F47392" w:rsidRDefault="000B2D1F" w:rsidP="00F47392">
      <w:pPr>
        <w:spacing w:after="120"/>
        <w:rPr>
          <w:rFonts w:cs="Times New Roman"/>
        </w:rPr>
      </w:pPr>
      <w:r w:rsidRPr="00F47392">
        <w:rPr>
          <w:rFonts w:cs="Times New Roman"/>
          <w:b/>
          <w:bCs/>
        </w:rPr>
        <w:lastRenderedPageBreak/>
        <w:t>Observation: Boxplots</w:t>
      </w:r>
    </w:p>
    <w:p w14:paraId="48106153" w14:textId="377286D8" w:rsidR="00F47392" w:rsidRDefault="000B2D1F" w:rsidP="00F47392">
      <w:pPr>
        <w:pStyle w:val="ListParagraph"/>
        <w:numPr>
          <w:ilvl w:val="0"/>
          <w:numId w:val="22"/>
        </w:numPr>
        <w:spacing w:after="120"/>
        <w:rPr>
          <w:rFonts w:cs="Times New Roman"/>
        </w:rPr>
      </w:pPr>
      <w:r w:rsidRPr="00F47392">
        <w:rPr>
          <w:rFonts w:cs="Times New Roman"/>
        </w:rPr>
        <w:t>Some boxplots such as evsales,chargingstations and co2emissions have most featu</w:t>
      </w:r>
      <w:r w:rsidRPr="00F47392">
        <w:rPr>
          <w:rFonts w:cs="Times New Roman"/>
        </w:rPr>
        <w:t>res with near 0 values but a few outliers of massive values, causing boxplots to look squished with lots of outliers present</w:t>
      </w:r>
    </w:p>
    <w:p w14:paraId="3D5F3C86" w14:textId="09A1AE29" w:rsidR="00F47392" w:rsidRDefault="000B2D1F" w:rsidP="00F47392">
      <w:pPr>
        <w:pStyle w:val="ListParagraph"/>
        <w:numPr>
          <w:ilvl w:val="0"/>
          <w:numId w:val="22"/>
        </w:numPr>
        <w:spacing w:after="120"/>
        <w:rPr>
          <w:rFonts w:cs="Times New Roman"/>
        </w:rPr>
      </w:pPr>
      <w:r w:rsidRPr="00F47392">
        <w:rPr>
          <w:rFonts w:cs="Times New Roman"/>
        </w:rPr>
        <w:t>Some other boxplots such as urbanpopulation,fuelprice,gdp and averageevrange are normally distributed and look balanced.</w:t>
      </w:r>
    </w:p>
    <w:p w14:paraId="09770775" w14:textId="3FABD034" w:rsidR="009D1133" w:rsidRPr="00F47392" w:rsidRDefault="000B2D1F" w:rsidP="00F47392">
      <w:pPr>
        <w:pStyle w:val="ListParagraph"/>
        <w:numPr>
          <w:ilvl w:val="0"/>
          <w:numId w:val="22"/>
        </w:numPr>
        <w:spacing w:after="120"/>
        <w:rPr>
          <w:rFonts w:cs="Times New Roman"/>
        </w:rPr>
      </w:pPr>
      <w:r w:rsidRPr="00F47392">
        <w:rPr>
          <w:rFonts w:cs="Times New Roman"/>
        </w:rPr>
        <w:t>This boxpl</w:t>
      </w:r>
      <w:r w:rsidRPr="00F47392">
        <w:rPr>
          <w:rFonts w:cs="Times New Roman"/>
        </w:rPr>
        <w:t>ot helps me decide which features to work with in the prediction phase.</w:t>
      </w:r>
    </w:p>
    <w:p w14:paraId="3665D8F7" w14:textId="77777777" w:rsidR="009D1133" w:rsidRPr="00D2488F" w:rsidRDefault="000B2D1F" w:rsidP="00F47392">
      <w:pPr>
        <w:spacing w:after="120"/>
        <w:ind w:firstLine="360"/>
        <w:rPr>
          <w:rFonts w:cs="Times New Roman"/>
        </w:rPr>
      </w:pPr>
      <w:r w:rsidRPr="00F47392">
        <w:rPr>
          <w:rFonts w:cs="Times New Roman"/>
          <w:b/>
          <w:bCs/>
        </w:rPr>
        <w:t>9. Correlation Analysis</w:t>
      </w:r>
      <w:r w:rsidRPr="00D2488F">
        <w:rPr>
          <w:rFonts w:cs="Times New Roman"/>
        </w:rPr>
        <w:br/>
        <w:t>Correlation heatmap helps in identifying highly correlated features and potential multicollinearity.</w:t>
      </w:r>
    </w:p>
    <w:p w14:paraId="7C413DD0"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w:t>
      </w:r>
      <w:r w:rsidRPr="00D2488F">
        <w:rPr>
          <w:rFonts w:cs="Times New Roman"/>
        </w:rPr>
        <w:t>ions generated against foundational matrices:</w:t>
      </w:r>
    </w:p>
    <w:p w14:paraId="6DED5CB4" w14:textId="77777777" w:rsidR="009D1133" w:rsidRPr="00D2488F" w:rsidRDefault="000B2D1F">
      <w:pPr>
        <w:rPr>
          <w:rFonts w:cs="Times New Roman"/>
        </w:rPr>
      </w:pPr>
      <w:r w:rsidRPr="00D2488F">
        <w:rPr>
          <w:rFonts w:cs="Times New Roman"/>
          <w:noProof/>
        </w:rPr>
        <w:drawing>
          <wp:inline distT="0" distB="0" distL="0" distR="0" wp14:anchorId="7D17146A" wp14:editId="79771686">
            <wp:extent cx="4572000" cy="3911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4_3.png"/>
                    <pic:cNvPicPr/>
                  </pic:nvPicPr>
                  <pic:blipFill>
                    <a:blip r:embed="rId18"/>
                    <a:stretch>
                      <a:fillRect/>
                    </a:stretch>
                  </pic:blipFill>
                  <pic:spPr>
                    <a:xfrm>
                      <a:off x="0" y="0"/>
                      <a:ext cx="4572000" cy="3911087"/>
                    </a:xfrm>
                    <a:prstGeom prst="rect">
                      <a:avLst/>
                    </a:prstGeom>
                  </pic:spPr>
                </pic:pic>
              </a:graphicData>
            </a:graphic>
          </wp:inline>
        </w:drawing>
      </w:r>
    </w:p>
    <w:p w14:paraId="37A7330F" w14:textId="245E8D09" w:rsidR="00F47392" w:rsidRPr="00F47392" w:rsidRDefault="000B2D1F" w:rsidP="00F47392">
      <w:pPr>
        <w:spacing w:after="120"/>
        <w:rPr>
          <w:rFonts w:cs="Times New Roman"/>
        </w:rPr>
      </w:pPr>
      <w:r w:rsidRPr="00F47392">
        <w:rPr>
          <w:rFonts w:cs="Times New Roman"/>
          <w:b/>
          <w:bCs/>
        </w:rPr>
        <w:t>Observation: Correlation Heatmap</w:t>
      </w:r>
    </w:p>
    <w:p w14:paraId="07875C5C" w14:textId="6EEEEC44" w:rsidR="00FC120D" w:rsidRDefault="000B2D1F" w:rsidP="00F47392">
      <w:pPr>
        <w:pStyle w:val="ListParagraph"/>
        <w:numPr>
          <w:ilvl w:val="0"/>
          <w:numId w:val="23"/>
        </w:numPr>
        <w:spacing w:after="120"/>
        <w:rPr>
          <w:rFonts w:cs="Times New Roman"/>
        </w:rPr>
      </w:pPr>
      <w:r w:rsidRPr="00F47392">
        <w:rPr>
          <w:rFonts w:cs="Times New Roman"/>
        </w:rPr>
        <w:lastRenderedPageBreak/>
        <w:t>Correlation map helps me analyze which features are dangerous to put in the prediction phase, as it would cause overfitting due to multicollinearity.</w:t>
      </w:r>
    </w:p>
    <w:p w14:paraId="460A673E" w14:textId="3D29CC17" w:rsidR="009D1133" w:rsidRPr="00F47392" w:rsidRDefault="000B2D1F" w:rsidP="00F47392">
      <w:pPr>
        <w:pStyle w:val="ListParagraph"/>
        <w:numPr>
          <w:ilvl w:val="0"/>
          <w:numId w:val="23"/>
        </w:numPr>
        <w:spacing w:after="120"/>
        <w:rPr>
          <w:rFonts w:cs="Times New Roman"/>
        </w:rPr>
      </w:pPr>
      <w:r w:rsidRPr="00F47392">
        <w:rPr>
          <w:rFonts w:cs="Times New Roman"/>
        </w:rPr>
        <w:t>The list would be mention</w:t>
      </w:r>
      <w:r w:rsidRPr="00F47392">
        <w:rPr>
          <w:rFonts w:cs="Times New Roman"/>
        </w:rPr>
        <w:t>ed in Observation Summary.</w:t>
      </w:r>
    </w:p>
    <w:p w14:paraId="3F7782AF" w14:textId="7A915446" w:rsidR="009D1133" w:rsidRPr="00D2488F" w:rsidRDefault="000B2D1F" w:rsidP="00FC120D">
      <w:pPr>
        <w:spacing w:after="120"/>
        <w:rPr>
          <w:rFonts w:cs="Times New Roman"/>
        </w:rPr>
      </w:pPr>
      <w:r w:rsidRPr="00FC120D">
        <w:rPr>
          <w:rFonts w:cs="Times New Roman"/>
          <w:b/>
          <w:bCs/>
        </w:rPr>
        <w:t>Observations Summary</w:t>
      </w:r>
      <w:r w:rsidRPr="00FC120D">
        <w:rPr>
          <w:rFonts w:cs="Times New Roman"/>
          <w:b/>
          <w:bCs/>
        </w:rPr>
        <w:br/>
      </w:r>
      <w:r w:rsidRPr="00D2488F">
        <w:rPr>
          <w:rFonts w:cs="Times New Roman"/>
        </w:rPr>
        <w:br/>
      </w:r>
      <w:r w:rsidRPr="00FC120D">
        <w:rPr>
          <w:rFonts w:cs="Times New Roman"/>
          <w:b/>
          <w:bCs/>
        </w:rPr>
        <w:t>Data Visualization Insights (Simplified)</w:t>
      </w:r>
      <w:r w:rsidRPr="00FC120D">
        <w:rPr>
          <w:rFonts w:cs="Times New Roman"/>
          <w:b/>
          <w:bCs/>
        </w:rPr>
        <w:br/>
      </w:r>
      <w:r w:rsidRPr="00D2488F">
        <w:rPr>
          <w:rFonts w:cs="Times New Roman"/>
        </w:rPr>
        <w:br/>
        <w:t>1. What Drives EV Adoption Most?</w:t>
      </w:r>
      <w:r w:rsidRPr="00D2488F">
        <w:rPr>
          <w:rFonts w:cs="Times New Roman"/>
        </w:rPr>
        <w:br/>
        <w:t xml:space="preserve">Government Action (policyindex &amp; policyindexlagged1y): High subsidies and strict emission rules force people to buy EVs. Looking at </w:t>
      </w:r>
      <w:r w:rsidRPr="00D2488F">
        <w:rPr>
          <w:rFonts w:cs="Times New Roman"/>
        </w:rPr>
        <w:t>last year's rules also helps predict this year's sales.</w:t>
      </w:r>
      <w:r w:rsidRPr="00D2488F">
        <w:rPr>
          <w:rFonts w:cs="Times New Roman"/>
        </w:rPr>
        <w:br/>
        <w:t>Wealth &amp; City Living (economicindex): Rich countries with big cities adopt EVs much faster because they can afford to build charging stations everywhere.</w:t>
      </w:r>
      <w:r w:rsidRPr="00D2488F">
        <w:rPr>
          <w:rFonts w:cs="Times New Roman"/>
        </w:rPr>
        <w:br/>
        <w:t>Chargers (chargingstations(units)): More charg</w:t>
      </w:r>
      <w:r w:rsidRPr="00D2488F">
        <w:rPr>
          <w:rFonts w:cs="Times New Roman"/>
        </w:rPr>
        <w:t>ers = more EVs sold. It's a direct, undeniable link.</w:t>
      </w:r>
      <w:r w:rsidRPr="00D2488F">
        <w:rPr>
          <w:rFonts w:cs="Times New Roman"/>
        </w:rPr>
        <w:br/>
        <w:t>Fuel vs Electricity Cost (fueltoelectricratio): When petrol gets expensive and electricity stays cheap, consumers switch to EVs immediately.</w:t>
      </w:r>
      <w:r w:rsidRPr="00D2488F">
        <w:rPr>
          <w:rFonts w:cs="Times New Roman"/>
        </w:rPr>
        <w:br/>
      </w:r>
      <w:r w:rsidRPr="00D2488F">
        <w:rPr>
          <w:rFonts w:cs="Times New Roman"/>
        </w:rPr>
        <w:br/>
        <w:t>2. Key Market Trends:</w:t>
      </w:r>
      <w:r w:rsidRPr="00D2488F">
        <w:rPr>
          <w:rFonts w:cs="Times New Roman"/>
        </w:rPr>
        <w:br/>
        <w:t>Time (yearnormalized): EV sales are exp</w:t>
      </w:r>
      <w:r w:rsidRPr="00D2488F">
        <w:rPr>
          <w:rFonts w:cs="Times New Roman"/>
        </w:rPr>
        <w:t>loding higher every single year.</w:t>
      </w:r>
      <w:r w:rsidRPr="00D2488F">
        <w:rPr>
          <w:rFonts w:cs="Times New Roman"/>
        </w:rPr>
        <w:br/>
        <w:t>Vehicle Types: Everyday cars (mass market) and luxury cars (premium) are switching to electric fast. Trucks and vans (commercial) are falling way behind.</w:t>
      </w:r>
      <w:r w:rsidRPr="00D2488F">
        <w:rPr>
          <w:rFonts w:cs="Times New Roman"/>
        </w:rPr>
        <w:br/>
        <w:t>Data Overload (Multicollinearity): Many columns tell us the exact sam</w:t>
      </w:r>
      <w:r w:rsidRPr="00D2488F">
        <w:rPr>
          <w:rFonts w:cs="Times New Roman"/>
        </w:rPr>
        <w:t>e thing (like GDP and Economic Index). We need to throw out the duplicates so our model doesn't get confused.</w:t>
      </w:r>
      <w:r w:rsidRPr="00D2488F">
        <w:rPr>
          <w:rFonts w:cs="Times New Roman"/>
        </w:rPr>
        <w:br/>
      </w:r>
      <w:r w:rsidRPr="00D2488F">
        <w:rPr>
          <w:rFonts w:cs="Times New Roman"/>
        </w:rPr>
        <w:br/>
        <w:t>3. Problems We Need To Fix:</w:t>
      </w:r>
      <w:r w:rsidRPr="00D2488F">
        <w:rPr>
          <w:rFonts w:cs="Times New Roman"/>
        </w:rPr>
        <w:br/>
        <w:t>The "Cheating" Column (Data Leakage): The chargersperevratio column mathematically uses "EV Sales" to calculate itsel</w:t>
      </w:r>
      <w:r w:rsidRPr="00D2488F">
        <w:rPr>
          <w:rFonts w:cs="Times New Roman"/>
        </w:rPr>
        <w:t>f. If we give this column to our model, the model will just cheat and use it to guess EV Market Share instantly. We must delete it.</w:t>
      </w:r>
      <w:r w:rsidRPr="00D2488F">
        <w:rPr>
          <w:rFonts w:cs="Times New Roman"/>
        </w:rPr>
        <w:br/>
        <w:t xml:space="preserve">Messy Data (Skewness &amp; Outliers): China and Europe have wildly more chargers and </w:t>
      </w:r>
      <w:r w:rsidRPr="00D2488F">
        <w:rPr>
          <w:rFonts w:cs="Times New Roman"/>
        </w:rPr>
        <w:lastRenderedPageBreak/>
        <w:t>sales than everyone else. This makes the da</w:t>
      </w:r>
      <w:r w:rsidRPr="00D2488F">
        <w:rPr>
          <w:rFonts w:cs="Times New Roman"/>
        </w:rPr>
        <w:t xml:space="preserve">ta extremely lopsided. </w:t>
      </w:r>
      <w:r w:rsidRPr="00D2488F">
        <w:rPr>
          <w:rFonts w:cs="Times New Roman"/>
        </w:rPr>
        <w:br/>
      </w:r>
      <w:r w:rsidRPr="00D2488F">
        <w:rPr>
          <w:rFonts w:cs="Times New Roman"/>
        </w:rPr>
        <w:br/>
        <w:t>4. Our Solution (Adding Tree Models):</w:t>
      </w:r>
      <w:r w:rsidRPr="00D2488F">
        <w:rPr>
          <w:rFonts w:cs="Times New Roman"/>
        </w:rPr>
        <w:br/>
        <w:t>Because our data is so lopsided and messy, simple models (like Linear Regression) will fail. We must use advanced Tree-Based Models (Random Forest and XGBoost) which naturally handle messy, lop</w:t>
      </w:r>
      <w:r w:rsidRPr="00D2488F">
        <w:rPr>
          <w:rFonts w:cs="Times New Roman"/>
        </w:rPr>
        <w:t>sided data without breaking a sweat.</w:t>
      </w:r>
      <w:r w:rsidRPr="00D2488F">
        <w:rPr>
          <w:rFonts w:cs="Times New Roman"/>
        </w:rPr>
        <w:br/>
      </w:r>
      <w:r w:rsidRPr="00D2488F">
        <w:rPr>
          <w:rFonts w:cs="Times New Roman"/>
        </w:rPr>
        <w:br/>
      </w:r>
      <w:r w:rsidRPr="00FC120D">
        <w:rPr>
          <w:rFonts w:cs="Times New Roman"/>
          <w:b/>
          <w:bCs/>
        </w:rPr>
        <w:t>Feature Removal List for Model Building</w:t>
      </w:r>
      <w:r w:rsidRPr="00D2488F">
        <w:rPr>
          <w:rFonts w:cs="Times New Roman"/>
        </w:rPr>
        <w:br/>
      </w:r>
      <w:r w:rsidRPr="00D2488F">
        <w:rPr>
          <w:rFonts w:cs="Times New Roman"/>
        </w:rPr>
        <w:br/>
        <w:t>1. Data Leakage (MUST DROP)</w:t>
      </w:r>
      <w:r w:rsidRPr="00D2488F">
        <w:rPr>
          <w:rFonts w:cs="Times New Roman"/>
        </w:rPr>
        <w:br/>
      </w:r>
      <w:r w:rsidR="006E6CBF">
        <w:rPr>
          <w:rFonts w:cs="Times New Roman"/>
        </w:rPr>
        <w:t xml:space="preserve">- </w:t>
      </w:r>
      <w:r w:rsidRPr="00D2488F">
        <w:rPr>
          <w:rFonts w:cs="Times New Roman"/>
        </w:rPr>
        <w:t>Features that directly use future knowledge or are mathematically derived using the target metric (evsales).</w:t>
      </w:r>
      <w:r w:rsidRPr="00D2488F">
        <w:rPr>
          <w:rFonts w:cs="Times New Roman"/>
        </w:rPr>
        <w:br/>
      </w:r>
      <w:r w:rsidR="006E6CBF">
        <w:rPr>
          <w:rFonts w:cs="Times New Roman"/>
        </w:rPr>
        <w:t xml:space="preserve">- </w:t>
      </w:r>
      <w:r w:rsidRPr="00D2488F">
        <w:rPr>
          <w:rFonts w:cs="Times New Roman"/>
        </w:rPr>
        <w:t>marketsharechange(%): Mathematically der</w:t>
      </w:r>
      <w:r w:rsidRPr="00D2488F">
        <w:rPr>
          <w:rFonts w:cs="Times New Roman"/>
        </w:rPr>
        <w:t>ived directly from the target.</w:t>
      </w:r>
      <w:r w:rsidRPr="00D2488F">
        <w:rPr>
          <w:rFonts w:cs="Times New Roman"/>
        </w:rPr>
        <w:br/>
      </w:r>
      <w:r w:rsidR="006E6CBF">
        <w:rPr>
          <w:rFonts w:cs="Times New Roman"/>
        </w:rPr>
        <w:t xml:space="preserve">- </w:t>
      </w:r>
      <w:r w:rsidRPr="00D2488F">
        <w:rPr>
          <w:rFonts w:cs="Times New Roman"/>
        </w:rPr>
        <w:t>evgrowthrateyoy(%): Directly derived from EV sales over time.</w:t>
      </w:r>
      <w:r w:rsidRPr="00D2488F">
        <w:rPr>
          <w:rFonts w:cs="Times New Roman"/>
        </w:rPr>
        <w:br/>
      </w:r>
      <w:r w:rsidR="006E6CBF">
        <w:rPr>
          <w:rFonts w:cs="Times New Roman"/>
        </w:rPr>
        <w:t xml:space="preserve">- </w:t>
      </w:r>
      <w:r w:rsidRPr="00D2488F">
        <w:rPr>
          <w:rFonts w:cs="Times New Roman"/>
        </w:rPr>
        <w:t>evgrowthratecategory: A binned version of the leaked YoY growth metric.</w:t>
      </w:r>
      <w:r w:rsidRPr="00D2488F">
        <w:rPr>
          <w:rFonts w:cs="Times New Roman"/>
        </w:rPr>
        <w:br/>
      </w:r>
      <w:r w:rsidR="006E6CBF">
        <w:rPr>
          <w:rFonts w:cs="Times New Roman"/>
        </w:rPr>
        <w:t xml:space="preserve">- </w:t>
      </w:r>
      <w:r w:rsidRPr="00D2488F">
        <w:rPr>
          <w:rFonts w:cs="Times New Roman"/>
        </w:rPr>
        <w:t>evdomination(0/1): A post-outcome flag directly reflecting if EV share bypassed a threshold</w:t>
      </w:r>
      <w:r w:rsidRPr="00D2488F">
        <w:rPr>
          <w:rFonts w:cs="Times New Roman"/>
        </w:rPr>
        <w:t>.</w:t>
      </w:r>
      <w:r w:rsidRPr="00D2488F">
        <w:rPr>
          <w:rFonts w:cs="Times New Roman"/>
        </w:rPr>
        <w:br/>
      </w:r>
      <w:r w:rsidR="006E6CBF">
        <w:rPr>
          <w:rFonts w:cs="Times New Roman"/>
        </w:rPr>
        <w:t xml:space="preserve">- </w:t>
      </w:r>
      <w:r w:rsidRPr="00D2488F">
        <w:rPr>
          <w:rFonts w:cs="Times New Roman"/>
        </w:rPr>
        <w:t>evsales(units): Since Market Share = EV Sales / Total Sales, keeping evsales gives the model the exact answer.</w:t>
      </w:r>
      <w:r w:rsidRPr="00D2488F">
        <w:rPr>
          <w:rFonts w:cs="Times New Roman"/>
        </w:rPr>
        <w:br/>
      </w:r>
      <w:r w:rsidR="006E6CBF">
        <w:rPr>
          <w:rFonts w:cs="Times New Roman"/>
        </w:rPr>
        <w:t xml:space="preserve">- </w:t>
      </w:r>
      <w:r w:rsidRPr="00D2488F">
        <w:rPr>
          <w:rFonts w:cs="Times New Roman"/>
        </w:rPr>
        <w:t>chargersperevratio: Its denominator is evsales. Highly leaky.</w:t>
      </w:r>
      <w:r w:rsidRPr="00D2488F">
        <w:rPr>
          <w:rFonts w:cs="Times New Roman"/>
        </w:rPr>
        <w:br/>
      </w:r>
      <w:r w:rsidRPr="00D2488F">
        <w:rPr>
          <w:rFonts w:cs="Times New Roman"/>
        </w:rPr>
        <w:br/>
        <w:t>2. Multicollinearity (MUST DROP)</w:t>
      </w:r>
      <w:r w:rsidRPr="00D2488F">
        <w:rPr>
          <w:rFonts w:cs="Times New Roman"/>
        </w:rPr>
        <w:br/>
      </w:r>
      <w:r w:rsidR="006E6CBF">
        <w:rPr>
          <w:rFonts w:cs="Times New Roman"/>
        </w:rPr>
        <w:t xml:space="preserve">- </w:t>
      </w:r>
      <w:r w:rsidRPr="00D2488F">
        <w:rPr>
          <w:rFonts w:cs="Times New Roman"/>
        </w:rPr>
        <w:t>Variables that contain the exact same redundant</w:t>
      </w:r>
      <w:r w:rsidRPr="00D2488F">
        <w:rPr>
          <w:rFonts w:cs="Times New Roman"/>
        </w:rPr>
        <w:t xml:space="preserve"> information as other columns (Correlation &gt; 0.85). Keeping them in XGBoost won't harm accuracy, but it will randomly scatter and ruin Feature Importance explainability.</w:t>
      </w:r>
      <w:r w:rsidRPr="00D2488F">
        <w:rPr>
          <w:rFonts w:cs="Times New Roman"/>
        </w:rPr>
        <w:br/>
      </w:r>
      <w:r w:rsidR="006E6CBF">
        <w:rPr>
          <w:rFonts w:cs="Times New Roman"/>
        </w:rPr>
        <w:t xml:space="preserve">- </w:t>
      </w:r>
      <w:r w:rsidRPr="00D2488F">
        <w:rPr>
          <w:rFonts w:cs="Times New Roman"/>
        </w:rPr>
        <w:t>icetotalsales(units): Mathematically dependent on petrolcarsales and dieselcarsales.</w:t>
      </w:r>
      <w:r w:rsidRPr="00D2488F">
        <w:rPr>
          <w:rFonts w:cs="Times New Roman"/>
        </w:rPr>
        <w:br/>
      </w:r>
      <w:r w:rsidR="006E6CBF">
        <w:rPr>
          <w:rFonts w:cs="Times New Roman"/>
        </w:rPr>
        <w:t xml:space="preserve">- </w:t>
      </w:r>
      <w:r w:rsidRPr="00D2488F">
        <w:rPr>
          <w:rFonts w:cs="Times New Roman"/>
        </w:rPr>
        <w:t>t</w:t>
      </w:r>
      <w:r w:rsidRPr="00D2488F">
        <w:rPr>
          <w:rFonts w:cs="Times New Roman"/>
        </w:rPr>
        <w:t>otalvehiclesales(units): A direct summation of EV, Petrol, and Diesel. A perfect collinear trap.</w:t>
      </w:r>
      <w:r w:rsidRPr="00D2488F">
        <w:rPr>
          <w:rFonts w:cs="Times New Roman"/>
        </w:rPr>
        <w:br/>
      </w:r>
      <w:r w:rsidR="006E6CBF">
        <w:rPr>
          <w:rFonts w:cs="Times New Roman"/>
        </w:rPr>
        <w:t xml:space="preserve">- </w:t>
      </w:r>
      <w:r w:rsidRPr="00D2488F">
        <w:rPr>
          <w:rFonts w:cs="Times New Roman"/>
        </w:rPr>
        <w:t>eviceratio: Collinear with base sales numbers.</w:t>
      </w:r>
      <w:r w:rsidRPr="00D2488F">
        <w:rPr>
          <w:rFonts w:cs="Times New Roman"/>
        </w:rPr>
        <w:br/>
      </w:r>
      <w:r w:rsidRPr="00D2488F">
        <w:rPr>
          <w:rFonts w:cs="Times New Roman"/>
        </w:rPr>
        <w:br/>
        <w:t>3. Base Index Components (MUST DROP)</w:t>
      </w:r>
      <w:r w:rsidRPr="00D2488F">
        <w:rPr>
          <w:rFonts w:cs="Times New Roman"/>
        </w:rPr>
        <w:br/>
      </w:r>
      <w:r w:rsidR="007F405C">
        <w:rPr>
          <w:rFonts w:cs="Times New Roman"/>
        </w:rPr>
        <w:lastRenderedPageBreak/>
        <w:t xml:space="preserve">- </w:t>
      </w:r>
      <w:r w:rsidRPr="00D2488F">
        <w:rPr>
          <w:rFonts w:cs="Times New Roman"/>
        </w:rPr>
        <w:t xml:space="preserve">To force the model to interpret clean macroeconomic concepts, we drop the </w:t>
      </w:r>
      <w:r w:rsidRPr="00D2488F">
        <w:rPr>
          <w:rFonts w:cs="Times New Roman"/>
        </w:rPr>
        <w:t>raw inputs that make up our engineered indices.</w:t>
      </w:r>
      <w:r w:rsidRPr="00D2488F">
        <w:rPr>
          <w:rFonts w:cs="Times New Roman"/>
        </w:rPr>
        <w:br/>
      </w:r>
      <w:r w:rsidR="007F405C">
        <w:rPr>
          <w:rFonts w:cs="Times New Roman"/>
        </w:rPr>
        <w:t xml:space="preserve">- </w:t>
      </w:r>
      <w:r w:rsidRPr="00D2488F">
        <w:rPr>
          <w:rFonts w:cs="Times New Roman"/>
        </w:rPr>
        <w:t>gdp(usd/person): Replaced by economicindex.</w:t>
      </w:r>
      <w:r w:rsidRPr="00D2488F">
        <w:rPr>
          <w:rFonts w:cs="Times New Roman"/>
        </w:rPr>
        <w:br/>
      </w:r>
      <w:r w:rsidR="007F405C">
        <w:rPr>
          <w:rFonts w:cs="Times New Roman"/>
        </w:rPr>
        <w:t xml:space="preserve">- </w:t>
      </w:r>
      <w:r w:rsidRPr="00D2488F">
        <w:rPr>
          <w:rFonts w:cs="Times New Roman"/>
        </w:rPr>
        <w:t>urbanpopulation(%): Replaced by economicindex.</w:t>
      </w:r>
      <w:r w:rsidRPr="00D2488F">
        <w:rPr>
          <w:rFonts w:cs="Times New Roman"/>
        </w:rPr>
        <w:br/>
      </w:r>
      <w:r w:rsidR="007F405C">
        <w:rPr>
          <w:rFonts w:cs="Times New Roman"/>
        </w:rPr>
        <w:t xml:space="preserve">- </w:t>
      </w:r>
      <w:r w:rsidRPr="00D2488F">
        <w:rPr>
          <w:rFonts w:cs="Times New Roman"/>
        </w:rPr>
        <w:t>evsubsidy(usd): Replaced by policyindex.</w:t>
      </w:r>
      <w:r w:rsidRPr="00D2488F">
        <w:rPr>
          <w:rFonts w:cs="Times New Roman"/>
        </w:rPr>
        <w:br/>
      </w:r>
      <w:r w:rsidR="007F405C">
        <w:rPr>
          <w:rFonts w:cs="Times New Roman"/>
        </w:rPr>
        <w:t xml:space="preserve">- </w:t>
      </w:r>
      <w:r w:rsidRPr="00D2488F">
        <w:rPr>
          <w:rFonts w:cs="Times New Roman"/>
        </w:rPr>
        <w:t>emissionregulation(scale0-100): Replaced by policyindex.</w:t>
      </w:r>
      <w:r w:rsidRPr="00D2488F">
        <w:rPr>
          <w:rFonts w:cs="Times New Roman"/>
        </w:rPr>
        <w:br/>
      </w:r>
      <w:r w:rsidR="007F405C">
        <w:rPr>
          <w:rFonts w:cs="Times New Roman"/>
        </w:rPr>
        <w:t xml:space="preserve">- </w:t>
      </w:r>
      <w:r w:rsidRPr="00D2488F">
        <w:rPr>
          <w:rFonts w:cs="Times New Roman"/>
        </w:rPr>
        <w:t>co2emissions(mt): R</w:t>
      </w:r>
      <w:r w:rsidRPr="00D2488F">
        <w:rPr>
          <w:rFonts w:cs="Times New Roman"/>
        </w:rPr>
        <w:t>eplaced by environmentalstringencyratio.</w:t>
      </w:r>
      <w:r w:rsidRPr="00D2488F">
        <w:rPr>
          <w:rFonts w:cs="Times New Roman"/>
        </w:rPr>
        <w:br/>
      </w:r>
      <w:r w:rsidRPr="00D2488F">
        <w:rPr>
          <w:rFonts w:cs="Times New Roman"/>
        </w:rPr>
        <w:br/>
        <w:t>4. Redundant Variables (MUST DROP)</w:t>
      </w:r>
      <w:r w:rsidRPr="00D2488F">
        <w:rPr>
          <w:rFonts w:cs="Times New Roman"/>
        </w:rPr>
        <w:br/>
      </w:r>
      <w:r w:rsidR="007F405C">
        <w:rPr>
          <w:rFonts w:cs="Times New Roman"/>
        </w:rPr>
        <w:t xml:space="preserve">- </w:t>
      </w:r>
      <w:r w:rsidRPr="00D2488F">
        <w:rPr>
          <w:rFonts w:cs="Times New Roman"/>
        </w:rPr>
        <w:t>year: Redundant to yearnormalized.</w:t>
      </w:r>
      <w:r w:rsidRPr="00D2488F">
        <w:rPr>
          <w:rFonts w:cs="Times New Roman"/>
        </w:rPr>
        <w:br/>
      </w:r>
      <w:r w:rsidRPr="00D2488F">
        <w:rPr>
          <w:rFonts w:cs="Times New Roman"/>
        </w:rPr>
        <w:br w:type="page"/>
      </w:r>
    </w:p>
    <w:p w14:paraId="66DD45EB"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6. MODEL BUILDING</w:t>
      </w:r>
    </w:p>
    <w:p w14:paraId="51D03A1D"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6.1 Feature Selection &amp; Leakage Prevention</w:t>
      </w:r>
    </w:p>
    <w:p w14:paraId="3C523A09" w14:textId="77777777" w:rsidR="009D1133" w:rsidRPr="00D2488F" w:rsidRDefault="000B2D1F">
      <w:pPr>
        <w:spacing w:after="120"/>
        <w:ind w:firstLine="720"/>
        <w:jc w:val="both"/>
        <w:rPr>
          <w:rFonts w:cs="Times New Roman"/>
        </w:rPr>
      </w:pPr>
      <w:r w:rsidRPr="00D2488F">
        <w:rPr>
          <w:rFonts w:cs="Times New Roman"/>
        </w:rPr>
        <w:t xml:space="preserve">In any data science </w:t>
      </w:r>
      <w:r w:rsidRPr="00D2488F">
        <w:rPr>
          <w:rFonts w:cs="Times New Roman"/>
        </w:rPr>
        <w:t>process, systematic methodologies are paramount for ensuring predictive models form reliable valid results. Rigorous documentation defines analytical pipelines extending fully from raw data to eventual deployment stages.</w:t>
      </w:r>
    </w:p>
    <w:p w14:paraId="39893A65" w14:textId="77777777" w:rsidR="009D1133" w:rsidRPr="00D2488F" w:rsidRDefault="000B2D1F">
      <w:pPr>
        <w:spacing w:after="120"/>
        <w:ind w:firstLine="720"/>
        <w:jc w:val="both"/>
        <w:rPr>
          <w:rFonts w:cs="Times New Roman"/>
        </w:rPr>
      </w:pPr>
      <w:r w:rsidRPr="00D2488F">
        <w:rPr>
          <w:rFonts w:cs="Times New Roman"/>
        </w:rPr>
        <w:t>Structured approaches provide mecha</w:t>
      </w:r>
      <w:r w:rsidRPr="00D2488F">
        <w:rPr>
          <w:rFonts w:cs="Times New Roman"/>
        </w:rPr>
        <w:t>nisms ensuring quantitative and qualitative insights become appropriately quantified for review. Detailed breakdowns guarantee thorough evaluation of attributes while analytical segments remain continuously verified against prior stages to maintain statist</w:t>
      </w:r>
      <w:r w:rsidRPr="00D2488F">
        <w:rPr>
          <w:rFonts w:cs="Times New Roman"/>
        </w:rPr>
        <w:t>ical soundness.</w:t>
      </w:r>
    </w:p>
    <w:p w14:paraId="60920756"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structural discrepancies across datasets, yielding insight into overarching dynamics with</w:t>
      </w:r>
      <w:r w:rsidRPr="00D2488F">
        <w:rPr>
          <w:rFonts w:cs="Times New Roman"/>
        </w:rPr>
        <w:t>out succumbing to external variance biases.</w:t>
      </w:r>
    </w:p>
    <w:p w14:paraId="5D30557E"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6.1 Feature Selection &amp; Leakage Prevention module. Reviewing isolated factors ensures cross-contamination remains prevented during co</w:t>
      </w:r>
      <w:r w:rsidRPr="00D2488F">
        <w:rPr>
          <w:rFonts w:cs="Times New Roman"/>
        </w:rPr>
        <w:t>mputational pipelines.</w:t>
      </w:r>
    </w:p>
    <w:p w14:paraId="224CA827" w14:textId="345AE8E8" w:rsidR="009D1133" w:rsidRPr="00D2488F" w:rsidRDefault="000B2D1F" w:rsidP="007F405C">
      <w:pPr>
        <w:spacing w:after="120"/>
        <w:ind w:firstLine="720"/>
        <w:rPr>
          <w:rFonts w:cs="Times New Roman"/>
        </w:rPr>
      </w:pPr>
      <w:r w:rsidRPr="00D2488F">
        <w:rPr>
          <w:rFonts w:cs="Times New Roman"/>
        </w:rPr>
        <w:br/>
      </w:r>
      <w:r w:rsidRPr="007F405C">
        <w:rPr>
          <w:rFonts w:cs="Times New Roman"/>
          <w:b/>
          <w:bCs/>
        </w:rPr>
        <w:t>Notebook 05: Model Building</w:t>
      </w:r>
      <w:r w:rsidRPr="00D2488F">
        <w:rPr>
          <w:rFonts w:cs="Times New Roman"/>
        </w:rPr>
        <w:br/>
      </w:r>
      <w:r w:rsidRPr="00D2488F">
        <w:rPr>
          <w:rFonts w:cs="Times New Roman"/>
        </w:rPr>
        <w:br/>
      </w:r>
      <w:r w:rsidRPr="007F405C">
        <w:rPr>
          <w:rFonts w:cs="Times New Roman"/>
          <w:b/>
          <w:bCs/>
        </w:rPr>
        <w:t>Purpose</w:t>
      </w:r>
      <w:r w:rsidRPr="00D2488F">
        <w:rPr>
          <w:rFonts w:cs="Times New Roman"/>
        </w:rPr>
        <w:br/>
        <w:t xml:space="preserve">This notebook focuses on preparing the data and training machine learning models to predict EV adoption. </w:t>
      </w:r>
      <w:r w:rsidRPr="00D2488F">
        <w:rPr>
          <w:rFonts w:cs="Times New Roman"/>
        </w:rPr>
        <w:br/>
        <w:t>We will handle feature selection by dropping redundant a</w:t>
      </w:r>
      <w:r w:rsidRPr="00D2488F">
        <w:rPr>
          <w:rFonts w:cs="Times New Roman"/>
        </w:rPr>
        <w:t>nd leaky features discovered during the EDA, properly encode our categorical variables, and train two robust tree-based models: a Random Forest Regressor and an XGBoost Regressor.</w:t>
      </w:r>
    </w:p>
    <w:p w14:paraId="71DBB0CA"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6.2 Baseline Model Comparison (Random Forest Vs. XGBoost)</w:t>
      </w:r>
    </w:p>
    <w:p w14:paraId="141A204F" w14:textId="77777777" w:rsidR="009D1133" w:rsidRPr="00D2488F" w:rsidRDefault="000B2D1F">
      <w:pPr>
        <w:spacing w:after="120"/>
        <w:ind w:firstLine="720"/>
        <w:jc w:val="both"/>
        <w:rPr>
          <w:rFonts w:cs="Times New Roman"/>
        </w:rPr>
      </w:pPr>
      <w:r w:rsidRPr="00D2488F">
        <w:rPr>
          <w:rFonts w:cs="Times New Roman"/>
        </w:rPr>
        <w:t>In any data scienc</w:t>
      </w:r>
      <w:r w:rsidRPr="00D2488F">
        <w:rPr>
          <w:rFonts w:cs="Times New Roman"/>
        </w:rPr>
        <w:t>e process, systematic methodologies are paramount for ensuring predictive models form reliable valid results. Rigorous documentation defines analytical pipelines extending fully from raw data to eventual deployment stages.</w:t>
      </w:r>
    </w:p>
    <w:p w14:paraId="495631F8" w14:textId="77777777" w:rsidR="009D1133" w:rsidRPr="00D2488F" w:rsidRDefault="000B2D1F">
      <w:pPr>
        <w:spacing w:after="120"/>
        <w:ind w:firstLine="720"/>
        <w:jc w:val="both"/>
        <w:rPr>
          <w:rFonts w:cs="Times New Roman"/>
        </w:rPr>
      </w:pPr>
      <w:r w:rsidRPr="00D2488F">
        <w:rPr>
          <w:rFonts w:cs="Times New Roman"/>
        </w:rPr>
        <w:t>Structured approaches provide mec</w:t>
      </w:r>
      <w:r w:rsidRPr="00D2488F">
        <w:rPr>
          <w:rFonts w:cs="Times New Roman"/>
        </w:rPr>
        <w:t>hanisms ensuring quantitative and qualitative insights become appropriately quantified for review. Detailed breakdowns guarantee thorough evaluation of attributes while analytical segments remain continuously verified against prior stages to maintain stati</w:t>
      </w:r>
      <w:r w:rsidRPr="00D2488F">
        <w:rPr>
          <w:rFonts w:cs="Times New Roman"/>
        </w:rPr>
        <w:t>stical soundness.</w:t>
      </w:r>
    </w:p>
    <w:p w14:paraId="0AC7C493"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address structural discrepancies across datasets, yielding insight into overarching dynamics wi</w:t>
      </w:r>
      <w:r w:rsidRPr="00D2488F">
        <w:rPr>
          <w:rFonts w:cs="Times New Roman"/>
        </w:rPr>
        <w:t>thout succumbing to external variance biases.</w:t>
      </w:r>
    </w:p>
    <w:p w14:paraId="2CCCE7D6"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6.2 Baseline Model Comparison (Random Forest Vs. XGBoost) module. Reviewing isolated factors ensures cross-contamination remains pr</w:t>
      </w:r>
      <w:r w:rsidRPr="00D2488F">
        <w:rPr>
          <w:rFonts w:cs="Times New Roman"/>
        </w:rPr>
        <w:t>evented during computational pipelines.</w:t>
      </w:r>
    </w:p>
    <w:p w14:paraId="4BE6CB91"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701C56CF" w14:textId="77777777" w:rsidR="009D1133" w:rsidRPr="00D2488F" w:rsidRDefault="000B2D1F">
      <w:pPr>
        <w:rPr>
          <w:rFonts w:cs="Times New Roman"/>
        </w:rPr>
      </w:pPr>
      <w:r w:rsidRPr="00D2488F">
        <w:rPr>
          <w:rFonts w:cs="Times New Roman"/>
          <w:noProof/>
        </w:rPr>
        <w:drawing>
          <wp:inline distT="0" distB="0" distL="0" distR="0" wp14:anchorId="68A801CC" wp14:editId="3CA10E3C">
            <wp:extent cx="5410200" cy="30587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5_1.png"/>
                    <pic:cNvPicPr/>
                  </pic:nvPicPr>
                  <pic:blipFill>
                    <a:blip r:embed="rId19"/>
                    <a:stretch>
                      <a:fillRect/>
                    </a:stretch>
                  </pic:blipFill>
                  <pic:spPr>
                    <a:xfrm>
                      <a:off x="0" y="0"/>
                      <a:ext cx="5416000" cy="3062074"/>
                    </a:xfrm>
                    <a:prstGeom prst="rect">
                      <a:avLst/>
                    </a:prstGeom>
                  </pic:spPr>
                </pic:pic>
              </a:graphicData>
            </a:graphic>
          </wp:inline>
        </w:drawing>
      </w:r>
    </w:p>
    <w:p w14:paraId="0A3B3AF0"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6.3 Observation Summary</w:t>
      </w:r>
    </w:p>
    <w:p w14:paraId="1D50C6DB"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w:t>
      </w:r>
      <w:r w:rsidRPr="00D2488F">
        <w:rPr>
          <w:rFonts w:cs="Times New Roman"/>
        </w:rPr>
        <w:t>ictive models form reliable valid results. Rigorous documentation defines analytical pipelines extending fully from raw data to eventual deployment stages.</w:t>
      </w:r>
    </w:p>
    <w:p w14:paraId="3EE985D7"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quantitative and qualitative insights become appro</w:t>
      </w:r>
      <w:r w:rsidRPr="00D2488F">
        <w:rPr>
          <w:rFonts w:cs="Times New Roman"/>
        </w:rPr>
        <w:t>priately quantified for review. Detailed breakdowns guarantee thorough evaluation of attributes while analytical segments remain continuously verified against prior stages to maintain statistical soundness.</w:t>
      </w:r>
    </w:p>
    <w:p w14:paraId="1FC0717C"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w:t>
      </w:r>
      <w:r w:rsidRPr="00D2488F">
        <w:rPr>
          <w:rFonts w:cs="Times New Roman"/>
        </w:rPr>
        <w:t>for iterative improvements throughout tracking lifecycles. Strategies employed here correctly address structural discrepancies across datasets, yielding insight into overarching dynamics without succumbing to external variance biases.</w:t>
      </w:r>
    </w:p>
    <w:p w14:paraId="34CE567F" w14:textId="77777777" w:rsidR="009D1133" w:rsidRPr="00D2488F" w:rsidRDefault="000B2D1F">
      <w:pPr>
        <w:spacing w:after="120"/>
        <w:ind w:firstLine="720"/>
        <w:jc w:val="both"/>
        <w:rPr>
          <w:rFonts w:cs="Times New Roman"/>
        </w:rPr>
      </w:pPr>
      <w:r w:rsidRPr="00D2488F">
        <w:rPr>
          <w:rFonts w:cs="Times New Roman"/>
        </w:rPr>
        <w:t>This sector meticulou</w:t>
      </w:r>
      <w:r w:rsidRPr="00D2488F">
        <w:rPr>
          <w:rFonts w:cs="Times New Roman"/>
        </w:rPr>
        <w:t>sly isolates variables directly correlated underneath the 6.3 Observation Summary module. Reviewing isolated factors ensures cross-contamination remains prevented during computational pipelines.</w:t>
      </w:r>
    </w:p>
    <w:p w14:paraId="278701AA" w14:textId="20DAC467" w:rsidR="009D1133" w:rsidRPr="00D2488F" w:rsidRDefault="000B2D1F" w:rsidP="000D081E">
      <w:pPr>
        <w:spacing w:after="120"/>
        <w:rPr>
          <w:rFonts w:cs="Times New Roman"/>
        </w:rPr>
      </w:pPr>
      <w:r w:rsidRPr="007F405C">
        <w:rPr>
          <w:rFonts w:cs="Times New Roman"/>
          <w:b/>
          <w:bCs/>
        </w:rPr>
        <w:t>Observation Summary:</w:t>
      </w:r>
      <w:r w:rsidRPr="00D2488F">
        <w:rPr>
          <w:rFonts w:cs="Times New Roman"/>
        </w:rPr>
        <w:t xml:space="preserve"> </w:t>
      </w:r>
      <w:r w:rsidRPr="00D2488F">
        <w:rPr>
          <w:rFonts w:cs="Times New Roman"/>
        </w:rPr>
        <w:br/>
      </w:r>
      <w:r w:rsidRPr="00D2488F">
        <w:rPr>
          <w:rFonts w:cs="Times New Roman"/>
        </w:rPr>
        <w:br/>
      </w:r>
      <w:r w:rsidR="007F405C">
        <w:rPr>
          <w:rFonts w:cs="Times New Roman"/>
        </w:rPr>
        <w:t xml:space="preserve">- </w:t>
      </w:r>
      <w:r w:rsidRPr="00D2488F">
        <w:rPr>
          <w:rFonts w:cs="Times New Roman"/>
        </w:rPr>
        <w:t>In this notebook, we took our deeply a</w:t>
      </w:r>
      <w:r w:rsidRPr="00D2488F">
        <w:rPr>
          <w:rFonts w:cs="Times New Roman"/>
        </w:rPr>
        <w:t>nalyzed data and built a professional Machine Learning architecture. Here is exactly what we did, step-by-step:</w:t>
      </w:r>
      <w:r w:rsidRPr="00D2488F">
        <w:rPr>
          <w:rFonts w:cs="Times New Roman"/>
        </w:rPr>
        <w:br/>
      </w:r>
      <w:r w:rsidRPr="00D2488F">
        <w:rPr>
          <w:rFonts w:cs="Times New Roman"/>
        </w:rPr>
        <w:br/>
        <w:t>Step 1: Cleaning the Data (Removing "Cheats" and Clutter)</w:t>
      </w:r>
      <w:r w:rsidRPr="00D2488F">
        <w:rPr>
          <w:rFonts w:cs="Times New Roman"/>
        </w:rPr>
        <w:br/>
      </w:r>
      <w:r w:rsidR="007F405C">
        <w:rPr>
          <w:rFonts w:cs="Times New Roman"/>
        </w:rPr>
        <w:t xml:space="preserve">- </w:t>
      </w:r>
      <w:r w:rsidRPr="00D2488F">
        <w:rPr>
          <w:rFonts w:cs="Times New Roman"/>
        </w:rPr>
        <w:t xml:space="preserve">We started by dropping columns that would ruin our model. </w:t>
      </w:r>
      <w:r w:rsidRPr="00D2488F">
        <w:rPr>
          <w:rFonts w:cs="Times New Roman"/>
        </w:rPr>
        <w:br/>
      </w:r>
      <w:r w:rsidR="007F405C">
        <w:rPr>
          <w:rFonts w:cs="Times New Roman"/>
        </w:rPr>
        <w:t xml:space="preserve">- </w:t>
      </w:r>
      <w:r w:rsidRPr="00D2488F">
        <w:rPr>
          <w:rFonts w:cs="Times New Roman"/>
        </w:rPr>
        <w:t>We removed "Data Leaks" (l</w:t>
      </w:r>
      <w:r w:rsidRPr="00D2488F">
        <w:rPr>
          <w:rFonts w:cs="Times New Roman"/>
        </w:rPr>
        <w:t>ike chargersperevratio and evsales), which act like an answer key and let the model cheat in predicting Market Share.</w:t>
      </w:r>
      <w:r w:rsidRPr="00D2488F">
        <w:rPr>
          <w:rFonts w:cs="Times New Roman"/>
        </w:rPr>
        <w:br/>
      </w:r>
      <w:r w:rsidR="007F405C">
        <w:rPr>
          <w:rFonts w:cs="Times New Roman"/>
        </w:rPr>
        <w:t xml:space="preserve">- </w:t>
      </w:r>
      <w:r w:rsidRPr="00D2488F">
        <w:rPr>
          <w:rFonts w:cs="Times New Roman"/>
        </w:rPr>
        <w:t>We removed "Clutter" (like redundant GDP and Subsidy metrics) to ensure our model purely focuses on the clean, powerful indices we created</w:t>
      </w:r>
      <w:r w:rsidRPr="00D2488F">
        <w:rPr>
          <w:rFonts w:cs="Times New Roman"/>
        </w:rPr>
        <w:t>.</w:t>
      </w:r>
      <w:r w:rsidRPr="00D2488F">
        <w:rPr>
          <w:rFonts w:cs="Times New Roman"/>
        </w:rPr>
        <w:br/>
      </w:r>
      <w:r w:rsidRPr="00D2488F">
        <w:rPr>
          <w:rFonts w:cs="Times New Roman"/>
        </w:rPr>
        <w:br/>
        <w:t>Step 2: Splitting the Data</w:t>
      </w:r>
      <w:r w:rsidRPr="00D2488F">
        <w:rPr>
          <w:rFonts w:cs="Times New Roman"/>
        </w:rPr>
        <w:br/>
      </w:r>
      <w:r w:rsidR="007F405C">
        <w:rPr>
          <w:rFonts w:cs="Times New Roman"/>
        </w:rPr>
        <w:t xml:space="preserve">- </w:t>
      </w:r>
      <w:r w:rsidRPr="00D2488F">
        <w:rPr>
          <w:rFonts w:cs="Times New Roman"/>
        </w:rPr>
        <w:t>We split our dataset into two parts:</w:t>
      </w:r>
      <w:r w:rsidRPr="00D2488F">
        <w:rPr>
          <w:rFonts w:cs="Times New Roman"/>
        </w:rPr>
        <w:br/>
      </w:r>
      <w:r w:rsidR="007F405C">
        <w:rPr>
          <w:rFonts w:cs="Times New Roman"/>
        </w:rPr>
        <w:t xml:space="preserve">- </w:t>
      </w:r>
      <w:r w:rsidRPr="00D2488F">
        <w:rPr>
          <w:rFonts w:cs="Times New Roman"/>
        </w:rPr>
        <w:t xml:space="preserve">Training Data (80%): The flashcards the model uses to learn the basic rules of EV </w:t>
      </w:r>
      <w:r w:rsidRPr="00D2488F">
        <w:rPr>
          <w:rFonts w:cs="Times New Roman"/>
        </w:rPr>
        <w:lastRenderedPageBreak/>
        <w:t>adoption over thousands of examples.</w:t>
      </w:r>
      <w:r w:rsidRPr="00D2488F">
        <w:rPr>
          <w:rFonts w:cs="Times New Roman"/>
        </w:rPr>
        <w:br/>
      </w:r>
      <w:r w:rsidR="007F405C">
        <w:rPr>
          <w:rFonts w:cs="Times New Roman"/>
        </w:rPr>
        <w:t xml:space="preserve">- </w:t>
      </w:r>
      <w:r w:rsidRPr="00D2488F">
        <w:rPr>
          <w:rFonts w:cs="Times New Roman"/>
        </w:rPr>
        <w:t>Testing Data (20%): The final exam we completely hid from the model to</w:t>
      </w:r>
      <w:r w:rsidRPr="00D2488F">
        <w:rPr>
          <w:rFonts w:cs="Times New Roman"/>
        </w:rPr>
        <w:t xml:space="preserve"> test if it actually learned, or if it just memorized the flashcards!</w:t>
      </w:r>
      <w:r w:rsidRPr="00D2488F">
        <w:rPr>
          <w:rFonts w:cs="Times New Roman"/>
        </w:rPr>
        <w:br/>
      </w:r>
      <w:r w:rsidRPr="00D2488F">
        <w:rPr>
          <w:rFonts w:cs="Times New Roman"/>
        </w:rPr>
        <w:br/>
        <w:t>Step 3: Translating Text for the Computer</w:t>
      </w:r>
      <w:r w:rsidRPr="00D2488F">
        <w:rPr>
          <w:rFonts w:cs="Times New Roman"/>
        </w:rPr>
        <w:br/>
      </w:r>
      <w:r w:rsidR="007F405C">
        <w:rPr>
          <w:rFonts w:cs="Times New Roman"/>
        </w:rPr>
        <w:t xml:space="preserve">- </w:t>
      </w:r>
      <w:r w:rsidRPr="00D2488F">
        <w:rPr>
          <w:rFonts w:cs="Times New Roman"/>
        </w:rPr>
        <w:t>Machine Learning models only understand numbers. We built an automated pipeline using a ColumnTransformer to instantly translate text columns l</w:t>
      </w:r>
      <w:r w:rsidRPr="00D2488F">
        <w:rPr>
          <w:rFonts w:cs="Times New Roman"/>
        </w:rPr>
        <w:t>ike country and vehiclesegment into 1s and 0s (a process called One-Hot Encoding).</w:t>
      </w:r>
      <w:r w:rsidRPr="00D2488F">
        <w:rPr>
          <w:rFonts w:cs="Times New Roman"/>
        </w:rPr>
        <w:br/>
      </w:r>
      <w:r w:rsidRPr="00D2488F">
        <w:rPr>
          <w:rFonts w:cs="Times New Roman"/>
        </w:rPr>
        <w:br/>
        <w:t>Step 4: Training the Models</w:t>
      </w:r>
      <w:r w:rsidRPr="00D2488F">
        <w:rPr>
          <w:rFonts w:cs="Times New Roman"/>
        </w:rPr>
        <w:br/>
      </w:r>
      <w:r w:rsidR="007F405C">
        <w:rPr>
          <w:rFonts w:cs="Times New Roman"/>
        </w:rPr>
        <w:t xml:space="preserve">- </w:t>
      </w:r>
      <w:r w:rsidRPr="00D2488F">
        <w:rPr>
          <w:rFonts w:cs="Times New Roman"/>
        </w:rPr>
        <w:t>Instead of basic Linear Regression, we deployed two highly advanced Tree-Based Models. Tree models are perfect for this dataset because they don</w:t>
      </w:r>
      <w:r w:rsidRPr="00D2488F">
        <w:rPr>
          <w:rFonts w:cs="Times New Roman"/>
        </w:rPr>
        <w:t xml:space="preserve">'t get confused by massive outliers (like China's millions of charging stations) or extreme skewness in the EV space. </w:t>
      </w:r>
      <w:r w:rsidRPr="00D2488F">
        <w:rPr>
          <w:rFonts w:cs="Times New Roman"/>
        </w:rPr>
        <w:br/>
      </w:r>
      <w:r w:rsidRPr="00D2488F">
        <w:rPr>
          <w:rFonts w:cs="Times New Roman"/>
        </w:rPr>
        <w:br/>
        <w:t>Here is a simple breakdown of the two model architectures we used:</w:t>
      </w:r>
      <w:r w:rsidRPr="00D2488F">
        <w:rPr>
          <w:rFonts w:cs="Times New Roman"/>
        </w:rPr>
        <w:br/>
      </w:r>
      <w:r w:rsidRPr="00D2488F">
        <w:rPr>
          <w:rFonts w:cs="Times New Roman"/>
        </w:rPr>
        <w:br/>
      </w:r>
      <w:r w:rsidRPr="007F405C">
        <w:rPr>
          <w:rFonts w:cs="Times New Roman"/>
          <w:b/>
          <w:bCs/>
        </w:rPr>
        <w:t>1. Random Forest Regressor (The Committee)</w:t>
      </w:r>
      <w:r w:rsidRPr="00D2488F">
        <w:rPr>
          <w:rFonts w:cs="Times New Roman"/>
        </w:rPr>
        <w:br/>
        <w:t>How it works: Imagine ask</w:t>
      </w:r>
      <w:r w:rsidRPr="00D2488F">
        <w:rPr>
          <w:rFonts w:cs="Times New Roman"/>
        </w:rPr>
        <w:t>ing 100 different EV experts to predict the market share of a country, and then simply taking the exact average of all their guesses. Random Forest builds 100 different "Decision Trees" on random chunks of data to get varied opinions.</w:t>
      </w:r>
      <w:r w:rsidRPr="00D2488F">
        <w:rPr>
          <w:rFonts w:cs="Times New Roman"/>
        </w:rPr>
        <w:br/>
        <w:t xml:space="preserve">Why we use it: It is </w:t>
      </w:r>
      <w:r w:rsidRPr="00D2488F">
        <w:rPr>
          <w:rFonts w:cs="Times New Roman"/>
        </w:rPr>
        <w:t>incredibly stable and almost never "overfits" (memorizes the data). By averaging 100 trees, it smooths out wild, incorrect errors and provides a very reliable, sturdy baseline prediction.</w:t>
      </w:r>
      <w:r w:rsidRPr="00D2488F">
        <w:rPr>
          <w:rFonts w:cs="Times New Roman"/>
        </w:rPr>
        <w:br/>
      </w:r>
      <w:r w:rsidRPr="00D2488F">
        <w:rPr>
          <w:rFonts w:cs="Times New Roman"/>
        </w:rPr>
        <w:br/>
      </w:r>
      <w:r w:rsidRPr="007F405C">
        <w:rPr>
          <w:rFonts w:cs="Times New Roman"/>
          <w:b/>
          <w:bCs/>
        </w:rPr>
        <w:t>2. XGBoost Regressor (The Perfectionist)</w:t>
      </w:r>
      <w:r w:rsidRPr="00D2488F">
        <w:rPr>
          <w:rFonts w:cs="Times New Roman"/>
        </w:rPr>
        <w:br/>
        <w:t>How it works: Instead of b</w:t>
      </w:r>
      <w:r w:rsidRPr="00D2488F">
        <w:rPr>
          <w:rFonts w:cs="Times New Roman"/>
        </w:rPr>
        <w:t>uilding 100 trees at the same time and averaging them, XGBoost builds one single tree at a time. After the first tree makes a guess, XGBoost looks at exactly where that tree messed up. It then builds a second tree specifically designed to fix the first tre</w:t>
      </w:r>
      <w:r w:rsidRPr="00D2488F">
        <w:rPr>
          <w:rFonts w:cs="Times New Roman"/>
        </w:rPr>
        <w:t>e's mistakes. It repeats this obsessive correction process 100 times.</w:t>
      </w:r>
      <w:r w:rsidRPr="00D2488F">
        <w:rPr>
          <w:rFonts w:cs="Times New Roman"/>
        </w:rPr>
        <w:br/>
      </w:r>
      <w:r w:rsidRPr="00D2488F">
        <w:rPr>
          <w:rFonts w:cs="Times New Roman"/>
        </w:rPr>
        <w:lastRenderedPageBreak/>
        <w:t>Why we use it: It is famously one of the most powerful algorithms in modern tabular Machine Learning. By fixing its own errors step-by-step, it almost always achieves vastly higher accur</w:t>
      </w:r>
      <w:r w:rsidRPr="00D2488F">
        <w:rPr>
          <w:rFonts w:cs="Times New Roman"/>
        </w:rPr>
        <w:t>acy than a generic Random Forest approach.</w:t>
      </w:r>
      <w:r w:rsidRPr="00D2488F">
        <w:rPr>
          <w:rFonts w:cs="Times New Roman"/>
        </w:rPr>
        <w:br/>
      </w:r>
      <w:r w:rsidRPr="00D2488F">
        <w:rPr>
          <w:rFonts w:cs="Times New Roman"/>
        </w:rPr>
        <w:br w:type="page"/>
      </w:r>
    </w:p>
    <w:p w14:paraId="0157AA02"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7. MODEL EVALUATION</w:t>
      </w:r>
    </w:p>
    <w:p w14:paraId="1B21BAA3"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7.1 Comprehensive Performance Metrics</w:t>
      </w:r>
    </w:p>
    <w:p w14:paraId="7801C39F" w14:textId="77777777" w:rsidR="009D1133" w:rsidRPr="00D2488F" w:rsidRDefault="000B2D1F">
      <w:pPr>
        <w:spacing w:after="120"/>
        <w:ind w:firstLine="720"/>
        <w:jc w:val="both"/>
        <w:rPr>
          <w:rFonts w:cs="Times New Roman"/>
        </w:rPr>
      </w:pPr>
      <w:r w:rsidRPr="00D2488F">
        <w:rPr>
          <w:rFonts w:cs="Times New Roman"/>
        </w:rPr>
        <w:t>I</w:t>
      </w:r>
      <w:r w:rsidRPr="00D2488F">
        <w:rPr>
          <w:rFonts w:cs="Times New Roman"/>
        </w:rPr>
        <w:t>n any data science process, systematic methodologies are paramount for ensuring predictive models form reliable valid results. Rigorous documentation defines analytical pipelines extending fully from raw data to eventual deployment stages.</w:t>
      </w:r>
    </w:p>
    <w:p w14:paraId="76BAB03E" w14:textId="77777777" w:rsidR="009D1133" w:rsidRPr="00D2488F" w:rsidRDefault="000B2D1F">
      <w:pPr>
        <w:spacing w:after="120"/>
        <w:ind w:firstLine="720"/>
        <w:jc w:val="both"/>
        <w:rPr>
          <w:rFonts w:cs="Times New Roman"/>
        </w:rPr>
      </w:pPr>
      <w:r w:rsidRPr="00D2488F">
        <w:rPr>
          <w:rFonts w:cs="Times New Roman"/>
        </w:rPr>
        <w:t>Structured appro</w:t>
      </w:r>
      <w:r w:rsidRPr="00D2488F">
        <w:rPr>
          <w:rFonts w:cs="Times New Roman"/>
        </w:rPr>
        <w:t xml:space="preserve">aches provide mechanisms ensuring quantitative and qualitative insights become appropriately quantified for review. Detailed breakdowns guarantee thorough evaluation of attributes while analytical segments remain continuously verified against prior stages </w:t>
      </w:r>
      <w:r w:rsidRPr="00D2488F">
        <w:rPr>
          <w:rFonts w:cs="Times New Roman"/>
        </w:rPr>
        <w:t>to maintain statistical soundness.</w:t>
      </w:r>
    </w:p>
    <w:p w14:paraId="73083E52"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for iterative improvements throughout tracking lifecycles. Strategies employed here correctly address structural discrepancies across datasets, yielding insight into </w:t>
      </w:r>
      <w:r w:rsidRPr="00D2488F">
        <w:rPr>
          <w:rFonts w:cs="Times New Roman"/>
        </w:rPr>
        <w:t>overarching dynamics without succumbing to external variance biases.</w:t>
      </w:r>
    </w:p>
    <w:p w14:paraId="1E4BBD1D"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7.1 Comprehensive Performance Metrics module. Reviewing isolated factors ensures cross-contamination remains</w:t>
      </w:r>
      <w:r w:rsidRPr="00D2488F">
        <w:rPr>
          <w:rFonts w:cs="Times New Roman"/>
        </w:rPr>
        <w:t xml:space="preserve"> prevented during computational pipelines.</w:t>
      </w:r>
    </w:p>
    <w:p w14:paraId="5AA2B59C" w14:textId="03AD6A61" w:rsidR="009D1133" w:rsidRPr="00D2488F" w:rsidRDefault="000B2D1F" w:rsidP="000D081E">
      <w:pPr>
        <w:spacing w:after="120"/>
        <w:rPr>
          <w:rFonts w:cs="Times New Roman"/>
        </w:rPr>
      </w:pPr>
      <w:r w:rsidRPr="000D081E">
        <w:rPr>
          <w:rFonts w:cs="Times New Roman"/>
          <w:b/>
          <w:bCs/>
        </w:rPr>
        <w:t>Notebook 06: Model Evaluation</w:t>
      </w:r>
      <w:r w:rsidRPr="000D081E">
        <w:rPr>
          <w:rFonts w:cs="Times New Roman"/>
          <w:b/>
          <w:bCs/>
        </w:rPr>
        <w:br/>
      </w:r>
      <w:r w:rsidRPr="00D2488F">
        <w:rPr>
          <w:rFonts w:cs="Times New Roman"/>
        </w:rPr>
        <w:br/>
      </w:r>
      <w:r w:rsidRPr="000D081E">
        <w:rPr>
          <w:rFonts w:cs="Times New Roman"/>
          <w:b/>
          <w:bCs/>
        </w:rPr>
        <w:t>Purpose</w:t>
      </w:r>
      <w:r w:rsidRPr="000D081E">
        <w:rPr>
          <w:rFonts w:cs="Times New Roman"/>
          <w:b/>
          <w:bCs/>
        </w:rPr>
        <w:br/>
      </w:r>
      <w:r w:rsidRPr="00D2488F">
        <w:rPr>
          <w:rFonts w:cs="Times New Roman"/>
        </w:rPr>
        <w:t>This notebook assesses the performance of our trained models (Random Forest and XGBoost) using regression validation metrics like RMSE, MAE,</w:t>
      </w:r>
      <w:r w:rsidRPr="00D2488F">
        <w:rPr>
          <w:rFonts w:cs="Times New Roman"/>
        </w:rPr>
        <w:t xml:space="preserve"> and R-squared. We will compare both models side-by-side and finalize the highest-performing architecture for deployment.</w:t>
      </w:r>
    </w:p>
    <w:p w14:paraId="2F1E04BA"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7.2 Observation Summary</w:t>
      </w:r>
    </w:p>
    <w:p w14:paraId="2DA8325B"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w:t>
      </w:r>
      <w:r w:rsidRPr="00D2488F">
        <w:rPr>
          <w:rFonts w:cs="Times New Roman"/>
        </w:rPr>
        <w:t>le valid results. Rigorous documentation defines analytical pipelines extending fully from raw data to eventual deployment stages.</w:t>
      </w:r>
    </w:p>
    <w:p w14:paraId="28A09E48" w14:textId="77777777" w:rsidR="009D1133" w:rsidRPr="00D2488F" w:rsidRDefault="000B2D1F">
      <w:pPr>
        <w:spacing w:after="120"/>
        <w:ind w:firstLine="720"/>
        <w:jc w:val="both"/>
        <w:rPr>
          <w:rFonts w:cs="Times New Roman"/>
        </w:rPr>
      </w:pPr>
      <w:r w:rsidRPr="00D2488F">
        <w:rPr>
          <w:rFonts w:cs="Times New Roman"/>
        </w:rPr>
        <w:lastRenderedPageBreak/>
        <w:t>Structured approaches provide mechanisms ensuring quantitative and qualitative insights become appropriately quantified for r</w:t>
      </w:r>
      <w:r w:rsidRPr="00D2488F">
        <w:rPr>
          <w:rFonts w:cs="Times New Roman"/>
        </w:rPr>
        <w:t>eview. Detailed breakdowns guarantee thorough evaluation of attributes while analytical segments remain continuously verified against prior stages to maintain statistical soundness.</w:t>
      </w:r>
    </w:p>
    <w:p w14:paraId="34E5061A" w14:textId="77777777" w:rsidR="009D1133" w:rsidRPr="00D2488F" w:rsidRDefault="000B2D1F">
      <w:pPr>
        <w:spacing w:after="120"/>
        <w:ind w:firstLine="720"/>
        <w:jc w:val="both"/>
        <w:rPr>
          <w:rFonts w:cs="Times New Roman"/>
        </w:rPr>
      </w:pPr>
      <w:r w:rsidRPr="00D2488F">
        <w:rPr>
          <w:rFonts w:cs="Times New Roman"/>
        </w:rPr>
        <w:t xml:space="preserve">Consistent parameters establish strong baselines for iterative </w:t>
      </w:r>
      <w:r w:rsidRPr="00D2488F">
        <w:rPr>
          <w:rFonts w:cs="Times New Roman"/>
        </w:rPr>
        <w:t>improvements throughout tracking lifecycles. Strategies employed here correctly address structural discrepancies across datasets, yielding insight into overarching dynamics without succumbing to external variance biases.</w:t>
      </w:r>
    </w:p>
    <w:p w14:paraId="5127D408" w14:textId="77777777" w:rsidR="009D1133" w:rsidRPr="00D2488F" w:rsidRDefault="000B2D1F">
      <w:pPr>
        <w:spacing w:after="120"/>
        <w:ind w:firstLine="720"/>
        <w:jc w:val="both"/>
        <w:rPr>
          <w:rFonts w:cs="Times New Roman"/>
        </w:rPr>
      </w:pPr>
      <w:r w:rsidRPr="00D2488F">
        <w:rPr>
          <w:rFonts w:cs="Times New Roman"/>
        </w:rPr>
        <w:t>This sector meticulously isolates v</w:t>
      </w:r>
      <w:r w:rsidRPr="00D2488F">
        <w:rPr>
          <w:rFonts w:cs="Times New Roman"/>
        </w:rPr>
        <w:t>ariables directly correlated underneath the 7.2 Observation Summary module. Reviewing isolated factors ensures cross-contamination remains prevented during computational pipelines.</w:t>
      </w:r>
    </w:p>
    <w:p w14:paraId="7FFE26C5"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w:t>
      </w:r>
      <w:r w:rsidRPr="00D2488F">
        <w:rPr>
          <w:rFonts w:cs="Times New Roman"/>
        </w:rPr>
        <w:t>gainst foundational matrices:</w:t>
      </w:r>
    </w:p>
    <w:p w14:paraId="54225B09" w14:textId="77777777" w:rsidR="009D1133" w:rsidRPr="00D2488F" w:rsidRDefault="000B2D1F">
      <w:pPr>
        <w:rPr>
          <w:rFonts w:cs="Times New Roman"/>
        </w:rPr>
      </w:pPr>
      <w:r w:rsidRPr="00D2488F">
        <w:rPr>
          <w:rFonts w:cs="Times New Roman"/>
          <w:noProof/>
        </w:rPr>
        <w:drawing>
          <wp:inline distT="0" distB="0" distL="0" distR="0" wp14:anchorId="61A6CB1E" wp14:editId="56CB25AC">
            <wp:extent cx="4572000" cy="29314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6_1.png"/>
                    <pic:cNvPicPr/>
                  </pic:nvPicPr>
                  <pic:blipFill>
                    <a:blip r:embed="rId20"/>
                    <a:stretch>
                      <a:fillRect/>
                    </a:stretch>
                  </pic:blipFill>
                  <pic:spPr>
                    <a:xfrm>
                      <a:off x="0" y="0"/>
                      <a:ext cx="4572000" cy="2931459"/>
                    </a:xfrm>
                    <a:prstGeom prst="rect">
                      <a:avLst/>
                    </a:prstGeom>
                  </pic:spPr>
                </pic:pic>
              </a:graphicData>
            </a:graphic>
          </wp:inline>
        </w:drawing>
      </w:r>
    </w:p>
    <w:p w14:paraId="450B51B2" w14:textId="2949111C" w:rsidR="009D1133" w:rsidRPr="00D2488F" w:rsidRDefault="000B2D1F" w:rsidP="000D081E">
      <w:pPr>
        <w:spacing w:after="120"/>
        <w:rPr>
          <w:rFonts w:cs="Times New Roman"/>
        </w:rPr>
      </w:pPr>
      <w:r w:rsidRPr="000D081E">
        <w:rPr>
          <w:rFonts w:cs="Times New Roman"/>
          <w:b/>
          <w:bCs/>
        </w:rPr>
        <w:t>Observation Summary:</w:t>
      </w:r>
      <w:r w:rsidRPr="00D2488F">
        <w:rPr>
          <w:rFonts w:cs="Times New Roman"/>
        </w:rPr>
        <w:t xml:space="preserve"> </w:t>
      </w:r>
      <w:r w:rsidRPr="00D2488F">
        <w:rPr>
          <w:rFonts w:cs="Times New Roman"/>
        </w:rPr>
        <w:br/>
      </w:r>
      <w:r w:rsidRPr="00D2488F">
        <w:rPr>
          <w:rFonts w:cs="Times New Roman"/>
        </w:rPr>
        <w:br/>
      </w:r>
      <w:r w:rsidR="000D081E">
        <w:rPr>
          <w:rFonts w:cs="Times New Roman"/>
        </w:rPr>
        <w:t xml:space="preserve">- </w:t>
      </w:r>
      <w:r w:rsidRPr="00D2488F">
        <w:rPr>
          <w:rFonts w:cs="Times New Roman"/>
        </w:rPr>
        <w:t>In this notebook, we evaluated our trained models by making them predict the "Testing Data" (the 20% of data they had never seen before). Here is a breakdown of the process and the final results:</w:t>
      </w:r>
      <w:r w:rsidRPr="00D2488F">
        <w:rPr>
          <w:rFonts w:cs="Times New Roman"/>
        </w:rPr>
        <w:br/>
      </w:r>
      <w:r w:rsidRPr="00D2488F">
        <w:rPr>
          <w:rFonts w:cs="Times New Roman"/>
        </w:rPr>
        <w:lastRenderedPageBreak/>
        <w:br/>
      </w:r>
      <w:r w:rsidR="000D081E">
        <w:rPr>
          <w:rFonts w:cs="Times New Roman"/>
        </w:rPr>
        <w:t xml:space="preserve">- </w:t>
      </w:r>
      <w:r w:rsidRPr="00D2488F">
        <w:rPr>
          <w:rFonts w:cs="Times New Roman"/>
        </w:rPr>
        <w:t>Step</w:t>
      </w:r>
      <w:r w:rsidRPr="00D2488F">
        <w:rPr>
          <w:rFonts w:cs="Times New Roman"/>
        </w:rPr>
        <w:t>-by-Step Process:</w:t>
      </w:r>
      <w:r w:rsidRPr="00D2488F">
        <w:rPr>
          <w:rFonts w:cs="Times New Roman"/>
        </w:rPr>
        <w:br/>
        <w:t>1. Loading Data: We re-loaded the exact same cleaned dataset and applied the exact same feature removals to ensure our Testing Data perfectly matched the Training Data.</w:t>
      </w:r>
      <w:r w:rsidRPr="00D2488F">
        <w:rPr>
          <w:rFonts w:cs="Times New Roman"/>
        </w:rPr>
        <w:br/>
        <w:t xml:space="preserve">2. Predicting: We asked both the Random Forest and XGBoost models to </w:t>
      </w:r>
      <w:r w:rsidRPr="00D2488F">
        <w:rPr>
          <w:rFonts w:cs="Times New Roman"/>
        </w:rPr>
        <w:t>predict the EV Market Share for the 240 Testing rows.</w:t>
      </w:r>
      <w:r w:rsidRPr="00D2488F">
        <w:rPr>
          <w:rFonts w:cs="Times New Roman"/>
        </w:rPr>
        <w:br/>
        <w:t>3. Scoring: We compared the models' predictions against the actual real-world market share values using three strict evaluation metrics.</w:t>
      </w:r>
      <w:r w:rsidRPr="00D2488F">
        <w:rPr>
          <w:rFonts w:cs="Times New Roman"/>
        </w:rPr>
        <w:br/>
      </w:r>
      <w:r w:rsidRPr="00D2488F">
        <w:rPr>
          <w:rFonts w:cs="Times New Roman"/>
        </w:rPr>
        <w:br/>
      </w:r>
      <w:r w:rsidR="000D081E">
        <w:rPr>
          <w:rFonts w:cs="Times New Roman"/>
        </w:rPr>
        <w:t xml:space="preserve">- </w:t>
      </w:r>
      <w:r w:rsidRPr="00D2488F">
        <w:rPr>
          <w:rFonts w:cs="Times New Roman"/>
        </w:rPr>
        <w:t>Understanding the Evaluation Metrics:</w:t>
      </w:r>
      <w:r w:rsidRPr="00D2488F">
        <w:rPr>
          <w:rFonts w:cs="Times New Roman"/>
        </w:rPr>
        <w:br/>
      </w:r>
      <w:r w:rsidR="000D081E">
        <w:rPr>
          <w:rFonts w:cs="Times New Roman"/>
        </w:rPr>
        <w:t xml:space="preserve">1. </w:t>
      </w:r>
      <w:r w:rsidRPr="00D2488F">
        <w:rPr>
          <w:rFonts w:cs="Times New Roman"/>
        </w:rPr>
        <w:t>MAE (Mean Absolute Error):</w:t>
      </w:r>
      <w:r w:rsidRPr="00D2488F">
        <w:rPr>
          <w:rFonts w:cs="Times New Roman"/>
        </w:rPr>
        <w:t xml:space="preserve"> This is the average of how far off the model's guesses were. If a model guesses 5% market share, but the real answer was 6%, the absolute error is 1%. MAE is the simple, honest average of all those misses.</w:t>
      </w:r>
      <w:r w:rsidRPr="00D2488F">
        <w:rPr>
          <w:rFonts w:cs="Times New Roman"/>
        </w:rPr>
        <w:br/>
      </w:r>
      <w:r w:rsidR="000D081E">
        <w:rPr>
          <w:rFonts w:cs="Times New Roman"/>
        </w:rPr>
        <w:t xml:space="preserve">2. </w:t>
      </w:r>
      <w:r w:rsidRPr="00D2488F">
        <w:rPr>
          <w:rFonts w:cs="Times New Roman"/>
        </w:rPr>
        <w:t>RMSE (Root Mean Squared Error): This is similar t</w:t>
      </w:r>
      <w:r w:rsidRPr="00D2488F">
        <w:rPr>
          <w:rFonts w:cs="Times New Roman"/>
        </w:rPr>
        <w:t>o MAE, but it severely penalizes massive misses. If a model is off by 1% ten times, RMSE stays low. But if it is off by 10% just once, RMSE skyrockets. We want this number to be as low as possible to prove the model is stable and doesn't make wild guesses.</w:t>
      </w:r>
      <w:r w:rsidRPr="00D2488F">
        <w:rPr>
          <w:rFonts w:cs="Times New Roman"/>
        </w:rPr>
        <w:br/>
      </w:r>
      <w:r w:rsidR="000D081E">
        <w:rPr>
          <w:rFonts w:cs="Times New Roman"/>
        </w:rPr>
        <w:t xml:space="preserve">3. </w:t>
      </w:r>
      <w:r w:rsidRPr="00D2488F">
        <w:rPr>
          <w:rFonts w:cs="Times New Roman"/>
        </w:rPr>
        <w:t>R-Squared (R²): This acts like a grade on a final exam (from 0 to 1). An R² of 0.98 means the model successfully explains 98% of all the reasons why EV market share goes up or down.</w:t>
      </w:r>
      <w:r w:rsidRPr="00D2488F">
        <w:rPr>
          <w:rFonts w:cs="Times New Roman"/>
        </w:rPr>
        <w:br/>
      </w:r>
      <w:r w:rsidRPr="00D2488F">
        <w:rPr>
          <w:rFonts w:cs="Times New Roman"/>
        </w:rPr>
        <w:br/>
      </w:r>
      <w:r w:rsidR="000D081E">
        <w:rPr>
          <w:rFonts w:cs="Times New Roman"/>
        </w:rPr>
        <w:t xml:space="preserve">- </w:t>
      </w:r>
      <w:r w:rsidRPr="00D2488F">
        <w:rPr>
          <w:rFonts w:cs="Times New Roman"/>
        </w:rPr>
        <w:t>Final Results: The Winner</w:t>
      </w:r>
      <w:r w:rsidRPr="00D2488F">
        <w:rPr>
          <w:rFonts w:cs="Times New Roman"/>
        </w:rPr>
        <w:br/>
      </w:r>
      <w:r w:rsidR="000D081E">
        <w:rPr>
          <w:rFonts w:cs="Times New Roman"/>
        </w:rPr>
        <w:t xml:space="preserve">1. </w:t>
      </w:r>
      <w:r w:rsidRPr="00D2488F">
        <w:rPr>
          <w:rFonts w:cs="Times New Roman"/>
        </w:rPr>
        <w:t>XGBoost significantly outperformed Random Fore</w:t>
      </w:r>
      <w:r w:rsidRPr="00D2488F">
        <w:rPr>
          <w:rFonts w:cs="Times New Roman"/>
        </w:rPr>
        <w:t>st across every single metric:</w:t>
      </w:r>
      <w:r w:rsidRPr="00D2488F">
        <w:rPr>
          <w:rFonts w:cs="Times New Roman"/>
        </w:rPr>
        <w:br/>
      </w:r>
      <w:r w:rsidR="000D081E">
        <w:rPr>
          <w:rFonts w:cs="Times New Roman"/>
        </w:rPr>
        <w:t xml:space="preserve">2. </w:t>
      </w:r>
      <w:r w:rsidRPr="00D2488F">
        <w:rPr>
          <w:rFonts w:cs="Times New Roman"/>
        </w:rPr>
        <w:t>RMSE: XGBoost scored an incredibly low 1.63, beating Random Forest's 1.92. This proves XGBoost is much better at avoiding wild, catastrophic errors.</w:t>
      </w:r>
      <w:r w:rsidRPr="00D2488F">
        <w:rPr>
          <w:rFonts w:cs="Times New Roman"/>
        </w:rPr>
        <w:br/>
      </w:r>
      <w:r w:rsidR="000D081E">
        <w:rPr>
          <w:rFonts w:cs="Times New Roman"/>
        </w:rPr>
        <w:t xml:space="preserve">3. </w:t>
      </w:r>
      <w:r w:rsidRPr="00D2488F">
        <w:rPr>
          <w:rFonts w:cs="Times New Roman"/>
        </w:rPr>
        <w:t xml:space="preserve">MAE: XGBoost's average miss was only 0.82% (vs RF's 0.99%). This means when </w:t>
      </w:r>
      <w:r w:rsidRPr="00D2488F">
        <w:rPr>
          <w:rFonts w:cs="Times New Roman"/>
        </w:rPr>
        <w:t>XGBoost predicts a country's EV market share, it is usually accurate within less than 1 percent!</w:t>
      </w:r>
      <w:r w:rsidRPr="00D2488F">
        <w:rPr>
          <w:rFonts w:cs="Times New Roman"/>
        </w:rPr>
        <w:br/>
      </w:r>
      <w:r w:rsidR="000D081E">
        <w:rPr>
          <w:rFonts w:cs="Times New Roman"/>
        </w:rPr>
        <w:t xml:space="preserve">4. </w:t>
      </w:r>
      <w:r w:rsidRPr="00D2488F">
        <w:rPr>
          <w:rFonts w:cs="Times New Roman"/>
        </w:rPr>
        <w:t>R-Squared: XGBoost scored a phenomenal 0.9853 (98.53%). It essentially mastered the absolute core drivers of EV adoption.</w:t>
      </w:r>
      <w:r w:rsidRPr="00D2488F">
        <w:rPr>
          <w:rFonts w:cs="Times New Roman"/>
        </w:rPr>
        <w:br/>
      </w:r>
      <w:r w:rsidRPr="00D2488F">
        <w:rPr>
          <w:rFonts w:cs="Times New Roman"/>
        </w:rPr>
        <w:br/>
      </w:r>
      <w:r w:rsidRPr="00D2488F">
        <w:rPr>
          <w:rFonts w:cs="Times New Roman"/>
        </w:rPr>
        <w:lastRenderedPageBreak/>
        <w:t>Because of this decisive victory, th</w:t>
      </w:r>
      <w:r w:rsidRPr="00D2488F">
        <w:rPr>
          <w:rFonts w:cs="Times New Roman"/>
        </w:rPr>
        <w:t>e XGBoost model was automatically copied and saved as our official trainedmodel.pkl. This is the exact brain we will plug into our Streamlit Web Application!</w:t>
      </w:r>
    </w:p>
    <w:p w14:paraId="5E49E2F1" w14:textId="77777777" w:rsidR="009D1133" w:rsidRPr="00D2488F" w:rsidRDefault="000B2D1F">
      <w:pPr>
        <w:rPr>
          <w:rFonts w:cs="Times New Roman"/>
        </w:rPr>
      </w:pPr>
      <w:r w:rsidRPr="00D2488F">
        <w:rPr>
          <w:rFonts w:cs="Times New Roman"/>
        </w:rPr>
        <w:br w:type="page"/>
      </w:r>
    </w:p>
    <w:p w14:paraId="53942A1E"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8. MODEL EXPLAINABILITY</w:t>
      </w:r>
    </w:p>
    <w:p w14:paraId="76209052"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8.1 Global Feature Importance</w:t>
      </w:r>
    </w:p>
    <w:p w14:paraId="5A4D884F" w14:textId="77777777" w:rsidR="009D1133" w:rsidRPr="00D2488F" w:rsidRDefault="000B2D1F">
      <w:pPr>
        <w:spacing w:after="120"/>
        <w:ind w:firstLine="720"/>
        <w:jc w:val="both"/>
        <w:rPr>
          <w:rFonts w:cs="Times New Roman"/>
        </w:rPr>
      </w:pPr>
      <w:r w:rsidRPr="00D2488F">
        <w:rPr>
          <w:rFonts w:cs="Times New Roman"/>
        </w:rPr>
        <w:t>In any data science process, systematic me</w:t>
      </w:r>
      <w:r w:rsidRPr="00D2488F">
        <w:rPr>
          <w:rFonts w:cs="Times New Roman"/>
        </w:rPr>
        <w:t>thodologies are paramount for ensuring predictive models form reliable valid results. Rigorous documentation defines analytical pipelines extending fully from raw data to eventual deployment stages.</w:t>
      </w:r>
    </w:p>
    <w:p w14:paraId="6B73158A" w14:textId="77777777" w:rsidR="009D1133" w:rsidRPr="00D2488F" w:rsidRDefault="000B2D1F">
      <w:pPr>
        <w:spacing w:after="120"/>
        <w:ind w:firstLine="720"/>
        <w:jc w:val="both"/>
        <w:rPr>
          <w:rFonts w:cs="Times New Roman"/>
        </w:rPr>
      </w:pPr>
      <w:r w:rsidRPr="00D2488F">
        <w:rPr>
          <w:rFonts w:cs="Times New Roman"/>
        </w:rPr>
        <w:t>Structured approaches provide mechanisms ensuring quantit</w:t>
      </w:r>
      <w:r w:rsidRPr="00D2488F">
        <w:rPr>
          <w:rFonts w:cs="Times New Roman"/>
        </w:rPr>
        <w:t>ative and qualitative insights become appropriately quantified for review. Detailed breakdowns guarantee thorough evaluation of attributes while analytical segments remain continuously verified against prior stages to maintain statistical soundness.</w:t>
      </w:r>
    </w:p>
    <w:p w14:paraId="390E3CFA" w14:textId="77777777" w:rsidR="009D1133" w:rsidRPr="00D2488F" w:rsidRDefault="000B2D1F">
      <w:pPr>
        <w:spacing w:after="120"/>
        <w:ind w:firstLine="720"/>
        <w:jc w:val="both"/>
        <w:rPr>
          <w:rFonts w:cs="Times New Roman"/>
        </w:rPr>
      </w:pPr>
      <w:r w:rsidRPr="00D2488F">
        <w:rPr>
          <w:rFonts w:cs="Times New Roman"/>
        </w:rPr>
        <w:t>Consis</w:t>
      </w:r>
      <w:r w:rsidRPr="00D2488F">
        <w:rPr>
          <w:rFonts w:cs="Times New Roman"/>
        </w:rPr>
        <w:t>tent parameters establish strong baselines for iterative improvements throughout tracking lifecycles. Strategies employed here correctly address structural discrepancies across datasets, yielding insight into overarching dynamics without succumbing to exte</w:t>
      </w:r>
      <w:r w:rsidRPr="00D2488F">
        <w:rPr>
          <w:rFonts w:cs="Times New Roman"/>
        </w:rPr>
        <w:t>rnal variance biases.</w:t>
      </w:r>
    </w:p>
    <w:p w14:paraId="724627BF"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8.1 Global Feature Importance module. Reviewing isolated factors ensures cross-contamination remains prevented during computational pipelines.</w:t>
      </w:r>
    </w:p>
    <w:p w14:paraId="086FBDEE" w14:textId="73222C58" w:rsidR="009D1133" w:rsidRPr="00D2488F" w:rsidRDefault="000B2D1F" w:rsidP="000D081E">
      <w:pPr>
        <w:spacing w:after="120"/>
        <w:rPr>
          <w:rFonts w:cs="Times New Roman"/>
        </w:rPr>
      </w:pPr>
      <w:r w:rsidRPr="000D081E">
        <w:rPr>
          <w:rFonts w:cs="Times New Roman"/>
          <w:b/>
          <w:bCs/>
        </w:rPr>
        <w:t>Notebook 07: Model Explainability</w:t>
      </w:r>
      <w:r w:rsidRPr="00D2488F">
        <w:rPr>
          <w:rFonts w:cs="Times New Roman"/>
        </w:rPr>
        <w:br/>
      </w:r>
      <w:r w:rsidRPr="00D2488F">
        <w:rPr>
          <w:rFonts w:cs="Times New Roman"/>
        </w:rPr>
        <w:br/>
      </w:r>
      <w:r w:rsidRPr="000D081E">
        <w:rPr>
          <w:rFonts w:cs="Times New Roman"/>
          <w:b/>
          <w:bCs/>
        </w:rPr>
        <w:t>Purpose</w:t>
      </w:r>
      <w:r w:rsidRPr="00D2488F">
        <w:rPr>
          <w:rFonts w:cs="Times New Roman"/>
        </w:rPr>
        <w:br/>
        <w:t>This notebook interprets our final trained model (trainedmodel.pkl) to understand which exact features most significantly impact the prediction of EV adoption. We will crack open the pipeline</w:t>
      </w:r>
      <w:r w:rsidRPr="00D2488F">
        <w:rPr>
          <w:rFonts w:cs="Times New Roman"/>
        </w:rPr>
        <w:t xml:space="preserve"> to extract and visualize Feature Importances.</w:t>
      </w:r>
    </w:p>
    <w:p w14:paraId="41D60A89"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8.2 Observation Summary</w:t>
      </w:r>
    </w:p>
    <w:p w14:paraId="4B5EF0A7" w14:textId="77777777" w:rsidR="009D1133" w:rsidRPr="00D2488F" w:rsidRDefault="000B2D1F">
      <w:pPr>
        <w:spacing w:after="120"/>
        <w:ind w:firstLine="720"/>
        <w:jc w:val="both"/>
        <w:rPr>
          <w:rFonts w:cs="Times New Roman"/>
        </w:rPr>
      </w:pPr>
      <w:r w:rsidRPr="00D2488F">
        <w:rPr>
          <w:rFonts w:cs="Times New Roman"/>
        </w:rPr>
        <w:t>In any data science process, systematic methodologies are paramount for ensuring predictive models form reliable valid results. Rigorous documentation defines analytical pipelines exten</w:t>
      </w:r>
      <w:r w:rsidRPr="00D2488F">
        <w:rPr>
          <w:rFonts w:cs="Times New Roman"/>
        </w:rPr>
        <w:t>ding fully from raw data to eventual deployment stages.</w:t>
      </w:r>
    </w:p>
    <w:p w14:paraId="14430A11" w14:textId="77777777" w:rsidR="009D1133" w:rsidRPr="00D2488F" w:rsidRDefault="000B2D1F">
      <w:pPr>
        <w:spacing w:after="120"/>
        <w:ind w:firstLine="720"/>
        <w:jc w:val="both"/>
        <w:rPr>
          <w:rFonts w:cs="Times New Roman"/>
        </w:rPr>
      </w:pPr>
      <w:r w:rsidRPr="00D2488F">
        <w:rPr>
          <w:rFonts w:cs="Times New Roman"/>
        </w:rPr>
        <w:lastRenderedPageBreak/>
        <w:t>Structured approaches provide mechanisms ensuring quantitative and qualitative insights become appropriately quantified for review. Detailed breakdowns guarantee thorough evaluation of attributes whil</w:t>
      </w:r>
      <w:r w:rsidRPr="00D2488F">
        <w:rPr>
          <w:rFonts w:cs="Times New Roman"/>
        </w:rPr>
        <w:t>e analytical segments remain continuously verified against prior stages to maintain statistical soundness.</w:t>
      </w:r>
    </w:p>
    <w:p w14:paraId="6AE5E805" w14:textId="77777777" w:rsidR="009D1133" w:rsidRPr="00D2488F" w:rsidRDefault="000B2D1F">
      <w:pPr>
        <w:spacing w:after="120"/>
        <w:ind w:firstLine="720"/>
        <w:jc w:val="both"/>
        <w:rPr>
          <w:rFonts w:cs="Times New Roman"/>
        </w:rPr>
      </w:pPr>
      <w:r w:rsidRPr="00D2488F">
        <w:rPr>
          <w:rFonts w:cs="Times New Roman"/>
        </w:rPr>
        <w:t>Consistent parameters establish strong baselines for iterative improvements throughout tracking lifecycles. Strategies employed here correctly addres</w:t>
      </w:r>
      <w:r w:rsidRPr="00D2488F">
        <w:rPr>
          <w:rFonts w:cs="Times New Roman"/>
        </w:rPr>
        <w:t>s structural discrepancies across datasets, yielding insight into overarching dynamics without succumbing to external variance biases.</w:t>
      </w:r>
    </w:p>
    <w:p w14:paraId="1102EA5A" w14:textId="77777777" w:rsidR="009D1133" w:rsidRPr="00D2488F" w:rsidRDefault="000B2D1F">
      <w:pPr>
        <w:spacing w:after="120"/>
        <w:ind w:firstLine="720"/>
        <w:jc w:val="both"/>
        <w:rPr>
          <w:rFonts w:cs="Times New Roman"/>
        </w:rPr>
      </w:pPr>
      <w:r w:rsidRPr="00D2488F">
        <w:rPr>
          <w:rFonts w:cs="Times New Roman"/>
        </w:rPr>
        <w:t xml:space="preserve">This sector meticulously isolates variables directly correlated underneath the 8.2 Observation Summary module. Reviewing </w:t>
      </w:r>
      <w:r w:rsidRPr="00D2488F">
        <w:rPr>
          <w:rFonts w:cs="Times New Roman"/>
        </w:rPr>
        <w:t>isolated factors ensures cross-contamination remains prevented during computational pipelines.</w:t>
      </w:r>
    </w:p>
    <w:p w14:paraId="37E52CC7" w14:textId="77777777" w:rsidR="009D1133" w:rsidRPr="00D2488F" w:rsidRDefault="000B2D1F">
      <w:pPr>
        <w:spacing w:after="120"/>
        <w:ind w:firstLine="720"/>
        <w:jc w:val="both"/>
        <w:rPr>
          <w:rFonts w:cs="Times New Roman"/>
        </w:rPr>
      </w:pPr>
      <w:r w:rsidRPr="00D2488F">
        <w:rPr>
          <w:rFonts w:cs="Times New Roman"/>
        </w:rPr>
        <w:t>The following visualization explicitly maps output correlations generated against foundational matrices:</w:t>
      </w:r>
    </w:p>
    <w:p w14:paraId="6DF39CF7" w14:textId="77777777" w:rsidR="009D1133" w:rsidRPr="00D2488F" w:rsidRDefault="000B2D1F">
      <w:pPr>
        <w:rPr>
          <w:rFonts w:cs="Times New Roman"/>
        </w:rPr>
      </w:pPr>
      <w:r w:rsidRPr="00D2488F">
        <w:rPr>
          <w:rFonts w:cs="Times New Roman"/>
          <w:noProof/>
        </w:rPr>
        <w:drawing>
          <wp:inline distT="0" distB="0" distL="0" distR="0" wp14:anchorId="4A712747" wp14:editId="71FCA8EE">
            <wp:extent cx="4572000" cy="30377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_img_7_1.png"/>
                    <pic:cNvPicPr/>
                  </pic:nvPicPr>
                  <pic:blipFill>
                    <a:blip r:embed="rId21"/>
                    <a:stretch>
                      <a:fillRect/>
                    </a:stretch>
                  </pic:blipFill>
                  <pic:spPr>
                    <a:xfrm>
                      <a:off x="0" y="0"/>
                      <a:ext cx="4572000" cy="3037746"/>
                    </a:xfrm>
                    <a:prstGeom prst="rect">
                      <a:avLst/>
                    </a:prstGeom>
                  </pic:spPr>
                </pic:pic>
              </a:graphicData>
            </a:graphic>
          </wp:inline>
        </w:drawing>
      </w:r>
    </w:p>
    <w:p w14:paraId="79A707EF" w14:textId="0B7FD195" w:rsidR="009D1133" w:rsidRPr="00D2488F" w:rsidRDefault="000B2D1F" w:rsidP="0074690E">
      <w:pPr>
        <w:spacing w:after="120"/>
        <w:rPr>
          <w:rFonts w:cs="Times New Roman"/>
        </w:rPr>
      </w:pPr>
      <w:r w:rsidRPr="000D081E">
        <w:rPr>
          <w:rFonts w:cs="Times New Roman"/>
          <w:b/>
          <w:bCs/>
        </w:rPr>
        <w:t>Observation Summary:</w:t>
      </w:r>
      <w:r w:rsidRPr="00D2488F">
        <w:rPr>
          <w:rFonts w:cs="Times New Roman"/>
        </w:rPr>
        <w:br/>
      </w:r>
      <w:r w:rsidRPr="00D2488F">
        <w:rPr>
          <w:rFonts w:cs="Times New Roman"/>
        </w:rPr>
        <w:br/>
      </w:r>
      <w:r w:rsidRPr="00D2488F">
        <w:rPr>
          <w:rFonts w:cs="Times New Roman"/>
        </w:rPr>
        <w:t xml:space="preserve">The feature extraction successfully traversed our ColumnTransformer to map the Gini Importances back to their human-readable column names. </w:t>
      </w:r>
      <w:r w:rsidRPr="00D2488F">
        <w:rPr>
          <w:rFonts w:cs="Times New Roman"/>
        </w:rPr>
        <w:br/>
      </w:r>
      <w:r w:rsidRPr="00D2488F">
        <w:rPr>
          <w:rFonts w:cs="Times New Roman"/>
        </w:rPr>
        <w:br/>
      </w:r>
      <w:r w:rsidRPr="00D2488F">
        <w:rPr>
          <w:rFonts w:cs="Times New Roman"/>
        </w:rPr>
        <w:lastRenderedPageBreak/>
        <w:t>By analyzing the graph above, we can definitively answer the core question of this project: What truly drives EV Ad</w:t>
      </w:r>
      <w:r w:rsidRPr="00D2488F">
        <w:rPr>
          <w:rFonts w:cs="Times New Roman"/>
        </w:rPr>
        <w:t>option?</w:t>
      </w:r>
      <w:r w:rsidRPr="00D2488F">
        <w:rPr>
          <w:rFonts w:cs="Times New Roman"/>
        </w:rPr>
        <w:br/>
      </w:r>
      <w:r w:rsidRPr="00D2488F">
        <w:rPr>
          <w:rFonts w:cs="Times New Roman"/>
        </w:rPr>
        <w:br/>
        <w:t>1. The Absolute King: Pricing Dynamics</w:t>
      </w:r>
      <w:r w:rsidRPr="00D2488F">
        <w:rPr>
          <w:rFonts w:cs="Times New Roman"/>
        </w:rPr>
        <w:br/>
        <w:t>fuelprice(usd/ltr) single-handedly dominates the model's decision-making process, holding ~35% of the total predictive weight. This proves that EV adoption is fundamentally driven by immediate consumer wallet</w:t>
      </w:r>
      <w:r w:rsidRPr="00D2488F">
        <w:rPr>
          <w:rFonts w:cs="Times New Roman"/>
        </w:rPr>
        <w:t>s. When petrol becomes too expensive to continuously buy, consumers pivot to electric vehicles regardless of background economics.</w:t>
      </w:r>
      <w:r w:rsidRPr="00D2488F">
        <w:rPr>
          <w:rFonts w:cs="Times New Roman"/>
        </w:rPr>
        <w:br/>
      </w:r>
      <w:r w:rsidRPr="00D2488F">
        <w:rPr>
          <w:rFonts w:cs="Times New Roman"/>
        </w:rPr>
        <w:br/>
        <w:t>2. Environmental Momentum</w:t>
      </w:r>
      <w:r w:rsidRPr="00D2488F">
        <w:rPr>
          <w:rFonts w:cs="Times New Roman"/>
        </w:rPr>
        <w:br/>
        <w:t>environmentalstringencyratio is the second most powerful driver (~14%). This proves that governmen</w:t>
      </w:r>
      <w:r w:rsidRPr="00D2488F">
        <w:rPr>
          <w:rFonts w:cs="Times New Roman"/>
        </w:rPr>
        <w:t>t action does work, but only when it is framed specifically as a ratio of how strict the regulations are compared to the actual pollution output of the country.</w:t>
      </w:r>
      <w:r w:rsidRPr="00D2488F">
        <w:rPr>
          <w:rFonts w:cs="Times New Roman"/>
        </w:rPr>
        <w:br/>
      </w:r>
      <w:r w:rsidRPr="00D2488F">
        <w:rPr>
          <w:rFonts w:cs="Times New Roman"/>
        </w:rPr>
        <w:br/>
        <w:t>3. The Legacy Baseline</w:t>
      </w:r>
      <w:r w:rsidRPr="00D2488F">
        <w:rPr>
          <w:rFonts w:cs="Times New Roman"/>
        </w:rPr>
        <w:br/>
        <w:t>dieselcarsales(units) acts as the third strongest predictor (~12%). Bec</w:t>
      </w:r>
      <w:r w:rsidRPr="00D2488F">
        <w:rPr>
          <w:rFonts w:cs="Times New Roman"/>
        </w:rPr>
        <w:t>ause diesel sales represent the historic backbone of heavy commercial transit in many countries, tracking the decline of diesel provides the model a perfect inverse-timeline for when a country is ready to modernize its fleet.</w:t>
      </w:r>
      <w:r w:rsidRPr="00D2488F">
        <w:rPr>
          <w:rFonts w:cs="Times New Roman"/>
        </w:rPr>
        <w:br/>
      </w:r>
      <w:r w:rsidRPr="00D2488F">
        <w:rPr>
          <w:rFonts w:cs="Times New Roman"/>
        </w:rPr>
        <w:br/>
        <w:t>4. Technological Thresholds</w:t>
      </w:r>
      <w:r w:rsidRPr="00D2488F">
        <w:rPr>
          <w:rFonts w:cs="Times New Roman"/>
        </w:rPr>
        <w:br/>
        <w:t>a</w:t>
      </w:r>
      <w:r w:rsidRPr="00D2488F">
        <w:rPr>
          <w:rFonts w:cs="Times New Roman"/>
        </w:rPr>
        <w:t>verageevrange(km) (~7%) dictates adoption. Consumers suffer from "range anxiety." Once the average EV crosses a specific range threshold, mass adoption unlocks.</w:t>
      </w:r>
      <w:r w:rsidRPr="00D2488F">
        <w:rPr>
          <w:rFonts w:cs="Times New Roman"/>
        </w:rPr>
        <w:br/>
      </w:r>
      <w:r w:rsidRPr="00D2488F">
        <w:rPr>
          <w:rFonts w:cs="Times New Roman"/>
        </w:rPr>
        <w:br/>
      </w:r>
      <w:r w:rsidRPr="00D2488F">
        <w:rPr>
          <w:rFonts w:cs="Times New Roman"/>
        </w:rPr>
        <w:br w:type="page"/>
      </w:r>
    </w:p>
    <w:p w14:paraId="17E845ED"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9. WEBAPP</w:t>
      </w:r>
    </w:p>
    <w:p w14:paraId="44CF505E"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9.1 Objective</w:t>
      </w:r>
    </w:p>
    <w:p w14:paraId="604AF39F" w14:textId="77777777" w:rsidR="009D1133" w:rsidRPr="00D2488F" w:rsidRDefault="000B2D1F">
      <w:pPr>
        <w:spacing w:after="120"/>
        <w:ind w:firstLine="720"/>
        <w:jc w:val="both"/>
        <w:rPr>
          <w:rFonts w:cs="Times New Roman"/>
        </w:rPr>
      </w:pPr>
      <w:r w:rsidRPr="00D2488F">
        <w:rPr>
          <w:rFonts w:cs="Times New Roman"/>
        </w:rPr>
        <w:t>We realize model deployment functionality via a comprehensively optimized Streamlit web application interface. This front-end service permits stakeholder inputs covering varying custom polit</w:t>
      </w:r>
      <w:r w:rsidRPr="00D2488F">
        <w:rPr>
          <w:rFonts w:cs="Times New Roman"/>
        </w:rPr>
        <w:t>ical variables to extract instant adoption predictions automatically.</w:t>
      </w:r>
    </w:p>
    <w:p w14:paraId="367113EC" w14:textId="77777777" w:rsidR="009D1133" w:rsidRPr="00D2488F" w:rsidRDefault="000B2D1F">
      <w:pPr>
        <w:spacing w:after="120"/>
        <w:ind w:firstLine="720"/>
        <w:jc w:val="both"/>
        <w:rPr>
          <w:rFonts w:cs="Times New Roman"/>
        </w:rPr>
      </w:pPr>
      <w:r w:rsidRPr="00D2488F">
        <w:rPr>
          <w:rFonts w:cs="Times New Roman"/>
        </w:rPr>
        <w:t>Streamlit accommodates seamless integration directly atop Python-based predictive frameworks with high modularity and low response latency. Categorical and continuous values entered adju</w:t>
      </w:r>
      <w:r w:rsidRPr="00D2488F">
        <w:rPr>
          <w:rFonts w:cs="Times New Roman"/>
        </w:rPr>
        <w:t>st dynamically within execution spaces to present precise insights.</w:t>
      </w:r>
    </w:p>
    <w:p w14:paraId="2B16138F"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9.1 Objective module. Reviewing isolated factors ensures cross-contamination remains prevented during computa</w:t>
      </w:r>
      <w:r w:rsidRPr="00D2488F">
        <w:rPr>
          <w:rFonts w:cs="Times New Roman"/>
        </w:rPr>
        <w:t>tional pipelines.</w:t>
      </w:r>
    </w:p>
    <w:p w14:paraId="08F93217"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9.2 Overview</w:t>
      </w:r>
    </w:p>
    <w:p w14:paraId="5B03475D" w14:textId="77777777" w:rsidR="009D1133" w:rsidRPr="00D2488F" w:rsidRDefault="000B2D1F">
      <w:pPr>
        <w:spacing w:after="120"/>
        <w:ind w:firstLine="720"/>
        <w:jc w:val="both"/>
        <w:rPr>
          <w:rFonts w:cs="Times New Roman"/>
        </w:rPr>
      </w:pPr>
      <w:r w:rsidRPr="00D2488F">
        <w:rPr>
          <w:rFonts w:cs="Times New Roman"/>
        </w:rPr>
        <w:t>We realize model deployment functionality via a comprehensively optimized Streamlit web application interface. This front-end service permits stakeholder inputs covering varying custom political variables to extract instant a</w:t>
      </w:r>
      <w:r w:rsidRPr="00D2488F">
        <w:rPr>
          <w:rFonts w:cs="Times New Roman"/>
        </w:rPr>
        <w:t>doption predictions automatically.</w:t>
      </w:r>
    </w:p>
    <w:p w14:paraId="27D59EAB" w14:textId="77777777" w:rsidR="009D1133" w:rsidRPr="00D2488F" w:rsidRDefault="000B2D1F">
      <w:pPr>
        <w:spacing w:after="120"/>
        <w:ind w:firstLine="720"/>
        <w:jc w:val="both"/>
        <w:rPr>
          <w:rFonts w:cs="Times New Roman"/>
        </w:rPr>
      </w:pPr>
      <w:r w:rsidRPr="00D2488F">
        <w:rPr>
          <w:rFonts w:cs="Times New Roman"/>
        </w:rPr>
        <w:t>Streamlit accommodates seamless integration directly atop Python-based predictive frameworks with high modularity and low response latency. Categorical and continuous values entered adjust dynamically within execution spa</w:t>
      </w:r>
      <w:r w:rsidRPr="00D2488F">
        <w:rPr>
          <w:rFonts w:cs="Times New Roman"/>
        </w:rPr>
        <w:t>ces to present precise insights.</w:t>
      </w:r>
    </w:p>
    <w:p w14:paraId="4934BE78" w14:textId="77777777" w:rsidR="009D1133" w:rsidRPr="00D2488F" w:rsidRDefault="000B2D1F">
      <w:pPr>
        <w:spacing w:after="120"/>
        <w:ind w:firstLine="720"/>
        <w:jc w:val="both"/>
        <w:rPr>
          <w:rFonts w:cs="Times New Roman"/>
        </w:rPr>
      </w:pPr>
      <w:r w:rsidRPr="00D2488F">
        <w:rPr>
          <w:rFonts w:cs="Times New Roman"/>
        </w:rPr>
        <w:t>This sector meticulously isolates variables directly correlated underneath the 9.2 Overview module. Reviewing isolated factors ensures cross-contamination remains prevented during computational pipelines.</w:t>
      </w:r>
    </w:p>
    <w:p w14:paraId="077BCBDA" w14:textId="77777777" w:rsidR="009D1133" w:rsidRPr="00D2488F" w:rsidRDefault="000B2D1F">
      <w:pPr>
        <w:rPr>
          <w:rFonts w:cs="Times New Roman"/>
        </w:rPr>
      </w:pPr>
      <w:r w:rsidRPr="00D2488F">
        <w:rPr>
          <w:rFonts w:cs="Times New Roman"/>
        </w:rPr>
        <w:br w:type="page"/>
      </w:r>
    </w:p>
    <w:p w14:paraId="33481DE6" w14:textId="77777777" w:rsidR="009D1133" w:rsidRPr="00D2488F" w:rsidRDefault="000B2D1F">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10. BIBLIOGRAPHY</w:t>
      </w:r>
    </w:p>
    <w:p w14:paraId="70AFC0C4" w14:textId="77777777" w:rsidR="009D1133" w:rsidRPr="00D2488F" w:rsidRDefault="000B2D1F">
      <w:pPr>
        <w:spacing w:after="120"/>
        <w:ind w:firstLine="720"/>
        <w:jc w:val="both"/>
        <w:rPr>
          <w:rFonts w:cs="Times New Roman"/>
        </w:rPr>
      </w:pPr>
      <w:r w:rsidRPr="00D2488F">
        <w:rPr>
          <w:rFonts w:cs="Times New Roman"/>
        </w:rPr>
        <w:t>Predicting and analyzing Electric Vehicle (EV) adoption trends represents a critical step toward understanding sustainable global transportation networks. This project utilizes machine learning techniques specifically combined alongside economic and polit</w:t>
      </w:r>
      <w:r w:rsidRPr="00D2488F">
        <w:rPr>
          <w:rFonts w:cs="Times New Roman"/>
        </w:rPr>
        <w:t>ical indicators to robustly forecast future EV penetration rates.</w:t>
      </w:r>
    </w:p>
    <w:p w14:paraId="21831298" w14:textId="77777777" w:rsidR="009D1133" w:rsidRPr="00D2488F" w:rsidRDefault="000B2D1F">
      <w:pPr>
        <w:spacing w:after="120"/>
        <w:ind w:firstLine="720"/>
        <w:jc w:val="both"/>
        <w:rPr>
          <w:rFonts w:cs="Times New Roman"/>
        </w:rPr>
      </w:pPr>
      <w:r w:rsidRPr="00D2488F">
        <w:rPr>
          <w:rFonts w:cs="Times New Roman"/>
        </w:rPr>
        <w:t>Systematic investigations of historical demographics, growth dynamics, and evolving policy landscapes establish powerful predictive frameworks accurately highlighting foundational adoption r</w:t>
      </w:r>
      <w:r w:rsidRPr="00D2488F">
        <w:rPr>
          <w:rFonts w:cs="Times New Roman"/>
        </w:rPr>
        <w:t>elationships. Identifying variables allows authorities to proactively inform complex infrastructure deployments.</w:t>
      </w:r>
    </w:p>
    <w:p w14:paraId="3C6D2091" w14:textId="77777777" w:rsidR="009D1133" w:rsidRPr="00D2488F" w:rsidRDefault="000B2D1F">
      <w:pPr>
        <w:spacing w:after="120"/>
        <w:ind w:firstLine="720"/>
        <w:jc w:val="both"/>
        <w:rPr>
          <w:rFonts w:cs="Times New Roman"/>
        </w:rPr>
      </w:pPr>
      <w:r w:rsidRPr="00D2488F">
        <w:rPr>
          <w:rFonts w:cs="Times New Roman"/>
        </w:rPr>
        <w:t>Key highlights encompassing this specific chapter structure include:</w:t>
      </w:r>
    </w:p>
    <w:p w14:paraId="4187423A" w14:textId="77777777" w:rsidR="009D1133" w:rsidRPr="00D2488F" w:rsidRDefault="000B2D1F">
      <w:pPr>
        <w:pStyle w:val="ListBullet"/>
        <w:spacing w:after="120"/>
        <w:jc w:val="both"/>
        <w:rPr>
          <w:rFonts w:cs="Times New Roman"/>
        </w:rPr>
      </w:pPr>
      <w:r w:rsidRPr="00D2488F">
        <w:rPr>
          <w:rFonts w:cs="Times New Roman"/>
        </w:rPr>
        <w:t>The thorough analytical investigation specific to 10. Bibliography.</w:t>
      </w:r>
    </w:p>
    <w:p w14:paraId="7D0485F4" w14:textId="77777777" w:rsidR="009D1133" w:rsidRPr="00D2488F" w:rsidRDefault="000B2D1F">
      <w:pPr>
        <w:pStyle w:val="ListBullet"/>
        <w:spacing w:after="120"/>
        <w:jc w:val="both"/>
        <w:rPr>
          <w:rFonts w:cs="Times New Roman"/>
        </w:rPr>
      </w:pPr>
      <w:r w:rsidRPr="00D2488F">
        <w:rPr>
          <w:rFonts w:cs="Times New Roman"/>
        </w:rPr>
        <w:t>Increm</w:t>
      </w:r>
      <w:r w:rsidRPr="00D2488F">
        <w:rPr>
          <w:rFonts w:cs="Times New Roman"/>
        </w:rPr>
        <w:t>ental continuous evaluation focusing strictly alongside analytical metrics.</w:t>
      </w:r>
    </w:p>
    <w:p w14:paraId="3193EE82" w14:textId="77777777" w:rsidR="009D1133" w:rsidRPr="00D2488F" w:rsidRDefault="000B2D1F">
      <w:pPr>
        <w:spacing w:after="120"/>
        <w:ind w:firstLine="720"/>
        <w:jc w:val="both"/>
        <w:rPr>
          <w:rFonts w:cs="Times New Roman"/>
        </w:rPr>
      </w:pPr>
      <w:r w:rsidRPr="00D2488F">
        <w:rPr>
          <w:rFonts w:cs="Times New Roman"/>
        </w:rPr>
        <w:t>The outputs generated here directly construct structured predictive insight outcomes minimizing error propagation across variables.</w:t>
      </w:r>
    </w:p>
    <w:p w14:paraId="1331B74A" w14:textId="77777777" w:rsidR="009D1133" w:rsidRPr="00D2488F" w:rsidRDefault="000B2D1F">
      <w:pPr>
        <w:rPr>
          <w:rFonts w:cs="Times New Roman"/>
        </w:rPr>
      </w:pPr>
      <w:r w:rsidRPr="00D2488F">
        <w:rPr>
          <w:rFonts w:cs="Times New Roman"/>
        </w:rPr>
        <w:br w:type="page"/>
      </w:r>
    </w:p>
    <w:p w14:paraId="48EA5716" w14:textId="242D2086" w:rsidR="009D1133" w:rsidRPr="00D2488F" w:rsidRDefault="000B2D1F" w:rsidP="008D5A9C">
      <w:pPr>
        <w:pStyle w:val="Heading1"/>
        <w:spacing w:before="0" w:after="240"/>
        <w:jc w:val="center"/>
        <w:rPr>
          <w:rFonts w:ascii="Times New Roman" w:hAnsi="Times New Roman" w:cs="Times New Roman"/>
        </w:rPr>
      </w:pPr>
      <w:r w:rsidRPr="00D2488F">
        <w:rPr>
          <w:rFonts w:ascii="Times New Roman" w:hAnsi="Times New Roman" w:cs="Times New Roman"/>
        </w:rPr>
        <w:lastRenderedPageBreak/>
        <w:t>11. APPENDICES</w:t>
      </w:r>
    </w:p>
    <w:p w14:paraId="611BC57A"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t>Appendix A - Data Flow Diagra</w:t>
      </w:r>
      <w:r w:rsidRPr="00D2488F">
        <w:rPr>
          <w:rFonts w:ascii="Times New Roman" w:hAnsi="Times New Roman" w:cs="Times New Roman"/>
        </w:rPr>
        <w:t>m</w:t>
      </w:r>
    </w:p>
    <w:p w14:paraId="0173B509" w14:textId="49826FA6" w:rsidR="009D1133" w:rsidRDefault="000B2D1F">
      <w:pPr>
        <w:spacing w:after="120"/>
        <w:ind w:firstLine="720"/>
        <w:jc w:val="both"/>
        <w:rPr>
          <w:rFonts w:cs="Times New Roman"/>
        </w:rPr>
      </w:pPr>
      <w:r w:rsidRPr="00D2488F">
        <w:rPr>
          <w:rFonts w:cs="Times New Roman"/>
        </w:rPr>
        <w:t>This structural appendix visually represents the Data Flow Diagram. Review the implementation architecture deployed internally:</w:t>
      </w:r>
    </w:p>
    <w:p w14:paraId="6ACFE2EE" w14:textId="77777777" w:rsidR="00E81225" w:rsidRPr="00E81225" w:rsidRDefault="00E81225" w:rsidP="00E81225">
      <w:pPr>
        <w:spacing w:after="120"/>
        <w:jc w:val="both"/>
        <w:rPr>
          <w:rFonts w:cs="Times New Roman"/>
        </w:rPr>
      </w:pPr>
      <w:r w:rsidRPr="00E81225">
        <w:rPr>
          <w:rFonts w:cs="Times New Roman"/>
        </w:rPr>
        <w:t>flowchart TD</w:t>
      </w:r>
    </w:p>
    <w:p w14:paraId="4441C2B7" w14:textId="77777777" w:rsidR="00E81225" w:rsidRPr="00E81225" w:rsidRDefault="00E81225" w:rsidP="00E81225">
      <w:pPr>
        <w:spacing w:after="120"/>
        <w:jc w:val="both"/>
        <w:rPr>
          <w:rFonts w:cs="Times New Roman"/>
        </w:rPr>
      </w:pPr>
      <w:r w:rsidRPr="00E81225">
        <w:rPr>
          <w:rFonts w:cs="Times New Roman"/>
        </w:rPr>
        <w:t xml:space="preserve">    %% Styling Definitions</w:t>
      </w:r>
    </w:p>
    <w:p w14:paraId="29D7C2DE" w14:textId="77777777" w:rsidR="00E81225" w:rsidRPr="00E81225" w:rsidRDefault="00E81225" w:rsidP="00E81225">
      <w:pPr>
        <w:spacing w:after="120"/>
        <w:jc w:val="both"/>
        <w:rPr>
          <w:rFonts w:cs="Times New Roman"/>
        </w:rPr>
      </w:pPr>
      <w:r w:rsidRPr="00E81225">
        <w:rPr>
          <w:rFonts w:cs="Times New Roman"/>
        </w:rPr>
        <w:t xml:space="preserve">    classDef rawData fill:#ffecb3,stroke:#ff9800,stroke-width:2px,color:#000</w:t>
      </w:r>
    </w:p>
    <w:p w14:paraId="555B9710" w14:textId="77777777" w:rsidR="00E81225" w:rsidRPr="00E81225" w:rsidRDefault="00E81225" w:rsidP="00E81225">
      <w:pPr>
        <w:spacing w:after="120"/>
        <w:jc w:val="both"/>
        <w:rPr>
          <w:rFonts w:cs="Times New Roman"/>
        </w:rPr>
      </w:pPr>
      <w:r w:rsidRPr="00E81225">
        <w:rPr>
          <w:rFonts w:cs="Times New Roman"/>
        </w:rPr>
        <w:t xml:space="preserve">    classDef process fill:#e1f5fe,stroke:#03a9f4,stroke-width:2px,color:#000</w:t>
      </w:r>
    </w:p>
    <w:p w14:paraId="35BF278A" w14:textId="77777777" w:rsidR="00E81225" w:rsidRPr="00E81225" w:rsidRDefault="00E81225" w:rsidP="00E81225">
      <w:pPr>
        <w:spacing w:after="120"/>
        <w:jc w:val="both"/>
        <w:rPr>
          <w:rFonts w:cs="Times New Roman"/>
        </w:rPr>
      </w:pPr>
      <w:r w:rsidRPr="00E81225">
        <w:rPr>
          <w:rFonts w:cs="Times New Roman"/>
        </w:rPr>
        <w:t xml:space="preserve">    classDef cleanData fill:#c8e6c9,stroke:#4caf50,stroke-width:2px,color:#000</w:t>
      </w:r>
    </w:p>
    <w:p w14:paraId="015CB41A" w14:textId="77777777" w:rsidR="00E81225" w:rsidRPr="00E81225" w:rsidRDefault="00E81225" w:rsidP="00E81225">
      <w:pPr>
        <w:spacing w:after="120"/>
        <w:jc w:val="both"/>
        <w:rPr>
          <w:rFonts w:cs="Times New Roman"/>
        </w:rPr>
      </w:pPr>
      <w:r w:rsidRPr="00E81225">
        <w:rPr>
          <w:rFonts w:cs="Times New Roman"/>
        </w:rPr>
        <w:t xml:space="preserve">    classDef model fill:#f8bbd0,stroke:#e91e63,stroke-width:2px,color:#000</w:t>
      </w:r>
    </w:p>
    <w:p w14:paraId="5C75EA30" w14:textId="77777777" w:rsidR="00E81225" w:rsidRPr="00E81225" w:rsidRDefault="00E81225" w:rsidP="00E81225">
      <w:pPr>
        <w:spacing w:after="120"/>
        <w:jc w:val="both"/>
        <w:rPr>
          <w:rFonts w:cs="Times New Roman"/>
        </w:rPr>
      </w:pPr>
      <w:r w:rsidRPr="00E81225">
        <w:rPr>
          <w:rFonts w:cs="Times New Roman"/>
        </w:rPr>
        <w:t xml:space="preserve">    classDef ui fill:#d1c4e9,stroke:#673ab7,stroke-width:2px,color:#000</w:t>
      </w:r>
    </w:p>
    <w:p w14:paraId="32A61BBD" w14:textId="77777777" w:rsidR="00E81225" w:rsidRPr="00E81225" w:rsidRDefault="00E81225" w:rsidP="00E81225">
      <w:pPr>
        <w:spacing w:after="120"/>
        <w:jc w:val="both"/>
        <w:rPr>
          <w:rFonts w:cs="Times New Roman"/>
        </w:rPr>
      </w:pPr>
    </w:p>
    <w:p w14:paraId="298300F8" w14:textId="77777777" w:rsidR="00E81225" w:rsidRPr="00E81225" w:rsidRDefault="00E81225" w:rsidP="00E81225">
      <w:pPr>
        <w:spacing w:after="120"/>
        <w:jc w:val="both"/>
        <w:rPr>
          <w:rFonts w:cs="Times New Roman"/>
        </w:rPr>
      </w:pPr>
      <w:r w:rsidRPr="00E81225">
        <w:rPr>
          <w:rFonts w:cs="Times New Roman"/>
        </w:rPr>
        <w:t xml:space="preserve">    subgraph Data Pipeline &amp; Training</w:t>
      </w:r>
    </w:p>
    <w:p w14:paraId="21C905BC" w14:textId="77777777" w:rsidR="00E81225" w:rsidRPr="00E81225" w:rsidRDefault="00E81225" w:rsidP="00E81225">
      <w:pPr>
        <w:spacing w:after="120"/>
        <w:jc w:val="both"/>
        <w:rPr>
          <w:rFonts w:cs="Times New Roman"/>
        </w:rPr>
      </w:pPr>
      <w:r w:rsidRPr="00E81225">
        <w:rPr>
          <w:rFonts w:cs="Times New Roman"/>
        </w:rPr>
        <w:t xml:space="preserve">        raw_data[("Raw Dataset\n(ev_vs_petrol_dataset_v3.csv)")]:::rawData</w:t>
      </w:r>
    </w:p>
    <w:p w14:paraId="37EDB665" w14:textId="77777777" w:rsidR="00E81225" w:rsidRPr="00E81225" w:rsidRDefault="00E81225" w:rsidP="00E81225">
      <w:pPr>
        <w:spacing w:after="120"/>
        <w:jc w:val="both"/>
        <w:rPr>
          <w:rFonts w:cs="Times New Roman"/>
        </w:rPr>
      </w:pPr>
      <w:r w:rsidRPr="00E81225">
        <w:rPr>
          <w:rFonts w:cs="Times New Roman"/>
        </w:rPr>
        <w:t xml:space="preserve">        </w:t>
      </w:r>
    </w:p>
    <w:p w14:paraId="357B03E7" w14:textId="77777777" w:rsidR="00E81225" w:rsidRPr="00E81225" w:rsidRDefault="00E81225" w:rsidP="00E81225">
      <w:pPr>
        <w:spacing w:after="120"/>
        <w:jc w:val="both"/>
        <w:rPr>
          <w:rFonts w:cs="Times New Roman"/>
        </w:rPr>
      </w:pPr>
      <w:r w:rsidRPr="00E81225">
        <w:rPr>
          <w:rFonts w:cs="Times New Roman"/>
        </w:rPr>
        <w:t xml:space="preserve">        nb1["Data Cleaning\n(Notebooks 01-02)"]:::process</w:t>
      </w:r>
    </w:p>
    <w:p w14:paraId="4B518C22" w14:textId="77777777" w:rsidR="00E81225" w:rsidRPr="00E81225" w:rsidRDefault="00E81225" w:rsidP="00E81225">
      <w:pPr>
        <w:spacing w:after="120"/>
        <w:jc w:val="both"/>
        <w:rPr>
          <w:rFonts w:cs="Times New Roman"/>
        </w:rPr>
      </w:pPr>
      <w:r w:rsidRPr="00E81225">
        <w:rPr>
          <w:rFonts w:cs="Times New Roman"/>
        </w:rPr>
        <w:t xml:space="preserve">        nb2["Feature Engineering\n(Notebooks 03-04)"]:::process</w:t>
      </w:r>
    </w:p>
    <w:p w14:paraId="1279DEAE" w14:textId="77777777" w:rsidR="00E81225" w:rsidRPr="00E81225" w:rsidRDefault="00E81225" w:rsidP="00E81225">
      <w:pPr>
        <w:spacing w:after="120"/>
        <w:jc w:val="both"/>
        <w:rPr>
          <w:rFonts w:cs="Times New Roman"/>
        </w:rPr>
      </w:pPr>
      <w:r w:rsidRPr="00E81225">
        <w:rPr>
          <w:rFonts w:cs="Times New Roman"/>
        </w:rPr>
        <w:t xml:space="preserve">        </w:t>
      </w:r>
    </w:p>
    <w:p w14:paraId="68606305" w14:textId="77777777" w:rsidR="00E81225" w:rsidRPr="00E81225" w:rsidRDefault="00E81225" w:rsidP="00E81225">
      <w:pPr>
        <w:spacing w:after="120"/>
        <w:jc w:val="both"/>
        <w:rPr>
          <w:rFonts w:cs="Times New Roman"/>
        </w:rPr>
      </w:pPr>
      <w:r w:rsidRPr="00E81225">
        <w:rPr>
          <w:rFonts w:cs="Times New Roman"/>
        </w:rPr>
        <w:t xml:space="preserve">        clean_data[("Cleaned Data\n(ev_adoption_featured.csv)")]:::cleanData</w:t>
      </w:r>
    </w:p>
    <w:p w14:paraId="54C39E4B" w14:textId="77777777" w:rsidR="00E81225" w:rsidRPr="00E81225" w:rsidRDefault="00E81225" w:rsidP="00E81225">
      <w:pPr>
        <w:spacing w:after="120"/>
        <w:jc w:val="both"/>
        <w:rPr>
          <w:rFonts w:cs="Times New Roman"/>
        </w:rPr>
      </w:pPr>
      <w:r w:rsidRPr="00E81225">
        <w:rPr>
          <w:rFonts w:cs="Times New Roman"/>
        </w:rPr>
        <w:t xml:space="preserve">        </w:t>
      </w:r>
    </w:p>
    <w:p w14:paraId="6F9C772A" w14:textId="77777777" w:rsidR="00E81225" w:rsidRPr="00E81225" w:rsidRDefault="00E81225" w:rsidP="00E81225">
      <w:pPr>
        <w:spacing w:after="120"/>
        <w:jc w:val="both"/>
        <w:rPr>
          <w:rFonts w:cs="Times New Roman"/>
        </w:rPr>
      </w:pPr>
      <w:r w:rsidRPr="00E81225">
        <w:rPr>
          <w:rFonts w:cs="Times New Roman"/>
        </w:rPr>
        <w:t xml:space="preserve">        nb3["Model Training\n(05_model_building.ipynb)"]:::process</w:t>
      </w:r>
    </w:p>
    <w:p w14:paraId="609470E1" w14:textId="77777777" w:rsidR="00E81225" w:rsidRPr="00E81225" w:rsidRDefault="00E81225" w:rsidP="00E81225">
      <w:pPr>
        <w:spacing w:after="120"/>
        <w:jc w:val="both"/>
        <w:rPr>
          <w:rFonts w:cs="Times New Roman"/>
        </w:rPr>
      </w:pPr>
      <w:r w:rsidRPr="00E81225">
        <w:rPr>
          <w:rFonts w:cs="Times New Roman"/>
        </w:rPr>
        <w:t xml:space="preserve">        </w:t>
      </w:r>
    </w:p>
    <w:p w14:paraId="39BB53DC" w14:textId="77777777" w:rsidR="00E81225" w:rsidRPr="00E81225" w:rsidRDefault="00E81225" w:rsidP="00E81225">
      <w:pPr>
        <w:spacing w:after="120"/>
        <w:jc w:val="both"/>
        <w:rPr>
          <w:rFonts w:cs="Times New Roman"/>
        </w:rPr>
      </w:pPr>
      <w:r w:rsidRPr="00E81225">
        <w:rPr>
          <w:rFonts w:cs="Times New Roman"/>
        </w:rPr>
        <w:t xml:space="preserve">        raw_data --&gt; nb1</w:t>
      </w:r>
    </w:p>
    <w:p w14:paraId="628CFCE1" w14:textId="77777777" w:rsidR="00E81225" w:rsidRPr="00E81225" w:rsidRDefault="00E81225" w:rsidP="00E81225">
      <w:pPr>
        <w:spacing w:after="120"/>
        <w:jc w:val="both"/>
        <w:rPr>
          <w:rFonts w:cs="Times New Roman"/>
        </w:rPr>
      </w:pPr>
      <w:r w:rsidRPr="00E81225">
        <w:rPr>
          <w:rFonts w:cs="Times New Roman"/>
        </w:rPr>
        <w:t xml:space="preserve">        nb1 --&gt; nb2</w:t>
      </w:r>
    </w:p>
    <w:p w14:paraId="55CE3B66" w14:textId="77777777" w:rsidR="00E81225" w:rsidRPr="00E81225" w:rsidRDefault="00E81225" w:rsidP="00E81225">
      <w:pPr>
        <w:spacing w:after="120"/>
        <w:jc w:val="both"/>
        <w:rPr>
          <w:rFonts w:cs="Times New Roman"/>
        </w:rPr>
      </w:pPr>
      <w:r w:rsidRPr="00E81225">
        <w:rPr>
          <w:rFonts w:cs="Times New Roman"/>
        </w:rPr>
        <w:lastRenderedPageBreak/>
        <w:t xml:space="preserve">        nb2 --&gt; clean_data</w:t>
      </w:r>
    </w:p>
    <w:p w14:paraId="63C994F7" w14:textId="77777777" w:rsidR="00E81225" w:rsidRPr="00E81225" w:rsidRDefault="00E81225" w:rsidP="00E81225">
      <w:pPr>
        <w:spacing w:after="120"/>
        <w:jc w:val="both"/>
        <w:rPr>
          <w:rFonts w:cs="Times New Roman"/>
        </w:rPr>
      </w:pPr>
      <w:r w:rsidRPr="00E81225">
        <w:rPr>
          <w:rFonts w:cs="Times New Roman"/>
        </w:rPr>
        <w:t xml:space="preserve">        clean_data --&gt; nb3</w:t>
      </w:r>
    </w:p>
    <w:p w14:paraId="4764AA90" w14:textId="77777777" w:rsidR="00E81225" w:rsidRPr="00E81225" w:rsidRDefault="00E81225" w:rsidP="00E81225">
      <w:pPr>
        <w:spacing w:after="120"/>
        <w:jc w:val="both"/>
        <w:rPr>
          <w:rFonts w:cs="Times New Roman"/>
        </w:rPr>
      </w:pPr>
      <w:r w:rsidRPr="00E81225">
        <w:rPr>
          <w:rFonts w:cs="Times New Roman"/>
        </w:rPr>
        <w:t xml:space="preserve">        </w:t>
      </w:r>
    </w:p>
    <w:p w14:paraId="7BF02030" w14:textId="77777777" w:rsidR="00E81225" w:rsidRPr="00E81225" w:rsidRDefault="00E81225" w:rsidP="00E81225">
      <w:pPr>
        <w:spacing w:after="120"/>
        <w:jc w:val="both"/>
        <w:rPr>
          <w:rFonts w:cs="Times New Roman"/>
        </w:rPr>
      </w:pPr>
      <w:r w:rsidRPr="00E81225">
        <w:rPr>
          <w:rFonts w:cs="Times New Roman"/>
        </w:rPr>
        <w:t xml:space="preserve">        trained_model[("Trained Model\n(Models/trained_model.pkl)")]:::model</w:t>
      </w:r>
    </w:p>
    <w:p w14:paraId="460FD563" w14:textId="77777777" w:rsidR="00E81225" w:rsidRPr="00E81225" w:rsidRDefault="00E81225" w:rsidP="00E81225">
      <w:pPr>
        <w:spacing w:after="120"/>
        <w:jc w:val="both"/>
        <w:rPr>
          <w:rFonts w:cs="Times New Roman"/>
        </w:rPr>
      </w:pPr>
      <w:r w:rsidRPr="00E81225">
        <w:rPr>
          <w:rFonts w:cs="Times New Roman"/>
        </w:rPr>
        <w:t xml:space="preserve">        nb3 ==&gt; trained_model</w:t>
      </w:r>
    </w:p>
    <w:p w14:paraId="687A0BDB" w14:textId="77777777" w:rsidR="00E81225" w:rsidRPr="00E81225" w:rsidRDefault="00E81225" w:rsidP="00E81225">
      <w:pPr>
        <w:spacing w:after="120"/>
        <w:jc w:val="both"/>
        <w:rPr>
          <w:rFonts w:cs="Times New Roman"/>
        </w:rPr>
      </w:pPr>
      <w:r w:rsidRPr="00E81225">
        <w:rPr>
          <w:rFonts w:cs="Times New Roman"/>
        </w:rPr>
        <w:t xml:space="preserve">    end</w:t>
      </w:r>
    </w:p>
    <w:p w14:paraId="2D25C90B" w14:textId="77777777" w:rsidR="00E81225" w:rsidRPr="00E81225" w:rsidRDefault="00E81225" w:rsidP="00E81225">
      <w:pPr>
        <w:spacing w:after="120"/>
        <w:jc w:val="both"/>
        <w:rPr>
          <w:rFonts w:cs="Times New Roman"/>
        </w:rPr>
      </w:pPr>
    </w:p>
    <w:p w14:paraId="1D9E87D6" w14:textId="77777777" w:rsidR="00E81225" w:rsidRPr="00E81225" w:rsidRDefault="00E81225" w:rsidP="00E81225">
      <w:pPr>
        <w:spacing w:after="120"/>
        <w:jc w:val="both"/>
        <w:rPr>
          <w:rFonts w:cs="Times New Roman"/>
        </w:rPr>
      </w:pPr>
      <w:r w:rsidRPr="00E81225">
        <w:rPr>
          <w:rFonts w:cs="Times New Roman"/>
        </w:rPr>
        <w:t xml:space="preserve">    subgraph Streamlit Web Application</w:t>
      </w:r>
    </w:p>
    <w:p w14:paraId="65CDD23D" w14:textId="77777777" w:rsidR="00E81225" w:rsidRPr="00E81225" w:rsidRDefault="00E81225" w:rsidP="00E81225">
      <w:pPr>
        <w:spacing w:after="120"/>
        <w:jc w:val="both"/>
        <w:rPr>
          <w:rFonts w:cs="Times New Roman"/>
        </w:rPr>
      </w:pPr>
      <w:r w:rsidRPr="00E81225">
        <w:rPr>
          <w:rFonts w:cs="Times New Roman"/>
        </w:rPr>
        <w:t xml:space="preserve">        user_input(["User Input\n(Region, Economics, Policy)"]):::ui</w:t>
      </w:r>
    </w:p>
    <w:p w14:paraId="24076287" w14:textId="77777777" w:rsidR="00E81225" w:rsidRPr="00E81225" w:rsidRDefault="00E81225" w:rsidP="00E81225">
      <w:pPr>
        <w:spacing w:after="120"/>
        <w:jc w:val="both"/>
        <w:rPr>
          <w:rFonts w:cs="Times New Roman"/>
        </w:rPr>
      </w:pPr>
      <w:r w:rsidRPr="00E81225">
        <w:rPr>
          <w:rFonts w:cs="Times New Roman"/>
        </w:rPr>
        <w:t xml:space="preserve">        </w:t>
      </w:r>
    </w:p>
    <w:p w14:paraId="4A5B8BE4" w14:textId="77777777" w:rsidR="00E81225" w:rsidRPr="00E81225" w:rsidRDefault="00E81225" w:rsidP="00E81225">
      <w:pPr>
        <w:spacing w:after="120"/>
        <w:jc w:val="both"/>
        <w:rPr>
          <w:rFonts w:cs="Times New Roman"/>
        </w:rPr>
      </w:pPr>
      <w:r w:rsidRPr="00E81225">
        <w:rPr>
          <w:rFonts w:cs="Times New Roman"/>
        </w:rPr>
        <w:t xml:space="preserve">        app["Frontend Dashboard\n(App/app.py)"]:::process</w:t>
      </w:r>
    </w:p>
    <w:p w14:paraId="3512822B" w14:textId="77777777" w:rsidR="00E81225" w:rsidRPr="00E81225" w:rsidRDefault="00E81225" w:rsidP="00E81225">
      <w:pPr>
        <w:spacing w:after="120"/>
        <w:jc w:val="both"/>
        <w:rPr>
          <w:rFonts w:cs="Times New Roman"/>
        </w:rPr>
      </w:pPr>
      <w:r w:rsidRPr="00E81225">
        <w:rPr>
          <w:rFonts w:cs="Times New Roman"/>
        </w:rPr>
        <w:t xml:space="preserve">        helper["Data Preprocessor\n(utils/helper_functions.py)"]:::process</w:t>
      </w:r>
    </w:p>
    <w:p w14:paraId="22188B62" w14:textId="77777777" w:rsidR="00E81225" w:rsidRPr="00E81225" w:rsidRDefault="00E81225" w:rsidP="00E81225">
      <w:pPr>
        <w:spacing w:after="120"/>
        <w:jc w:val="both"/>
        <w:rPr>
          <w:rFonts w:cs="Times New Roman"/>
        </w:rPr>
      </w:pPr>
      <w:r w:rsidRPr="00E81225">
        <w:rPr>
          <w:rFonts w:cs="Times New Roman"/>
        </w:rPr>
        <w:t xml:space="preserve">        df["Formatted DataFrame"]:::cleanData</w:t>
      </w:r>
    </w:p>
    <w:p w14:paraId="22A7E753" w14:textId="77777777" w:rsidR="00E81225" w:rsidRPr="00E81225" w:rsidRDefault="00E81225" w:rsidP="00E81225">
      <w:pPr>
        <w:spacing w:after="120"/>
        <w:jc w:val="both"/>
        <w:rPr>
          <w:rFonts w:cs="Times New Roman"/>
        </w:rPr>
      </w:pPr>
      <w:r w:rsidRPr="00E81225">
        <w:rPr>
          <w:rFonts w:cs="Times New Roman"/>
        </w:rPr>
        <w:t xml:space="preserve">        </w:t>
      </w:r>
    </w:p>
    <w:p w14:paraId="1E6221E3" w14:textId="77777777" w:rsidR="00E81225" w:rsidRPr="00E81225" w:rsidRDefault="00E81225" w:rsidP="00E81225">
      <w:pPr>
        <w:spacing w:after="120"/>
        <w:jc w:val="both"/>
        <w:rPr>
          <w:rFonts w:cs="Times New Roman"/>
        </w:rPr>
      </w:pPr>
      <w:r w:rsidRPr="00E81225">
        <w:rPr>
          <w:rFonts w:cs="Times New Roman"/>
        </w:rPr>
        <w:t xml:space="preserve">        user_input --&gt; app</w:t>
      </w:r>
    </w:p>
    <w:p w14:paraId="35BAC6ED" w14:textId="77777777" w:rsidR="00E81225" w:rsidRPr="00E81225" w:rsidRDefault="00E81225" w:rsidP="00E81225">
      <w:pPr>
        <w:spacing w:after="120"/>
        <w:jc w:val="both"/>
        <w:rPr>
          <w:rFonts w:cs="Times New Roman"/>
        </w:rPr>
      </w:pPr>
      <w:r w:rsidRPr="00E81225">
        <w:rPr>
          <w:rFonts w:cs="Times New Roman"/>
        </w:rPr>
        <w:t xml:space="preserve">        app -- "Sends parameters" --&gt; helper</w:t>
      </w:r>
    </w:p>
    <w:p w14:paraId="596E342F" w14:textId="77777777" w:rsidR="00E81225" w:rsidRPr="00E81225" w:rsidRDefault="00E81225" w:rsidP="00E81225">
      <w:pPr>
        <w:spacing w:after="120"/>
        <w:jc w:val="both"/>
        <w:rPr>
          <w:rFonts w:cs="Times New Roman"/>
        </w:rPr>
      </w:pPr>
      <w:r w:rsidRPr="00E81225">
        <w:rPr>
          <w:rFonts w:cs="Times New Roman"/>
        </w:rPr>
        <w:t xml:space="preserve">        helper -- "prepare_input_data()" --&gt; df</w:t>
      </w:r>
    </w:p>
    <w:p w14:paraId="73D4D0DA" w14:textId="77777777" w:rsidR="00E81225" w:rsidRPr="00E81225" w:rsidRDefault="00E81225" w:rsidP="00E81225">
      <w:pPr>
        <w:spacing w:after="120"/>
        <w:jc w:val="both"/>
        <w:rPr>
          <w:rFonts w:cs="Times New Roman"/>
        </w:rPr>
      </w:pPr>
      <w:r w:rsidRPr="00E81225">
        <w:rPr>
          <w:rFonts w:cs="Times New Roman"/>
        </w:rPr>
        <w:t xml:space="preserve">        </w:t>
      </w:r>
    </w:p>
    <w:p w14:paraId="465D3CF9" w14:textId="77777777" w:rsidR="00E81225" w:rsidRPr="00E81225" w:rsidRDefault="00E81225" w:rsidP="00E81225">
      <w:pPr>
        <w:spacing w:after="120"/>
        <w:jc w:val="both"/>
        <w:rPr>
          <w:rFonts w:cs="Times New Roman"/>
        </w:rPr>
      </w:pPr>
      <w:r w:rsidRPr="00E81225">
        <w:rPr>
          <w:rFonts w:cs="Times New Roman"/>
        </w:rPr>
        <w:t xml:space="preserve">        app -. "load_model()" .-&gt; trained_model</w:t>
      </w:r>
    </w:p>
    <w:p w14:paraId="01F8E704" w14:textId="77777777" w:rsidR="00E81225" w:rsidRPr="00E81225" w:rsidRDefault="00E81225" w:rsidP="00E81225">
      <w:pPr>
        <w:spacing w:after="120"/>
        <w:jc w:val="both"/>
        <w:rPr>
          <w:rFonts w:cs="Times New Roman"/>
        </w:rPr>
      </w:pPr>
      <w:r w:rsidRPr="00E81225">
        <w:rPr>
          <w:rFonts w:cs="Times New Roman"/>
        </w:rPr>
        <w:t xml:space="preserve">        df ==&gt; |"Prediction Inference"| app</w:t>
      </w:r>
    </w:p>
    <w:p w14:paraId="44C32DAA" w14:textId="77777777" w:rsidR="00E81225" w:rsidRPr="00E81225" w:rsidRDefault="00E81225" w:rsidP="00E81225">
      <w:pPr>
        <w:spacing w:after="120"/>
        <w:jc w:val="both"/>
        <w:rPr>
          <w:rFonts w:cs="Times New Roman"/>
        </w:rPr>
      </w:pPr>
      <w:r w:rsidRPr="00E81225">
        <w:rPr>
          <w:rFonts w:cs="Times New Roman"/>
        </w:rPr>
        <w:t xml:space="preserve">        </w:t>
      </w:r>
    </w:p>
    <w:p w14:paraId="0EBBA8DB" w14:textId="77777777" w:rsidR="00E81225" w:rsidRPr="00E81225" w:rsidRDefault="00E81225" w:rsidP="00E81225">
      <w:pPr>
        <w:spacing w:after="120"/>
        <w:jc w:val="both"/>
        <w:rPr>
          <w:rFonts w:cs="Times New Roman"/>
        </w:rPr>
      </w:pPr>
      <w:r w:rsidRPr="00E81225">
        <w:rPr>
          <w:rFonts w:cs="Times New Roman"/>
        </w:rPr>
        <w:t xml:space="preserve">        prediction(["Plotly Gauge Output\n(EV Market Share %)"]):::ui</w:t>
      </w:r>
    </w:p>
    <w:p w14:paraId="504998B9" w14:textId="77777777" w:rsidR="00E81225" w:rsidRPr="00E81225" w:rsidRDefault="00E81225" w:rsidP="00E81225">
      <w:pPr>
        <w:spacing w:after="120"/>
        <w:jc w:val="both"/>
        <w:rPr>
          <w:rFonts w:cs="Times New Roman"/>
        </w:rPr>
      </w:pPr>
      <w:r w:rsidRPr="00E81225">
        <w:rPr>
          <w:rFonts w:cs="Times New Roman"/>
        </w:rPr>
        <w:t xml:space="preserve">        app --&gt; prediction</w:t>
      </w:r>
    </w:p>
    <w:p w14:paraId="2AA6A3F0" w14:textId="0AB7E469" w:rsidR="009D1133" w:rsidRPr="00D2488F" w:rsidRDefault="00E81225" w:rsidP="00E81225">
      <w:pPr>
        <w:spacing w:after="120"/>
        <w:jc w:val="both"/>
        <w:rPr>
          <w:rFonts w:cs="Times New Roman"/>
        </w:rPr>
      </w:pPr>
      <w:r w:rsidRPr="00E81225">
        <w:rPr>
          <w:rFonts w:cs="Times New Roman"/>
        </w:rPr>
        <w:t xml:space="preserve">    end</w:t>
      </w:r>
    </w:p>
    <w:p w14:paraId="55EBE69C"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Appendix B - Sample Dataset</w:t>
      </w:r>
    </w:p>
    <w:p w14:paraId="55FABFE5" w14:textId="378634C3" w:rsidR="009D1133" w:rsidRDefault="000B2D1F">
      <w:pPr>
        <w:spacing w:after="120"/>
        <w:ind w:firstLine="720"/>
        <w:jc w:val="both"/>
        <w:rPr>
          <w:rFonts w:cs="Times New Roman"/>
        </w:rPr>
      </w:pPr>
      <w:r w:rsidRPr="00D2488F">
        <w:rPr>
          <w:rFonts w:cs="Times New Roman"/>
        </w:rPr>
        <w:t xml:space="preserve">This structural </w:t>
      </w:r>
      <w:r w:rsidRPr="00D2488F">
        <w:rPr>
          <w:rFonts w:cs="Times New Roman"/>
        </w:rPr>
        <w:t>appendix visually represents the Sample Dataset. Review the implementation architecture deployed internally:</w:t>
      </w:r>
    </w:p>
    <w:p w14:paraId="32A2FF4C" w14:textId="0FD4C8EB" w:rsidR="00C5042B" w:rsidRPr="00BE59A6" w:rsidRDefault="00BE59A6" w:rsidP="00BE59A6">
      <w:pPr>
        <w:spacing w:after="120"/>
        <w:jc w:val="both"/>
        <w:rPr>
          <w:rFonts w:cs="Times New Roman"/>
        </w:rPr>
      </w:pPr>
      <w:r>
        <w:rPr>
          <w:rFonts w:cs="Times New Roman"/>
        </w:rPr>
        <w:t>1.</w:t>
      </w:r>
      <w:r w:rsidR="00C5042B" w:rsidRPr="00BE59A6">
        <w:rPr>
          <w:rFonts w:cs="Times New Roman"/>
        </w:rPr>
        <w:t>Original Dataset:</w:t>
      </w:r>
    </w:p>
    <w:p w14:paraId="56F615E6" w14:textId="77777777" w:rsidR="00BE59A6" w:rsidRDefault="00C5042B" w:rsidP="00BE59A6">
      <w:pPr>
        <w:pStyle w:val="ListParagraph"/>
        <w:spacing w:after="120"/>
        <w:ind w:left="1080"/>
        <w:jc w:val="both"/>
        <w:rPr>
          <w:rFonts w:cs="Times New Roman"/>
        </w:rPr>
      </w:pPr>
      <w:r w:rsidRPr="00C5042B">
        <w:rPr>
          <w:rFonts w:cs="Times New Roman"/>
        </w:rPr>
        <w:drawing>
          <wp:inline distT="0" distB="0" distL="0" distR="0" wp14:anchorId="49093752" wp14:editId="51B32357">
            <wp:extent cx="5486400" cy="30232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023235"/>
                    </a:xfrm>
                    <a:prstGeom prst="rect">
                      <a:avLst/>
                    </a:prstGeom>
                  </pic:spPr>
                </pic:pic>
              </a:graphicData>
            </a:graphic>
          </wp:inline>
        </w:drawing>
      </w:r>
    </w:p>
    <w:p w14:paraId="46478007" w14:textId="592FB230" w:rsidR="00C5042B" w:rsidRPr="00BE59A6" w:rsidRDefault="00BE59A6" w:rsidP="00BE59A6">
      <w:pPr>
        <w:spacing w:after="120"/>
        <w:jc w:val="both"/>
        <w:rPr>
          <w:rFonts w:cs="Times New Roman"/>
        </w:rPr>
      </w:pPr>
      <w:r>
        <w:rPr>
          <w:rFonts w:cs="Times New Roman"/>
        </w:rPr>
        <w:t>2.</w:t>
      </w:r>
      <w:r w:rsidR="00C5042B" w:rsidRPr="00BE59A6">
        <w:rPr>
          <w:rFonts w:cs="Times New Roman"/>
        </w:rPr>
        <w:t>Cleaned Dataset:</w:t>
      </w:r>
    </w:p>
    <w:p w14:paraId="2F879F10" w14:textId="15D3C983" w:rsidR="00C5042B" w:rsidRDefault="00C5042B">
      <w:pPr>
        <w:spacing w:after="120"/>
        <w:ind w:firstLine="720"/>
        <w:jc w:val="both"/>
        <w:rPr>
          <w:rFonts w:cs="Times New Roman"/>
        </w:rPr>
      </w:pPr>
      <w:r w:rsidRPr="00C5042B">
        <w:rPr>
          <w:rFonts w:cs="Times New Roman"/>
        </w:rPr>
        <w:drawing>
          <wp:inline distT="0" distB="0" distL="0" distR="0" wp14:anchorId="62DD61A5" wp14:editId="20F31156">
            <wp:extent cx="5391150" cy="29546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1150" cy="2954655"/>
                    </a:xfrm>
                    <a:prstGeom prst="rect">
                      <a:avLst/>
                    </a:prstGeom>
                  </pic:spPr>
                </pic:pic>
              </a:graphicData>
            </a:graphic>
          </wp:inline>
        </w:drawing>
      </w:r>
    </w:p>
    <w:p w14:paraId="78E6538B" w14:textId="787A32B3" w:rsidR="00BE59A6" w:rsidRDefault="00BE59A6" w:rsidP="00BE59A6">
      <w:pPr>
        <w:spacing w:after="120"/>
        <w:jc w:val="both"/>
        <w:rPr>
          <w:rFonts w:cs="Times New Roman"/>
        </w:rPr>
      </w:pPr>
      <w:r>
        <w:rPr>
          <w:rFonts w:cs="Times New Roman"/>
        </w:rPr>
        <w:t>3. Feature Engineered Dataset:</w:t>
      </w:r>
    </w:p>
    <w:p w14:paraId="02F7F644" w14:textId="0F30B571" w:rsidR="00BE59A6" w:rsidRDefault="00BE59A6" w:rsidP="00BE59A6">
      <w:pPr>
        <w:spacing w:after="120"/>
        <w:jc w:val="both"/>
        <w:rPr>
          <w:rFonts w:cs="Times New Roman"/>
        </w:rPr>
      </w:pPr>
      <w:r w:rsidRPr="00BE59A6">
        <w:rPr>
          <w:rFonts w:cs="Times New Roman"/>
        </w:rPr>
        <w:lastRenderedPageBreak/>
        <w:drawing>
          <wp:inline distT="0" distB="0" distL="0" distR="0" wp14:anchorId="5AAD78BB" wp14:editId="1B1BF657">
            <wp:extent cx="5486400" cy="21088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108835"/>
                    </a:xfrm>
                    <a:prstGeom prst="rect">
                      <a:avLst/>
                    </a:prstGeom>
                  </pic:spPr>
                </pic:pic>
              </a:graphicData>
            </a:graphic>
          </wp:inline>
        </w:drawing>
      </w:r>
    </w:p>
    <w:p w14:paraId="524F8F92" w14:textId="3AF05333" w:rsidR="00C5042B" w:rsidRPr="00C5042B" w:rsidRDefault="00C5042B" w:rsidP="00C5042B">
      <w:pPr>
        <w:spacing w:after="120"/>
        <w:jc w:val="both"/>
        <w:rPr>
          <w:rFonts w:cs="Times New Roman"/>
        </w:rPr>
      </w:pPr>
      <w:r>
        <w:rPr>
          <w:rFonts w:cs="Times New Roman"/>
        </w:rPr>
        <w:t xml:space="preserve">  </w:t>
      </w:r>
    </w:p>
    <w:p w14:paraId="5D6A76D7" w14:textId="77777777" w:rsidR="009D1133" w:rsidRPr="00D2488F" w:rsidRDefault="000B2D1F">
      <w:pPr>
        <w:rPr>
          <w:rFonts w:cs="Times New Roman"/>
        </w:rPr>
      </w:pPr>
      <w:r w:rsidRPr="00D2488F">
        <w:rPr>
          <w:rFonts w:cs="Times New Roman"/>
        </w:rPr>
        <w:br w:type="page"/>
      </w:r>
    </w:p>
    <w:p w14:paraId="585DF736"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Appendix C - Sample Coding</w:t>
      </w:r>
    </w:p>
    <w:p w14:paraId="27E1BC0B" w14:textId="77777777" w:rsidR="009D1133" w:rsidRPr="00D2488F" w:rsidRDefault="000B2D1F">
      <w:pPr>
        <w:spacing w:after="120"/>
        <w:ind w:firstLine="720"/>
        <w:jc w:val="both"/>
        <w:rPr>
          <w:rFonts w:cs="Times New Roman"/>
        </w:rPr>
      </w:pPr>
      <w:r w:rsidRPr="00D2488F">
        <w:rPr>
          <w:rFonts w:cs="Times New Roman"/>
        </w:rPr>
        <w:t>The isolated sequential sample execution codes coveri</w:t>
      </w:r>
      <w:r w:rsidRPr="00D2488F">
        <w:rPr>
          <w:rFonts w:cs="Times New Roman"/>
        </w:rPr>
        <w:t>ng methodology validation scripts generated across all fundamental processing notebooks:</w:t>
      </w:r>
    </w:p>
    <w:p w14:paraId="19F7BB47" w14:textId="77777777" w:rsidR="009D1133" w:rsidRPr="00D2488F" w:rsidRDefault="000B2D1F">
      <w:pPr>
        <w:spacing w:after="120"/>
        <w:ind w:firstLine="720"/>
        <w:jc w:val="both"/>
        <w:rPr>
          <w:rFonts w:cs="Times New Roman"/>
        </w:rPr>
      </w:pPr>
      <w:r w:rsidRPr="00D2488F">
        <w:rPr>
          <w:rFonts w:cs="Times New Roman"/>
        </w:rPr>
        <w:t>--- Script Implementation Array: 01_data_understanding.ipynb ---</w:t>
      </w:r>
    </w:p>
    <w:p w14:paraId="4FD85EFF" w14:textId="77777777" w:rsidR="009D1133" w:rsidRPr="00D2488F" w:rsidRDefault="000B2D1F">
      <w:pPr>
        <w:spacing w:after="120" w:line="240" w:lineRule="auto"/>
        <w:ind w:left="720"/>
        <w:rPr>
          <w:rFonts w:cs="Times New Roman"/>
        </w:rPr>
      </w:pPr>
      <w:r w:rsidRPr="00D2488F">
        <w:rPr>
          <w:rFonts w:cs="Times New Roman"/>
          <w:sz w:val="20"/>
        </w:rPr>
        <w:t>import pandas as pd</w:t>
      </w:r>
      <w:r w:rsidRPr="00D2488F">
        <w:rPr>
          <w:rFonts w:cs="Times New Roman"/>
          <w:sz w:val="20"/>
        </w:rPr>
        <w:br/>
        <w:t>import numpy as np</w:t>
      </w:r>
      <w:r w:rsidRPr="00D2488F">
        <w:rPr>
          <w:rFonts w:cs="Times New Roman"/>
          <w:sz w:val="20"/>
        </w:rPr>
        <w:br/>
        <w:t>import matplotlib.pyplot as plt</w:t>
      </w:r>
      <w:r w:rsidRPr="00D2488F">
        <w:rPr>
          <w:rFonts w:cs="Times New Roman"/>
          <w:sz w:val="20"/>
        </w:rPr>
        <w:br/>
        <w:t>import seaborn as sns</w:t>
      </w:r>
    </w:p>
    <w:p w14:paraId="3AC12C10" w14:textId="77777777" w:rsidR="009D1133" w:rsidRPr="00D2488F" w:rsidRDefault="000B2D1F">
      <w:pPr>
        <w:spacing w:after="120" w:line="240" w:lineRule="auto"/>
        <w:ind w:left="720"/>
        <w:rPr>
          <w:rFonts w:cs="Times New Roman"/>
        </w:rPr>
      </w:pPr>
      <w:r w:rsidRPr="00D2488F">
        <w:rPr>
          <w:rFonts w:cs="Times New Roman"/>
          <w:sz w:val="20"/>
        </w:rPr>
        <w:t># load th</w:t>
      </w:r>
      <w:r w:rsidRPr="00D2488F">
        <w:rPr>
          <w:rFonts w:cs="Times New Roman"/>
          <w:sz w:val="20"/>
        </w:rPr>
        <w:t>e raw EV dataset</w:t>
      </w:r>
      <w:r w:rsidRPr="00D2488F">
        <w:rPr>
          <w:rFonts w:cs="Times New Roman"/>
          <w:sz w:val="20"/>
        </w:rPr>
        <w:br/>
        <w:t>df = pd.read_csv("../Data/ev_vs_petrol_dataset_v3.csv")</w:t>
      </w:r>
      <w:r w:rsidRPr="00D2488F">
        <w:rPr>
          <w:rFonts w:cs="Times New Roman"/>
          <w:sz w:val="20"/>
        </w:rPr>
        <w:br/>
      </w:r>
      <w:r w:rsidRPr="00D2488F">
        <w:rPr>
          <w:rFonts w:cs="Times New Roman"/>
          <w:sz w:val="20"/>
        </w:rPr>
        <w:br/>
        <w:t># display first 5 rows</w:t>
      </w:r>
      <w:r w:rsidRPr="00D2488F">
        <w:rPr>
          <w:rFonts w:cs="Times New Roman"/>
          <w:sz w:val="20"/>
        </w:rPr>
        <w:br/>
        <w:t>df.head()</w:t>
      </w:r>
    </w:p>
    <w:p w14:paraId="1FC429F9" w14:textId="77777777" w:rsidR="009D1133" w:rsidRPr="00D2488F" w:rsidRDefault="000B2D1F">
      <w:pPr>
        <w:spacing w:after="120" w:line="240" w:lineRule="auto"/>
        <w:ind w:left="720"/>
        <w:rPr>
          <w:rFonts w:cs="Times New Roman"/>
        </w:rPr>
      </w:pPr>
      <w:r w:rsidRPr="00D2488F">
        <w:rPr>
          <w:rFonts w:cs="Times New Roman"/>
          <w:sz w:val="20"/>
        </w:rPr>
        <w:t># (total rows, total columns)</w:t>
      </w:r>
      <w:r w:rsidRPr="00D2488F">
        <w:rPr>
          <w:rFonts w:cs="Times New Roman"/>
          <w:sz w:val="20"/>
        </w:rPr>
        <w:br/>
        <w:t>df.shape</w:t>
      </w:r>
    </w:p>
    <w:p w14:paraId="438AE5DC" w14:textId="77777777" w:rsidR="009D1133" w:rsidRPr="00D2488F" w:rsidRDefault="000B2D1F">
      <w:pPr>
        <w:spacing w:after="120" w:line="240" w:lineRule="auto"/>
        <w:ind w:left="720"/>
        <w:rPr>
          <w:rFonts w:cs="Times New Roman"/>
        </w:rPr>
      </w:pPr>
      <w:r w:rsidRPr="00D2488F">
        <w:rPr>
          <w:rFonts w:cs="Times New Roman"/>
          <w:sz w:val="20"/>
        </w:rPr>
        <w:t># data type and none-null count for each column</w:t>
      </w:r>
      <w:r w:rsidRPr="00D2488F">
        <w:rPr>
          <w:rFonts w:cs="Times New Roman"/>
          <w:sz w:val="20"/>
        </w:rPr>
        <w:br/>
        <w:t>df.info()</w:t>
      </w:r>
    </w:p>
    <w:p w14:paraId="42A10FCC" w14:textId="77777777" w:rsidR="009D1133" w:rsidRPr="00D2488F" w:rsidRDefault="000B2D1F">
      <w:pPr>
        <w:spacing w:after="120" w:line="240" w:lineRule="auto"/>
        <w:ind w:left="720"/>
        <w:rPr>
          <w:rFonts w:cs="Times New Roman"/>
        </w:rPr>
      </w:pPr>
      <w:r w:rsidRPr="00D2488F">
        <w:rPr>
          <w:rFonts w:cs="Times New Roman"/>
          <w:sz w:val="20"/>
        </w:rPr>
        <w:t># total nulls present in each column</w:t>
      </w:r>
      <w:r w:rsidRPr="00D2488F">
        <w:rPr>
          <w:rFonts w:cs="Times New Roman"/>
          <w:sz w:val="20"/>
        </w:rPr>
        <w:br/>
        <w:t>df.isna().sum()</w:t>
      </w:r>
    </w:p>
    <w:p w14:paraId="37E7EE03" w14:textId="77777777" w:rsidR="009D1133" w:rsidRPr="00D2488F" w:rsidRDefault="000B2D1F">
      <w:pPr>
        <w:spacing w:after="120" w:line="240" w:lineRule="auto"/>
        <w:ind w:left="720"/>
        <w:rPr>
          <w:rFonts w:cs="Times New Roman"/>
        </w:rPr>
      </w:pPr>
      <w:r w:rsidRPr="00D2488F">
        <w:rPr>
          <w:rFonts w:cs="Times New Roman"/>
          <w:sz w:val="20"/>
        </w:rPr>
        <w:t># check for duplicate rows in the dataset</w:t>
      </w:r>
      <w:r w:rsidRPr="00D2488F">
        <w:rPr>
          <w:rFonts w:cs="Times New Roman"/>
          <w:sz w:val="20"/>
        </w:rPr>
        <w:br/>
        <w:t>df.duplicated().sum()</w:t>
      </w:r>
    </w:p>
    <w:p w14:paraId="57A2A7F4" w14:textId="77777777" w:rsidR="009D1133" w:rsidRPr="00D2488F" w:rsidRDefault="000B2D1F">
      <w:pPr>
        <w:spacing w:after="120" w:line="240" w:lineRule="auto"/>
        <w:ind w:left="720"/>
        <w:rPr>
          <w:rFonts w:cs="Times New Roman"/>
        </w:rPr>
      </w:pPr>
      <w:r w:rsidRPr="00D2488F">
        <w:rPr>
          <w:rFonts w:cs="Times New Roman"/>
          <w:sz w:val="20"/>
        </w:rPr>
        <w:t># general statistic information of the datafile</w:t>
      </w:r>
      <w:r w:rsidRPr="00D2488F">
        <w:rPr>
          <w:rFonts w:cs="Times New Roman"/>
          <w:sz w:val="20"/>
        </w:rPr>
        <w:br/>
        <w:t>df.describe()</w:t>
      </w:r>
    </w:p>
    <w:p w14:paraId="161224B1" w14:textId="77777777" w:rsidR="009D1133" w:rsidRPr="00D2488F" w:rsidRDefault="000B2D1F">
      <w:pPr>
        <w:spacing w:after="120" w:line="240" w:lineRule="auto"/>
        <w:ind w:left="720"/>
        <w:rPr>
          <w:rFonts w:cs="Times New Roman"/>
        </w:rPr>
      </w:pPr>
      <w:r w:rsidRPr="00D2488F">
        <w:rPr>
          <w:rFonts w:cs="Times New Roman"/>
          <w:sz w:val="20"/>
        </w:rPr>
        <w:t># sorting the order of dataset</w:t>
      </w:r>
      <w:r w:rsidRPr="00D2488F">
        <w:rPr>
          <w:rFonts w:cs="Times New Roman"/>
          <w:sz w:val="20"/>
        </w:rPr>
        <w:br/>
        <w:t>df = df.sort_values(by=["country", "vehicle_segment", "year"]).reset_index(drop=True)</w:t>
      </w:r>
    </w:p>
    <w:p w14:paraId="5116671A" w14:textId="77777777" w:rsidR="009D1133" w:rsidRPr="00D2488F" w:rsidRDefault="000B2D1F">
      <w:pPr>
        <w:spacing w:after="120" w:line="240" w:lineRule="auto"/>
        <w:ind w:left="720"/>
        <w:rPr>
          <w:rFonts w:cs="Times New Roman"/>
        </w:rPr>
      </w:pPr>
      <w:r w:rsidRPr="00D2488F">
        <w:rPr>
          <w:rFonts w:cs="Times New Roman"/>
          <w:sz w:val="20"/>
        </w:rPr>
        <w:t xml:space="preserve"># </w:t>
      </w:r>
      <w:r w:rsidRPr="00D2488F">
        <w:rPr>
          <w:rFonts w:cs="Times New Roman"/>
          <w:sz w:val="20"/>
        </w:rPr>
        <w:t>validate total sales consistency</w:t>
      </w:r>
      <w:r w:rsidRPr="00D2488F">
        <w:rPr>
          <w:rFonts w:cs="Times New Roman"/>
          <w:sz w:val="20"/>
        </w:rPr>
        <w:br/>
        <w:t xml:space="preserve">(df["petrol_car_sales"] + df["diesel_car_sales"] + df["ev_sales"] </w:t>
      </w:r>
      <w:r w:rsidRPr="00D2488F">
        <w:rPr>
          <w:rFonts w:cs="Times New Roman"/>
          <w:sz w:val="20"/>
        </w:rPr>
        <w:br/>
        <w:t xml:space="preserve"> == df["total_vehicle_sales"]).all()</w:t>
      </w:r>
    </w:p>
    <w:p w14:paraId="637E3140" w14:textId="77777777" w:rsidR="009D1133" w:rsidRPr="00D2488F" w:rsidRDefault="000B2D1F">
      <w:pPr>
        <w:spacing w:after="120" w:line="240" w:lineRule="auto"/>
        <w:ind w:left="720"/>
        <w:rPr>
          <w:rFonts w:cs="Times New Roman"/>
        </w:rPr>
      </w:pPr>
      <w:r w:rsidRPr="00D2488F">
        <w:rPr>
          <w:rFonts w:cs="Times New Roman"/>
          <w:sz w:val="20"/>
        </w:rPr>
        <w:t># validate market share calculation</w:t>
      </w:r>
      <w:r w:rsidRPr="00D2488F">
        <w:rPr>
          <w:rFonts w:cs="Times New Roman"/>
          <w:sz w:val="20"/>
        </w:rPr>
        <w:br/>
        <w:t>calculated_share = (df["ev_sales"] / df["total_vehicle_sales"]) * 100</w:t>
      </w:r>
      <w:r w:rsidRPr="00D2488F">
        <w:rPr>
          <w:rFonts w:cs="Times New Roman"/>
          <w:sz w:val="20"/>
        </w:rPr>
        <w:br/>
        <w:t>(calculated_s</w:t>
      </w:r>
      <w:r w:rsidRPr="00D2488F">
        <w:rPr>
          <w:rFonts w:cs="Times New Roman"/>
          <w:sz w:val="20"/>
        </w:rPr>
        <w:t>hare - df["ev_market_share"]).describe()</w:t>
      </w:r>
    </w:p>
    <w:p w14:paraId="7B345829" w14:textId="77777777" w:rsidR="009D1133" w:rsidRPr="00D2488F" w:rsidRDefault="000B2D1F">
      <w:pPr>
        <w:spacing w:after="120" w:line="240" w:lineRule="auto"/>
        <w:ind w:left="720"/>
        <w:rPr>
          <w:rFonts w:cs="Times New Roman"/>
        </w:rPr>
      </w:pPr>
      <w:r w:rsidRPr="00D2488F">
        <w:rPr>
          <w:rFonts w:cs="Times New Roman"/>
          <w:sz w:val="20"/>
        </w:rPr>
        <w:t># classification targets analysis</w:t>
      </w:r>
      <w:r w:rsidRPr="00D2488F">
        <w:rPr>
          <w:rFonts w:cs="Times New Roman"/>
          <w:sz w:val="20"/>
        </w:rPr>
        <w:br/>
        <w:t>df["is_ev_dominant"].value_counts(normalize=True)</w:t>
      </w:r>
    </w:p>
    <w:p w14:paraId="22271D06" w14:textId="77777777" w:rsidR="009D1133" w:rsidRPr="00D2488F" w:rsidRDefault="000B2D1F">
      <w:pPr>
        <w:spacing w:after="120" w:line="240" w:lineRule="auto"/>
        <w:ind w:left="720"/>
        <w:rPr>
          <w:rFonts w:cs="Times New Roman"/>
        </w:rPr>
      </w:pPr>
      <w:r w:rsidRPr="00D2488F">
        <w:rPr>
          <w:rFonts w:cs="Times New Roman"/>
          <w:sz w:val="20"/>
        </w:rPr>
        <w:t># regression targets analysis</w:t>
      </w:r>
      <w:r w:rsidRPr="00D2488F">
        <w:rPr>
          <w:rFonts w:cs="Times New Roman"/>
          <w:sz w:val="20"/>
        </w:rPr>
        <w:br/>
        <w:t>df["ev_market_share"].describe()</w:t>
      </w:r>
    </w:p>
    <w:p w14:paraId="51913A08" w14:textId="77777777" w:rsidR="009D1133" w:rsidRPr="00D2488F" w:rsidRDefault="000B2D1F">
      <w:pPr>
        <w:spacing w:after="120" w:line="240" w:lineRule="auto"/>
        <w:ind w:left="720"/>
        <w:rPr>
          <w:rFonts w:cs="Times New Roman"/>
        </w:rPr>
      </w:pPr>
      <w:r w:rsidRPr="00D2488F">
        <w:rPr>
          <w:rFonts w:cs="Times New Roman"/>
          <w:sz w:val="20"/>
        </w:rPr>
        <w:t># visualize the right-skewness of EV Market Share</w:t>
      </w:r>
      <w:r w:rsidRPr="00D2488F">
        <w:rPr>
          <w:rFonts w:cs="Times New Roman"/>
          <w:sz w:val="20"/>
        </w:rPr>
        <w:br/>
        <w:t>plt.figure(figsize</w:t>
      </w:r>
      <w:r w:rsidRPr="00D2488F">
        <w:rPr>
          <w:rFonts w:cs="Times New Roman"/>
          <w:sz w:val="20"/>
        </w:rPr>
        <w:t>=(10, 5))</w:t>
      </w:r>
      <w:r w:rsidRPr="00D2488F">
        <w:rPr>
          <w:rFonts w:cs="Times New Roman"/>
          <w:sz w:val="20"/>
        </w:rPr>
        <w:br/>
        <w:t>sns.histplot(df['ev_market_share'], bins=80, kde=True, color='blue')</w:t>
      </w:r>
      <w:r w:rsidRPr="00D2488F">
        <w:rPr>
          <w:rFonts w:cs="Times New Roman"/>
          <w:sz w:val="20"/>
        </w:rPr>
        <w:br/>
        <w:t>plt.title('Distribution of EV Market Share')</w:t>
      </w:r>
      <w:r w:rsidRPr="00D2488F">
        <w:rPr>
          <w:rFonts w:cs="Times New Roman"/>
          <w:sz w:val="20"/>
        </w:rPr>
        <w:br/>
        <w:t>plt.xlabel('EV Market Share (%)')</w:t>
      </w:r>
      <w:r w:rsidRPr="00D2488F">
        <w:rPr>
          <w:rFonts w:cs="Times New Roman"/>
          <w:sz w:val="20"/>
        </w:rPr>
        <w:br/>
        <w:t>plt.ylabel('Frequency')</w:t>
      </w:r>
      <w:r w:rsidRPr="00D2488F">
        <w:rPr>
          <w:rFonts w:cs="Times New Roman"/>
          <w:sz w:val="20"/>
        </w:rPr>
        <w:br/>
        <w:t>plt.show()</w:t>
      </w:r>
    </w:p>
    <w:p w14:paraId="4B6C305A" w14:textId="77777777" w:rsidR="009D1133" w:rsidRPr="00D2488F" w:rsidRDefault="000B2D1F">
      <w:pPr>
        <w:spacing w:after="120" w:line="240" w:lineRule="auto"/>
        <w:ind w:left="720"/>
        <w:rPr>
          <w:rFonts w:cs="Times New Roman"/>
        </w:rPr>
      </w:pPr>
      <w:r w:rsidRPr="00D2488F">
        <w:rPr>
          <w:rFonts w:cs="Times New Roman"/>
          <w:sz w:val="20"/>
        </w:rPr>
        <w:t># plot a correlation heatmap for numerical variables</w:t>
      </w:r>
      <w:r w:rsidRPr="00D2488F">
        <w:rPr>
          <w:rFonts w:cs="Times New Roman"/>
          <w:sz w:val="20"/>
        </w:rPr>
        <w:br/>
        <w:t>plt.figure</w:t>
      </w:r>
      <w:r w:rsidRPr="00D2488F">
        <w:rPr>
          <w:rFonts w:cs="Times New Roman"/>
          <w:sz w:val="20"/>
        </w:rPr>
        <w:t>(figsize=(14, 10))</w:t>
      </w:r>
      <w:r w:rsidRPr="00D2488F">
        <w:rPr>
          <w:rFonts w:cs="Times New Roman"/>
          <w:sz w:val="20"/>
        </w:rPr>
        <w:br/>
      </w:r>
      <w:r w:rsidRPr="00D2488F">
        <w:rPr>
          <w:rFonts w:cs="Times New Roman"/>
          <w:sz w:val="20"/>
        </w:rPr>
        <w:lastRenderedPageBreak/>
        <w:t>corr_matrix = df.corr(numeric_only=True)</w:t>
      </w:r>
      <w:r w:rsidRPr="00D2488F">
        <w:rPr>
          <w:rFonts w:cs="Times New Roman"/>
          <w:sz w:val="20"/>
        </w:rPr>
        <w:br/>
      </w:r>
      <w:r w:rsidRPr="00D2488F">
        <w:rPr>
          <w:rFonts w:cs="Times New Roman"/>
          <w:sz w:val="20"/>
        </w:rPr>
        <w:br/>
        <w:t># use a mask to only show the lower triangle for cleaner viewing</w:t>
      </w:r>
      <w:r w:rsidRPr="00D2488F">
        <w:rPr>
          <w:rFonts w:cs="Times New Roman"/>
          <w:sz w:val="20"/>
        </w:rPr>
        <w:br/>
        <w:t>mask = np.triu(np.ones_like(corr_matrix, dtype=bool))</w:t>
      </w:r>
      <w:r w:rsidRPr="00D2488F">
        <w:rPr>
          <w:rFonts w:cs="Times New Roman"/>
          <w:sz w:val="20"/>
        </w:rPr>
        <w:br/>
      </w:r>
      <w:r w:rsidRPr="00D2488F">
        <w:rPr>
          <w:rFonts w:cs="Times New Roman"/>
          <w:sz w:val="20"/>
        </w:rPr>
        <w:br/>
        <w:t>sns.heatmap(corr_matrix, mask=mask, annot=True, fmt=".2f", cmap='coolwarm',</w:t>
      </w:r>
      <w:r w:rsidRPr="00D2488F">
        <w:rPr>
          <w:rFonts w:cs="Times New Roman"/>
          <w:sz w:val="20"/>
        </w:rPr>
        <w:t xml:space="preserve"> linewidths=0.5)</w:t>
      </w:r>
      <w:r w:rsidRPr="00D2488F">
        <w:rPr>
          <w:rFonts w:cs="Times New Roman"/>
          <w:sz w:val="20"/>
        </w:rPr>
        <w:br/>
        <w:t>plt.title("Correlation Heatmap of Numeric Features")</w:t>
      </w:r>
      <w:r w:rsidRPr="00D2488F">
        <w:rPr>
          <w:rFonts w:cs="Times New Roman"/>
          <w:sz w:val="20"/>
        </w:rPr>
        <w:br/>
        <w:t>plt.show()</w:t>
      </w:r>
    </w:p>
    <w:p w14:paraId="1087D8AC" w14:textId="77777777" w:rsidR="009D1133" w:rsidRPr="00D2488F" w:rsidRDefault="000B2D1F">
      <w:pPr>
        <w:spacing w:after="120" w:line="240" w:lineRule="auto"/>
        <w:ind w:left="720"/>
        <w:rPr>
          <w:rFonts w:cs="Times New Roman"/>
        </w:rPr>
      </w:pPr>
      <w:r w:rsidRPr="00D2488F">
        <w:rPr>
          <w:rFonts w:cs="Times New Roman"/>
          <w:sz w:val="20"/>
        </w:rPr>
        <w:t># countries and their number</w:t>
      </w:r>
      <w:r w:rsidRPr="00D2488F">
        <w:rPr>
          <w:rFonts w:cs="Times New Roman"/>
          <w:sz w:val="20"/>
        </w:rPr>
        <w:br/>
        <w:t># countries and their number</w:t>
      </w:r>
      <w:r w:rsidRPr="00D2488F">
        <w:rPr>
          <w:rFonts w:cs="Times New Roman"/>
          <w:sz w:val="20"/>
        </w:rPr>
        <w:br/>
        <w:t>print(f"Total number of countries: {df['country'].nunique()}")</w:t>
      </w:r>
      <w:r w:rsidRPr="00D2488F">
        <w:rPr>
          <w:rFonts w:cs="Times New Roman"/>
          <w:sz w:val="20"/>
        </w:rPr>
        <w:br/>
        <w:t>print(f"Unique countries: {df['country'].unique()}")</w:t>
      </w:r>
    </w:p>
    <w:p w14:paraId="468FE825" w14:textId="77777777" w:rsidR="009D1133" w:rsidRPr="00D2488F" w:rsidRDefault="000B2D1F">
      <w:pPr>
        <w:spacing w:after="120" w:line="240" w:lineRule="auto"/>
        <w:ind w:left="720"/>
        <w:rPr>
          <w:rFonts w:cs="Times New Roman"/>
        </w:rPr>
      </w:pPr>
      <w:r w:rsidRPr="00D2488F">
        <w:rPr>
          <w:rFonts w:cs="Times New Roman"/>
          <w:sz w:val="20"/>
        </w:rPr>
        <w:t>#</w:t>
      </w:r>
      <w:r w:rsidRPr="00D2488F">
        <w:rPr>
          <w:rFonts w:cs="Times New Roman"/>
          <w:sz w:val="20"/>
        </w:rPr>
        <w:t xml:space="preserve"> regions and their number</w:t>
      </w:r>
      <w:r w:rsidRPr="00D2488F">
        <w:rPr>
          <w:rFonts w:cs="Times New Roman"/>
          <w:sz w:val="20"/>
        </w:rPr>
        <w:br/>
        <w:t>print(f"Total number of regions: {df['region'].nunique()}")</w:t>
      </w:r>
      <w:r w:rsidRPr="00D2488F">
        <w:rPr>
          <w:rFonts w:cs="Times New Roman"/>
          <w:sz w:val="20"/>
        </w:rPr>
        <w:br/>
        <w:t>print(f"Unique regions: {df['region'].unique()}")</w:t>
      </w:r>
    </w:p>
    <w:p w14:paraId="19C9ACFC" w14:textId="77777777" w:rsidR="009D1133" w:rsidRPr="00D2488F" w:rsidRDefault="000B2D1F">
      <w:pPr>
        <w:spacing w:after="120" w:line="240" w:lineRule="auto"/>
        <w:ind w:left="720"/>
        <w:rPr>
          <w:rFonts w:cs="Times New Roman"/>
        </w:rPr>
      </w:pPr>
      <w:r w:rsidRPr="00D2488F">
        <w:rPr>
          <w:rFonts w:cs="Times New Roman"/>
          <w:sz w:val="20"/>
        </w:rPr>
        <w:t># observation years</w:t>
      </w:r>
      <w:r w:rsidRPr="00D2488F">
        <w:rPr>
          <w:rFonts w:cs="Times New Roman"/>
          <w:sz w:val="20"/>
        </w:rPr>
        <w:br/>
        <w:t>df['year'].unique()</w:t>
      </w:r>
    </w:p>
    <w:p w14:paraId="68FDF558" w14:textId="77777777" w:rsidR="009D1133" w:rsidRPr="00D2488F" w:rsidRDefault="000B2D1F">
      <w:pPr>
        <w:spacing w:after="120" w:line="240" w:lineRule="auto"/>
        <w:ind w:left="720"/>
        <w:rPr>
          <w:rFonts w:cs="Times New Roman"/>
        </w:rPr>
      </w:pPr>
      <w:r w:rsidRPr="00D2488F">
        <w:rPr>
          <w:rFonts w:cs="Times New Roman"/>
          <w:sz w:val="20"/>
        </w:rPr>
        <w:t># overview of categorical features</w:t>
      </w:r>
      <w:r w:rsidRPr="00D2488F">
        <w:rPr>
          <w:rFonts w:cs="Times New Roman"/>
          <w:sz w:val="20"/>
        </w:rPr>
        <w:br/>
        <w:t>categorical_cols = df.select_dtypes(include=[</w:t>
      </w:r>
      <w:r w:rsidRPr="00D2488F">
        <w:rPr>
          <w:rFonts w:cs="Times New Roman"/>
          <w:sz w:val="20"/>
        </w:rPr>
        <w:t>'object']).columns</w:t>
      </w:r>
      <w:r w:rsidRPr="00D2488F">
        <w:rPr>
          <w:rFonts w:cs="Times New Roman"/>
          <w:sz w:val="20"/>
        </w:rPr>
        <w:br/>
      </w:r>
      <w:r w:rsidRPr="00D2488F">
        <w:rPr>
          <w:rFonts w:cs="Times New Roman"/>
          <w:sz w:val="20"/>
        </w:rPr>
        <w:br/>
        <w:t>for col in categorical_cols:</w:t>
      </w:r>
      <w:r w:rsidRPr="00D2488F">
        <w:rPr>
          <w:rFonts w:cs="Times New Roman"/>
          <w:sz w:val="20"/>
        </w:rPr>
        <w:br/>
        <w:t xml:space="preserve">    print(f"--- {col.upper()} ---")</w:t>
      </w:r>
      <w:r w:rsidRPr="00D2488F">
        <w:rPr>
          <w:rFonts w:cs="Times New Roman"/>
          <w:sz w:val="20"/>
        </w:rPr>
        <w:br/>
        <w:t xml:space="preserve">    print(df[col].value_counts())</w:t>
      </w:r>
    </w:p>
    <w:p w14:paraId="71BA1AD7" w14:textId="77777777" w:rsidR="009D1133" w:rsidRPr="00D2488F" w:rsidRDefault="000B2D1F">
      <w:pPr>
        <w:spacing w:after="120" w:line="240" w:lineRule="auto"/>
        <w:ind w:left="720"/>
        <w:rPr>
          <w:rFonts w:cs="Times New Roman"/>
        </w:rPr>
      </w:pPr>
      <w:r w:rsidRPr="00D2488F">
        <w:rPr>
          <w:rFonts w:cs="Times New Roman"/>
          <w:sz w:val="20"/>
        </w:rPr>
        <w:t># final check of the dataset</w:t>
      </w:r>
      <w:r w:rsidRPr="00D2488F">
        <w:rPr>
          <w:rFonts w:cs="Times New Roman"/>
          <w:sz w:val="20"/>
        </w:rPr>
        <w:br/>
        <w:t>df.head()</w:t>
      </w:r>
    </w:p>
    <w:p w14:paraId="0BA49D33" w14:textId="77777777" w:rsidR="009D1133" w:rsidRPr="00D2488F" w:rsidRDefault="000B2D1F">
      <w:pPr>
        <w:spacing w:after="120"/>
        <w:ind w:firstLine="720"/>
        <w:jc w:val="both"/>
        <w:rPr>
          <w:rFonts w:cs="Times New Roman"/>
        </w:rPr>
      </w:pPr>
      <w:r w:rsidRPr="00D2488F">
        <w:rPr>
          <w:rFonts w:cs="Times New Roman"/>
        </w:rPr>
        <w:t>--- Script Implementation Array: 02_data_cleaning.ipynb ---</w:t>
      </w:r>
    </w:p>
    <w:p w14:paraId="452F6101" w14:textId="77777777" w:rsidR="009D1133" w:rsidRPr="00D2488F" w:rsidRDefault="000B2D1F">
      <w:pPr>
        <w:spacing w:after="120" w:line="240" w:lineRule="auto"/>
        <w:ind w:left="720"/>
        <w:rPr>
          <w:rFonts w:cs="Times New Roman"/>
        </w:rPr>
      </w:pPr>
      <w:r w:rsidRPr="00D2488F">
        <w:rPr>
          <w:rFonts w:cs="Times New Roman"/>
          <w:sz w:val="20"/>
        </w:rPr>
        <w:t># get a view of the original dataset</w:t>
      </w:r>
      <w:r w:rsidRPr="00D2488F">
        <w:rPr>
          <w:rFonts w:cs="Times New Roman"/>
          <w:sz w:val="20"/>
        </w:rPr>
        <w:br/>
        <w:t>i</w:t>
      </w:r>
      <w:r w:rsidRPr="00D2488F">
        <w:rPr>
          <w:rFonts w:cs="Times New Roman"/>
          <w:sz w:val="20"/>
        </w:rPr>
        <w:t>mport pandas as pd</w:t>
      </w:r>
      <w:r w:rsidRPr="00D2488F">
        <w:rPr>
          <w:rFonts w:cs="Times New Roman"/>
          <w:sz w:val="20"/>
        </w:rPr>
        <w:br/>
        <w:t>df = pd.read_csv("../Data/ev_vs_petrol_dataset_v3.csv")</w:t>
      </w:r>
      <w:r w:rsidRPr="00D2488F">
        <w:rPr>
          <w:rFonts w:cs="Times New Roman"/>
          <w:sz w:val="20"/>
        </w:rPr>
        <w:br/>
        <w:t>df.head()</w:t>
      </w:r>
    </w:p>
    <w:p w14:paraId="45A93509" w14:textId="77777777" w:rsidR="009D1133" w:rsidRPr="00D2488F" w:rsidRDefault="000B2D1F">
      <w:pPr>
        <w:spacing w:after="120" w:line="240" w:lineRule="auto"/>
        <w:ind w:left="720"/>
        <w:rPr>
          <w:rFonts w:cs="Times New Roman"/>
        </w:rPr>
      </w:pPr>
      <w:r w:rsidRPr="00D2488F">
        <w:rPr>
          <w:rFonts w:cs="Times New Roman"/>
          <w:sz w:val="20"/>
        </w:rPr>
        <w:t># creates a new copy of the dataset to prevent accidental overwriting</w:t>
      </w:r>
      <w:r w:rsidRPr="00D2488F">
        <w:rPr>
          <w:rFonts w:cs="Times New Roman"/>
          <w:sz w:val="20"/>
        </w:rPr>
        <w:br/>
        <w:t>df_clean = df.copy()</w:t>
      </w:r>
    </w:p>
    <w:p w14:paraId="076473AA" w14:textId="77777777" w:rsidR="009D1133" w:rsidRPr="00D2488F" w:rsidRDefault="000B2D1F">
      <w:pPr>
        <w:spacing w:after="120" w:line="240" w:lineRule="auto"/>
        <w:ind w:left="720"/>
        <w:rPr>
          <w:rFonts w:cs="Times New Roman"/>
        </w:rPr>
      </w:pPr>
      <w:r w:rsidRPr="00D2488F">
        <w:rPr>
          <w:rFonts w:cs="Times New Roman"/>
          <w:sz w:val="20"/>
        </w:rPr>
        <w:t># understand the dataset statistics and features</w:t>
      </w:r>
      <w:r w:rsidRPr="00D2488F">
        <w:rPr>
          <w:rFonts w:cs="Times New Roman"/>
          <w:sz w:val="20"/>
        </w:rPr>
        <w:br/>
        <w:t>df_clean.info()</w:t>
      </w:r>
      <w:r w:rsidRPr="00D2488F">
        <w:rPr>
          <w:rFonts w:cs="Times New Roman"/>
          <w:sz w:val="20"/>
        </w:rPr>
        <w:br/>
        <w:t>df_clean.descri</w:t>
      </w:r>
      <w:r w:rsidRPr="00D2488F">
        <w:rPr>
          <w:rFonts w:cs="Times New Roman"/>
          <w:sz w:val="20"/>
        </w:rPr>
        <w:t>be()</w:t>
      </w:r>
    </w:p>
    <w:p w14:paraId="33B5E89F" w14:textId="77777777" w:rsidR="009D1133" w:rsidRPr="00D2488F" w:rsidRDefault="000B2D1F">
      <w:pPr>
        <w:spacing w:after="120" w:line="240" w:lineRule="auto"/>
        <w:ind w:left="720"/>
        <w:rPr>
          <w:rFonts w:cs="Times New Roman"/>
        </w:rPr>
      </w:pPr>
      <w:r w:rsidRPr="00D2488F">
        <w:rPr>
          <w:rFonts w:cs="Times New Roman"/>
          <w:sz w:val="20"/>
        </w:rPr>
        <w:t># Rename columns for clarity</w:t>
      </w:r>
      <w:r w:rsidRPr="00D2488F">
        <w:rPr>
          <w:rFonts w:cs="Times New Roman"/>
          <w:sz w:val="20"/>
        </w:rPr>
        <w:br/>
        <w:t>df_clean.rename(columns={</w:t>
      </w:r>
      <w:r w:rsidRPr="00D2488F">
        <w:rPr>
          <w:rFonts w:cs="Times New Roman"/>
          <w:sz w:val="20"/>
        </w:rPr>
        <w:br/>
        <w:t xml:space="preserve">    "total_vehicle_sales": "total_vehicle_sales(units)",</w:t>
      </w:r>
      <w:r w:rsidRPr="00D2488F">
        <w:rPr>
          <w:rFonts w:cs="Times New Roman"/>
          <w:sz w:val="20"/>
        </w:rPr>
        <w:br/>
        <w:t xml:space="preserve">    "ev_sales": "ev_sales(units)",</w:t>
      </w:r>
      <w:r w:rsidRPr="00D2488F">
        <w:rPr>
          <w:rFonts w:cs="Times New Roman"/>
          <w:sz w:val="20"/>
        </w:rPr>
        <w:br/>
        <w:t xml:space="preserve">    "petrol_car_sales": "petrol_car_sales(units)",</w:t>
      </w:r>
      <w:r w:rsidRPr="00D2488F">
        <w:rPr>
          <w:rFonts w:cs="Times New Roman"/>
          <w:sz w:val="20"/>
        </w:rPr>
        <w:br/>
        <w:t xml:space="preserve">    "diesel_car_sales": "diesel_car_sales(units)",</w:t>
      </w:r>
      <w:r w:rsidRPr="00D2488F">
        <w:rPr>
          <w:rFonts w:cs="Times New Roman"/>
          <w:sz w:val="20"/>
        </w:rPr>
        <w:br/>
        <w:t xml:space="preserve">  </w:t>
      </w:r>
      <w:r w:rsidRPr="00D2488F">
        <w:rPr>
          <w:rFonts w:cs="Times New Roman"/>
          <w:sz w:val="20"/>
        </w:rPr>
        <w:t xml:space="preserve">  "ev_market_share": "ev_market_share(%)",</w:t>
      </w:r>
      <w:r w:rsidRPr="00D2488F">
        <w:rPr>
          <w:rFonts w:cs="Times New Roman"/>
          <w:sz w:val="20"/>
        </w:rPr>
        <w:br/>
        <w:t xml:space="preserve">    "charging_stations": "charging_stations(units)",</w:t>
      </w:r>
      <w:r w:rsidRPr="00D2488F">
        <w:rPr>
          <w:rFonts w:cs="Times New Roman"/>
          <w:sz w:val="20"/>
        </w:rPr>
        <w:br/>
        <w:t xml:space="preserve">    "fast_chargers_share": "fast_chargers_share(%)",</w:t>
      </w:r>
      <w:r w:rsidRPr="00D2488F">
        <w:rPr>
          <w:rFonts w:cs="Times New Roman"/>
          <w:sz w:val="20"/>
        </w:rPr>
        <w:br/>
        <w:t xml:space="preserve">    "avg_ev_range_km": "average_ev_range(km)",</w:t>
      </w:r>
      <w:r w:rsidRPr="00D2488F">
        <w:rPr>
          <w:rFonts w:cs="Times New Roman"/>
          <w:sz w:val="20"/>
        </w:rPr>
        <w:br/>
        <w:t xml:space="preserve">    "fuel_price_usd_per_liter": "fuel_price(USD/ltr)",</w:t>
      </w:r>
      <w:r w:rsidRPr="00D2488F">
        <w:rPr>
          <w:rFonts w:cs="Times New Roman"/>
          <w:sz w:val="20"/>
        </w:rPr>
        <w:br/>
        <w:t xml:space="preserve">    "</w:t>
      </w:r>
      <w:r w:rsidRPr="00D2488F">
        <w:rPr>
          <w:rFonts w:cs="Times New Roman"/>
          <w:sz w:val="20"/>
        </w:rPr>
        <w:t>electricity_price_usd_per_kwh": "electricity_price(USD/kwh)",</w:t>
      </w:r>
      <w:r w:rsidRPr="00D2488F">
        <w:rPr>
          <w:rFonts w:cs="Times New Roman"/>
          <w:sz w:val="20"/>
        </w:rPr>
        <w:br/>
        <w:t xml:space="preserve">    "gdp_per_capita": "gdp(USD/person)",</w:t>
      </w:r>
      <w:r w:rsidRPr="00D2488F">
        <w:rPr>
          <w:rFonts w:cs="Times New Roman"/>
          <w:sz w:val="20"/>
        </w:rPr>
        <w:br/>
        <w:t xml:space="preserve">    "urban_population_percent": "urban_population(%)",</w:t>
      </w:r>
      <w:r w:rsidRPr="00D2488F">
        <w:rPr>
          <w:rFonts w:cs="Times New Roman"/>
          <w:sz w:val="20"/>
        </w:rPr>
        <w:br/>
        <w:t xml:space="preserve">    "co2_emissions_transport_mt": "co2_emissions(MT)",</w:t>
      </w:r>
      <w:r w:rsidRPr="00D2488F">
        <w:rPr>
          <w:rFonts w:cs="Times New Roman"/>
          <w:sz w:val="20"/>
        </w:rPr>
        <w:br/>
      </w:r>
      <w:r w:rsidRPr="00D2488F">
        <w:rPr>
          <w:rFonts w:cs="Times New Roman"/>
          <w:sz w:val="20"/>
        </w:rPr>
        <w:lastRenderedPageBreak/>
        <w:t xml:space="preserve">    "ev_subsidy_usd": "ev_subsidy(USD)",</w:t>
      </w:r>
      <w:r w:rsidRPr="00D2488F">
        <w:rPr>
          <w:rFonts w:cs="Times New Roman"/>
          <w:sz w:val="20"/>
        </w:rPr>
        <w:br/>
        <w:t xml:space="preserve">  </w:t>
      </w:r>
      <w:r w:rsidRPr="00D2488F">
        <w:rPr>
          <w:rFonts w:cs="Times New Roman"/>
          <w:sz w:val="20"/>
        </w:rPr>
        <w:t xml:space="preserve">  "emission_regulation_score": "emission_regulation(scale_0-100)",</w:t>
      </w:r>
      <w:r w:rsidRPr="00D2488F">
        <w:rPr>
          <w:rFonts w:cs="Times New Roman"/>
          <w:sz w:val="20"/>
        </w:rPr>
        <w:br/>
        <w:t xml:space="preserve">    "ev_growth_rate_yoy": "ev_growth_rate_yoy(%)",</w:t>
      </w:r>
      <w:r w:rsidRPr="00D2488F">
        <w:rPr>
          <w:rFonts w:cs="Times New Roman"/>
          <w:sz w:val="20"/>
        </w:rPr>
        <w:br/>
        <w:t xml:space="preserve">    "is_ev_dominant": "ev_domination(0/1)"</w:t>
      </w:r>
      <w:r w:rsidRPr="00D2488F">
        <w:rPr>
          <w:rFonts w:cs="Times New Roman"/>
          <w:sz w:val="20"/>
        </w:rPr>
        <w:br/>
        <w:t>}, inplace=True)</w:t>
      </w:r>
      <w:r w:rsidRPr="00D2488F">
        <w:rPr>
          <w:rFonts w:cs="Times New Roman"/>
          <w:sz w:val="20"/>
        </w:rPr>
        <w:br/>
      </w:r>
      <w:r w:rsidRPr="00D2488F">
        <w:rPr>
          <w:rFonts w:cs="Times New Roman"/>
          <w:sz w:val="20"/>
        </w:rPr>
        <w:br/>
      </w:r>
      <w:r w:rsidRPr="00D2488F">
        <w:rPr>
          <w:rFonts w:cs="Times New Roman"/>
          <w:sz w:val="20"/>
        </w:rPr>
        <w:br/>
        <w:t># Remove unnecessary columns</w:t>
      </w:r>
      <w:r w:rsidRPr="00D2488F">
        <w:rPr>
          <w:rFonts w:cs="Times New Roman"/>
          <w:sz w:val="20"/>
        </w:rPr>
        <w:br/>
        <w:t>df_clean.drop(columns=[</w:t>
      </w:r>
      <w:r w:rsidRPr="00D2488F">
        <w:rPr>
          <w:rFonts w:cs="Times New Roman"/>
          <w:sz w:val="20"/>
        </w:rPr>
        <w:br/>
        <w:t xml:space="preserve">    "powertrain_type"</w:t>
      </w:r>
      <w:r w:rsidRPr="00D2488F">
        <w:rPr>
          <w:rFonts w:cs="Times New Roman"/>
          <w:sz w:val="20"/>
        </w:rPr>
        <w:br/>
        <w:t>]</w:t>
      </w:r>
      <w:r w:rsidRPr="00D2488F">
        <w:rPr>
          <w:rFonts w:cs="Times New Roman"/>
          <w:sz w:val="20"/>
        </w:rPr>
        <w:t>, inplace=True)</w:t>
      </w:r>
      <w:r w:rsidRPr="00D2488F">
        <w:rPr>
          <w:rFonts w:cs="Times New Roman"/>
          <w:sz w:val="20"/>
        </w:rPr>
        <w:br/>
      </w:r>
      <w:r w:rsidRPr="00D2488F">
        <w:rPr>
          <w:rFonts w:cs="Times New Roman"/>
          <w:sz w:val="20"/>
        </w:rPr>
        <w:br/>
      </w:r>
      <w:r w:rsidRPr="00D2488F">
        <w:rPr>
          <w:rFonts w:cs="Times New Roman"/>
          <w:sz w:val="20"/>
        </w:rPr>
        <w:br/>
        <w:t># Confirm changes</w:t>
      </w:r>
      <w:r w:rsidRPr="00D2488F">
        <w:rPr>
          <w:rFonts w:cs="Times New Roman"/>
          <w:sz w:val="20"/>
        </w:rPr>
        <w:br/>
        <w:t>df_clean.columns</w:t>
      </w:r>
    </w:p>
    <w:p w14:paraId="64A9E783" w14:textId="77777777" w:rsidR="009D1133" w:rsidRPr="00D2488F" w:rsidRDefault="000B2D1F">
      <w:pPr>
        <w:spacing w:after="120" w:line="240" w:lineRule="auto"/>
        <w:ind w:left="720"/>
        <w:rPr>
          <w:rFonts w:cs="Times New Roman"/>
        </w:rPr>
      </w:pPr>
      <w:r w:rsidRPr="00D2488F">
        <w:rPr>
          <w:rFonts w:cs="Times New Roman"/>
          <w:sz w:val="20"/>
        </w:rPr>
        <w:t># standardise column names</w:t>
      </w:r>
      <w:r w:rsidRPr="00D2488F">
        <w:rPr>
          <w:rFonts w:cs="Times New Roman"/>
          <w:sz w:val="20"/>
        </w:rPr>
        <w:br/>
        <w:t>df_clean.columns = df_clean.columns.str.lower().str.strip().str.replace(" ", "_")</w:t>
      </w:r>
    </w:p>
    <w:p w14:paraId="65237EEE" w14:textId="77777777" w:rsidR="009D1133" w:rsidRPr="00D2488F" w:rsidRDefault="000B2D1F">
      <w:pPr>
        <w:spacing w:after="120" w:line="240" w:lineRule="auto"/>
        <w:ind w:left="720"/>
        <w:rPr>
          <w:rFonts w:cs="Times New Roman"/>
        </w:rPr>
      </w:pPr>
      <w:r w:rsidRPr="00D2488F">
        <w:rPr>
          <w:rFonts w:cs="Times New Roman"/>
          <w:sz w:val="20"/>
        </w:rPr>
        <w:t># checks for duplicates of the dataset</w:t>
      </w:r>
      <w:r w:rsidRPr="00D2488F">
        <w:rPr>
          <w:rFonts w:cs="Times New Roman"/>
          <w:sz w:val="20"/>
        </w:rPr>
        <w:br/>
        <w:t>print(df_clean.duplicated().sum())</w:t>
      </w:r>
      <w:r w:rsidRPr="00D2488F">
        <w:rPr>
          <w:rFonts w:cs="Times New Roman"/>
          <w:sz w:val="20"/>
        </w:rPr>
        <w:br/>
      </w:r>
      <w:r w:rsidRPr="00D2488F">
        <w:rPr>
          <w:rFonts w:cs="Times New Roman"/>
          <w:sz w:val="20"/>
        </w:rPr>
        <w:br/>
        <w:t># drop duplicates i</w:t>
      </w:r>
      <w:r w:rsidRPr="00D2488F">
        <w:rPr>
          <w:rFonts w:cs="Times New Roman"/>
          <w:sz w:val="20"/>
        </w:rPr>
        <w:t>f any exist securely</w:t>
      </w:r>
      <w:r w:rsidRPr="00D2488F">
        <w:rPr>
          <w:rFonts w:cs="Times New Roman"/>
          <w:sz w:val="20"/>
        </w:rPr>
        <w:br/>
        <w:t>initial_len = len(df_clean)</w:t>
      </w:r>
      <w:r w:rsidRPr="00D2488F">
        <w:rPr>
          <w:rFonts w:cs="Times New Roman"/>
          <w:sz w:val="20"/>
        </w:rPr>
        <w:br/>
        <w:t>df_clean.drop_duplicates(inplace=True)</w:t>
      </w:r>
      <w:r w:rsidRPr="00D2488F">
        <w:rPr>
          <w:rFonts w:cs="Times New Roman"/>
          <w:sz w:val="20"/>
        </w:rPr>
        <w:br/>
        <w:t>print(f"Duplicates removed: {initial_len - len(df_clean)}")</w:t>
      </w:r>
    </w:p>
    <w:p w14:paraId="1DC95158" w14:textId="77777777" w:rsidR="009D1133" w:rsidRPr="00D2488F" w:rsidRDefault="000B2D1F">
      <w:pPr>
        <w:spacing w:after="120" w:line="240" w:lineRule="auto"/>
        <w:ind w:left="720"/>
        <w:rPr>
          <w:rFonts w:cs="Times New Roman"/>
        </w:rPr>
      </w:pPr>
      <w:r w:rsidRPr="00D2488F">
        <w:rPr>
          <w:rFonts w:cs="Times New Roman"/>
          <w:sz w:val="20"/>
        </w:rPr>
        <w:t># checking for missing values(no missing values)</w:t>
      </w:r>
      <w:r w:rsidRPr="00D2488F">
        <w:rPr>
          <w:rFonts w:cs="Times New Roman"/>
          <w:sz w:val="20"/>
        </w:rPr>
        <w:br/>
        <w:t>df_clean.isnull().sum()</w:t>
      </w:r>
    </w:p>
    <w:p w14:paraId="4F42717D" w14:textId="77777777" w:rsidR="009D1133" w:rsidRPr="00D2488F" w:rsidRDefault="000B2D1F">
      <w:pPr>
        <w:spacing w:after="120" w:line="240" w:lineRule="auto"/>
        <w:ind w:left="720"/>
        <w:rPr>
          <w:rFonts w:cs="Times New Roman"/>
        </w:rPr>
      </w:pPr>
      <w:r w:rsidRPr="00D2488F">
        <w:rPr>
          <w:rFonts w:cs="Times New Roman"/>
          <w:sz w:val="20"/>
        </w:rPr>
        <w:t># data type correction for categori</w:t>
      </w:r>
      <w:r w:rsidRPr="00D2488F">
        <w:rPr>
          <w:rFonts w:cs="Times New Roman"/>
          <w:sz w:val="20"/>
        </w:rPr>
        <w:t>cal columns</w:t>
      </w:r>
      <w:r w:rsidRPr="00D2488F">
        <w:rPr>
          <w:rFonts w:cs="Times New Roman"/>
          <w:sz w:val="20"/>
        </w:rPr>
        <w:br/>
        <w:t>df_clean["country"] = df_clean["country"].astype("category")</w:t>
      </w:r>
      <w:r w:rsidRPr="00D2488F">
        <w:rPr>
          <w:rFonts w:cs="Times New Roman"/>
          <w:sz w:val="20"/>
        </w:rPr>
        <w:br/>
        <w:t>df_clean["region"] = df_clean["region"].astype("category")</w:t>
      </w:r>
      <w:r w:rsidRPr="00D2488F">
        <w:rPr>
          <w:rFonts w:cs="Times New Roman"/>
          <w:sz w:val="20"/>
        </w:rPr>
        <w:br/>
        <w:t>df_clean["vehicle_segment"] = df_clean["vehicle_segment"].astype("category")</w:t>
      </w:r>
      <w:r w:rsidRPr="00D2488F">
        <w:rPr>
          <w:rFonts w:cs="Times New Roman"/>
          <w:sz w:val="20"/>
        </w:rPr>
        <w:br/>
      </w:r>
      <w:r w:rsidRPr="00D2488F">
        <w:rPr>
          <w:rFonts w:cs="Times New Roman"/>
          <w:sz w:val="20"/>
        </w:rPr>
        <w:br/>
        <w:t># data type correction for integer columns</w:t>
      </w:r>
      <w:r w:rsidRPr="00D2488F">
        <w:rPr>
          <w:rFonts w:cs="Times New Roman"/>
          <w:sz w:val="20"/>
        </w:rPr>
        <w:br/>
        <w:t>df_</w:t>
      </w:r>
      <w:r w:rsidRPr="00D2488F">
        <w:rPr>
          <w:rFonts w:cs="Times New Roman"/>
          <w:sz w:val="20"/>
        </w:rPr>
        <w:t>clean["year"] = df_clean["year"].astype(int)</w:t>
      </w:r>
      <w:r w:rsidRPr="00D2488F">
        <w:rPr>
          <w:rFonts w:cs="Times New Roman"/>
          <w:sz w:val="20"/>
        </w:rPr>
        <w:br/>
        <w:t>df_clean["total_vehicle_sales(units)"] = df_clean["total_vehicle_sales(units)"].astype(int)</w:t>
      </w:r>
      <w:r w:rsidRPr="00D2488F">
        <w:rPr>
          <w:rFonts w:cs="Times New Roman"/>
          <w:sz w:val="20"/>
        </w:rPr>
        <w:br/>
        <w:t>df_clean["ev_sales(units)"] = df_clean["ev_sales(units)"].astype(int)</w:t>
      </w:r>
      <w:r w:rsidRPr="00D2488F">
        <w:rPr>
          <w:rFonts w:cs="Times New Roman"/>
          <w:sz w:val="20"/>
        </w:rPr>
        <w:br/>
        <w:t>df_clean["petrol_car_sales(units)"] = df_clean["p</w:t>
      </w:r>
      <w:r w:rsidRPr="00D2488F">
        <w:rPr>
          <w:rFonts w:cs="Times New Roman"/>
          <w:sz w:val="20"/>
        </w:rPr>
        <w:t>etrol_car_sales(units)"].astype(int)</w:t>
      </w:r>
      <w:r w:rsidRPr="00D2488F">
        <w:rPr>
          <w:rFonts w:cs="Times New Roman"/>
          <w:sz w:val="20"/>
        </w:rPr>
        <w:br/>
        <w:t>df_clean["diesel_car_sales(units)"] = df_clean["diesel_car_sales(units)"].astype(int)</w:t>
      </w:r>
      <w:r w:rsidRPr="00D2488F">
        <w:rPr>
          <w:rFonts w:cs="Times New Roman"/>
          <w:sz w:val="20"/>
        </w:rPr>
        <w:br/>
        <w:t>df_clean["charging_stations(units)"] = df_clean["charging_stations(units)"].astype(int)</w:t>
      </w:r>
      <w:r w:rsidRPr="00D2488F">
        <w:rPr>
          <w:rFonts w:cs="Times New Roman"/>
          <w:sz w:val="20"/>
        </w:rPr>
        <w:br/>
        <w:t>df_clean["average_ev_range(km)"] = df_clean["</w:t>
      </w:r>
      <w:r w:rsidRPr="00D2488F">
        <w:rPr>
          <w:rFonts w:cs="Times New Roman"/>
          <w:sz w:val="20"/>
        </w:rPr>
        <w:t>average_ev_range(km)"].astype(int)</w:t>
      </w:r>
      <w:r w:rsidRPr="00D2488F">
        <w:rPr>
          <w:rFonts w:cs="Times New Roman"/>
          <w:sz w:val="20"/>
        </w:rPr>
        <w:br/>
        <w:t>df_clean["gdp(usd/person)"] = df_clean["gdp(usd/person)"].astype(int)</w:t>
      </w:r>
      <w:r w:rsidRPr="00D2488F">
        <w:rPr>
          <w:rFonts w:cs="Times New Roman"/>
          <w:sz w:val="20"/>
        </w:rPr>
        <w:br/>
        <w:t>df_clean["ev_subsidy(usd)"] = df_clean["ev_subsidy(usd)"].astype(int)</w:t>
      </w:r>
      <w:r w:rsidRPr="00D2488F">
        <w:rPr>
          <w:rFonts w:cs="Times New Roman"/>
          <w:sz w:val="20"/>
        </w:rPr>
        <w:br/>
      </w:r>
      <w:r w:rsidRPr="00D2488F">
        <w:rPr>
          <w:rFonts w:cs="Times New Roman"/>
          <w:sz w:val="20"/>
        </w:rPr>
        <w:br/>
        <w:t># data type correction for float columns</w:t>
      </w:r>
      <w:r w:rsidRPr="00D2488F">
        <w:rPr>
          <w:rFonts w:cs="Times New Roman"/>
          <w:sz w:val="20"/>
        </w:rPr>
        <w:br/>
        <w:t>df_clean["ev_market_share(%)"] = df_cle</w:t>
      </w:r>
      <w:r w:rsidRPr="00D2488F">
        <w:rPr>
          <w:rFonts w:cs="Times New Roman"/>
          <w:sz w:val="20"/>
        </w:rPr>
        <w:t>an["ev_market_share(%)"].astype(float)</w:t>
      </w:r>
      <w:r w:rsidRPr="00D2488F">
        <w:rPr>
          <w:rFonts w:cs="Times New Roman"/>
          <w:sz w:val="20"/>
        </w:rPr>
        <w:br/>
        <w:t>df_clean["ev_growth_rate_yoy(%)"] = df_clean["ev_growth_rate_yoy(%)"].astype(float)</w:t>
      </w:r>
      <w:r w:rsidRPr="00D2488F">
        <w:rPr>
          <w:rFonts w:cs="Times New Roman"/>
          <w:sz w:val="20"/>
        </w:rPr>
        <w:br/>
        <w:t>df_clean["electricity_price(usd/kwh)"] = df_clean["electricity_price(usd/kwh)"].astype(float)</w:t>
      </w:r>
      <w:r w:rsidRPr="00D2488F">
        <w:rPr>
          <w:rFonts w:cs="Times New Roman"/>
          <w:sz w:val="20"/>
        </w:rPr>
        <w:br/>
        <w:t>df_clean["fuel_price(usd/ltr)"] = df_cl</w:t>
      </w:r>
      <w:r w:rsidRPr="00D2488F">
        <w:rPr>
          <w:rFonts w:cs="Times New Roman"/>
          <w:sz w:val="20"/>
        </w:rPr>
        <w:t>ean["fuel_price(usd/ltr)"].astype(float)</w:t>
      </w:r>
      <w:r w:rsidRPr="00D2488F">
        <w:rPr>
          <w:rFonts w:cs="Times New Roman"/>
          <w:sz w:val="20"/>
        </w:rPr>
        <w:br/>
        <w:t>df_clean["co2_emissions(mt)"] = df_clean["co2_emissions(mt)"].astype(float)</w:t>
      </w:r>
      <w:r w:rsidRPr="00D2488F">
        <w:rPr>
          <w:rFonts w:cs="Times New Roman"/>
          <w:sz w:val="20"/>
        </w:rPr>
        <w:br/>
        <w:t>df_clean["emission_regulation(scale_0-100)"] = df_clean["emission_regulation(scale_0-100)"].astype(float)</w:t>
      </w:r>
      <w:r w:rsidRPr="00D2488F">
        <w:rPr>
          <w:rFonts w:cs="Times New Roman"/>
          <w:sz w:val="20"/>
        </w:rPr>
        <w:br/>
        <w:t>df_clean["urban_population(%)"] =</w:t>
      </w:r>
      <w:r w:rsidRPr="00D2488F">
        <w:rPr>
          <w:rFonts w:cs="Times New Roman"/>
          <w:sz w:val="20"/>
        </w:rPr>
        <w:t xml:space="preserve"> df_clean["urban_population(%)"].astype(float)</w:t>
      </w:r>
      <w:r w:rsidRPr="00D2488F">
        <w:rPr>
          <w:rFonts w:cs="Times New Roman"/>
          <w:sz w:val="20"/>
        </w:rPr>
        <w:br/>
        <w:t>df_clean["fast_chargers_share(%)"] = df_clean["fast_chargers_share(%)"].astype(float)</w:t>
      </w:r>
      <w:r w:rsidRPr="00D2488F">
        <w:rPr>
          <w:rFonts w:cs="Times New Roman"/>
          <w:sz w:val="20"/>
        </w:rPr>
        <w:br/>
      </w:r>
      <w:r w:rsidRPr="00D2488F">
        <w:rPr>
          <w:rFonts w:cs="Times New Roman"/>
          <w:sz w:val="20"/>
        </w:rPr>
        <w:br/>
      </w:r>
      <w:r w:rsidRPr="00D2488F">
        <w:rPr>
          <w:rFonts w:cs="Times New Roman"/>
          <w:sz w:val="20"/>
        </w:rPr>
        <w:lastRenderedPageBreak/>
        <w:t># data type correction for binary column</w:t>
      </w:r>
      <w:r w:rsidRPr="00D2488F">
        <w:rPr>
          <w:rFonts w:cs="Times New Roman"/>
          <w:sz w:val="20"/>
        </w:rPr>
        <w:br/>
        <w:t>df_clean["ev_domination(0/1)"] = df_clean["ev_domination(0/1)"].astype(int)</w:t>
      </w:r>
    </w:p>
    <w:p w14:paraId="43089E0E" w14:textId="77777777" w:rsidR="009D1133" w:rsidRPr="00D2488F" w:rsidRDefault="000B2D1F">
      <w:pPr>
        <w:spacing w:after="120" w:line="240" w:lineRule="auto"/>
        <w:ind w:left="720"/>
        <w:rPr>
          <w:rFonts w:cs="Times New Roman"/>
        </w:rPr>
      </w:pPr>
      <w:r w:rsidRPr="00D2488F">
        <w:rPr>
          <w:rFonts w:cs="Times New Roman"/>
          <w:sz w:val="20"/>
        </w:rPr>
        <w:t># log</w:t>
      </w:r>
      <w:r w:rsidRPr="00D2488F">
        <w:rPr>
          <w:rFonts w:cs="Times New Roman"/>
          <w:sz w:val="20"/>
        </w:rPr>
        <w:t>ical validations for all integer and float columns</w:t>
      </w:r>
      <w:r w:rsidRPr="00D2488F">
        <w:rPr>
          <w:rFonts w:cs="Times New Roman"/>
          <w:sz w:val="20"/>
        </w:rPr>
        <w:br/>
      </w:r>
      <w:r w:rsidRPr="00D2488F">
        <w:rPr>
          <w:rFonts w:cs="Times New Roman"/>
          <w:sz w:val="20"/>
        </w:rPr>
        <w:br/>
        <w:t>print("EV sales negative:",</w:t>
      </w:r>
      <w:r w:rsidRPr="00D2488F">
        <w:rPr>
          <w:rFonts w:cs="Times New Roman"/>
          <w:sz w:val="20"/>
        </w:rPr>
        <w:br/>
        <w:t xml:space="preserve">      (df_clean["ev_sales(units)"] &lt; 0).sum())</w:t>
      </w:r>
      <w:r w:rsidRPr="00D2488F">
        <w:rPr>
          <w:rFonts w:cs="Times New Roman"/>
          <w:sz w:val="20"/>
        </w:rPr>
        <w:br/>
      </w:r>
      <w:r w:rsidRPr="00D2488F">
        <w:rPr>
          <w:rFonts w:cs="Times New Roman"/>
          <w:sz w:val="20"/>
        </w:rPr>
        <w:br/>
        <w:t>print("Petrol sales negative:",</w:t>
      </w:r>
      <w:r w:rsidRPr="00D2488F">
        <w:rPr>
          <w:rFonts w:cs="Times New Roman"/>
          <w:sz w:val="20"/>
        </w:rPr>
        <w:br/>
        <w:t xml:space="preserve">      (df_clean["petrol_car_sales(units)"] &lt; 0).sum())</w:t>
      </w:r>
      <w:r w:rsidRPr="00D2488F">
        <w:rPr>
          <w:rFonts w:cs="Times New Roman"/>
          <w:sz w:val="20"/>
        </w:rPr>
        <w:br/>
      </w:r>
      <w:r w:rsidRPr="00D2488F">
        <w:rPr>
          <w:rFonts w:cs="Times New Roman"/>
          <w:sz w:val="20"/>
        </w:rPr>
        <w:br/>
        <w:t>print("Diesel sales negative:",</w:t>
      </w:r>
      <w:r w:rsidRPr="00D2488F">
        <w:rPr>
          <w:rFonts w:cs="Times New Roman"/>
          <w:sz w:val="20"/>
        </w:rPr>
        <w:br/>
        <w:t xml:space="preserve">      (d</w:t>
      </w:r>
      <w:r w:rsidRPr="00D2488F">
        <w:rPr>
          <w:rFonts w:cs="Times New Roman"/>
          <w:sz w:val="20"/>
        </w:rPr>
        <w:t>f_clean["diesel_car_sales(units)"] &lt; 0).sum())</w:t>
      </w:r>
      <w:r w:rsidRPr="00D2488F">
        <w:rPr>
          <w:rFonts w:cs="Times New Roman"/>
          <w:sz w:val="20"/>
        </w:rPr>
        <w:br/>
      </w:r>
      <w:r w:rsidRPr="00D2488F">
        <w:rPr>
          <w:rFonts w:cs="Times New Roman"/>
          <w:sz w:val="20"/>
        </w:rPr>
        <w:br/>
        <w:t>print("Total sales &lt;= 0:",</w:t>
      </w:r>
      <w:r w:rsidRPr="00D2488F">
        <w:rPr>
          <w:rFonts w:cs="Times New Roman"/>
          <w:sz w:val="20"/>
        </w:rPr>
        <w:br/>
        <w:t xml:space="preserve">      (df_clean["total_vehicle_sales(units)"] &lt;= 0).sum())</w:t>
      </w:r>
      <w:r w:rsidRPr="00D2488F">
        <w:rPr>
          <w:rFonts w:cs="Times New Roman"/>
          <w:sz w:val="20"/>
        </w:rPr>
        <w:br/>
      </w:r>
      <w:r w:rsidRPr="00D2488F">
        <w:rPr>
          <w:rFonts w:cs="Times New Roman"/>
          <w:sz w:val="20"/>
        </w:rPr>
        <w:br/>
        <w:t>print("Market share outside 0–100:",</w:t>
      </w:r>
      <w:r w:rsidRPr="00D2488F">
        <w:rPr>
          <w:rFonts w:cs="Times New Roman"/>
          <w:sz w:val="20"/>
        </w:rPr>
        <w:br/>
        <w:t xml:space="preserve">      ((df_clean["ev_market_share(%)"] &lt; 0) |</w:t>
      </w:r>
      <w:r w:rsidRPr="00D2488F">
        <w:rPr>
          <w:rFonts w:cs="Times New Roman"/>
          <w:sz w:val="20"/>
        </w:rPr>
        <w:br/>
        <w:t xml:space="preserve">       (df_clean["ev_market_share(%)"]</w:t>
      </w:r>
      <w:r w:rsidRPr="00D2488F">
        <w:rPr>
          <w:rFonts w:cs="Times New Roman"/>
          <w:sz w:val="20"/>
        </w:rPr>
        <w:t xml:space="preserve"> &gt; 100)).sum())</w:t>
      </w:r>
      <w:r w:rsidRPr="00D2488F">
        <w:rPr>
          <w:rFonts w:cs="Times New Roman"/>
          <w:sz w:val="20"/>
        </w:rPr>
        <w:br/>
      </w:r>
      <w:r w:rsidRPr="00D2488F">
        <w:rPr>
          <w:rFonts w:cs="Times New Roman"/>
          <w:sz w:val="20"/>
        </w:rPr>
        <w:br/>
        <w:t>print("Charging Stations:",</w:t>
      </w:r>
      <w:r w:rsidRPr="00D2488F">
        <w:rPr>
          <w:rFonts w:cs="Times New Roman"/>
          <w:sz w:val="20"/>
        </w:rPr>
        <w:br/>
        <w:t xml:space="preserve">      (df_clean["charging_stations(units)"] &lt; 0).sum())</w:t>
      </w:r>
      <w:r w:rsidRPr="00D2488F">
        <w:rPr>
          <w:rFonts w:cs="Times New Roman"/>
          <w:sz w:val="20"/>
        </w:rPr>
        <w:br/>
      </w:r>
      <w:r w:rsidRPr="00D2488F">
        <w:rPr>
          <w:rFonts w:cs="Times New Roman"/>
          <w:sz w:val="20"/>
        </w:rPr>
        <w:br/>
        <w:t>print("Fast charger share outside 0–100:",</w:t>
      </w:r>
      <w:r w:rsidRPr="00D2488F">
        <w:rPr>
          <w:rFonts w:cs="Times New Roman"/>
          <w:sz w:val="20"/>
        </w:rPr>
        <w:br/>
        <w:t xml:space="preserve">      ((df_clean["fast_chargers_share(%)"] &lt; 0) |</w:t>
      </w:r>
      <w:r w:rsidRPr="00D2488F">
        <w:rPr>
          <w:rFonts w:cs="Times New Roman"/>
          <w:sz w:val="20"/>
        </w:rPr>
        <w:br/>
        <w:t xml:space="preserve">       (df_clean["fast_chargers_share(%)"] &gt; 100)).sum())</w:t>
      </w:r>
      <w:r w:rsidRPr="00D2488F">
        <w:rPr>
          <w:rFonts w:cs="Times New Roman"/>
          <w:sz w:val="20"/>
        </w:rPr>
        <w:br/>
      </w:r>
      <w:r w:rsidRPr="00D2488F">
        <w:rPr>
          <w:rFonts w:cs="Times New Roman"/>
          <w:sz w:val="20"/>
        </w:rPr>
        <w:br/>
        <w:t>pr</w:t>
      </w:r>
      <w:r w:rsidRPr="00D2488F">
        <w:rPr>
          <w:rFonts w:cs="Times New Roman"/>
          <w:sz w:val="20"/>
        </w:rPr>
        <w:t>int("Fuel price &lt;= 0:",</w:t>
      </w:r>
      <w:r w:rsidRPr="00D2488F">
        <w:rPr>
          <w:rFonts w:cs="Times New Roman"/>
          <w:sz w:val="20"/>
        </w:rPr>
        <w:br/>
        <w:t xml:space="preserve">      (df_clean["fuel_price(usd/ltr)"] &lt;= 0).sum())</w:t>
      </w:r>
      <w:r w:rsidRPr="00D2488F">
        <w:rPr>
          <w:rFonts w:cs="Times New Roman"/>
          <w:sz w:val="20"/>
        </w:rPr>
        <w:br/>
      </w:r>
      <w:r w:rsidRPr="00D2488F">
        <w:rPr>
          <w:rFonts w:cs="Times New Roman"/>
          <w:sz w:val="20"/>
        </w:rPr>
        <w:br/>
        <w:t>print("Electricity price &lt;= 0:",</w:t>
      </w:r>
      <w:r w:rsidRPr="00D2488F">
        <w:rPr>
          <w:rFonts w:cs="Times New Roman"/>
          <w:sz w:val="20"/>
        </w:rPr>
        <w:br/>
        <w:t xml:space="preserve">      (df_clean["electricity_price(usd/kwh)"] &lt;= 0).sum())</w:t>
      </w:r>
      <w:r w:rsidRPr="00D2488F">
        <w:rPr>
          <w:rFonts w:cs="Times New Roman"/>
          <w:sz w:val="20"/>
        </w:rPr>
        <w:br/>
      </w:r>
      <w:r w:rsidRPr="00D2488F">
        <w:rPr>
          <w:rFonts w:cs="Times New Roman"/>
          <w:sz w:val="20"/>
        </w:rPr>
        <w:br/>
        <w:t>print("Average EV Range &lt;= 0:",</w:t>
      </w:r>
      <w:r w:rsidRPr="00D2488F">
        <w:rPr>
          <w:rFonts w:cs="Times New Roman"/>
          <w:sz w:val="20"/>
        </w:rPr>
        <w:br/>
        <w:t xml:space="preserve">      (df_clean["average_ev_range(km)"] &lt;= 0).sum())</w:t>
      </w:r>
      <w:r w:rsidRPr="00D2488F">
        <w:rPr>
          <w:rFonts w:cs="Times New Roman"/>
          <w:sz w:val="20"/>
        </w:rPr>
        <w:br/>
      </w:r>
      <w:r w:rsidRPr="00D2488F">
        <w:rPr>
          <w:rFonts w:cs="Times New Roman"/>
          <w:sz w:val="20"/>
        </w:rPr>
        <w:br/>
      </w:r>
      <w:r w:rsidRPr="00D2488F">
        <w:rPr>
          <w:rFonts w:cs="Times New Roman"/>
          <w:sz w:val="20"/>
        </w:rPr>
        <w:t>print("GDP &lt;= 0:",</w:t>
      </w:r>
      <w:r w:rsidRPr="00D2488F">
        <w:rPr>
          <w:rFonts w:cs="Times New Roman"/>
          <w:sz w:val="20"/>
        </w:rPr>
        <w:br/>
        <w:t xml:space="preserve">      (df_clean["gdp(usd/person)"] &lt;= 0).sum())</w:t>
      </w:r>
      <w:r w:rsidRPr="00D2488F">
        <w:rPr>
          <w:rFonts w:cs="Times New Roman"/>
          <w:sz w:val="20"/>
        </w:rPr>
        <w:br/>
      </w:r>
      <w:r w:rsidRPr="00D2488F">
        <w:rPr>
          <w:rFonts w:cs="Times New Roman"/>
          <w:sz w:val="20"/>
        </w:rPr>
        <w:br/>
        <w:t>print("Urban population outside 0–100:",</w:t>
      </w:r>
      <w:r w:rsidRPr="00D2488F">
        <w:rPr>
          <w:rFonts w:cs="Times New Roman"/>
          <w:sz w:val="20"/>
        </w:rPr>
        <w:br/>
        <w:t xml:space="preserve">      ((df_clean["urban_population(%)"] &lt; 0) |</w:t>
      </w:r>
      <w:r w:rsidRPr="00D2488F">
        <w:rPr>
          <w:rFonts w:cs="Times New Roman"/>
          <w:sz w:val="20"/>
        </w:rPr>
        <w:br/>
        <w:t xml:space="preserve">       (df_clean["urban_population(%)"] &gt; 100)).sum())</w:t>
      </w:r>
      <w:r w:rsidRPr="00D2488F">
        <w:rPr>
          <w:rFonts w:cs="Times New Roman"/>
          <w:sz w:val="20"/>
        </w:rPr>
        <w:br/>
      </w:r>
      <w:r w:rsidRPr="00D2488F">
        <w:rPr>
          <w:rFonts w:cs="Times New Roman"/>
          <w:sz w:val="20"/>
        </w:rPr>
        <w:br/>
        <w:t>print("CO2 emissions &lt;= 0:",</w:t>
      </w:r>
      <w:r w:rsidRPr="00D2488F">
        <w:rPr>
          <w:rFonts w:cs="Times New Roman"/>
          <w:sz w:val="20"/>
        </w:rPr>
        <w:br/>
        <w:t xml:space="preserve">      (df_clean</w:t>
      </w:r>
      <w:r w:rsidRPr="00D2488F">
        <w:rPr>
          <w:rFonts w:cs="Times New Roman"/>
          <w:sz w:val="20"/>
        </w:rPr>
        <w:t>["co2_emissions(mt)"] &lt;= 0).sum())</w:t>
      </w:r>
      <w:r w:rsidRPr="00D2488F">
        <w:rPr>
          <w:rFonts w:cs="Times New Roman"/>
          <w:sz w:val="20"/>
        </w:rPr>
        <w:br/>
      </w:r>
      <w:r w:rsidRPr="00D2488F">
        <w:rPr>
          <w:rFonts w:cs="Times New Roman"/>
          <w:sz w:val="20"/>
        </w:rPr>
        <w:br/>
        <w:t>print("Subsidy &lt; 0:",</w:t>
      </w:r>
      <w:r w:rsidRPr="00D2488F">
        <w:rPr>
          <w:rFonts w:cs="Times New Roman"/>
          <w:sz w:val="20"/>
        </w:rPr>
        <w:br/>
        <w:t xml:space="preserve">      (df_clean["ev_subsidy(usd)"] &lt; 0).sum())</w:t>
      </w:r>
      <w:r w:rsidRPr="00D2488F">
        <w:rPr>
          <w:rFonts w:cs="Times New Roman"/>
          <w:sz w:val="20"/>
        </w:rPr>
        <w:br/>
      </w:r>
      <w:r w:rsidRPr="00D2488F">
        <w:rPr>
          <w:rFonts w:cs="Times New Roman"/>
          <w:sz w:val="20"/>
        </w:rPr>
        <w:br/>
        <w:t>print("Regulation score outside 0–100:",</w:t>
      </w:r>
      <w:r w:rsidRPr="00D2488F">
        <w:rPr>
          <w:rFonts w:cs="Times New Roman"/>
          <w:sz w:val="20"/>
        </w:rPr>
        <w:br/>
        <w:t xml:space="preserve">      ((df_clean["emission_regulation(scale_0-100)"] &lt; 0) |</w:t>
      </w:r>
      <w:r w:rsidRPr="00D2488F">
        <w:rPr>
          <w:rFonts w:cs="Times New Roman"/>
          <w:sz w:val="20"/>
        </w:rPr>
        <w:br/>
        <w:t xml:space="preserve">       (df_clean["emission_regulation(scale_0-100</w:t>
      </w:r>
      <w:r w:rsidRPr="00D2488F">
        <w:rPr>
          <w:rFonts w:cs="Times New Roman"/>
          <w:sz w:val="20"/>
        </w:rPr>
        <w:t>)"] &gt; 100)).sum())</w:t>
      </w:r>
    </w:p>
    <w:p w14:paraId="3CA44A2A" w14:textId="77777777" w:rsidR="009D1133" w:rsidRPr="00D2488F" w:rsidRDefault="000B2D1F">
      <w:pPr>
        <w:spacing w:after="120" w:line="240" w:lineRule="auto"/>
        <w:ind w:left="720"/>
        <w:rPr>
          <w:rFonts w:cs="Times New Roman"/>
        </w:rPr>
      </w:pPr>
      <w:r w:rsidRPr="00D2488F">
        <w:rPr>
          <w:rFonts w:cs="Times New Roman"/>
          <w:sz w:val="20"/>
        </w:rPr>
        <w:t># filter dataset to preserve only valid, logically correct records</w:t>
      </w:r>
      <w:r w:rsidRPr="00D2488F">
        <w:rPr>
          <w:rFonts w:cs="Times New Roman"/>
          <w:sz w:val="20"/>
        </w:rPr>
        <w:br/>
      </w:r>
      <w:r w:rsidRPr="00D2488F">
        <w:rPr>
          <w:rFonts w:cs="Times New Roman"/>
          <w:sz w:val="20"/>
        </w:rPr>
        <w:br/>
        <w:t>print(f"Row count before filtering bad constraints: {len(df_clean)}")</w:t>
      </w:r>
      <w:r w:rsidRPr="00D2488F">
        <w:rPr>
          <w:rFonts w:cs="Times New Roman"/>
          <w:sz w:val="20"/>
        </w:rPr>
        <w:br/>
      </w:r>
      <w:r w:rsidRPr="00D2488F">
        <w:rPr>
          <w:rFonts w:cs="Times New Roman"/>
          <w:sz w:val="20"/>
        </w:rPr>
        <w:lastRenderedPageBreak/>
        <w:br/>
        <w:t>df_clean = df_clean[</w:t>
      </w:r>
      <w:r w:rsidRPr="00D2488F">
        <w:rPr>
          <w:rFonts w:cs="Times New Roman"/>
          <w:sz w:val="20"/>
        </w:rPr>
        <w:br/>
        <w:t xml:space="preserve">    (df_clean["ev_sales(units)"] &gt;= 0) &amp;</w:t>
      </w:r>
      <w:r w:rsidRPr="00D2488F">
        <w:rPr>
          <w:rFonts w:cs="Times New Roman"/>
          <w:sz w:val="20"/>
        </w:rPr>
        <w:br/>
        <w:t xml:space="preserve">    (df_clean["petrol_car_sales(unit</w:t>
      </w:r>
      <w:r w:rsidRPr="00D2488F">
        <w:rPr>
          <w:rFonts w:cs="Times New Roman"/>
          <w:sz w:val="20"/>
        </w:rPr>
        <w:t>s)"] &gt;= 0) &amp;</w:t>
      </w:r>
      <w:r w:rsidRPr="00D2488F">
        <w:rPr>
          <w:rFonts w:cs="Times New Roman"/>
          <w:sz w:val="20"/>
        </w:rPr>
        <w:br/>
        <w:t xml:space="preserve">    (df_clean["diesel_car_sales(units)"] &gt;= 0) &amp;</w:t>
      </w:r>
      <w:r w:rsidRPr="00D2488F">
        <w:rPr>
          <w:rFonts w:cs="Times New Roman"/>
          <w:sz w:val="20"/>
        </w:rPr>
        <w:br/>
        <w:t xml:space="preserve">    (df_clean["total_vehicle_sales(units)"] &gt; 0) &amp;</w:t>
      </w:r>
      <w:r w:rsidRPr="00D2488F">
        <w:rPr>
          <w:rFonts w:cs="Times New Roman"/>
          <w:sz w:val="20"/>
        </w:rPr>
        <w:br/>
        <w:t xml:space="preserve">    (df_clean["ev_market_share(%)"].between(0, 100)) &amp;</w:t>
      </w:r>
      <w:r w:rsidRPr="00D2488F">
        <w:rPr>
          <w:rFonts w:cs="Times New Roman"/>
          <w:sz w:val="20"/>
        </w:rPr>
        <w:br/>
        <w:t xml:space="preserve">    (df_clean["fast_chargers_share(%)"].between(0, 100)) &amp;</w:t>
      </w:r>
      <w:r w:rsidRPr="00D2488F">
        <w:rPr>
          <w:rFonts w:cs="Times New Roman"/>
          <w:sz w:val="20"/>
        </w:rPr>
        <w:br/>
        <w:t xml:space="preserve">    (df_clean["fuel_price(usd</w:t>
      </w:r>
      <w:r w:rsidRPr="00D2488F">
        <w:rPr>
          <w:rFonts w:cs="Times New Roman"/>
          <w:sz w:val="20"/>
        </w:rPr>
        <w:t>/ltr)"] &gt; 0) &amp;</w:t>
      </w:r>
      <w:r w:rsidRPr="00D2488F">
        <w:rPr>
          <w:rFonts w:cs="Times New Roman"/>
          <w:sz w:val="20"/>
        </w:rPr>
        <w:br/>
        <w:t xml:space="preserve">    (df_clean["electricity_price(usd/kwh)"] &gt; 0) &amp;</w:t>
      </w:r>
      <w:r w:rsidRPr="00D2488F">
        <w:rPr>
          <w:rFonts w:cs="Times New Roman"/>
          <w:sz w:val="20"/>
        </w:rPr>
        <w:br/>
        <w:t xml:space="preserve">    (df_clean["average_ev_range(km)"] &gt; 0) &amp;</w:t>
      </w:r>
      <w:r w:rsidRPr="00D2488F">
        <w:rPr>
          <w:rFonts w:cs="Times New Roman"/>
          <w:sz w:val="20"/>
        </w:rPr>
        <w:br/>
        <w:t xml:space="preserve">    (df_clean["gdp(usd/person)"] &gt; 0) &amp;</w:t>
      </w:r>
      <w:r w:rsidRPr="00D2488F">
        <w:rPr>
          <w:rFonts w:cs="Times New Roman"/>
          <w:sz w:val="20"/>
        </w:rPr>
        <w:br/>
        <w:t xml:space="preserve">    (df_clean["urban_population(%)"].between(0, 100)) &amp;</w:t>
      </w:r>
      <w:r w:rsidRPr="00D2488F">
        <w:rPr>
          <w:rFonts w:cs="Times New Roman"/>
          <w:sz w:val="20"/>
        </w:rPr>
        <w:br/>
        <w:t xml:space="preserve">    (df_clean["co2_emissions(mt)"] &gt; 0) &amp;</w:t>
      </w:r>
      <w:r w:rsidRPr="00D2488F">
        <w:rPr>
          <w:rFonts w:cs="Times New Roman"/>
          <w:sz w:val="20"/>
        </w:rPr>
        <w:br/>
        <w:t xml:space="preserve">    (df</w:t>
      </w:r>
      <w:r w:rsidRPr="00D2488F">
        <w:rPr>
          <w:rFonts w:cs="Times New Roman"/>
          <w:sz w:val="20"/>
        </w:rPr>
        <w:t>_clean["ev_subsidy(usd)"] &gt;= 0) &amp;</w:t>
      </w:r>
      <w:r w:rsidRPr="00D2488F">
        <w:rPr>
          <w:rFonts w:cs="Times New Roman"/>
          <w:sz w:val="20"/>
        </w:rPr>
        <w:br/>
        <w:t xml:space="preserve">    (df_clean["emission_regulation(scale_0-100)"].between(0, 100))</w:t>
      </w:r>
      <w:r w:rsidRPr="00D2488F">
        <w:rPr>
          <w:rFonts w:cs="Times New Roman"/>
          <w:sz w:val="20"/>
        </w:rPr>
        <w:br/>
        <w:t>].copy()</w:t>
      </w:r>
      <w:r w:rsidRPr="00D2488F">
        <w:rPr>
          <w:rFonts w:cs="Times New Roman"/>
          <w:sz w:val="20"/>
        </w:rPr>
        <w:br/>
      </w:r>
      <w:r w:rsidRPr="00D2488F">
        <w:rPr>
          <w:rFonts w:cs="Times New Roman"/>
          <w:sz w:val="20"/>
        </w:rPr>
        <w:br/>
        <w:t>print(f"Row count after filtering bad constraints: {len(df_clean)}")</w:t>
      </w:r>
    </w:p>
    <w:p w14:paraId="05BE0740" w14:textId="77777777" w:rsidR="009D1133" w:rsidRPr="00D2488F" w:rsidRDefault="000B2D1F">
      <w:pPr>
        <w:spacing w:after="120" w:line="240" w:lineRule="auto"/>
        <w:ind w:left="720"/>
        <w:rPr>
          <w:rFonts w:cs="Times New Roman"/>
        </w:rPr>
      </w:pPr>
      <w:r w:rsidRPr="00D2488F">
        <w:rPr>
          <w:rFonts w:cs="Times New Roman"/>
          <w:sz w:val="20"/>
        </w:rPr>
        <w:t># sort dataset in alphabetical and ascending order</w:t>
      </w:r>
      <w:r w:rsidRPr="00D2488F">
        <w:rPr>
          <w:rFonts w:cs="Times New Roman"/>
          <w:sz w:val="20"/>
        </w:rPr>
        <w:br/>
        <w:t>df_clean.sort_values(by=[</w:t>
      </w:r>
      <w:r w:rsidRPr="00D2488F">
        <w:rPr>
          <w:rFonts w:cs="Times New Roman"/>
          <w:sz w:val="20"/>
        </w:rPr>
        <w:t>"country", "year"], inplace=True)</w:t>
      </w:r>
      <w:r w:rsidRPr="00D2488F">
        <w:rPr>
          <w:rFonts w:cs="Times New Roman"/>
          <w:sz w:val="20"/>
        </w:rPr>
        <w:br/>
        <w:t>df_clean.reset_index(drop=True, inplace=True)</w:t>
      </w:r>
    </w:p>
    <w:p w14:paraId="6628DB7E" w14:textId="77777777" w:rsidR="009D1133" w:rsidRPr="00D2488F" w:rsidRDefault="000B2D1F">
      <w:pPr>
        <w:spacing w:after="120" w:line="240" w:lineRule="auto"/>
        <w:ind w:left="720"/>
        <w:rPr>
          <w:rFonts w:cs="Times New Roman"/>
        </w:rPr>
      </w:pPr>
      <w:r w:rsidRPr="00D2488F">
        <w:rPr>
          <w:rFonts w:cs="Times New Roman"/>
          <w:sz w:val="20"/>
        </w:rPr>
        <w:t># detect outliers using IQR method</w:t>
      </w:r>
      <w:r w:rsidRPr="00D2488F">
        <w:rPr>
          <w:rFonts w:cs="Times New Roman"/>
          <w:sz w:val="20"/>
        </w:rPr>
        <w:br/>
        <w:t>numeric_columns = [</w:t>
      </w:r>
      <w:r w:rsidRPr="00D2488F">
        <w:rPr>
          <w:rFonts w:cs="Times New Roman"/>
          <w:sz w:val="20"/>
        </w:rPr>
        <w:br/>
        <w:t xml:space="preserve">    "ev_sales(units)",</w:t>
      </w:r>
      <w:r w:rsidRPr="00D2488F">
        <w:rPr>
          <w:rFonts w:cs="Times New Roman"/>
          <w:sz w:val="20"/>
        </w:rPr>
        <w:br/>
        <w:t xml:space="preserve">    "total_vehicle_sales(units)",</w:t>
      </w:r>
      <w:r w:rsidRPr="00D2488F">
        <w:rPr>
          <w:rFonts w:cs="Times New Roman"/>
          <w:sz w:val="20"/>
        </w:rPr>
        <w:br/>
        <w:t xml:space="preserve">    "petrol_car_sales(units)",</w:t>
      </w:r>
      <w:r w:rsidRPr="00D2488F">
        <w:rPr>
          <w:rFonts w:cs="Times New Roman"/>
          <w:sz w:val="20"/>
        </w:rPr>
        <w:br/>
        <w:t xml:space="preserve">    "diesel_car_sales(units)",</w:t>
      </w:r>
      <w:r w:rsidRPr="00D2488F">
        <w:rPr>
          <w:rFonts w:cs="Times New Roman"/>
          <w:sz w:val="20"/>
        </w:rPr>
        <w:br/>
        <w:t xml:space="preserve">  </w:t>
      </w:r>
      <w:r w:rsidRPr="00D2488F">
        <w:rPr>
          <w:rFonts w:cs="Times New Roman"/>
          <w:sz w:val="20"/>
        </w:rPr>
        <w:t xml:space="preserve">  "charging_stations(units)",</w:t>
      </w:r>
      <w:r w:rsidRPr="00D2488F">
        <w:rPr>
          <w:rFonts w:cs="Times New Roman"/>
          <w:sz w:val="20"/>
        </w:rPr>
        <w:br/>
        <w:t xml:space="preserve">    "fast_chargers_share(%)",</w:t>
      </w:r>
      <w:r w:rsidRPr="00D2488F">
        <w:rPr>
          <w:rFonts w:cs="Times New Roman"/>
          <w:sz w:val="20"/>
        </w:rPr>
        <w:br/>
        <w:t xml:space="preserve">    "average_ev_range(km)",</w:t>
      </w:r>
      <w:r w:rsidRPr="00D2488F">
        <w:rPr>
          <w:rFonts w:cs="Times New Roman"/>
          <w:sz w:val="20"/>
        </w:rPr>
        <w:br/>
        <w:t xml:space="preserve">    "fuel_price(usd/ltr)",</w:t>
      </w:r>
      <w:r w:rsidRPr="00D2488F">
        <w:rPr>
          <w:rFonts w:cs="Times New Roman"/>
          <w:sz w:val="20"/>
        </w:rPr>
        <w:br/>
        <w:t xml:space="preserve">    "electricity_price(usd/kwh)",</w:t>
      </w:r>
      <w:r w:rsidRPr="00D2488F">
        <w:rPr>
          <w:rFonts w:cs="Times New Roman"/>
          <w:sz w:val="20"/>
        </w:rPr>
        <w:br/>
        <w:t xml:space="preserve">    "gdp(usd/person)",</w:t>
      </w:r>
      <w:r w:rsidRPr="00D2488F">
        <w:rPr>
          <w:rFonts w:cs="Times New Roman"/>
          <w:sz w:val="20"/>
        </w:rPr>
        <w:br/>
        <w:t xml:space="preserve">    "urban_population(%)",</w:t>
      </w:r>
      <w:r w:rsidRPr="00D2488F">
        <w:rPr>
          <w:rFonts w:cs="Times New Roman"/>
          <w:sz w:val="20"/>
        </w:rPr>
        <w:br/>
        <w:t xml:space="preserve">    "co2_emissions(mt)",</w:t>
      </w:r>
      <w:r w:rsidRPr="00D2488F">
        <w:rPr>
          <w:rFonts w:cs="Times New Roman"/>
          <w:sz w:val="20"/>
        </w:rPr>
        <w:br/>
        <w:t xml:space="preserve">    "ev_subsidy(usd)",</w:t>
      </w:r>
      <w:r w:rsidRPr="00D2488F">
        <w:rPr>
          <w:rFonts w:cs="Times New Roman"/>
          <w:sz w:val="20"/>
        </w:rPr>
        <w:br/>
        <w:t xml:space="preserve">    "emis</w:t>
      </w:r>
      <w:r w:rsidRPr="00D2488F">
        <w:rPr>
          <w:rFonts w:cs="Times New Roman"/>
          <w:sz w:val="20"/>
        </w:rPr>
        <w:t>sion_regulation(scale_0-100)",</w:t>
      </w:r>
      <w:r w:rsidRPr="00D2488F">
        <w:rPr>
          <w:rFonts w:cs="Times New Roman"/>
          <w:sz w:val="20"/>
        </w:rPr>
        <w:br/>
        <w:t xml:space="preserve">    "ev_growth_rate_yoy(%)",</w:t>
      </w:r>
      <w:r w:rsidRPr="00D2488F">
        <w:rPr>
          <w:rFonts w:cs="Times New Roman"/>
          <w:sz w:val="20"/>
        </w:rPr>
        <w:br/>
        <w:t xml:space="preserve">    "ev_market_share(%)"</w:t>
      </w:r>
      <w:r w:rsidRPr="00D2488F">
        <w:rPr>
          <w:rFonts w:cs="Times New Roman"/>
          <w:sz w:val="20"/>
        </w:rPr>
        <w:br/>
        <w:t>]</w:t>
      </w:r>
      <w:r w:rsidRPr="00D2488F">
        <w:rPr>
          <w:rFonts w:cs="Times New Roman"/>
          <w:sz w:val="20"/>
        </w:rPr>
        <w:br/>
      </w:r>
      <w:r w:rsidRPr="00D2488F">
        <w:rPr>
          <w:rFonts w:cs="Times New Roman"/>
          <w:sz w:val="20"/>
        </w:rPr>
        <w:br/>
        <w:t xml:space="preserve">for col in numeric_columns:  </w:t>
      </w:r>
      <w:r w:rsidRPr="00D2488F">
        <w:rPr>
          <w:rFonts w:cs="Times New Roman"/>
          <w:sz w:val="20"/>
        </w:rPr>
        <w:br/>
        <w:t xml:space="preserve">    Q1 = df_clean[col].quantile(0.25)</w:t>
      </w:r>
      <w:r w:rsidRPr="00D2488F">
        <w:rPr>
          <w:rFonts w:cs="Times New Roman"/>
          <w:sz w:val="20"/>
        </w:rPr>
        <w:br/>
        <w:t xml:space="preserve">    Q3 = df_clean[col].quantile(0.75)</w:t>
      </w:r>
      <w:r w:rsidRPr="00D2488F">
        <w:rPr>
          <w:rFonts w:cs="Times New Roman"/>
          <w:sz w:val="20"/>
        </w:rPr>
        <w:br/>
        <w:t xml:space="preserve">    </w:t>
      </w:r>
      <w:r w:rsidRPr="00D2488F">
        <w:rPr>
          <w:rFonts w:cs="Times New Roman"/>
          <w:sz w:val="20"/>
        </w:rPr>
        <w:br/>
        <w:t xml:space="preserve">    IQR = Q3 - Q1</w:t>
      </w:r>
      <w:r w:rsidRPr="00D2488F">
        <w:rPr>
          <w:rFonts w:cs="Times New Roman"/>
          <w:sz w:val="20"/>
        </w:rPr>
        <w:br/>
        <w:t xml:space="preserve">    </w:t>
      </w:r>
      <w:r w:rsidRPr="00D2488F">
        <w:rPr>
          <w:rFonts w:cs="Times New Roman"/>
          <w:sz w:val="20"/>
        </w:rPr>
        <w:br/>
        <w:t xml:space="preserve">    lower = Q1 - 1.5 * IQR</w:t>
      </w:r>
      <w:r w:rsidRPr="00D2488F">
        <w:rPr>
          <w:rFonts w:cs="Times New Roman"/>
          <w:sz w:val="20"/>
        </w:rPr>
        <w:br/>
        <w:t xml:space="preserve">    upp</w:t>
      </w:r>
      <w:r w:rsidRPr="00D2488F">
        <w:rPr>
          <w:rFonts w:cs="Times New Roman"/>
          <w:sz w:val="20"/>
        </w:rPr>
        <w:t>er = Q3 + 1.5 * IQR</w:t>
      </w:r>
      <w:r w:rsidRPr="00D2488F">
        <w:rPr>
          <w:rFonts w:cs="Times New Roman"/>
          <w:sz w:val="20"/>
        </w:rPr>
        <w:br/>
        <w:t xml:space="preserve">    </w:t>
      </w:r>
      <w:r w:rsidRPr="00D2488F">
        <w:rPr>
          <w:rFonts w:cs="Times New Roman"/>
          <w:sz w:val="20"/>
        </w:rPr>
        <w:br/>
        <w:t xml:space="preserve">    outliers = df_clean[</w:t>
      </w:r>
      <w:r w:rsidRPr="00D2488F">
        <w:rPr>
          <w:rFonts w:cs="Times New Roman"/>
          <w:sz w:val="20"/>
        </w:rPr>
        <w:br/>
        <w:t xml:space="preserve">        (df_clean[col] &lt; lower) |</w:t>
      </w:r>
      <w:r w:rsidRPr="00D2488F">
        <w:rPr>
          <w:rFonts w:cs="Times New Roman"/>
          <w:sz w:val="20"/>
        </w:rPr>
        <w:br/>
        <w:t xml:space="preserve">        (df_clean[col] &gt; upper)</w:t>
      </w:r>
      <w:r w:rsidRPr="00D2488F">
        <w:rPr>
          <w:rFonts w:cs="Times New Roman"/>
          <w:sz w:val="20"/>
        </w:rPr>
        <w:br/>
        <w:t xml:space="preserve">    ]</w:t>
      </w:r>
      <w:r w:rsidRPr="00D2488F">
        <w:rPr>
          <w:rFonts w:cs="Times New Roman"/>
          <w:sz w:val="20"/>
        </w:rPr>
        <w:br/>
      </w:r>
      <w:r w:rsidRPr="00D2488F">
        <w:rPr>
          <w:rFonts w:cs="Times New Roman"/>
          <w:sz w:val="20"/>
        </w:rPr>
        <w:lastRenderedPageBreak/>
        <w:t xml:space="preserve">    </w:t>
      </w:r>
      <w:r w:rsidRPr="00D2488F">
        <w:rPr>
          <w:rFonts w:cs="Times New Roman"/>
          <w:sz w:val="20"/>
        </w:rPr>
        <w:br/>
        <w:t xml:space="preserve">    print(col, "outliers:", len(outliers))</w:t>
      </w:r>
    </w:p>
    <w:p w14:paraId="48796849" w14:textId="77777777" w:rsidR="009D1133" w:rsidRPr="00D2488F" w:rsidRDefault="000B2D1F">
      <w:pPr>
        <w:spacing w:after="120" w:line="240" w:lineRule="auto"/>
        <w:ind w:left="720"/>
        <w:rPr>
          <w:rFonts w:cs="Times New Roman"/>
        </w:rPr>
      </w:pPr>
      <w:r w:rsidRPr="00D2488F">
        <w:rPr>
          <w:rFonts w:cs="Times New Roman"/>
          <w:sz w:val="20"/>
        </w:rPr>
        <w:t># cross-check the final clean dataset</w:t>
      </w:r>
      <w:r w:rsidRPr="00D2488F">
        <w:rPr>
          <w:rFonts w:cs="Times New Roman"/>
          <w:sz w:val="20"/>
        </w:rPr>
        <w:br/>
        <w:t>df_clean.info()</w:t>
      </w:r>
      <w:r w:rsidRPr="00D2488F">
        <w:rPr>
          <w:rFonts w:cs="Times New Roman"/>
          <w:sz w:val="20"/>
        </w:rPr>
        <w:br/>
        <w:t>df_clean.describe()</w:t>
      </w:r>
    </w:p>
    <w:p w14:paraId="74A2877E" w14:textId="77777777" w:rsidR="009D1133" w:rsidRPr="00D2488F" w:rsidRDefault="000B2D1F">
      <w:pPr>
        <w:spacing w:after="120" w:line="240" w:lineRule="auto"/>
        <w:ind w:left="720"/>
        <w:rPr>
          <w:rFonts w:cs="Times New Roman"/>
        </w:rPr>
      </w:pPr>
      <w:r w:rsidRPr="00D2488F">
        <w:rPr>
          <w:rFonts w:cs="Times New Roman"/>
          <w:sz w:val="20"/>
        </w:rPr>
        <w:t># view of th</w:t>
      </w:r>
      <w:r w:rsidRPr="00D2488F">
        <w:rPr>
          <w:rFonts w:cs="Times New Roman"/>
          <w:sz w:val="20"/>
        </w:rPr>
        <w:t>e final dataset</w:t>
      </w:r>
      <w:r w:rsidRPr="00D2488F">
        <w:rPr>
          <w:rFonts w:cs="Times New Roman"/>
          <w:sz w:val="20"/>
        </w:rPr>
        <w:br/>
        <w:t>df_clean.head()</w:t>
      </w:r>
    </w:p>
    <w:p w14:paraId="1A34D7D9" w14:textId="77777777" w:rsidR="009D1133" w:rsidRPr="00D2488F" w:rsidRDefault="000B2D1F">
      <w:pPr>
        <w:spacing w:after="120" w:line="240" w:lineRule="auto"/>
        <w:ind w:left="720"/>
        <w:rPr>
          <w:rFonts w:cs="Times New Roman"/>
        </w:rPr>
      </w:pPr>
      <w:r w:rsidRPr="00D2488F">
        <w:rPr>
          <w:rFonts w:cs="Times New Roman"/>
          <w:sz w:val="20"/>
        </w:rPr>
        <w:t># save cleaned dataset</w:t>
      </w:r>
      <w:r w:rsidRPr="00D2488F">
        <w:rPr>
          <w:rFonts w:cs="Times New Roman"/>
          <w:sz w:val="20"/>
        </w:rPr>
        <w:br/>
        <w:t>df_clean.to_csv(</w:t>
      </w:r>
      <w:r w:rsidRPr="00D2488F">
        <w:rPr>
          <w:rFonts w:cs="Times New Roman"/>
          <w:sz w:val="20"/>
        </w:rPr>
        <w:br/>
        <w:t xml:space="preserve">    "../Data/ev_adoption_cleaned.csv",</w:t>
      </w:r>
      <w:r w:rsidRPr="00D2488F">
        <w:rPr>
          <w:rFonts w:cs="Times New Roman"/>
          <w:sz w:val="20"/>
        </w:rPr>
        <w:br/>
        <w:t xml:space="preserve">    index=False</w:t>
      </w:r>
      <w:r w:rsidRPr="00D2488F">
        <w:rPr>
          <w:rFonts w:cs="Times New Roman"/>
          <w:sz w:val="20"/>
        </w:rPr>
        <w:br/>
        <w:t>)</w:t>
      </w:r>
    </w:p>
    <w:p w14:paraId="78496909" w14:textId="77777777" w:rsidR="009D1133" w:rsidRPr="00D2488F" w:rsidRDefault="000B2D1F">
      <w:pPr>
        <w:spacing w:after="120"/>
        <w:ind w:firstLine="720"/>
        <w:jc w:val="both"/>
        <w:rPr>
          <w:rFonts w:cs="Times New Roman"/>
        </w:rPr>
      </w:pPr>
      <w:r w:rsidRPr="00D2488F">
        <w:rPr>
          <w:rFonts w:cs="Times New Roman"/>
        </w:rPr>
        <w:t>--- Script Implementation Array: 03_feature_engineering.ipynb ---</w:t>
      </w:r>
    </w:p>
    <w:p w14:paraId="334F69DE" w14:textId="77777777" w:rsidR="009D1133" w:rsidRPr="00D2488F" w:rsidRDefault="000B2D1F">
      <w:pPr>
        <w:spacing w:after="120" w:line="240" w:lineRule="auto"/>
        <w:ind w:left="720"/>
        <w:rPr>
          <w:rFonts w:cs="Times New Roman"/>
        </w:rPr>
      </w:pPr>
      <w:r w:rsidRPr="00D2488F">
        <w:rPr>
          <w:rFonts w:cs="Times New Roman"/>
          <w:sz w:val="20"/>
        </w:rPr>
        <w:t># get a view of the cleaned dataset</w:t>
      </w:r>
      <w:r w:rsidRPr="00D2488F">
        <w:rPr>
          <w:rFonts w:cs="Times New Roman"/>
          <w:sz w:val="20"/>
        </w:rPr>
        <w:br/>
        <w:t>import pandas as pd</w:t>
      </w:r>
      <w:r w:rsidRPr="00D2488F">
        <w:rPr>
          <w:rFonts w:cs="Times New Roman"/>
          <w:sz w:val="20"/>
        </w:rPr>
        <w:br/>
      </w:r>
      <w:r w:rsidRPr="00D2488F">
        <w:rPr>
          <w:rFonts w:cs="Times New Roman"/>
          <w:sz w:val="20"/>
        </w:rPr>
        <w:t>import numpy as np</w:t>
      </w:r>
      <w:r w:rsidRPr="00D2488F">
        <w:rPr>
          <w:rFonts w:cs="Times New Roman"/>
          <w:sz w:val="20"/>
        </w:rPr>
        <w:br/>
        <w:t>df = pd.read_csv("../Data/ev_adoption_cleaned.csv")</w:t>
      </w:r>
      <w:r w:rsidRPr="00D2488F">
        <w:rPr>
          <w:rFonts w:cs="Times New Roman"/>
          <w:sz w:val="20"/>
        </w:rPr>
        <w:br/>
        <w:t>df.head()</w:t>
      </w:r>
    </w:p>
    <w:p w14:paraId="089D3D32" w14:textId="77777777" w:rsidR="009D1133" w:rsidRPr="00D2488F" w:rsidRDefault="000B2D1F">
      <w:pPr>
        <w:spacing w:after="120" w:line="240" w:lineRule="auto"/>
        <w:ind w:left="720"/>
        <w:rPr>
          <w:rFonts w:cs="Times New Roman"/>
        </w:rPr>
      </w:pPr>
      <w:r w:rsidRPr="00D2488F">
        <w:rPr>
          <w:rFonts w:cs="Times New Roman"/>
          <w:sz w:val="20"/>
        </w:rPr>
        <w:t># checking dataset structure issues</w:t>
      </w:r>
      <w:r w:rsidRPr="00D2488F">
        <w:rPr>
          <w:rFonts w:cs="Times New Roman"/>
          <w:sz w:val="20"/>
        </w:rPr>
        <w:br/>
        <w:t>df.shape</w:t>
      </w:r>
    </w:p>
    <w:p w14:paraId="13416EF3" w14:textId="77777777" w:rsidR="009D1133" w:rsidRPr="00D2488F" w:rsidRDefault="000B2D1F">
      <w:pPr>
        <w:spacing w:after="120" w:line="240" w:lineRule="auto"/>
        <w:ind w:left="720"/>
        <w:rPr>
          <w:rFonts w:cs="Times New Roman"/>
        </w:rPr>
      </w:pPr>
      <w:r w:rsidRPr="00D2488F">
        <w:rPr>
          <w:rFonts w:cs="Times New Roman"/>
          <w:sz w:val="20"/>
        </w:rPr>
        <w:t># adds new feature representing ice sales</w:t>
      </w:r>
      <w:r w:rsidRPr="00D2488F">
        <w:rPr>
          <w:rFonts w:cs="Times New Roman"/>
          <w:sz w:val="20"/>
        </w:rPr>
        <w:br/>
        <w:t>df.insert(</w:t>
      </w:r>
      <w:r w:rsidRPr="00D2488F">
        <w:rPr>
          <w:rFonts w:cs="Times New Roman"/>
          <w:sz w:val="20"/>
        </w:rPr>
        <w:br/>
        <w:t xml:space="preserve">    loc=df.columns.get_loc("diesel_car_sales(units)") + 1,</w:t>
      </w:r>
      <w:r w:rsidRPr="00D2488F">
        <w:rPr>
          <w:rFonts w:cs="Times New Roman"/>
          <w:sz w:val="20"/>
        </w:rPr>
        <w:br/>
        <w:t xml:space="preserve">    column="ice_to</w:t>
      </w:r>
      <w:r w:rsidRPr="00D2488F">
        <w:rPr>
          <w:rFonts w:cs="Times New Roman"/>
          <w:sz w:val="20"/>
        </w:rPr>
        <w:t>tal_sales(units)",</w:t>
      </w:r>
      <w:r w:rsidRPr="00D2488F">
        <w:rPr>
          <w:rFonts w:cs="Times New Roman"/>
          <w:sz w:val="20"/>
        </w:rPr>
        <w:br/>
        <w:t xml:space="preserve">    value=(</w:t>
      </w:r>
      <w:r w:rsidRPr="00D2488F">
        <w:rPr>
          <w:rFonts w:cs="Times New Roman"/>
          <w:sz w:val="20"/>
        </w:rPr>
        <w:br/>
        <w:t xml:space="preserve">        df["petrol_car_sales(units)"] +</w:t>
      </w:r>
      <w:r w:rsidRPr="00D2488F">
        <w:rPr>
          <w:rFonts w:cs="Times New Roman"/>
          <w:sz w:val="20"/>
        </w:rPr>
        <w:br/>
        <w:t xml:space="preserve">        df["diesel_car_sales(units)"]</w:t>
      </w:r>
      <w:r w:rsidRPr="00D2488F">
        <w:rPr>
          <w:rFonts w:cs="Times New Roman"/>
          <w:sz w:val="20"/>
        </w:rPr>
        <w:br/>
        <w:t xml:space="preserve">    )</w:t>
      </w:r>
      <w:r w:rsidRPr="00D2488F">
        <w:rPr>
          <w:rFonts w:cs="Times New Roman"/>
          <w:sz w:val="20"/>
        </w:rPr>
        <w:br/>
        <w:t>)</w:t>
      </w:r>
    </w:p>
    <w:p w14:paraId="504A1434" w14:textId="77777777" w:rsidR="009D1133" w:rsidRPr="00D2488F" w:rsidRDefault="000B2D1F">
      <w:pPr>
        <w:spacing w:after="120" w:line="240" w:lineRule="auto"/>
        <w:ind w:left="720"/>
        <w:rPr>
          <w:rFonts w:cs="Times New Roman"/>
        </w:rPr>
      </w:pPr>
      <w:r w:rsidRPr="00D2488F">
        <w:rPr>
          <w:rFonts w:cs="Times New Roman"/>
          <w:sz w:val="20"/>
        </w:rPr>
        <w:t># adds a new feature comparing ev and ice sales in ratio(&gt;1 means ev sales higher, &lt;1 means ice sales higher)</w:t>
      </w:r>
      <w:r w:rsidRPr="00D2488F">
        <w:rPr>
          <w:rFonts w:cs="Times New Roman"/>
          <w:sz w:val="20"/>
        </w:rPr>
        <w:br/>
        <w:t>df.insert(</w:t>
      </w:r>
      <w:r w:rsidRPr="00D2488F">
        <w:rPr>
          <w:rFonts w:cs="Times New Roman"/>
          <w:sz w:val="20"/>
        </w:rPr>
        <w:br/>
        <w:t xml:space="preserve">    loc=df.columns</w:t>
      </w:r>
      <w:r w:rsidRPr="00D2488F">
        <w:rPr>
          <w:rFonts w:cs="Times New Roman"/>
          <w:sz w:val="20"/>
        </w:rPr>
        <w:t>.get_loc("total_vehicle_sales(units)") + 1,</w:t>
      </w:r>
      <w:r w:rsidRPr="00D2488F">
        <w:rPr>
          <w:rFonts w:cs="Times New Roman"/>
          <w:sz w:val="20"/>
        </w:rPr>
        <w:br/>
        <w:t xml:space="preserve">    column="ev_ice_ratio",</w:t>
      </w:r>
      <w:r w:rsidRPr="00D2488F">
        <w:rPr>
          <w:rFonts w:cs="Times New Roman"/>
          <w:sz w:val="20"/>
        </w:rPr>
        <w:br/>
        <w:t xml:space="preserve">    value=(</w:t>
      </w:r>
      <w:r w:rsidRPr="00D2488F">
        <w:rPr>
          <w:rFonts w:cs="Times New Roman"/>
          <w:sz w:val="20"/>
        </w:rPr>
        <w:br/>
        <w:t xml:space="preserve">         df["ev_sales(units)"] /</w:t>
      </w:r>
      <w:r w:rsidRPr="00D2488F">
        <w:rPr>
          <w:rFonts w:cs="Times New Roman"/>
          <w:sz w:val="20"/>
        </w:rPr>
        <w:br/>
        <w:t xml:space="preserve">         df["ice_total_sales(units)"]</w:t>
      </w:r>
      <w:r w:rsidRPr="00D2488F">
        <w:rPr>
          <w:rFonts w:cs="Times New Roman"/>
          <w:sz w:val="20"/>
        </w:rPr>
        <w:br/>
        <w:t xml:space="preserve">    )</w:t>
      </w:r>
      <w:r w:rsidRPr="00D2488F">
        <w:rPr>
          <w:rFonts w:cs="Times New Roman"/>
          <w:sz w:val="20"/>
        </w:rPr>
        <w:br/>
        <w:t>)</w:t>
      </w:r>
    </w:p>
    <w:p w14:paraId="44F5E402" w14:textId="77777777" w:rsidR="009D1133" w:rsidRPr="00D2488F" w:rsidRDefault="000B2D1F">
      <w:pPr>
        <w:spacing w:after="120" w:line="240" w:lineRule="auto"/>
        <w:ind w:left="720"/>
        <w:rPr>
          <w:rFonts w:cs="Times New Roman"/>
        </w:rPr>
      </w:pPr>
      <w:r w:rsidRPr="00D2488F">
        <w:rPr>
          <w:rFonts w:cs="Times New Roman"/>
          <w:sz w:val="20"/>
        </w:rPr>
        <w:t># adds a new feature that measures the support availability for ev vehicles(&gt;1 means ev has mo</w:t>
      </w:r>
      <w:r w:rsidRPr="00D2488F">
        <w:rPr>
          <w:rFonts w:cs="Times New Roman"/>
          <w:sz w:val="20"/>
        </w:rPr>
        <w:t>re charging points, &lt;1 means ev has less chargning points)</w:t>
      </w:r>
      <w:r w:rsidRPr="00D2488F">
        <w:rPr>
          <w:rFonts w:cs="Times New Roman"/>
          <w:sz w:val="20"/>
        </w:rPr>
        <w:br/>
        <w:t>df.insert(</w:t>
      </w:r>
      <w:r w:rsidRPr="00D2488F">
        <w:rPr>
          <w:rFonts w:cs="Times New Roman"/>
          <w:sz w:val="20"/>
        </w:rPr>
        <w:br/>
        <w:t xml:space="preserve">    loc=df.columns.get_loc("fast_chargers_share(%)") + 1,</w:t>
      </w:r>
      <w:r w:rsidRPr="00D2488F">
        <w:rPr>
          <w:rFonts w:cs="Times New Roman"/>
          <w:sz w:val="20"/>
        </w:rPr>
        <w:br/>
        <w:t xml:space="preserve">    column="chargers_per_ev_ratio",</w:t>
      </w:r>
      <w:r w:rsidRPr="00D2488F">
        <w:rPr>
          <w:rFonts w:cs="Times New Roman"/>
          <w:sz w:val="20"/>
        </w:rPr>
        <w:br/>
        <w:t xml:space="preserve">    value=(</w:t>
      </w:r>
      <w:r w:rsidRPr="00D2488F">
        <w:rPr>
          <w:rFonts w:cs="Times New Roman"/>
          <w:sz w:val="20"/>
        </w:rPr>
        <w:br/>
        <w:t xml:space="preserve">        df["charging_stations(units)"] /</w:t>
      </w:r>
      <w:r w:rsidRPr="00D2488F">
        <w:rPr>
          <w:rFonts w:cs="Times New Roman"/>
          <w:sz w:val="20"/>
        </w:rPr>
        <w:br/>
        <w:t xml:space="preserve">        df["ev_sales(units)"]</w:t>
      </w:r>
      <w:r w:rsidRPr="00D2488F">
        <w:rPr>
          <w:rFonts w:cs="Times New Roman"/>
          <w:sz w:val="20"/>
        </w:rPr>
        <w:br/>
        <w:t xml:space="preserve">    )</w:t>
      </w:r>
      <w:r w:rsidRPr="00D2488F">
        <w:rPr>
          <w:rFonts w:cs="Times New Roman"/>
          <w:sz w:val="20"/>
        </w:rPr>
        <w:br/>
        <w:t>)</w:t>
      </w:r>
    </w:p>
    <w:p w14:paraId="283907C1" w14:textId="77777777" w:rsidR="009D1133" w:rsidRPr="00D2488F" w:rsidRDefault="000B2D1F">
      <w:pPr>
        <w:spacing w:after="120" w:line="240" w:lineRule="auto"/>
        <w:ind w:left="720"/>
        <w:rPr>
          <w:rFonts w:cs="Times New Roman"/>
        </w:rPr>
      </w:pPr>
      <w:r w:rsidRPr="00D2488F">
        <w:rPr>
          <w:rFonts w:cs="Times New Roman"/>
          <w:sz w:val="20"/>
        </w:rPr>
        <w:lastRenderedPageBreak/>
        <w:t>#</w:t>
      </w:r>
      <w:r w:rsidRPr="00D2488F">
        <w:rPr>
          <w:rFonts w:cs="Times New Roman"/>
          <w:sz w:val="20"/>
        </w:rPr>
        <w:t xml:space="preserve"> adds a new feature using binning to categorise ev growth</w:t>
      </w:r>
      <w:r w:rsidRPr="00D2488F">
        <w:rPr>
          <w:rFonts w:cs="Times New Roman"/>
          <w:sz w:val="20"/>
        </w:rPr>
        <w:br/>
        <w:t>df.insert(</w:t>
      </w:r>
      <w:r w:rsidRPr="00D2488F">
        <w:rPr>
          <w:rFonts w:cs="Times New Roman"/>
          <w:sz w:val="20"/>
        </w:rPr>
        <w:br/>
        <w:t xml:space="preserve">    loc=df.columns.get_loc("ev_growth_rate_yoy(%)") + 1,</w:t>
      </w:r>
      <w:r w:rsidRPr="00D2488F">
        <w:rPr>
          <w:rFonts w:cs="Times New Roman"/>
          <w:sz w:val="20"/>
        </w:rPr>
        <w:br/>
        <w:t xml:space="preserve">    column="ev_growth_rate_category",</w:t>
      </w:r>
      <w:r w:rsidRPr="00D2488F">
        <w:rPr>
          <w:rFonts w:cs="Times New Roman"/>
          <w:sz w:val="20"/>
        </w:rPr>
        <w:br/>
        <w:t xml:space="preserve">    value=pd.cut(</w:t>
      </w:r>
      <w:r w:rsidRPr="00D2488F">
        <w:rPr>
          <w:rFonts w:cs="Times New Roman"/>
          <w:sz w:val="20"/>
        </w:rPr>
        <w:br/>
        <w:t xml:space="preserve">        df["ev_growth_rate_yoy(%)"],</w:t>
      </w:r>
      <w:r w:rsidRPr="00D2488F">
        <w:rPr>
          <w:rFonts w:cs="Times New Roman"/>
          <w:sz w:val="20"/>
        </w:rPr>
        <w:br/>
        <w:t xml:space="preserve">        bins=[-np.inf, 0, 20, 50, 100</w:t>
      </w:r>
      <w:r w:rsidRPr="00D2488F">
        <w:rPr>
          <w:rFonts w:cs="Times New Roman"/>
          <w:sz w:val="20"/>
        </w:rPr>
        <w:t>, np.inf],</w:t>
      </w:r>
      <w:r w:rsidRPr="00D2488F">
        <w:rPr>
          <w:rFonts w:cs="Times New Roman"/>
          <w:sz w:val="20"/>
        </w:rPr>
        <w:br/>
        <w:t xml:space="preserve">        labels=[</w:t>
      </w:r>
      <w:r w:rsidRPr="00D2488F">
        <w:rPr>
          <w:rFonts w:cs="Times New Roman"/>
          <w:sz w:val="20"/>
        </w:rPr>
        <w:br/>
        <w:t xml:space="preserve">            "Decline",</w:t>
      </w:r>
      <w:r w:rsidRPr="00D2488F">
        <w:rPr>
          <w:rFonts w:cs="Times New Roman"/>
          <w:sz w:val="20"/>
        </w:rPr>
        <w:br/>
        <w:t xml:space="preserve">            "Slow Growth",</w:t>
      </w:r>
      <w:r w:rsidRPr="00D2488F">
        <w:rPr>
          <w:rFonts w:cs="Times New Roman"/>
          <w:sz w:val="20"/>
        </w:rPr>
        <w:br/>
        <w:t xml:space="preserve">            "Moderate Growth",</w:t>
      </w:r>
      <w:r w:rsidRPr="00D2488F">
        <w:rPr>
          <w:rFonts w:cs="Times New Roman"/>
          <w:sz w:val="20"/>
        </w:rPr>
        <w:br/>
        <w:t xml:space="preserve">            "Fast Growth",</w:t>
      </w:r>
      <w:r w:rsidRPr="00D2488F">
        <w:rPr>
          <w:rFonts w:cs="Times New Roman"/>
          <w:sz w:val="20"/>
        </w:rPr>
        <w:br/>
        <w:t xml:space="preserve">            "Extraordinary Growth"</w:t>
      </w:r>
      <w:r w:rsidRPr="00D2488F">
        <w:rPr>
          <w:rFonts w:cs="Times New Roman"/>
          <w:sz w:val="20"/>
        </w:rPr>
        <w:br/>
        <w:t xml:space="preserve">        ]</w:t>
      </w:r>
      <w:r w:rsidRPr="00D2488F">
        <w:rPr>
          <w:rFonts w:cs="Times New Roman"/>
          <w:sz w:val="20"/>
        </w:rPr>
        <w:br/>
        <w:t xml:space="preserve">    )</w:t>
      </w:r>
      <w:r w:rsidRPr="00D2488F">
        <w:rPr>
          <w:rFonts w:cs="Times New Roman"/>
          <w:sz w:val="20"/>
        </w:rPr>
        <w:br/>
        <w:t>)</w:t>
      </w:r>
    </w:p>
    <w:p w14:paraId="2EEB4796" w14:textId="77777777" w:rsidR="009D1133" w:rsidRPr="00D2488F" w:rsidRDefault="000B2D1F">
      <w:pPr>
        <w:spacing w:after="120" w:line="240" w:lineRule="auto"/>
        <w:ind w:left="720"/>
        <w:rPr>
          <w:rFonts w:cs="Times New Roman"/>
        </w:rPr>
      </w:pPr>
      <w:r w:rsidRPr="00D2488F">
        <w:rPr>
          <w:rFonts w:cs="Times New Roman"/>
          <w:sz w:val="20"/>
        </w:rPr>
        <w:t xml:space="preserve"># adds a new feature comparing fuel and electricity price(&gt;1 means </w:t>
      </w:r>
      <w:r w:rsidRPr="00D2488F">
        <w:rPr>
          <w:rFonts w:cs="Times New Roman"/>
          <w:sz w:val="20"/>
        </w:rPr>
        <w:t>fuel price higher, &lt;1 means electricity price higher)</w:t>
      </w:r>
      <w:r w:rsidRPr="00D2488F">
        <w:rPr>
          <w:rFonts w:cs="Times New Roman"/>
          <w:sz w:val="20"/>
        </w:rPr>
        <w:br/>
        <w:t>df.insert(</w:t>
      </w:r>
      <w:r w:rsidRPr="00D2488F">
        <w:rPr>
          <w:rFonts w:cs="Times New Roman"/>
          <w:sz w:val="20"/>
        </w:rPr>
        <w:br/>
        <w:t xml:space="preserve">    loc=df.columns.get_loc("electricity_price(usd/kwh)") + 1,</w:t>
      </w:r>
      <w:r w:rsidRPr="00D2488F">
        <w:rPr>
          <w:rFonts w:cs="Times New Roman"/>
          <w:sz w:val="20"/>
        </w:rPr>
        <w:br/>
        <w:t xml:space="preserve">    column="fuel_to_electric_ratio",</w:t>
      </w:r>
      <w:r w:rsidRPr="00D2488F">
        <w:rPr>
          <w:rFonts w:cs="Times New Roman"/>
          <w:sz w:val="20"/>
        </w:rPr>
        <w:br/>
        <w:t xml:space="preserve">    value=(</w:t>
      </w:r>
      <w:r w:rsidRPr="00D2488F">
        <w:rPr>
          <w:rFonts w:cs="Times New Roman"/>
          <w:sz w:val="20"/>
        </w:rPr>
        <w:br/>
        <w:t xml:space="preserve">         df["fuel_price(usd/ltr)"] /</w:t>
      </w:r>
      <w:r w:rsidRPr="00D2488F">
        <w:rPr>
          <w:rFonts w:cs="Times New Roman"/>
          <w:sz w:val="20"/>
        </w:rPr>
        <w:br/>
        <w:t xml:space="preserve">         df["electricity_price(usd/kwh)"]</w:t>
      </w:r>
      <w:r w:rsidRPr="00D2488F">
        <w:rPr>
          <w:rFonts w:cs="Times New Roman"/>
          <w:sz w:val="20"/>
        </w:rPr>
        <w:br/>
        <w:t xml:space="preserve"> </w:t>
      </w:r>
      <w:r w:rsidRPr="00D2488F">
        <w:rPr>
          <w:rFonts w:cs="Times New Roman"/>
          <w:sz w:val="20"/>
        </w:rPr>
        <w:t xml:space="preserve">   )</w:t>
      </w:r>
      <w:r w:rsidRPr="00D2488F">
        <w:rPr>
          <w:rFonts w:cs="Times New Roman"/>
          <w:sz w:val="20"/>
        </w:rPr>
        <w:br/>
        <w:t>)</w:t>
      </w:r>
    </w:p>
    <w:p w14:paraId="1326227B" w14:textId="77777777" w:rsidR="009D1133" w:rsidRPr="00D2488F" w:rsidRDefault="000B2D1F">
      <w:pPr>
        <w:spacing w:after="120" w:line="240" w:lineRule="auto"/>
        <w:ind w:left="720"/>
        <w:rPr>
          <w:rFonts w:cs="Times New Roman"/>
        </w:rPr>
      </w:pPr>
      <w:r w:rsidRPr="00D2488F">
        <w:rPr>
          <w:rFonts w:cs="Times New Roman"/>
          <w:sz w:val="20"/>
        </w:rPr>
        <w:t># adds a new feature that evaluates the urban population strength to afford ev vehicles</w:t>
      </w:r>
      <w:r w:rsidRPr="00D2488F">
        <w:rPr>
          <w:rFonts w:cs="Times New Roman"/>
          <w:sz w:val="20"/>
        </w:rPr>
        <w:br/>
        <w:t>df["economic_index"] = (</w:t>
      </w:r>
      <w:r w:rsidRPr="00D2488F">
        <w:rPr>
          <w:rFonts w:cs="Times New Roman"/>
          <w:sz w:val="20"/>
        </w:rPr>
        <w:br/>
        <w:t xml:space="preserve">    (df["gdp(usd/person)"] *</w:t>
      </w:r>
      <w:r w:rsidRPr="00D2488F">
        <w:rPr>
          <w:rFonts w:cs="Times New Roman"/>
          <w:sz w:val="20"/>
        </w:rPr>
        <w:br/>
        <w:t xml:space="preserve">    df["urban_population(%)"]) / 1000</w:t>
      </w:r>
      <w:r w:rsidRPr="00D2488F">
        <w:rPr>
          <w:rFonts w:cs="Times New Roman"/>
          <w:sz w:val="20"/>
        </w:rPr>
        <w:br/>
        <w:t>)</w:t>
      </w:r>
    </w:p>
    <w:p w14:paraId="39058C1F" w14:textId="77777777" w:rsidR="009D1133" w:rsidRPr="00D2488F" w:rsidRDefault="000B2D1F">
      <w:pPr>
        <w:spacing w:after="120" w:line="240" w:lineRule="auto"/>
        <w:ind w:left="720"/>
        <w:rPr>
          <w:rFonts w:cs="Times New Roman"/>
        </w:rPr>
      </w:pPr>
      <w:r w:rsidRPr="00D2488F">
        <w:rPr>
          <w:rFonts w:cs="Times New Roman"/>
          <w:sz w:val="20"/>
        </w:rPr>
        <w:t># adds a new feature that evaluates the strenght of the policies in</w:t>
      </w:r>
      <w:r w:rsidRPr="00D2488F">
        <w:rPr>
          <w:rFonts w:cs="Times New Roman"/>
          <w:sz w:val="20"/>
        </w:rPr>
        <w:t xml:space="preserve"> support of ev vehicles</w:t>
      </w:r>
      <w:r w:rsidRPr="00D2488F">
        <w:rPr>
          <w:rFonts w:cs="Times New Roman"/>
          <w:sz w:val="20"/>
        </w:rPr>
        <w:br/>
        <w:t>df["policy_index"] = (</w:t>
      </w:r>
      <w:r w:rsidRPr="00D2488F">
        <w:rPr>
          <w:rFonts w:cs="Times New Roman"/>
          <w:sz w:val="20"/>
        </w:rPr>
        <w:br/>
        <w:t xml:space="preserve">    (df["ev_subsidy(usd)"] *</w:t>
      </w:r>
      <w:r w:rsidRPr="00D2488F">
        <w:rPr>
          <w:rFonts w:cs="Times New Roman"/>
          <w:sz w:val="20"/>
        </w:rPr>
        <w:br/>
        <w:t xml:space="preserve">    df["emission_regulation(scale_0-100)"]) / 100</w:t>
      </w:r>
      <w:r w:rsidRPr="00D2488F">
        <w:rPr>
          <w:rFonts w:cs="Times New Roman"/>
          <w:sz w:val="20"/>
        </w:rPr>
        <w:br/>
        <w:t>)</w:t>
      </w:r>
    </w:p>
    <w:p w14:paraId="24DD4706" w14:textId="77777777" w:rsidR="009D1133" w:rsidRPr="00D2488F" w:rsidRDefault="000B2D1F">
      <w:pPr>
        <w:spacing w:after="120" w:line="240" w:lineRule="auto"/>
        <w:ind w:left="720"/>
        <w:rPr>
          <w:rFonts w:cs="Times New Roman"/>
        </w:rPr>
      </w:pPr>
      <w:r w:rsidRPr="00D2488F">
        <w:rPr>
          <w:rFonts w:cs="Times New Roman"/>
          <w:sz w:val="20"/>
        </w:rPr>
        <w:t># adds a new feature that shifts the policy index by 1 year to capture the delayed effect of policies on EV adoption</w:t>
      </w:r>
      <w:r w:rsidRPr="00D2488F">
        <w:rPr>
          <w:rFonts w:cs="Times New Roman"/>
          <w:sz w:val="20"/>
        </w:rPr>
        <w:br/>
        <w:t>df["policy_</w:t>
      </w:r>
      <w:r w:rsidRPr="00D2488F">
        <w:rPr>
          <w:rFonts w:cs="Times New Roman"/>
          <w:sz w:val="20"/>
        </w:rPr>
        <w:t>index_lagged_1y"] = (</w:t>
      </w:r>
      <w:r w:rsidRPr="00D2488F">
        <w:rPr>
          <w:rFonts w:cs="Times New Roman"/>
          <w:sz w:val="20"/>
        </w:rPr>
        <w:br/>
        <w:t xml:space="preserve">    df.sort_values(by=["country", "vehicle_segment", "year"])</w:t>
      </w:r>
      <w:r w:rsidRPr="00D2488F">
        <w:rPr>
          <w:rFonts w:cs="Times New Roman"/>
          <w:sz w:val="20"/>
        </w:rPr>
        <w:br/>
        <w:t xml:space="preserve">    .groupby(["country", "vehicle_segment"])["policy_index"]</w:t>
      </w:r>
      <w:r w:rsidRPr="00D2488F">
        <w:rPr>
          <w:rFonts w:cs="Times New Roman"/>
          <w:sz w:val="20"/>
        </w:rPr>
        <w:br/>
        <w:t xml:space="preserve">    .shift(1)</w:t>
      </w:r>
      <w:r w:rsidRPr="00D2488F">
        <w:rPr>
          <w:rFonts w:cs="Times New Roman"/>
          <w:sz w:val="20"/>
        </w:rPr>
        <w:br/>
        <w:t>)</w:t>
      </w:r>
    </w:p>
    <w:p w14:paraId="57FA68C6" w14:textId="77777777" w:rsidR="009D1133" w:rsidRPr="00D2488F" w:rsidRDefault="000B2D1F">
      <w:pPr>
        <w:spacing w:after="120" w:line="240" w:lineRule="auto"/>
        <w:ind w:left="720"/>
        <w:rPr>
          <w:rFonts w:cs="Times New Roman"/>
        </w:rPr>
      </w:pPr>
      <w:r w:rsidRPr="00D2488F">
        <w:rPr>
          <w:rFonts w:cs="Times New Roman"/>
          <w:sz w:val="20"/>
        </w:rPr>
        <w:t># adds a new feature that calculates a ratio expressing the country's strictness towards pollut</w:t>
      </w:r>
      <w:r w:rsidRPr="00D2488F">
        <w:rPr>
          <w:rFonts w:cs="Times New Roman"/>
          <w:sz w:val="20"/>
        </w:rPr>
        <w:t>ion relative to its emissions</w:t>
      </w:r>
      <w:r w:rsidRPr="00D2488F">
        <w:rPr>
          <w:rFonts w:cs="Times New Roman"/>
          <w:sz w:val="20"/>
        </w:rPr>
        <w:br/>
        <w:t>df["environmental_stringency_ratio"] = (</w:t>
      </w:r>
      <w:r w:rsidRPr="00D2488F">
        <w:rPr>
          <w:rFonts w:cs="Times New Roman"/>
          <w:sz w:val="20"/>
        </w:rPr>
        <w:br/>
        <w:t xml:space="preserve">    df["co2_emissions(mt)"] / (df["emission_regulation(scale_0-100)"] + 1) </w:t>
      </w:r>
      <w:r w:rsidRPr="00D2488F">
        <w:rPr>
          <w:rFonts w:cs="Times New Roman"/>
          <w:sz w:val="20"/>
        </w:rPr>
        <w:br/>
        <w:t>)</w:t>
      </w:r>
    </w:p>
    <w:p w14:paraId="3C926B97" w14:textId="77777777" w:rsidR="009D1133" w:rsidRPr="00D2488F" w:rsidRDefault="000B2D1F">
      <w:pPr>
        <w:spacing w:after="120" w:line="240" w:lineRule="auto"/>
        <w:ind w:left="720"/>
        <w:rPr>
          <w:rFonts w:cs="Times New Roman"/>
        </w:rPr>
      </w:pPr>
      <w:r w:rsidRPr="00D2488F">
        <w:rPr>
          <w:rFonts w:cs="Times New Roman"/>
          <w:sz w:val="20"/>
        </w:rPr>
        <w:t># adds a new feature that represents years from smallest to largest using 0,1,2,etc. respectfully(for model</w:t>
      </w:r>
      <w:r w:rsidRPr="00D2488F">
        <w:rPr>
          <w:rFonts w:cs="Times New Roman"/>
          <w:sz w:val="20"/>
        </w:rPr>
        <w:t>ling efficiency)</w:t>
      </w:r>
      <w:r w:rsidRPr="00D2488F">
        <w:rPr>
          <w:rFonts w:cs="Times New Roman"/>
          <w:sz w:val="20"/>
        </w:rPr>
        <w:br/>
        <w:t>df.insert(</w:t>
      </w:r>
      <w:r w:rsidRPr="00D2488F">
        <w:rPr>
          <w:rFonts w:cs="Times New Roman"/>
          <w:sz w:val="20"/>
        </w:rPr>
        <w:br/>
        <w:t xml:space="preserve">    loc=df.columns.get_loc("year") + 1,</w:t>
      </w:r>
      <w:r w:rsidRPr="00D2488F">
        <w:rPr>
          <w:rFonts w:cs="Times New Roman"/>
          <w:sz w:val="20"/>
        </w:rPr>
        <w:br/>
        <w:t xml:space="preserve">    column="year_normalized",</w:t>
      </w:r>
      <w:r w:rsidRPr="00D2488F">
        <w:rPr>
          <w:rFonts w:cs="Times New Roman"/>
          <w:sz w:val="20"/>
        </w:rPr>
        <w:br/>
      </w:r>
      <w:r w:rsidRPr="00D2488F">
        <w:rPr>
          <w:rFonts w:cs="Times New Roman"/>
          <w:sz w:val="20"/>
        </w:rPr>
        <w:lastRenderedPageBreak/>
        <w:t xml:space="preserve">    value=(</w:t>
      </w:r>
      <w:r w:rsidRPr="00D2488F">
        <w:rPr>
          <w:rFonts w:cs="Times New Roman"/>
          <w:sz w:val="20"/>
        </w:rPr>
        <w:br/>
        <w:t xml:space="preserve">        df["year"] - df["year"].min()</w:t>
      </w:r>
      <w:r w:rsidRPr="00D2488F">
        <w:rPr>
          <w:rFonts w:cs="Times New Roman"/>
          <w:sz w:val="20"/>
        </w:rPr>
        <w:br/>
        <w:t xml:space="preserve">    )</w:t>
      </w:r>
      <w:r w:rsidRPr="00D2488F">
        <w:rPr>
          <w:rFonts w:cs="Times New Roman"/>
          <w:sz w:val="20"/>
        </w:rPr>
        <w:br/>
        <w:t>)</w:t>
      </w:r>
    </w:p>
    <w:p w14:paraId="58365CC4" w14:textId="77777777" w:rsidR="009D1133" w:rsidRPr="00D2488F" w:rsidRDefault="000B2D1F">
      <w:pPr>
        <w:spacing w:after="120" w:line="240" w:lineRule="auto"/>
        <w:ind w:left="720"/>
        <w:rPr>
          <w:rFonts w:cs="Times New Roman"/>
        </w:rPr>
      </w:pPr>
      <w:r w:rsidRPr="00D2488F">
        <w:rPr>
          <w:rFonts w:cs="Times New Roman"/>
          <w:sz w:val="20"/>
        </w:rPr>
        <w:t># adds a new feature that evaluates the change in value of ev market share between each year for the</w:t>
      </w:r>
      <w:r w:rsidRPr="00D2488F">
        <w:rPr>
          <w:rFonts w:cs="Times New Roman"/>
          <w:sz w:val="20"/>
        </w:rPr>
        <w:t xml:space="preserve"> same country and segment</w:t>
      </w:r>
      <w:r w:rsidRPr="00D2488F">
        <w:rPr>
          <w:rFonts w:cs="Times New Roman"/>
          <w:sz w:val="20"/>
        </w:rPr>
        <w:br/>
        <w:t>df.insert(</w:t>
      </w:r>
      <w:r w:rsidRPr="00D2488F">
        <w:rPr>
          <w:rFonts w:cs="Times New Roman"/>
          <w:sz w:val="20"/>
        </w:rPr>
        <w:br/>
        <w:t xml:space="preserve">    loc=df.columns.get_loc("ev_market_share(%)") + 1,</w:t>
      </w:r>
      <w:r w:rsidRPr="00D2488F">
        <w:rPr>
          <w:rFonts w:cs="Times New Roman"/>
          <w:sz w:val="20"/>
        </w:rPr>
        <w:br/>
        <w:t xml:space="preserve">    column="market_share_change(%)",</w:t>
      </w:r>
      <w:r w:rsidRPr="00D2488F">
        <w:rPr>
          <w:rFonts w:cs="Times New Roman"/>
          <w:sz w:val="20"/>
        </w:rPr>
        <w:br/>
        <w:t xml:space="preserve">    value=(</w:t>
      </w:r>
      <w:r w:rsidRPr="00D2488F">
        <w:rPr>
          <w:rFonts w:cs="Times New Roman"/>
          <w:sz w:val="20"/>
        </w:rPr>
        <w:br/>
        <w:t xml:space="preserve">        df.sort_values(by=["country", "vehicle_segment", "year"])</w:t>
      </w:r>
      <w:r w:rsidRPr="00D2488F">
        <w:rPr>
          <w:rFonts w:cs="Times New Roman"/>
          <w:sz w:val="20"/>
        </w:rPr>
        <w:br/>
        <w:t xml:space="preserve">        .groupby(["country", "vehicle_segment"])["</w:t>
      </w:r>
      <w:r w:rsidRPr="00D2488F">
        <w:rPr>
          <w:rFonts w:cs="Times New Roman"/>
          <w:sz w:val="20"/>
        </w:rPr>
        <w:t>ev_market_share(%)"]</w:t>
      </w:r>
      <w:r w:rsidRPr="00D2488F">
        <w:rPr>
          <w:rFonts w:cs="Times New Roman"/>
          <w:sz w:val="20"/>
        </w:rPr>
        <w:br/>
        <w:t xml:space="preserve">        .diff()</w:t>
      </w:r>
      <w:r w:rsidRPr="00D2488F">
        <w:rPr>
          <w:rFonts w:cs="Times New Roman"/>
          <w:sz w:val="20"/>
        </w:rPr>
        <w:br/>
        <w:t xml:space="preserve">    )</w:t>
      </w:r>
      <w:r w:rsidRPr="00D2488F">
        <w:rPr>
          <w:rFonts w:cs="Times New Roman"/>
          <w:sz w:val="20"/>
        </w:rPr>
        <w:br/>
        <w:t>)</w:t>
      </w:r>
    </w:p>
    <w:p w14:paraId="3891AE09" w14:textId="77777777" w:rsidR="009D1133" w:rsidRPr="00D2488F" w:rsidRDefault="000B2D1F">
      <w:pPr>
        <w:spacing w:after="120" w:line="240" w:lineRule="auto"/>
        <w:ind w:left="720"/>
        <w:rPr>
          <w:rFonts w:cs="Times New Roman"/>
        </w:rPr>
      </w:pPr>
      <w:r w:rsidRPr="00D2488F">
        <w:rPr>
          <w:rFonts w:cs="Times New Roman"/>
          <w:sz w:val="20"/>
        </w:rPr>
        <w:t># checking the new features</w:t>
      </w:r>
      <w:r w:rsidRPr="00D2488F">
        <w:rPr>
          <w:rFonts w:cs="Times New Roman"/>
          <w:sz w:val="20"/>
        </w:rPr>
        <w:br/>
        <w:t>df.columns</w:t>
      </w:r>
    </w:p>
    <w:p w14:paraId="47CE5926" w14:textId="77777777" w:rsidR="009D1133" w:rsidRPr="00D2488F" w:rsidRDefault="000B2D1F">
      <w:pPr>
        <w:spacing w:after="120" w:line="240" w:lineRule="auto"/>
        <w:ind w:left="720"/>
        <w:rPr>
          <w:rFonts w:cs="Times New Roman"/>
        </w:rPr>
      </w:pPr>
      <w:r w:rsidRPr="00D2488F">
        <w:rPr>
          <w:rFonts w:cs="Times New Roman"/>
          <w:sz w:val="20"/>
        </w:rPr>
        <w:t># replacing infinity values generated by ratio features with NaN, then filling all missing values with 0</w:t>
      </w:r>
      <w:r w:rsidRPr="00D2488F">
        <w:rPr>
          <w:rFonts w:cs="Times New Roman"/>
          <w:sz w:val="20"/>
        </w:rPr>
        <w:br/>
        <w:t>df.replace([np.inf, -np.inf], np.nan, inplace=True)</w:t>
      </w:r>
      <w:r w:rsidRPr="00D2488F">
        <w:rPr>
          <w:rFonts w:cs="Times New Roman"/>
          <w:sz w:val="20"/>
        </w:rPr>
        <w:br/>
        <w:t>df.fillna(0, in</w:t>
      </w:r>
      <w:r w:rsidRPr="00D2488F">
        <w:rPr>
          <w:rFonts w:cs="Times New Roman"/>
          <w:sz w:val="20"/>
        </w:rPr>
        <w:t>place=True)</w:t>
      </w:r>
    </w:p>
    <w:p w14:paraId="523EE464" w14:textId="77777777" w:rsidR="009D1133" w:rsidRPr="00D2488F" w:rsidRDefault="000B2D1F">
      <w:pPr>
        <w:spacing w:after="120" w:line="240" w:lineRule="auto"/>
        <w:ind w:left="720"/>
        <w:rPr>
          <w:rFonts w:cs="Times New Roman"/>
        </w:rPr>
      </w:pPr>
      <w:r w:rsidRPr="00D2488F">
        <w:rPr>
          <w:rFonts w:cs="Times New Roman"/>
          <w:sz w:val="20"/>
        </w:rPr>
        <w:t># checking for missing values</w:t>
      </w:r>
      <w:r w:rsidRPr="00D2488F">
        <w:rPr>
          <w:rFonts w:cs="Times New Roman"/>
          <w:sz w:val="20"/>
        </w:rPr>
        <w:br/>
        <w:t>df.isna().sum()</w:t>
      </w:r>
    </w:p>
    <w:p w14:paraId="51CCA525" w14:textId="77777777" w:rsidR="009D1133" w:rsidRPr="00D2488F" w:rsidRDefault="000B2D1F">
      <w:pPr>
        <w:spacing w:after="120" w:line="240" w:lineRule="auto"/>
        <w:ind w:left="720"/>
        <w:rPr>
          <w:rFonts w:cs="Times New Roman"/>
        </w:rPr>
      </w:pPr>
      <w:r w:rsidRPr="00D2488F">
        <w:rPr>
          <w:rFonts w:cs="Times New Roman"/>
          <w:sz w:val="20"/>
        </w:rPr>
        <w:t># checking for data type consistency and structure</w:t>
      </w:r>
      <w:r w:rsidRPr="00D2488F">
        <w:rPr>
          <w:rFonts w:cs="Times New Roman"/>
          <w:sz w:val="20"/>
        </w:rPr>
        <w:br/>
        <w:t>df.info()</w:t>
      </w:r>
      <w:r w:rsidRPr="00D2488F">
        <w:rPr>
          <w:rFonts w:cs="Times New Roman"/>
          <w:sz w:val="20"/>
        </w:rPr>
        <w:br/>
        <w:t>df.head()</w:t>
      </w:r>
    </w:p>
    <w:p w14:paraId="32E86DF5" w14:textId="77777777" w:rsidR="009D1133" w:rsidRPr="00D2488F" w:rsidRDefault="000B2D1F">
      <w:pPr>
        <w:spacing w:after="120" w:line="240" w:lineRule="auto"/>
        <w:ind w:left="720"/>
        <w:rPr>
          <w:rFonts w:cs="Times New Roman"/>
        </w:rPr>
      </w:pPr>
      <w:r w:rsidRPr="00D2488F">
        <w:rPr>
          <w:rFonts w:cs="Times New Roman"/>
          <w:sz w:val="20"/>
        </w:rPr>
        <w:t># save feature added dataset</w:t>
      </w:r>
      <w:r w:rsidRPr="00D2488F">
        <w:rPr>
          <w:rFonts w:cs="Times New Roman"/>
          <w:sz w:val="20"/>
        </w:rPr>
        <w:br/>
        <w:t>df.to_csv("../Data/ev_adoption_featured.csv", index=False)</w:t>
      </w:r>
    </w:p>
    <w:p w14:paraId="19CF30F7" w14:textId="77777777" w:rsidR="009D1133" w:rsidRPr="00D2488F" w:rsidRDefault="000B2D1F">
      <w:pPr>
        <w:spacing w:after="120"/>
        <w:ind w:firstLine="720"/>
        <w:jc w:val="both"/>
        <w:rPr>
          <w:rFonts w:cs="Times New Roman"/>
        </w:rPr>
      </w:pPr>
      <w:r w:rsidRPr="00D2488F">
        <w:rPr>
          <w:rFonts w:cs="Times New Roman"/>
        </w:rPr>
        <w:t>--- Script Implementation Array: 04_exp</w:t>
      </w:r>
      <w:r w:rsidRPr="00D2488F">
        <w:rPr>
          <w:rFonts w:cs="Times New Roman"/>
        </w:rPr>
        <w:t>loratory_data_analysis.ipynb ---</w:t>
      </w:r>
    </w:p>
    <w:p w14:paraId="3C9628DB" w14:textId="77777777" w:rsidR="009D1133" w:rsidRPr="00D2488F" w:rsidRDefault="000B2D1F">
      <w:pPr>
        <w:spacing w:after="120" w:line="240" w:lineRule="auto"/>
        <w:ind w:left="720"/>
        <w:rPr>
          <w:rFonts w:cs="Times New Roman"/>
        </w:rPr>
      </w:pPr>
      <w:r w:rsidRPr="00D2488F">
        <w:rPr>
          <w:rFonts w:cs="Times New Roman"/>
          <w:sz w:val="20"/>
        </w:rPr>
        <w:t>import pandas as pd</w:t>
      </w:r>
      <w:r w:rsidRPr="00D2488F">
        <w:rPr>
          <w:rFonts w:cs="Times New Roman"/>
          <w:sz w:val="20"/>
        </w:rPr>
        <w:br/>
        <w:t>import numpy as np</w:t>
      </w:r>
      <w:r w:rsidRPr="00D2488F">
        <w:rPr>
          <w:rFonts w:cs="Times New Roman"/>
          <w:sz w:val="20"/>
        </w:rPr>
        <w:br/>
        <w:t>import math</w:t>
      </w:r>
      <w:r w:rsidRPr="00D2488F">
        <w:rPr>
          <w:rFonts w:cs="Times New Roman"/>
          <w:sz w:val="20"/>
        </w:rPr>
        <w:br/>
        <w:t>import matplotlib.pyplot as plt</w:t>
      </w:r>
      <w:r w:rsidRPr="00D2488F">
        <w:rPr>
          <w:rFonts w:cs="Times New Roman"/>
          <w:sz w:val="20"/>
        </w:rPr>
        <w:br/>
        <w:t>import seaborn as sns</w:t>
      </w:r>
    </w:p>
    <w:p w14:paraId="67AA2B14" w14:textId="77777777" w:rsidR="009D1133" w:rsidRPr="00D2488F" w:rsidRDefault="000B2D1F">
      <w:pPr>
        <w:spacing w:after="120" w:line="240" w:lineRule="auto"/>
        <w:ind w:left="720"/>
        <w:rPr>
          <w:rFonts w:cs="Times New Roman"/>
        </w:rPr>
      </w:pPr>
      <w:r w:rsidRPr="00D2488F">
        <w:rPr>
          <w:rFonts w:cs="Times New Roman"/>
          <w:sz w:val="20"/>
        </w:rPr>
        <w:t># reads the dataset and displays the first 5 rows</w:t>
      </w:r>
      <w:r w:rsidRPr="00D2488F">
        <w:rPr>
          <w:rFonts w:cs="Times New Roman"/>
          <w:sz w:val="20"/>
        </w:rPr>
        <w:br/>
        <w:t>df = pd.read_csv("../data/ev_adoption_featured.csv")</w:t>
      </w:r>
      <w:r w:rsidRPr="00D2488F">
        <w:rPr>
          <w:rFonts w:cs="Times New Roman"/>
          <w:sz w:val="20"/>
        </w:rPr>
        <w:br/>
        <w:t>df.head()</w:t>
      </w:r>
    </w:p>
    <w:p w14:paraId="06439016" w14:textId="77777777" w:rsidR="009D1133" w:rsidRPr="00D2488F" w:rsidRDefault="000B2D1F">
      <w:pPr>
        <w:spacing w:after="120" w:line="240" w:lineRule="auto"/>
        <w:ind w:left="720"/>
        <w:rPr>
          <w:rFonts w:cs="Times New Roman"/>
        </w:rPr>
      </w:pPr>
      <w:r w:rsidRPr="00D2488F">
        <w:rPr>
          <w:rFonts w:cs="Times New Roman"/>
          <w:sz w:val="20"/>
        </w:rPr>
        <w:t># Yea</w:t>
      </w:r>
      <w:r w:rsidRPr="00D2488F">
        <w:rPr>
          <w:rFonts w:cs="Times New Roman"/>
          <w:sz w:val="20"/>
        </w:rPr>
        <w:t>rly Trends</w:t>
      </w:r>
      <w:r w:rsidRPr="00D2488F">
        <w:rPr>
          <w:rFonts w:cs="Times New Roman"/>
          <w:sz w:val="20"/>
        </w:rPr>
        <w:br/>
        <w:t>fig, axes = plt.subplots(1, 2, figsize=(16, 5))</w:t>
      </w:r>
      <w:r w:rsidRPr="00D2488F">
        <w:rPr>
          <w:rFonts w:cs="Times New Roman"/>
          <w:sz w:val="20"/>
        </w:rPr>
        <w:br/>
      </w:r>
      <w:r w:rsidRPr="00D2488F">
        <w:rPr>
          <w:rFonts w:cs="Times New Roman"/>
          <w:sz w:val="20"/>
        </w:rPr>
        <w:br/>
        <w:t># EV Market Share Trend</w:t>
      </w:r>
      <w:r w:rsidRPr="00D2488F">
        <w:rPr>
          <w:rFonts w:cs="Times New Roman"/>
          <w:sz w:val="20"/>
        </w:rPr>
        <w:br/>
        <w:t>sns.lineplot(data=df, x='year', y='ev_market_share(%)', estimator='mean', err_style=None, ax=axes[0], marker='o', color='green')</w:t>
      </w:r>
      <w:r w:rsidRPr="00D2488F">
        <w:rPr>
          <w:rFonts w:cs="Times New Roman"/>
          <w:sz w:val="20"/>
        </w:rPr>
        <w:br/>
        <w:t>axes[0].set_title('Global Average EV Market</w:t>
      </w:r>
      <w:r w:rsidRPr="00D2488F">
        <w:rPr>
          <w:rFonts w:cs="Times New Roman"/>
          <w:sz w:val="20"/>
        </w:rPr>
        <w:t xml:space="preserve"> Share Trend')</w:t>
      </w:r>
      <w:r w:rsidRPr="00D2488F">
        <w:rPr>
          <w:rFonts w:cs="Times New Roman"/>
          <w:sz w:val="20"/>
        </w:rPr>
        <w:br/>
        <w:t>axes[0].set_ylabel('Avg EV Market Share (%)')</w:t>
      </w:r>
      <w:r w:rsidRPr="00D2488F">
        <w:rPr>
          <w:rFonts w:cs="Times New Roman"/>
          <w:sz w:val="20"/>
        </w:rPr>
        <w:br/>
      </w:r>
      <w:r w:rsidRPr="00D2488F">
        <w:rPr>
          <w:rFonts w:cs="Times New Roman"/>
          <w:sz w:val="20"/>
        </w:rPr>
        <w:br/>
        <w:t># YoY Growth Trend</w:t>
      </w:r>
      <w:r w:rsidRPr="00D2488F">
        <w:rPr>
          <w:rFonts w:cs="Times New Roman"/>
          <w:sz w:val="20"/>
        </w:rPr>
        <w:br/>
        <w:t>sns.lineplot(data=df, x='year', y='ev_growth_rate_yoy(%)', estimator='mean', err_style=None, ax=axes[1], marker='s', color='orange')</w:t>
      </w:r>
      <w:r w:rsidRPr="00D2488F">
        <w:rPr>
          <w:rFonts w:cs="Times New Roman"/>
          <w:sz w:val="20"/>
        </w:rPr>
        <w:br/>
        <w:t>axes[1].set_title('Global EV YoY Growth Ra</w:t>
      </w:r>
      <w:r w:rsidRPr="00D2488F">
        <w:rPr>
          <w:rFonts w:cs="Times New Roman"/>
          <w:sz w:val="20"/>
        </w:rPr>
        <w:t>te Trend')</w:t>
      </w:r>
      <w:r w:rsidRPr="00D2488F">
        <w:rPr>
          <w:rFonts w:cs="Times New Roman"/>
          <w:sz w:val="20"/>
        </w:rPr>
        <w:br/>
      </w:r>
      <w:r w:rsidRPr="00D2488F">
        <w:rPr>
          <w:rFonts w:cs="Times New Roman"/>
          <w:sz w:val="20"/>
        </w:rPr>
        <w:lastRenderedPageBreak/>
        <w:t>axes[1].set_ylabel('Avg YoY Growth (%)')</w:t>
      </w:r>
      <w:r w:rsidRPr="00D2488F">
        <w:rPr>
          <w:rFonts w:cs="Times New Roman"/>
          <w:sz w:val="20"/>
        </w:rPr>
        <w:br/>
      </w:r>
      <w:r w:rsidRPr="00D2488F">
        <w:rPr>
          <w:rFonts w:cs="Times New Roman"/>
          <w:sz w:val="20"/>
        </w:rPr>
        <w:br/>
        <w:t>plt.tight_layout()</w:t>
      </w:r>
      <w:r w:rsidRPr="00D2488F">
        <w:rPr>
          <w:rFonts w:cs="Times New Roman"/>
          <w:sz w:val="20"/>
        </w:rPr>
        <w:br/>
        <w:t>plt.show()</w:t>
      </w:r>
    </w:p>
    <w:p w14:paraId="68FB4C18" w14:textId="77777777" w:rsidR="009D1133" w:rsidRPr="00D2488F" w:rsidRDefault="000B2D1F">
      <w:pPr>
        <w:spacing w:after="120" w:line="240" w:lineRule="auto"/>
        <w:ind w:left="720"/>
        <w:rPr>
          <w:rFonts w:cs="Times New Roman"/>
        </w:rPr>
      </w:pPr>
      <w:r w:rsidRPr="00D2488F">
        <w:rPr>
          <w:rFonts w:cs="Times New Roman"/>
          <w:sz w:val="20"/>
        </w:rPr>
        <w:t># Yearly Trends with Regions</w:t>
      </w:r>
      <w:r w:rsidRPr="00D2488F">
        <w:rPr>
          <w:rFonts w:cs="Times New Roman"/>
          <w:sz w:val="20"/>
        </w:rPr>
        <w:br/>
        <w:t>plt.figure(figsize=(12, 6))</w:t>
      </w:r>
      <w:r w:rsidRPr="00D2488F">
        <w:rPr>
          <w:rFonts w:cs="Times New Roman"/>
          <w:sz w:val="20"/>
        </w:rPr>
        <w:br/>
        <w:t>sns.lineplot(data=df, x='year', y='ev_sales(units)', hue='region', errorbar=None)</w:t>
      </w:r>
      <w:r w:rsidRPr="00D2488F">
        <w:rPr>
          <w:rFonts w:cs="Times New Roman"/>
          <w:sz w:val="20"/>
        </w:rPr>
        <w:br/>
        <w:t>plt.title('EV Sales Trend Over Tim</w:t>
      </w:r>
      <w:r w:rsidRPr="00D2488F">
        <w:rPr>
          <w:rFonts w:cs="Times New Roman"/>
          <w:sz w:val="20"/>
        </w:rPr>
        <w:t>e by Region')</w:t>
      </w:r>
      <w:r w:rsidRPr="00D2488F">
        <w:rPr>
          <w:rFonts w:cs="Times New Roman"/>
          <w:sz w:val="20"/>
        </w:rPr>
        <w:br/>
        <w:t>plt.grid(True)</w:t>
      </w:r>
      <w:r w:rsidRPr="00D2488F">
        <w:rPr>
          <w:rFonts w:cs="Times New Roman"/>
          <w:sz w:val="20"/>
        </w:rPr>
        <w:br/>
        <w:t>plt.show()</w:t>
      </w:r>
    </w:p>
    <w:p w14:paraId="0BA32617" w14:textId="77777777" w:rsidR="009D1133" w:rsidRPr="00D2488F" w:rsidRDefault="000B2D1F">
      <w:pPr>
        <w:spacing w:after="120" w:line="240" w:lineRule="auto"/>
        <w:ind w:left="720"/>
        <w:rPr>
          <w:rFonts w:cs="Times New Roman"/>
        </w:rPr>
      </w:pPr>
      <w:r w:rsidRPr="00D2488F">
        <w:rPr>
          <w:rFonts w:cs="Times New Roman"/>
          <w:sz w:val="20"/>
        </w:rPr>
        <w:t># Top 10 countries by average EV market share</w:t>
      </w:r>
      <w:r w:rsidRPr="00D2488F">
        <w:rPr>
          <w:rFonts w:cs="Times New Roman"/>
          <w:sz w:val="20"/>
        </w:rPr>
        <w:br/>
        <w:t>top_countries = df.groupby('country')['ev_market_share(%)'].mean().sort_values(ascending=False).head(10)</w:t>
      </w:r>
      <w:r w:rsidRPr="00D2488F">
        <w:rPr>
          <w:rFonts w:cs="Times New Roman"/>
          <w:sz w:val="20"/>
        </w:rPr>
        <w:br/>
      </w:r>
      <w:r w:rsidRPr="00D2488F">
        <w:rPr>
          <w:rFonts w:cs="Times New Roman"/>
          <w:sz w:val="20"/>
        </w:rPr>
        <w:br/>
        <w:t>plt.figure(figsize=(12, 6))</w:t>
      </w:r>
      <w:r w:rsidRPr="00D2488F">
        <w:rPr>
          <w:rFonts w:cs="Times New Roman"/>
          <w:sz w:val="20"/>
        </w:rPr>
        <w:br/>
        <w:t xml:space="preserve">sns.barplot(x=top_countries.values, </w:t>
      </w:r>
      <w:r w:rsidRPr="00D2488F">
        <w:rPr>
          <w:rFonts w:cs="Times New Roman"/>
          <w:sz w:val="20"/>
        </w:rPr>
        <w:t>hue=top_countries.index, y=top_countries.index, palette='viridis')</w:t>
      </w:r>
      <w:r w:rsidRPr="00D2488F">
        <w:rPr>
          <w:rFonts w:cs="Times New Roman"/>
          <w:sz w:val="20"/>
        </w:rPr>
        <w:br/>
        <w:t>plt.title('Top 10 Countries by Average EV Market Share')</w:t>
      </w:r>
      <w:r w:rsidRPr="00D2488F">
        <w:rPr>
          <w:rFonts w:cs="Times New Roman"/>
          <w:sz w:val="20"/>
        </w:rPr>
        <w:br/>
        <w:t>plt.xlabel('Average EV Market Share (%)')</w:t>
      </w:r>
      <w:r w:rsidRPr="00D2488F">
        <w:rPr>
          <w:rFonts w:cs="Times New Roman"/>
          <w:sz w:val="20"/>
        </w:rPr>
        <w:br/>
        <w:t>plt.ylabel('Country')</w:t>
      </w:r>
      <w:r w:rsidRPr="00D2488F">
        <w:rPr>
          <w:rFonts w:cs="Times New Roman"/>
          <w:sz w:val="20"/>
        </w:rPr>
        <w:br/>
        <w:t>plt.show()</w:t>
      </w:r>
    </w:p>
    <w:p w14:paraId="0CF8ED04" w14:textId="77777777" w:rsidR="009D1133" w:rsidRPr="00D2488F" w:rsidRDefault="000B2D1F">
      <w:pPr>
        <w:spacing w:after="120" w:line="240" w:lineRule="auto"/>
        <w:ind w:left="720"/>
        <w:rPr>
          <w:rFonts w:cs="Times New Roman"/>
        </w:rPr>
      </w:pPr>
      <w:r w:rsidRPr="00D2488F">
        <w:rPr>
          <w:rFonts w:cs="Times New Roman"/>
          <w:sz w:val="20"/>
        </w:rPr>
        <w:t># Countplots for key categorical / discrete features</w:t>
      </w:r>
      <w:r w:rsidRPr="00D2488F">
        <w:rPr>
          <w:rFonts w:cs="Times New Roman"/>
          <w:sz w:val="20"/>
        </w:rPr>
        <w:br/>
        <w:t>cate</w:t>
      </w:r>
      <w:r w:rsidRPr="00D2488F">
        <w:rPr>
          <w:rFonts w:cs="Times New Roman"/>
          <w:sz w:val="20"/>
        </w:rPr>
        <w:t>gorical_cols = ['region', 'vehicle_segment', 'ev_growth_rate_category']</w:t>
      </w:r>
      <w:r w:rsidRPr="00D2488F">
        <w:rPr>
          <w:rFonts w:cs="Times New Roman"/>
          <w:sz w:val="20"/>
        </w:rPr>
        <w:br/>
        <w:t>fig, axes = plt.subplots(1, 3, figsize=(18, 5))</w:t>
      </w:r>
      <w:r w:rsidRPr="00D2488F">
        <w:rPr>
          <w:rFonts w:cs="Times New Roman"/>
          <w:sz w:val="20"/>
        </w:rPr>
        <w:br/>
      </w:r>
      <w:r w:rsidRPr="00D2488F">
        <w:rPr>
          <w:rFonts w:cs="Times New Roman"/>
          <w:sz w:val="20"/>
        </w:rPr>
        <w:br/>
        <w:t>for i, col in enumerate(categorical_cols):</w:t>
      </w:r>
      <w:r w:rsidRPr="00D2488F">
        <w:rPr>
          <w:rFonts w:cs="Times New Roman"/>
          <w:sz w:val="20"/>
        </w:rPr>
        <w:br/>
        <w:t xml:space="preserve">    sns.countplot(y=df[col], ax=axes[i], palette='pastel', order=df[col].value_counts().inde</w:t>
      </w:r>
      <w:r w:rsidRPr="00D2488F">
        <w:rPr>
          <w:rFonts w:cs="Times New Roman"/>
          <w:sz w:val="20"/>
        </w:rPr>
        <w:t>x)</w:t>
      </w:r>
      <w:r w:rsidRPr="00D2488F">
        <w:rPr>
          <w:rFonts w:cs="Times New Roman"/>
          <w:sz w:val="20"/>
        </w:rPr>
        <w:br/>
        <w:t xml:space="preserve">    axes[i].set_title(f'Countplot of {col}')</w:t>
      </w:r>
      <w:r w:rsidRPr="00D2488F">
        <w:rPr>
          <w:rFonts w:cs="Times New Roman"/>
          <w:sz w:val="20"/>
        </w:rPr>
        <w:br/>
        <w:t xml:space="preserve">    axes[i].set_xlabel('Count')</w:t>
      </w:r>
      <w:r w:rsidRPr="00D2488F">
        <w:rPr>
          <w:rFonts w:cs="Times New Roman"/>
          <w:sz w:val="20"/>
        </w:rPr>
        <w:br/>
        <w:t xml:space="preserve">    axes[i].set_ylabel(col)</w:t>
      </w:r>
      <w:r w:rsidRPr="00D2488F">
        <w:rPr>
          <w:rFonts w:cs="Times New Roman"/>
          <w:sz w:val="20"/>
        </w:rPr>
        <w:br/>
      </w:r>
      <w:r w:rsidRPr="00D2488F">
        <w:rPr>
          <w:rFonts w:cs="Times New Roman"/>
          <w:sz w:val="20"/>
        </w:rPr>
        <w:br/>
        <w:t>plt.tight_layout()</w:t>
      </w:r>
      <w:r w:rsidRPr="00D2488F">
        <w:rPr>
          <w:rFonts w:cs="Times New Roman"/>
          <w:sz w:val="20"/>
        </w:rPr>
        <w:br/>
        <w:t>plt.show()</w:t>
      </w:r>
    </w:p>
    <w:p w14:paraId="44A96FD2" w14:textId="77777777" w:rsidR="009D1133" w:rsidRPr="00D2488F" w:rsidRDefault="000B2D1F">
      <w:pPr>
        <w:spacing w:after="120" w:line="240" w:lineRule="auto"/>
        <w:ind w:left="720"/>
        <w:rPr>
          <w:rFonts w:cs="Times New Roman"/>
        </w:rPr>
      </w:pPr>
      <w:r w:rsidRPr="00D2488F">
        <w:rPr>
          <w:rFonts w:cs="Times New Roman"/>
          <w:sz w:val="20"/>
        </w:rPr>
        <w:t># Interaction: EV Market Share vs Policy Index colored by Vehicle Segment</w:t>
      </w:r>
      <w:r w:rsidRPr="00D2488F">
        <w:rPr>
          <w:rFonts w:cs="Times New Roman"/>
          <w:sz w:val="20"/>
        </w:rPr>
        <w:br/>
        <w:t>plt.figure(figsize=(10, 6))</w:t>
      </w:r>
      <w:r w:rsidRPr="00D2488F">
        <w:rPr>
          <w:rFonts w:cs="Times New Roman"/>
          <w:sz w:val="20"/>
        </w:rPr>
        <w:br/>
        <w:t>sns.scatterplot</w:t>
      </w:r>
      <w:r w:rsidRPr="00D2488F">
        <w:rPr>
          <w:rFonts w:cs="Times New Roman"/>
          <w:sz w:val="20"/>
        </w:rPr>
        <w:t>(data=df, x='policy_index', y='ev_market_share(%)', hue='vehicle_segment', alpha=0.7)</w:t>
      </w:r>
      <w:r w:rsidRPr="00D2488F">
        <w:rPr>
          <w:rFonts w:cs="Times New Roman"/>
          <w:sz w:val="20"/>
        </w:rPr>
        <w:br/>
        <w:t>plt.title('Feature Interaction: EV Market Share vs Policy Index by Segment')</w:t>
      </w:r>
      <w:r w:rsidRPr="00D2488F">
        <w:rPr>
          <w:rFonts w:cs="Times New Roman"/>
          <w:sz w:val="20"/>
        </w:rPr>
        <w:br/>
        <w:t>plt.xlabel('Policy Index')</w:t>
      </w:r>
      <w:r w:rsidRPr="00D2488F">
        <w:rPr>
          <w:rFonts w:cs="Times New Roman"/>
          <w:sz w:val="20"/>
        </w:rPr>
        <w:br/>
        <w:t>plt.ylabel('EV Market Share (%)')</w:t>
      </w:r>
      <w:r w:rsidRPr="00D2488F">
        <w:rPr>
          <w:rFonts w:cs="Times New Roman"/>
          <w:sz w:val="20"/>
        </w:rPr>
        <w:br/>
        <w:t>plt.show()</w:t>
      </w:r>
    </w:p>
    <w:p w14:paraId="33339C10" w14:textId="77777777" w:rsidR="009D1133" w:rsidRPr="00D2488F" w:rsidRDefault="000B2D1F">
      <w:pPr>
        <w:spacing w:after="120" w:line="240" w:lineRule="auto"/>
        <w:ind w:left="720"/>
        <w:rPr>
          <w:rFonts w:cs="Times New Roman"/>
        </w:rPr>
      </w:pPr>
      <w:r w:rsidRPr="00D2488F">
        <w:rPr>
          <w:rFonts w:cs="Times New Roman"/>
          <w:sz w:val="20"/>
        </w:rPr>
        <w:t xml:space="preserve"># Pairplot to see </w:t>
      </w:r>
      <w:r w:rsidRPr="00D2488F">
        <w:rPr>
          <w:rFonts w:cs="Times New Roman"/>
          <w:sz w:val="20"/>
        </w:rPr>
        <w:t>bivariate relationships</w:t>
      </w:r>
      <w:r w:rsidRPr="00D2488F">
        <w:rPr>
          <w:rFonts w:cs="Times New Roman"/>
          <w:sz w:val="20"/>
        </w:rPr>
        <w:br/>
        <w:t>pairplot_cols = ['ev_market_share(%)', 'policy_index', 'economic_index', 'charging_stations(units)']</w:t>
      </w:r>
      <w:r w:rsidRPr="00D2488F">
        <w:rPr>
          <w:rFonts w:cs="Times New Roman"/>
          <w:sz w:val="20"/>
        </w:rPr>
        <w:br/>
        <w:t>sns.pairplot(df[pairplot_cols], diag_kind='kde', corner=True, plot_kws={'alpha':0.5})</w:t>
      </w:r>
      <w:r w:rsidRPr="00D2488F">
        <w:rPr>
          <w:rFonts w:cs="Times New Roman"/>
          <w:sz w:val="20"/>
        </w:rPr>
        <w:br/>
        <w:t>plt.suptitle('Pairwise Relationships of Key V</w:t>
      </w:r>
      <w:r w:rsidRPr="00D2488F">
        <w:rPr>
          <w:rFonts w:cs="Times New Roman"/>
          <w:sz w:val="20"/>
        </w:rPr>
        <w:t>ariables', y=1.02)</w:t>
      </w:r>
      <w:r w:rsidRPr="00D2488F">
        <w:rPr>
          <w:rFonts w:cs="Times New Roman"/>
          <w:sz w:val="20"/>
        </w:rPr>
        <w:br/>
        <w:t>plt.show()</w:t>
      </w:r>
    </w:p>
    <w:p w14:paraId="5DF6E44F" w14:textId="77777777" w:rsidR="009D1133" w:rsidRPr="00D2488F" w:rsidRDefault="000B2D1F">
      <w:pPr>
        <w:spacing w:after="120" w:line="240" w:lineRule="auto"/>
        <w:ind w:left="720"/>
        <w:rPr>
          <w:rFonts w:cs="Times New Roman"/>
        </w:rPr>
      </w:pPr>
      <w:r w:rsidRPr="00D2488F">
        <w:rPr>
          <w:rFonts w:cs="Times New Roman"/>
          <w:sz w:val="20"/>
        </w:rPr>
        <w:t># Plotting distributions for major continuous numerical features</w:t>
      </w:r>
      <w:r w:rsidRPr="00D2488F">
        <w:rPr>
          <w:rFonts w:cs="Times New Roman"/>
          <w:sz w:val="20"/>
        </w:rPr>
        <w:br/>
        <w:t>import matplotlib.pyplot as plt</w:t>
      </w:r>
      <w:r w:rsidRPr="00D2488F">
        <w:rPr>
          <w:rFonts w:cs="Times New Roman"/>
          <w:sz w:val="20"/>
        </w:rPr>
        <w:br/>
        <w:t>import seaborn as sns</w:t>
      </w:r>
      <w:r w:rsidRPr="00D2488F">
        <w:rPr>
          <w:rFonts w:cs="Times New Roman"/>
          <w:sz w:val="20"/>
        </w:rPr>
        <w:br/>
        <w:t>import pandas as pd</w:t>
      </w:r>
      <w:r w:rsidRPr="00D2488F">
        <w:rPr>
          <w:rFonts w:cs="Times New Roman"/>
          <w:sz w:val="20"/>
        </w:rPr>
        <w:br/>
        <w:t>import numpy as np</w:t>
      </w:r>
      <w:r w:rsidRPr="00D2488F">
        <w:rPr>
          <w:rFonts w:cs="Times New Roman"/>
          <w:sz w:val="20"/>
        </w:rPr>
        <w:br/>
        <w:t>import warnings</w:t>
      </w:r>
      <w:r w:rsidRPr="00D2488F">
        <w:rPr>
          <w:rFonts w:cs="Times New Roman"/>
          <w:sz w:val="20"/>
        </w:rPr>
        <w:br/>
      </w:r>
      <w:r w:rsidRPr="00D2488F">
        <w:rPr>
          <w:rFonts w:cs="Times New Roman"/>
          <w:sz w:val="20"/>
        </w:rPr>
        <w:lastRenderedPageBreak/>
        <w:t>warnings.filterwarnings('ignore')</w:t>
      </w:r>
      <w:r w:rsidRPr="00D2488F">
        <w:rPr>
          <w:rFonts w:cs="Times New Roman"/>
          <w:sz w:val="20"/>
        </w:rPr>
        <w:br/>
      </w:r>
      <w:r w:rsidRPr="00D2488F">
        <w:rPr>
          <w:rFonts w:cs="Times New Roman"/>
          <w:sz w:val="20"/>
        </w:rPr>
        <w:br/>
        <w:t xml:space="preserve"># Ensuring df is </w:t>
      </w:r>
      <w:r w:rsidRPr="00D2488F">
        <w:rPr>
          <w:rFonts w:cs="Times New Roman"/>
          <w:sz w:val="20"/>
        </w:rPr>
        <w:t>loaded (just in case the notebook is run out of sequence)</w:t>
      </w:r>
      <w:r w:rsidRPr="00D2488F">
        <w:rPr>
          <w:rFonts w:cs="Times New Roman"/>
          <w:sz w:val="20"/>
        </w:rPr>
        <w:br/>
        <w:t>try:</w:t>
      </w:r>
      <w:r w:rsidRPr="00D2488F">
        <w:rPr>
          <w:rFonts w:cs="Times New Roman"/>
          <w:sz w:val="20"/>
        </w:rPr>
        <w:br/>
        <w:t xml:space="preserve">    df</w:t>
      </w:r>
      <w:r w:rsidRPr="00D2488F">
        <w:rPr>
          <w:rFonts w:cs="Times New Roman"/>
          <w:sz w:val="20"/>
        </w:rPr>
        <w:br/>
        <w:t>except NameError:</w:t>
      </w:r>
      <w:r w:rsidRPr="00D2488F">
        <w:rPr>
          <w:rFonts w:cs="Times New Roman"/>
          <w:sz w:val="20"/>
        </w:rPr>
        <w:br/>
        <w:t xml:space="preserve">    df = pd.read_csv('../Data/ev_adoption_featured.csv')</w:t>
      </w:r>
      <w:r w:rsidRPr="00D2488F">
        <w:rPr>
          <w:rFonts w:cs="Times New Roman"/>
          <w:sz w:val="20"/>
        </w:rPr>
        <w:br/>
      </w:r>
      <w:r w:rsidRPr="00D2488F">
        <w:rPr>
          <w:rFonts w:cs="Times New Roman"/>
          <w:sz w:val="20"/>
        </w:rPr>
        <w:br/>
        <w:t>numerical_cols = ['ev_market_share(%)', 'policy_index', 'economic_index', 'charging_stations(units)', 'co2_emi</w:t>
      </w:r>
      <w:r w:rsidRPr="00D2488F">
        <w:rPr>
          <w:rFonts w:cs="Times New Roman"/>
          <w:sz w:val="20"/>
        </w:rPr>
        <w:t>ssions(mt)', 'average_ev_range(km)']</w:t>
      </w:r>
      <w:r w:rsidRPr="00D2488F">
        <w:rPr>
          <w:rFonts w:cs="Times New Roman"/>
          <w:sz w:val="20"/>
        </w:rPr>
        <w:br/>
        <w:t>fig, axes = plt.subplots(2, 3, figsize=(18, 10))</w:t>
      </w:r>
      <w:r w:rsidRPr="00D2488F">
        <w:rPr>
          <w:rFonts w:cs="Times New Roman"/>
          <w:sz w:val="20"/>
        </w:rPr>
        <w:br/>
        <w:t>axes = axes.flatten()</w:t>
      </w:r>
      <w:r w:rsidRPr="00D2488F">
        <w:rPr>
          <w:rFonts w:cs="Times New Roman"/>
          <w:sz w:val="20"/>
        </w:rPr>
        <w:br/>
      </w:r>
      <w:r w:rsidRPr="00D2488F">
        <w:rPr>
          <w:rFonts w:cs="Times New Roman"/>
          <w:sz w:val="20"/>
        </w:rPr>
        <w:br/>
        <w:t>for i, col in enumerate(numerical_cols):</w:t>
      </w:r>
      <w:r w:rsidRPr="00D2488F">
        <w:rPr>
          <w:rFonts w:cs="Times New Roman"/>
          <w:sz w:val="20"/>
        </w:rPr>
        <w:br/>
        <w:t xml:space="preserve">    sns.histplot(df[col], kde=True, ax=axes[i], bins=30, color='royalblue')</w:t>
      </w:r>
      <w:r w:rsidRPr="00D2488F">
        <w:rPr>
          <w:rFonts w:cs="Times New Roman"/>
          <w:sz w:val="20"/>
        </w:rPr>
        <w:br/>
        <w:t xml:space="preserve">    axes[i].set_title(f'Distri</w:t>
      </w:r>
      <w:r w:rsidRPr="00D2488F">
        <w:rPr>
          <w:rFonts w:cs="Times New Roman"/>
          <w:sz w:val="20"/>
        </w:rPr>
        <w:t>bution of {col}')</w:t>
      </w:r>
      <w:r w:rsidRPr="00D2488F">
        <w:rPr>
          <w:rFonts w:cs="Times New Roman"/>
          <w:sz w:val="20"/>
        </w:rPr>
        <w:br/>
        <w:t xml:space="preserve">    axes[i].set_xlabel(col)</w:t>
      </w:r>
      <w:r w:rsidRPr="00D2488F">
        <w:rPr>
          <w:rFonts w:cs="Times New Roman"/>
          <w:sz w:val="20"/>
        </w:rPr>
        <w:br/>
        <w:t xml:space="preserve">    axes[i].set_ylabel('Frequency')</w:t>
      </w:r>
      <w:r w:rsidRPr="00D2488F">
        <w:rPr>
          <w:rFonts w:cs="Times New Roman"/>
          <w:sz w:val="20"/>
        </w:rPr>
        <w:br/>
      </w:r>
      <w:r w:rsidRPr="00D2488F">
        <w:rPr>
          <w:rFonts w:cs="Times New Roman"/>
          <w:sz w:val="20"/>
        </w:rPr>
        <w:br/>
        <w:t>plt.tight_layout()</w:t>
      </w:r>
      <w:r w:rsidRPr="00D2488F">
        <w:rPr>
          <w:rFonts w:cs="Times New Roman"/>
          <w:sz w:val="20"/>
        </w:rPr>
        <w:br/>
        <w:t>plt.show()</w:t>
      </w:r>
    </w:p>
    <w:p w14:paraId="63A18403" w14:textId="77777777" w:rsidR="009D1133" w:rsidRPr="00D2488F" w:rsidRDefault="000B2D1F">
      <w:pPr>
        <w:spacing w:after="120" w:line="240" w:lineRule="auto"/>
        <w:ind w:left="720"/>
        <w:rPr>
          <w:rFonts w:cs="Times New Roman"/>
        </w:rPr>
      </w:pPr>
      <w:r w:rsidRPr="00D2488F">
        <w:rPr>
          <w:rFonts w:cs="Times New Roman"/>
          <w:sz w:val="20"/>
        </w:rPr>
        <w:t>numeric_columns = df.select_dtypes(include=['int64', 'float64']).columns</w:t>
      </w:r>
      <w:r w:rsidRPr="00D2488F">
        <w:rPr>
          <w:rFonts w:cs="Times New Roman"/>
          <w:sz w:val="20"/>
        </w:rPr>
        <w:br/>
      </w:r>
      <w:r w:rsidRPr="00D2488F">
        <w:rPr>
          <w:rFonts w:cs="Times New Roman"/>
          <w:sz w:val="20"/>
        </w:rPr>
        <w:br/>
        <w:t>num_plots = len(numeric_columns)</w:t>
      </w:r>
      <w:r w:rsidRPr="00D2488F">
        <w:rPr>
          <w:rFonts w:cs="Times New Roman"/>
          <w:sz w:val="20"/>
        </w:rPr>
        <w:br/>
        <w:t>cols = 3</w:t>
      </w:r>
      <w:r w:rsidRPr="00D2488F">
        <w:rPr>
          <w:rFonts w:cs="Times New Roman"/>
          <w:sz w:val="20"/>
        </w:rPr>
        <w:br/>
        <w:t xml:space="preserve">rows = math.ceil(num_plots </w:t>
      </w:r>
      <w:r w:rsidRPr="00D2488F">
        <w:rPr>
          <w:rFonts w:cs="Times New Roman"/>
          <w:sz w:val="20"/>
        </w:rPr>
        <w:t>/ cols)</w:t>
      </w:r>
      <w:r w:rsidRPr="00D2488F">
        <w:rPr>
          <w:rFonts w:cs="Times New Roman"/>
          <w:sz w:val="20"/>
        </w:rPr>
        <w:br/>
      </w:r>
      <w:r w:rsidRPr="00D2488F">
        <w:rPr>
          <w:rFonts w:cs="Times New Roman"/>
          <w:sz w:val="20"/>
        </w:rPr>
        <w:br/>
        <w:t>plt.figure(figsize=(15, 5 * rows))</w:t>
      </w:r>
      <w:r w:rsidRPr="00D2488F">
        <w:rPr>
          <w:rFonts w:cs="Times New Roman"/>
          <w:sz w:val="20"/>
        </w:rPr>
        <w:br/>
        <w:t>for i, col in enumerate(numeric_columns):</w:t>
      </w:r>
      <w:r w:rsidRPr="00D2488F">
        <w:rPr>
          <w:rFonts w:cs="Times New Roman"/>
          <w:sz w:val="20"/>
        </w:rPr>
        <w:br/>
        <w:t xml:space="preserve">    plt.subplot(rows, cols, i+1)</w:t>
      </w:r>
      <w:r w:rsidRPr="00D2488F">
        <w:rPr>
          <w:rFonts w:cs="Times New Roman"/>
          <w:sz w:val="20"/>
        </w:rPr>
        <w:br/>
        <w:t xml:space="preserve">    sns.boxplot(y=df[col])</w:t>
      </w:r>
      <w:r w:rsidRPr="00D2488F">
        <w:rPr>
          <w:rFonts w:cs="Times New Roman"/>
          <w:sz w:val="20"/>
        </w:rPr>
        <w:br/>
        <w:t xml:space="preserve">    plt.title(f'Boxplot of {col}')</w:t>
      </w:r>
      <w:r w:rsidRPr="00D2488F">
        <w:rPr>
          <w:rFonts w:cs="Times New Roman"/>
          <w:sz w:val="20"/>
        </w:rPr>
        <w:br/>
        <w:t xml:space="preserve">    </w:t>
      </w:r>
      <w:r w:rsidRPr="00D2488F">
        <w:rPr>
          <w:rFonts w:cs="Times New Roman"/>
          <w:sz w:val="20"/>
        </w:rPr>
        <w:br/>
        <w:t>plt.tight_layout()</w:t>
      </w:r>
      <w:r w:rsidRPr="00D2488F">
        <w:rPr>
          <w:rFonts w:cs="Times New Roman"/>
          <w:sz w:val="20"/>
        </w:rPr>
        <w:br/>
        <w:t>plt.show()</w:t>
      </w:r>
    </w:p>
    <w:p w14:paraId="465254B6" w14:textId="77777777" w:rsidR="009D1133" w:rsidRPr="00D2488F" w:rsidRDefault="000B2D1F">
      <w:pPr>
        <w:spacing w:after="120" w:line="240" w:lineRule="auto"/>
        <w:ind w:left="720"/>
        <w:rPr>
          <w:rFonts w:cs="Times New Roman"/>
        </w:rPr>
      </w:pPr>
      <w:r w:rsidRPr="00D2488F">
        <w:rPr>
          <w:rFonts w:cs="Times New Roman"/>
          <w:sz w:val="20"/>
        </w:rPr>
        <w:t>plt.figure(figsize=(20, 15))</w:t>
      </w:r>
      <w:r w:rsidRPr="00D2488F">
        <w:rPr>
          <w:rFonts w:cs="Times New Roman"/>
          <w:sz w:val="20"/>
        </w:rPr>
        <w:br/>
        <w:t xml:space="preserve">numeric_df </w:t>
      </w:r>
      <w:r w:rsidRPr="00D2488F">
        <w:rPr>
          <w:rFonts w:cs="Times New Roman"/>
          <w:sz w:val="20"/>
        </w:rPr>
        <w:t>= df.select_dtypes(include=[np.number])</w:t>
      </w:r>
      <w:r w:rsidRPr="00D2488F">
        <w:rPr>
          <w:rFonts w:cs="Times New Roman"/>
          <w:sz w:val="20"/>
        </w:rPr>
        <w:br/>
        <w:t>corr_matrix = numeric_df.corr()</w:t>
      </w:r>
      <w:r w:rsidRPr="00D2488F">
        <w:rPr>
          <w:rFonts w:cs="Times New Roman"/>
          <w:sz w:val="20"/>
        </w:rPr>
        <w:br/>
        <w:t>sns.heatmap(corr_matrix, annot=True, cmap='coolwarm', fmt='.2f', linewidths=0.5)</w:t>
      </w:r>
      <w:r w:rsidRPr="00D2488F">
        <w:rPr>
          <w:rFonts w:cs="Times New Roman"/>
          <w:sz w:val="20"/>
        </w:rPr>
        <w:br/>
        <w:t>plt.title('Correlation Heatmap')</w:t>
      </w:r>
      <w:r w:rsidRPr="00D2488F">
        <w:rPr>
          <w:rFonts w:cs="Times New Roman"/>
          <w:sz w:val="20"/>
        </w:rPr>
        <w:br/>
        <w:t>plt.show()</w:t>
      </w:r>
    </w:p>
    <w:p w14:paraId="5F8899FD" w14:textId="77777777" w:rsidR="009D1133" w:rsidRPr="00D2488F" w:rsidRDefault="000B2D1F">
      <w:pPr>
        <w:spacing w:after="120"/>
        <w:ind w:firstLine="720"/>
        <w:jc w:val="both"/>
        <w:rPr>
          <w:rFonts w:cs="Times New Roman"/>
        </w:rPr>
      </w:pPr>
      <w:r w:rsidRPr="00D2488F">
        <w:rPr>
          <w:rFonts w:cs="Times New Roman"/>
        </w:rPr>
        <w:t>--- Script Implementation Array: 05_model_building.ipynb --</w:t>
      </w:r>
      <w:r w:rsidRPr="00D2488F">
        <w:rPr>
          <w:rFonts w:cs="Times New Roman"/>
        </w:rPr>
        <w:t>-</w:t>
      </w:r>
    </w:p>
    <w:p w14:paraId="168870E1" w14:textId="77777777" w:rsidR="009D1133" w:rsidRPr="00D2488F" w:rsidRDefault="000B2D1F">
      <w:pPr>
        <w:spacing w:after="120" w:line="240" w:lineRule="auto"/>
        <w:ind w:left="720"/>
        <w:rPr>
          <w:rFonts w:cs="Times New Roman"/>
        </w:rPr>
      </w:pPr>
      <w:r w:rsidRPr="00D2488F">
        <w:rPr>
          <w:rFonts w:cs="Times New Roman"/>
          <w:sz w:val="20"/>
        </w:rPr>
        <w:t>%pip install xgboost</w:t>
      </w:r>
    </w:p>
    <w:p w14:paraId="0B5F25C8" w14:textId="77777777" w:rsidR="009D1133" w:rsidRPr="00D2488F" w:rsidRDefault="000B2D1F">
      <w:pPr>
        <w:spacing w:after="120" w:line="240" w:lineRule="auto"/>
        <w:ind w:left="720"/>
        <w:rPr>
          <w:rFonts w:cs="Times New Roman"/>
        </w:rPr>
      </w:pPr>
      <w:r w:rsidRPr="00D2488F">
        <w:rPr>
          <w:rFonts w:cs="Times New Roman"/>
          <w:sz w:val="20"/>
        </w:rPr>
        <w:t># Importing necessary libraries</w:t>
      </w:r>
      <w:r w:rsidRPr="00D2488F">
        <w:rPr>
          <w:rFonts w:cs="Times New Roman"/>
          <w:sz w:val="20"/>
        </w:rPr>
        <w:br/>
        <w:t>import pandas as pd</w:t>
      </w:r>
      <w:r w:rsidRPr="00D2488F">
        <w:rPr>
          <w:rFonts w:cs="Times New Roman"/>
          <w:sz w:val="20"/>
        </w:rPr>
        <w:br/>
        <w:t>import numpy as np</w:t>
      </w:r>
      <w:r w:rsidRPr="00D2488F">
        <w:rPr>
          <w:rFonts w:cs="Times New Roman"/>
          <w:sz w:val="20"/>
        </w:rPr>
        <w:br/>
        <w:t>from sklearn.model_selection import train_test_split</w:t>
      </w:r>
      <w:r w:rsidRPr="00D2488F">
        <w:rPr>
          <w:rFonts w:cs="Times New Roman"/>
          <w:sz w:val="20"/>
        </w:rPr>
        <w:br/>
        <w:t>from sklearn.ensemble import RandomForestRegressor</w:t>
      </w:r>
      <w:r w:rsidRPr="00D2488F">
        <w:rPr>
          <w:rFonts w:cs="Times New Roman"/>
          <w:sz w:val="20"/>
        </w:rPr>
        <w:br/>
        <w:t>from xgboost import XGBRegressor</w:t>
      </w:r>
      <w:r w:rsidRPr="00D2488F">
        <w:rPr>
          <w:rFonts w:cs="Times New Roman"/>
          <w:sz w:val="20"/>
        </w:rPr>
        <w:br/>
        <w:t>from sklearn.preprocessin</w:t>
      </w:r>
      <w:r w:rsidRPr="00D2488F">
        <w:rPr>
          <w:rFonts w:cs="Times New Roman"/>
          <w:sz w:val="20"/>
        </w:rPr>
        <w:t>g import OneHotEncoder</w:t>
      </w:r>
      <w:r w:rsidRPr="00D2488F">
        <w:rPr>
          <w:rFonts w:cs="Times New Roman"/>
          <w:sz w:val="20"/>
        </w:rPr>
        <w:br/>
        <w:t>from sklearn.compose import ColumnTransformer</w:t>
      </w:r>
      <w:r w:rsidRPr="00D2488F">
        <w:rPr>
          <w:rFonts w:cs="Times New Roman"/>
          <w:sz w:val="20"/>
        </w:rPr>
        <w:br/>
        <w:t>from sklearn.pipeline import Pipeline</w:t>
      </w:r>
      <w:r w:rsidRPr="00D2488F">
        <w:rPr>
          <w:rFonts w:cs="Times New Roman"/>
          <w:sz w:val="20"/>
        </w:rPr>
        <w:br/>
      </w:r>
      <w:r w:rsidRPr="00D2488F">
        <w:rPr>
          <w:rFonts w:cs="Times New Roman"/>
          <w:sz w:val="20"/>
        </w:rPr>
        <w:lastRenderedPageBreak/>
        <w:t>import pickle</w:t>
      </w:r>
      <w:r w:rsidRPr="00D2488F">
        <w:rPr>
          <w:rFonts w:cs="Times New Roman"/>
          <w:sz w:val="20"/>
        </w:rPr>
        <w:br/>
        <w:t>import warnings</w:t>
      </w:r>
      <w:r w:rsidRPr="00D2488F">
        <w:rPr>
          <w:rFonts w:cs="Times New Roman"/>
          <w:sz w:val="20"/>
        </w:rPr>
        <w:br/>
        <w:t>warnings.filterwarnings('ignore')</w:t>
      </w:r>
    </w:p>
    <w:p w14:paraId="5C392C6A" w14:textId="77777777" w:rsidR="009D1133" w:rsidRPr="00D2488F" w:rsidRDefault="000B2D1F">
      <w:pPr>
        <w:spacing w:after="120" w:line="240" w:lineRule="auto"/>
        <w:ind w:left="720"/>
        <w:rPr>
          <w:rFonts w:cs="Times New Roman"/>
        </w:rPr>
      </w:pPr>
      <w:r w:rsidRPr="00D2488F">
        <w:rPr>
          <w:rFonts w:cs="Times New Roman"/>
          <w:sz w:val="20"/>
        </w:rPr>
        <w:t># Loading the featured dataset</w:t>
      </w:r>
      <w:r w:rsidRPr="00D2488F">
        <w:rPr>
          <w:rFonts w:cs="Times New Roman"/>
          <w:sz w:val="20"/>
        </w:rPr>
        <w:br/>
        <w:t>df = pd.read_csv('../Data/ev_adoption_featured.csv')</w:t>
      </w:r>
      <w:r w:rsidRPr="00D2488F">
        <w:rPr>
          <w:rFonts w:cs="Times New Roman"/>
          <w:sz w:val="20"/>
        </w:rPr>
        <w:br/>
        <w:t>d</w:t>
      </w:r>
      <w:r w:rsidRPr="00D2488F">
        <w:rPr>
          <w:rFonts w:cs="Times New Roman"/>
          <w:sz w:val="20"/>
        </w:rPr>
        <w:t>f.head()</w:t>
      </w:r>
    </w:p>
    <w:p w14:paraId="1869D8A5" w14:textId="77777777" w:rsidR="009D1133" w:rsidRPr="00D2488F" w:rsidRDefault="000B2D1F">
      <w:pPr>
        <w:spacing w:after="120" w:line="240" w:lineRule="auto"/>
        <w:ind w:left="720"/>
        <w:rPr>
          <w:rFonts w:cs="Times New Roman"/>
        </w:rPr>
      </w:pPr>
      <w:r w:rsidRPr="00D2488F">
        <w:rPr>
          <w:rFonts w:cs="Times New Roman"/>
          <w:sz w:val="20"/>
        </w:rPr>
        <w:t># 1. Dropping features that cause Data Leakage and Multicollinearity</w:t>
      </w:r>
      <w:r w:rsidRPr="00D2488F">
        <w:rPr>
          <w:rFonts w:cs="Times New Roman"/>
          <w:sz w:val="20"/>
        </w:rPr>
        <w:br/>
        <w:t>leakage_cols = ['market_share_change(%)', 'ev_growth_rate_yoy(%)', 'ev_growth_rate_category', 'ev_domination(0/1)', 'ev_sales(units)', 'chargers_per_ev_ratio']</w:t>
      </w:r>
      <w:r w:rsidRPr="00D2488F">
        <w:rPr>
          <w:rFonts w:cs="Times New Roman"/>
          <w:sz w:val="20"/>
        </w:rPr>
        <w:br/>
        <w:t>collinear_cols = [</w:t>
      </w:r>
      <w:r w:rsidRPr="00D2488F">
        <w:rPr>
          <w:rFonts w:cs="Times New Roman"/>
          <w:sz w:val="20"/>
        </w:rPr>
        <w:t>'ice_total_sales(units)', 'total_vehicle_sales(units)', 'ev_ice_ratio']</w:t>
      </w:r>
      <w:r w:rsidRPr="00D2488F">
        <w:rPr>
          <w:rFonts w:cs="Times New Roman"/>
          <w:sz w:val="20"/>
        </w:rPr>
        <w:br/>
        <w:t>components_cols = ['gdp(usd/person)', 'urban_population(%)', 'co2_emissions(mt)', 'ev_subsidy(usd)', 'emission_regulation(scale_0-100)']</w:t>
      </w:r>
      <w:r w:rsidRPr="00D2488F">
        <w:rPr>
          <w:rFonts w:cs="Times New Roman"/>
          <w:sz w:val="20"/>
        </w:rPr>
        <w:br/>
        <w:t>redundant_cols = ['year'] # keeping year_normal</w:t>
      </w:r>
      <w:r w:rsidRPr="00D2488F">
        <w:rPr>
          <w:rFonts w:cs="Times New Roman"/>
          <w:sz w:val="20"/>
        </w:rPr>
        <w:t>ized</w:t>
      </w:r>
      <w:r w:rsidRPr="00D2488F">
        <w:rPr>
          <w:rFonts w:cs="Times New Roman"/>
          <w:sz w:val="20"/>
        </w:rPr>
        <w:br/>
      </w:r>
      <w:r w:rsidRPr="00D2488F">
        <w:rPr>
          <w:rFonts w:cs="Times New Roman"/>
          <w:sz w:val="20"/>
        </w:rPr>
        <w:br/>
        <w:t>cols_to_drop = leakage_cols + collinear_cols + components_cols + redundant_cols</w:t>
      </w:r>
      <w:r w:rsidRPr="00D2488F">
        <w:rPr>
          <w:rFonts w:cs="Times New Roman"/>
          <w:sz w:val="20"/>
        </w:rPr>
        <w:br/>
        <w:t>df_cleaned = df.drop(columns=cols_to_drop, errors='ignore')</w:t>
      </w:r>
      <w:r w:rsidRPr="00D2488F">
        <w:rPr>
          <w:rFonts w:cs="Times New Roman"/>
          <w:sz w:val="20"/>
        </w:rPr>
        <w:br/>
      </w:r>
      <w:r w:rsidRPr="00D2488F">
        <w:rPr>
          <w:rFonts w:cs="Times New Roman"/>
          <w:sz w:val="20"/>
        </w:rPr>
        <w:br/>
        <w:t>print(f"Original shape: {df.shape}")</w:t>
      </w:r>
      <w:r w:rsidRPr="00D2488F">
        <w:rPr>
          <w:rFonts w:cs="Times New Roman"/>
          <w:sz w:val="20"/>
        </w:rPr>
        <w:br/>
        <w:t>print(f"Cleaned shape: {df_cleaned.shape}")</w:t>
      </w:r>
    </w:p>
    <w:p w14:paraId="2FA8E844" w14:textId="77777777" w:rsidR="009D1133" w:rsidRPr="00D2488F" w:rsidRDefault="000B2D1F">
      <w:pPr>
        <w:spacing w:after="120" w:line="240" w:lineRule="auto"/>
        <w:ind w:left="720"/>
        <w:rPr>
          <w:rFonts w:cs="Times New Roman"/>
        </w:rPr>
      </w:pPr>
      <w:r w:rsidRPr="00D2488F">
        <w:rPr>
          <w:rFonts w:cs="Times New Roman"/>
          <w:sz w:val="20"/>
        </w:rPr>
        <w:t># Visualizing the correlatio</w:t>
      </w:r>
      <w:r w:rsidRPr="00D2488F">
        <w:rPr>
          <w:rFonts w:cs="Times New Roman"/>
          <w:sz w:val="20"/>
        </w:rPr>
        <w:t>n heatmap of the cleaned numerical features</w:t>
      </w:r>
      <w:r w:rsidRPr="00D2488F">
        <w:rPr>
          <w:rFonts w:cs="Times New Roman"/>
          <w:sz w:val="20"/>
        </w:rPr>
        <w:br/>
        <w:t>import matplotlib.pyplot as plt</w:t>
      </w:r>
      <w:r w:rsidRPr="00D2488F">
        <w:rPr>
          <w:rFonts w:cs="Times New Roman"/>
          <w:sz w:val="20"/>
        </w:rPr>
        <w:br/>
        <w:t>import seaborn as sns</w:t>
      </w:r>
      <w:r w:rsidRPr="00D2488F">
        <w:rPr>
          <w:rFonts w:cs="Times New Roman"/>
          <w:sz w:val="20"/>
        </w:rPr>
        <w:br/>
        <w:t>import numpy as np</w:t>
      </w:r>
      <w:r w:rsidRPr="00D2488F">
        <w:rPr>
          <w:rFonts w:cs="Times New Roman"/>
          <w:sz w:val="20"/>
        </w:rPr>
        <w:br/>
      </w:r>
      <w:r w:rsidRPr="00D2488F">
        <w:rPr>
          <w:rFonts w:cs="Times New Roman"/>
          <w:sz w:val="20"/>
        </w:rPr>
        <w:br/>
        <w:t>plt.figure(figsize=(12, 10))</w:t>
      </w:r>
      <w:r w:rsidRPr="00D2488F">
        <w:rPr>
          <w:rFonts w:cs="Times New Roman"/>
          <w:sz w:val="20"/>
        </w:rPr>
        <w:br/>
      </w:r>
      <w:r w:rsidRPr="00D2488F">
        <w:rPr>
          <w:rFonts w:cs="Times New Roman"/>
          <w:sz w:val="20"/>
        </w:rPr>
        <w:br/>
        <w:t># Calculate correlation matrix using only numeric columns</w:t>
      </w:r>
      <w:r w:rsidRPr="00D2488F">
        <w:rPr>
          <w:rFonts w:cs="Times New Roman"/>
          <w:sz w:val="20"/>
        </w:rPr>
        <w:br/>
        <w:t>corr_cleaned = df_cleaned.select_dtypes(include=[n</w:t>
      </w:r>
      <w:r w:rsidRPr="00D2488F">
        <w:rPr>
          <w:rFonts w:cs="Times New Roman"/>
          <w:sz w:val="20"/>
        </w:rPr>
        <w:t>p.number]).corr()</w:t>
      </w:r>
      <w:r w:rsidRPr="00D2488F">
        <w:rPr>
          <w:rFonts w:cs="Times New Roman"/>
          <w:sz w:val="20"/>
        </w:rPr>
        <w:br/>
      </w:r>
      <w:r w:rsidRPr="00D2488F">
        <w:rPr>
          <w:rFonts w:cs="Times New Roman"/>
          <w:sz w:val="20"/>
        </w:rPr>
        <w:br/>
        <w:t># Create a mask for the upper triangle</w:t>
      </w:r>
      <w:r w:rsidRPr="00D2488F">
        <w:rPr>
          <w:rFonts w:cs="Times New Roman"/>
          <w:sz w:val="20"/>
        </w:rPr>
        <w:br/>
        <w:t>mask = np.triu(np.ones_like(corr_cleaned, dtype=bool))</w:t>
      </w:r>
      <w:r w:rsidRPr="00D2488F">
        <w:rPr>
          <w:rFonts w:cs="Times New Roman"/>
          <w:sz w:val="20"/>
        </w:rPr>
        <w:br/>
      </w:r>
      <w:r w:rsidRPr="00D2488F">
        <w:rPr>
          <w:rFonts w:cs="Times New Roman"/>
          <w:sz w:val="20"/>
        </w:rPr>
        <w:br/>
        <w:t># Draw the heatmap</w:t>
      </w:r>
      <w:r w:rsidRPr="00D2488F">
        <w:rPr>
          <w:rFonts w:cs="Times New Roman"/>
          <w:sz w:val="20"/>
        </w:rPr>
        <w:br/>
        <w:t>sns.heatmap(corr_cleaned, mask=mask, cmap='coolwarm', vmax=1, vmin=-1, center=0,</w:t>
      </w:r>
      <w:r w:rsidRPr="00D2488F">
        <w:rPr>
          <w:rFonts w:cs="Times New Roman"/>
          <w:sz w:val="20"/>
        </w:rPr>
        <w:br/>
        <w:t xml:space="preserve">            square=True, linewidths=.5, cb</w:t>
      </w:r>
      <w:r w:rsidRPr="00D2488F">
        <w:rPr>
          <w:rFonts w:cs="Times New Roman"/>
          <w:sz w:val="20"/>
        </w:rPr>
        <w:t>ar_kws={"shrink": .7})</w:t>
      </w:r>
      <w:r w:rsidRPr="00D2488F">
        <w:rPr>
          <w:rFonts w:cs="Times New Roman"/>
          <w:sz w:val="20"/>
        </w:rPr>
        <w:br/>
        <w:t>plt.title('Correlation Heatmap of Cleaned Features')</w:t>
      </w:r>
      <w:r w:rsidRPr="00D2488F">
        <w:rPr>
          <w:rFonts w:cs="Times New Roman"/>
          <w:sz w:val="20"/>
        </w:rPr>
        <w:br/>
        <w:t>plt.show()</w:t>
      </w:r>
    </w:p>
    <w:p w14:paraId="7DE346A0" w14:textId="77777777" w:rsidR="009D1133" w:rsidRPr="00D2488F" w:rsidRDefault="000B2D1F">
      <w:pPr>
        <w:spacing w:after="120" w:line="240" w:lineRule="auto"/>
        <w:ind w:left="720"/>
        <w:rPr>
          <w:rFonts w:cs="Times New Roman"/>
        </w:rPr>
      </w:pPr>
      <w:r w:rsidRPr="00D2488F">
        <w:rPr>
          <w:rFonts w:cs="Times New Roman"/>
          <w:sz w:val="20"/>
        </w:rPr>
        <w:t># 2. Defining features (X) and target (y)</w:t>
      </w:r>
      <w:r w:rsidRPr="00D2488F">
        <w:rPr>
          <w:rFonts w:cs="Times New Roman"/>
          <w:sz w:val="20"/>
        </w:rPr>
        <w:br/>
        <w:t>X = df_cleaned.drop(columns=['ev_market_share(%)'])</w:t>
      </w:r>
      <w:r w:rsidRPr="00D2488F">
        <w:rPr>
          <w:rFonts w:cs="Times New Roman"/>
          <w:sz w:val="20"/>
        </w:rPr>
        <w:br/>
        <w:t>y = df_cleaned['ev_market_share(%)']</w:t>
      </w:r>
      <w:r w:rsidRPr="00D2488F">
        <w:rPr>
          <w:rFonts w:cs="Times New Roman"/>
          <w:sz w:val="20"/>
        </w:rPr>
        <w:br/>
      </w:r>
      <w:r w:rsidRPr="00D2488F">
        <w:rPr>
          <w:rFonts w:cs="Times New Roman"/>
          <w:sz w:val="20"/>
        </w:rPr>
        <w:br/>
        <w:t># Splitting data into training and te</w:t>
      </w:r>
      <w:r w:rsidRPr="00D2488F">
        <w:rPr>
          <w:rFonts w:cs="Times New Roman"/>
          <w:sz w:val="20"/>
        </w:rPr>
        <w:t>sting sets (80/20 split)</w:t>
      </w:r>
      <w:r w:rsidRPr="00D2488F">
        <w:rPr>
          <w:rFonts w:cs="Times New Roman"/>
          <w:sz w:val="20"/>
        </w:rPr>
        <w:br/>
        <w:t>X_train, X_test, y_train, y_test = train_test_split(X, y, test_size=0.2, random_state=42)</w:t>
      </w:r>
    </w:p>
    <w:p w14:paraId="131964BC" w14:textId="77777777" w:rsidR="009D1133" w:rsidRPr="00D2488F" w:rsidRDefault="000B2D1F">
      <w:pPr>
        <w:spacing w:after="120" w:line="240" w:lineRule="auto"/>
        <w:ind w:left="720"/>
        <w:rPr>
          <w:rFonts w:cs="Times New Roman"/>
        </w:rPr>
      </w:pPr>
      <w:r w:rsidRPr="00D2488F">
        <w:rPr>
          <w:rFonts w:cs="Times New Roman"/>
          <w:sz w:val="20"/>
        </w:rPr>
        <w:t># 3. Creating a Preprocessing Pipeline</w:t>
      </w:r>
      <w:r w:rsidRPr="00D2488F">
        <w:rPr>
          <w:rFonts w:cs="Times New Roman"/>
          <w:sz w:val="20"/>
        </w:rPr>
        <w:br/>
        <w:t># Tree models handle numerical outliers natively, so we only need to encode our categorical text data.</w:t>
      </w:r>
      <w:r w:rsidRPr="00D2488F">
        <w:rPr>
          <w:rFonts w:cs="Times New Roman"/>
          <w:sz w:val="20"/>
        </w:rPr>
        <w:br/>
        <w:t>categorical_features = ['country', 'region', 'vehicle_segment']</w:t>
      </w:r>
      <w:r w:rsidRPr="00D2488F">
        <w:rPr>
          <w:rFonts w:cs="Times New Roman"/>
          <w:sz w:val="20"/>
        </w:rPr>
        <w:br/>
      </w:r>
      <w:r w:rsidRPr="00D2488F">
        <w:rPr>
          <w:rFonts w:cs="Times New Roman"/>
          <w:sz w:val="20"/>
        </w:rPr>
        <w:br/>
        <w:t>preprocessor = ColumnTransformer(</w:t>
      </w:r>
      <w:r w:rsidRPr="00D2488F">
        <w:rPr>
          <w:rFonts w:cs="Times New Roman"/>
          <w:sz w:val="20"/>
        </w:rPr>
        <w:br/>
        <w:t xml:space="preserve">    transformers=[</w:t>
      </w:r>
      <w:r w:rsidRPr="00D2488F">
        <w:rPr>
          <w:rFonts w:cs="Times New Roman"/>
          <w:sz w:val="20"/>
        </w:rPr>
        <w:br/>
        <w:t xml:space="preserve">        ('cat', OneHotEncoder(handle_unknown='ignore', sparse_output=False), categorical_features)</w:t>
      </w:r>
      <w:r w:rsidRPr="00D2488F">
        <w:rPr>
          <w:rFonts w:cs="Times New Roman"/>
          <w:sz w:val="20"/>
        </w:rPr>
        <w:br/>
        <w:t xml:space="preserve">    ],</w:t>
      </w:r>
      <w:r w:rsidRPr="00D2488F">
        <w:rPr>
          <w:rFonts w:cs="Times New Roman"/>
          <w:sz w:val="20"/>
        </w:rPr>
        <w:br/>
      </w:r>
      <w:r w:rsidRPr="00D2488F">
        <w:rPr>
          <w:rFonts w:cs="Times New Roman"/>
          <w:sz w:val="20"/>
        </w:rPr>
        <w:lastRenderedPageBreak/>
        <w:t xml:space="preserve">    remainder='passthrough' # L</w:t>
      </w:r>
      <w:r w:rsidRPr="00D2488F">
        <w:rPr>
          <w:rFonts w:cs="Times New Roman"/>
          <w:sz w:val="20"/>
        </w:rPr>
        <w:t>eave all numerical features exactly as they are</w:t>
      </w:r>
      <w:r w:rsidRPr="00D2488F">
        <w:rPr>
          <w:rFonts w:cs="Times New Roman"/>
          <w:sz w:val="20"/>
        </w:rPr>
        <w:br/>
        <w:t>)</w:t>
      </w:r>
    </w:p>
    <w:p w14:paraId="503A3678" w14:textId="77777777" w:rsidR="009D1133" w:rsidRPr="00D2488F" w:rsidRDefault="000B2D1F">
      <w:pPr>
        <w:spacing w:after="120" w:line="240" w:lineRule="auto"/>
        <w:ind w:left="720"/>
        <w:rPr>
          <w:rFonts w:cs="Times New Roman"/>
        </w:rPr>
      </w:pPr>
      <w:r w:rsidRPr="00D2488F">
        <w:rPr>
          <w:rFonts w:cs="Times New Roman"/>
          <w:sz w:val="20"/>
        </w:rPr>
        <w:t># 4. Initializing and training Model 1: Random Forest</w:t>
      </w:r>
      <w:r w:rsidRPr="00D2488F">
        <w:rPr>
          <w:rFonts w:cs="Times New Roman"/>
          <w:sz w:val="20"/>
        </w:rPr>
        <w:br/>
        <w:t>rf_pipeline = Pipeline(steps=[</w:t>
      </w:r>
      <w:r w:rsidRPr="00D2488F">
        <w:rPr>
          <w:rFonts w:cs="Times New Roman"/>
          <w:sz w:val="20"/>
        </w:rPr>
        <w:br/>
        <w:t xml:space="preserve">    ('preprocessor', preprocessor),</w:t>
      </w:r>
      <w:r w:rsidRPr="00D2488F">
        <w:rPr>
          <w:rFonts w:cs="Times New Roman"/>
          <w:sz w:val="20"/>
        </w:rPr>
        <w:br/>
        <w:t xml:space="preserve">    ('model', RandomForestRegressor(n_estimators=100, random_state=42, n_jobs=-1))</w:t>
      </w:r>
      <w:r w:rsidRPr="00D2488F">
        <w:rPr>
          <w:rFonts w:cs="Times New Roman"/>
          <w:sz w:val="20"/>
        </w:rPr>
        <w:br/>
        <w:t>])</w:t>
      </w:r>
      <w:r w:rsidRPr="00D2488F">
        <w:rPr>
          <w:rFonts w:cs="Times New Roman"/>
          <w:sz w:val="20"/>
        </w:rPr>
        <w:br/>
      </w:r>
      <w:r w:rsidRPr="00D2488F">
        <w:rPr>
          <w:rFonts w:cs="Times New Roman"/>
          <w:sz w:val="20"/>
        </w:rPr>
        <w:br/>
        <w:t>print("Training Random Forest...")</w:t>
      </w:r>
      <w:r w:rsidRPr="00D2488F">
        <w:rPr>
          <w:rFonts w:cs="Times New Roman"/>
          <w:sz w:val="20"/>
        </w:rPr>
        <w:br/>
        <w:t>rf_pipeline.fit(X_train, y_train)</w:t>
      </w:r>
      <w:r w:rsidRPr="00D2488F">
        <w:rPr>
          <w:rFonts w:cs="Times New Roman"/>
          <w:sz w:val="20"/>
        </w:rPr>
        <w:br/>
        <w:t>print("Random Forest Training Complete!")</w:t>
      </w:r>
    </w:p>
    <w:p w14:paraId="64487FF2" w14:textId="77777777" w:rsidR="009D1133" w:rsidRPr="00D2488F" w:rsidRDefault="000B2D1F">
      <w:pPr>
        <w:spacing w:after="120" w:line="240" w:lineRule="auto"/>
        <w:ind w:left="720"/>
        <w:rPr>
          <w:rFonts w:cs="Times New Roman"/>
        </w:rPr>
      </w:pPr>
      <w:r w:rsidRPr="00D2488F">
        <w:rPr>
          <w:rFonts w:cs="Times New Roman"/>
          <w:sz w:val="20"/>
        </w:rPr>
        <w:t># 5. Initializing and training Model 2: XGBoost</w:t>
      </w:r>
      <w:r w:rsidRPr="00D2488F">
        <w:rPr>
          <w:rFonts w:cs="Times New Roman"/>
          <w:sz w:val="20"/>
        </w:rPr>
        <w:br/>
        <w:t>xgb_pipeline = Pipeline(steps=[</w:t>
      </w:r>
      <w:r w:rsidRPr="00D2488F">
        <w:rPr>
          <w:rFonts w:cs="Times New Roman"/>
          <w:sz w:val="20"/>
        </w:rPr>
        <w:br/>
        <w:t xml:space="preserve">    ('preprocessor', preprocessor),</w:t>
      </w:r>
      <w:r w:rsidRPr="00D2488F">
        <w:rPr>
          <w:rFonts w:cs="Times New Roman"/>
          <w:sz w:val="20"/>
        </w:rPr>
        <w:br/>
        <w:t xml:space="preserve">    ('model', XGBRegressor(</w:t>
      </w:r>
      <w:r w:rsidRPr="00D2488F">
        <w:rPr>
          <w:rFonts w:cs="Times New Roman"/>
          <w:sz w:val="20"/>
        </w:rPr>
        <w:t>n_estimators=100, learning_rate=0.1, random_state=42, n_jobs=-1))</w:t>
      </w:r>
      <w:r w:rsidRPr="00D2488F">
        <w:rPr>
          <w:rFonts w:cs="Times New Roman"/>
          <w:sz w:val="20"/>
        </w:rPr>
        <w:br/>
        <w:t>])</w:t>
      </w:r>
      <w:r w:rsidRPr="00D2488F">
        <w:rPr>
          <w:rFonts w:cs="Times New Roman"/>
          <w:sz w:val="20"/>
        </w:rPr>
        <w:br/>
      </w:r>
      <w:r w:rsidRPr="00D2488F">
        <w:rPr>
          <w:rFonts w:cs="Times New Roman"/>
          <w:sz w:val="20"/>
        </w:rPr>
        <w:br/>
        <w:t>print("Training XGBoost...")</w:t>
      </w:r>
      <w:r w:rsidRPr="00D2488F">
        <w:rPr>
          <w:rFonts w:cs="Times New Roman"/>
          <w:sz w:val="20"/>
        </w:rPr>
        <w:br/>
        <w:t>xgb_pipeline.fit(X_train, y_train)</w:t>
      </w:r>
      <w:r w:rsidRPr="00D2488F">
        <w:rPr>
          <w:rFonts w:cs="Times New Roman"/>
          <w:sz w:val="20"/>
        </w:rPr>
        <w:br/>
        <w:t>print("XGBoost Training Complete!")</w:t>
      </w:r>
    </w:p>
    <w:p w14:paraId="4C614566" w14:textId="77777777" w:rsidR="009D1133" w:rsidRPr="00D2488F" w:rsidRDefault="000B2D1F">
      <w:pPr>
        <w:spacing w:after="120" w:line="240" w:lineRule="auto"/>
        <w:ind w:left="720"/>
        <w:rPr>
          <w:rFonts w:cs="Times New Roman"/>
        </w:rPr>
      </w:pPr>
      <w:r w:rsidRPr="00D2488F">
        <w:rPr>
          <w:rFonts w:cs="Times New Roman"/>
          <w:sz w:val="20"/>
        </w:rPr>
        <w:t># 6. Saving Models and Test Data for Evaluation</w:t>
      </w:r>
      <w:r w:rsidRPr="00D2488F">
        <w:rPr>
          <w:rFonts w:cs="Times New Roman"/>
          <w:sz w:val="20"/>
        </w:rPr>
        <w:br/>
        <w:t>with open('../Models/rf_model.pkl', 'w</w:t>
      </w:r>
      <w:r w:rsidRPr="00D2488F">
        <w:rPr>
          <w:rFonts w:cs="Times New Roman"/>
          <w:sz w:val="20"/>
        </w:rPr>
        <w:t>b') as f:</w:t>
      </w:r>
      <w:r w:rsidRPr="00D2488F">
        <w:rPr>
          <w:rFonts w:cs="Times New Roman"/>
          <w:sz w:val="20"/>
        </w:rPr>
        <w:br/>
        <w:t xml:space="preserve">     pickle.dump(rf_pipeline, f)</w:t>
      </w:r>
      <w:r w:rsidRPr="00D2488F">
        <w:rPr>
          <w:rFonts w:cs="Times New Roman"/>
          <w:sz w:val="20"/>
        </w:rPr>
        <w:br/>
        <w:t xml:space="preserve">    </w:t>
      </w:r>
      <w:r w:rsidRPr="00D2488F">
        <w:rPr>
          <w:rFonts w:cs="Times New Roman"/>
          <w:sz w:val="20"/>
        </w:rPr>
        <w:br/>
        <w:t>with open('../Models/xgb_model.pkl', 'wb') as f:</w:t>
      </w:r>
      <w:r w:rsidRPr="00D2488F">
        <w:rPr>
          <w:rFonts w:cs="Times New Roman"/>
          <w:sz w:val="20"/>
        </w:rPr>
        <w:br/>
        <w:t xml:space="preserve">     pickle.dump(xgb_pipeline, f)</w:t>
      </w:r>
      <w:r w:rsidRPr="00D2488F">
        <w:rPr>
          <w:rFonts w:cs="Times New Roman"/>
          <w:sz w:val="20"/>
        </w:rPr>
        <w:br/>
      </w:r>
      <w:r w:rsidRPr="00D2488F">
        <w:rPr>
          <w:rFonts w:cs="Times New Roman"/>
          <w:sz w:val="20"/>
        </w:rPr>
        <w:br/>
        <w:t>X_test.to_csv('../Data/X_test.csv', index=False)</w:t>
      </w:r>
      <w:r w:rsidRPr="00D2488F">
        <w:rPr>
          <w:rFonts w:cs="Times New Roman"/>
          <w:sz w:val="20"/>
        </w:rPr>
        <w:br/>
        <w:t>y_test.to_csv('../Data/y_test.csv', index=False)</w:t>
      </w:r>
      <w:r w:rsidRPr="00D2488F">
        <w:rPr>
          <w:rFonts w:cs="Times New Roman"/>
          <w:sz w:val="20"/>
        </w:rPr>
        <w:br/>
        <w:t>print("Models and Test dat</w:t>
      </w:r>
      <w:r w:rsidRPr="00D2488F">
        <w:rPr>
          <w:rFonts w:cs="Times New Roman"/>
          <w:sz w:val="20"/>
        </w:rPr>
        <w:t>a saved successfully to disk.")</w:t>
      </w:r>
    </w:p>
    <w:p w14:paraId="4AB035C4" w14:textId="77777777" w:rsidR="009D1133" w:rsidRPr="00D2488F" w:rsidRDefault="000B2D1F">
      <w:pPr>
        <w:spacing w:after="120"/>
        <w:ind w:firstLine="720"/>
        <w:jc w:val="both"/>
        <w:rPr>
          <w:rFonts w:cs="Times New Roman"/>
        </w:rPr>
      </w:pPr>
      <w:r w:rsidRPr="00D2488F">
        <w:rPr>
          <w:rFonts w:cs="Times New Roman"/>
        </w:rPr>
        <w:t>--- Script Implementation Array: 06_model_evaluation.ipynb ---</w:t>
      </w:r>
    </w:p>
    <w:p w14:paraId="650B86A1" w14:textId="77777777" w:rsidR="009D1133" w:rsidRPr="00D2488F" w:rsidRDefault="000B2D1F">
      <w:pPr>
        <w:spacing w:after="120" w:line="240" w:lineRule="auto"/>
        <w:ind w:left="720"/>
        <w:rPr>
          <w:rFonts w:cs="Times New Roman"/>
        </w:rPr>
      </w:pPr>
      <w:r w:rsidRPr="00D2488F">
        <w:rPr>
          <w:rFonts w:cs="Times New Roman"/>
          <w:sz w:val="20"/>
        </w:rPr>
        <w:t># Importing evaluation libraries</w:t>
      </w:r>
      <w:r w:rsidRPr="00D2488F">
        <w:rPr>
          <w:rFonts w:cs="Times New Roman"/>
          <w:sz w:val="20"/>
        </w:rPr>
        <w:br/>
        <w:t>import pandas as pd</w:t>
      </w:r>
      <w:r w:rsidRPr="00D2488F">
        <w:rPr>
          <w:rFonts w:cs="Times New Roman"/>
          <w:sz w:val="20"/>
        </w:rPr>
        <w:br/>
        <w:t>import numpy as np</w:t>
      </w:r>
      <w:r w:rsidRPr="00D2488F">
        <w:rPr>
          <w:rFonts w:cs="Times New Roman"/>
          <w:sz w:val="20"/>
        </w:rPr>
        <w:br/>
        <w:t>import pickle</w:t>
      </w:r>
      <w:r w:rsidRPr="00D2488F">
        <w:rPr>
          <w:rFonts w:cs="Times New Roman"/>
          <w:sz w:val="20"/>
        </w:rPr>
        <w:br/>
        <w:t>from sklearn.metrics import mean_squared_error, mean_absolute_error, r2_sco</w:t>
      </w:r>
      <w:r w:rsidRPr="00D2488F">
        <w:rPr>
          <w:rFonts w:cs="Times New Roman"/>
          <w:sz w:val="20"/>
        </w:rPr>
        <w:t>re</w:t>
      </w:r>
      <w:r w:rsidRPr="00D2488F">
        <w:rPr>
          <w:rFonts w:cs="Times New Roman"/>
          <w:sz w:val="20"/>
        </w:rPr>
        <w:br/>
        <w:t>import matplotlib.pyplot as plt</w:t>
      </w:r>
      <w:r w:rsidRPr="00D2488F">
        <w:rPr>
          <w:rFonts w:cs="Times New Roman"/>
          <w:sz w:val="20"/>
        </w:rPr>
        <w:br/>
        <w:t>import seaborn as sns</w:t>
      </w:r>
      <w:r w:rsidRPr="00D2488F">
        <w:rPr>
          <w:rFonts w:cs="Times New Roman"/>
          <w:sz w:val="20"/>
        </w:rPr>
        <w:br/>
        <w:t>import warnings</w:t>
      </w:r>
      <w:r w:rsidRPr="00D2488F">
        <w:rPr>
          <w:rFonts w:cs="Times New Roman"/>
          <w:sz w:val="20"/>
        </w:rPr>
        <w:br/>
        <w:t>warnings.filterwarnings('ignore')</w:t>
      </w:r>
    </w:p>
    <w:p w14:paraId="0638B3F2" w14:textId="77777777" w:rsidR="009D1133" w:rsidRPr="00D2488F" w:rsidRDefault="000B2D1F">
      <w:pPr>
        <w:spacing w:after="120" w:line="240" w:lineRule="auto"/>
        <w:ind w:left="720"/>
        <w:rPr>
          <w:rFonts w:cs="Times New Roman"/>
        </w:rPr>
      </w:pPr>
      <w:r w:rsidRPr="00D2488F">
        <w:rPr>
          <w:rFonts w:cs="Times New Roman"/>
          <w:sz w:val="20"/>
        </w:rPr>
        <w:t># Re-loading the test data exactly as processed</w:t>
      </w:r>
      <w:r w:rsidRPr="00D2488F">
        <w:rPr>
          <w:rFonts w:cs="Times New Roman"/>
          <w:sz w:val="20"/>
        </w:rPr>
        <w:br/>
        <w:t>df = pd.read_csv('../Data/ev_adoption_featured.csv')</w:t>
      </w:r>
      <w:r w:rsidRPr="00D2488F">
        <w:rPr>
          <w:rFonts w:cs="Times New Roman"/>
          <w:sz w:val="20"/>
        </w:rPr>
        <w:br/>
      </w:r>
      <w:r w:rsidRPr="00D2488F">
        <w:rPr>
          <w:rFonts w:cs="Times New Roman"/>
          <w:sz w:val="20"/>
        </w:rPr>
        <w:br/>
        <w:t>leakage_cols = ['market_share_change(%)', 'ev_g</w:t>
      </w:r>
      <w:r w:rsidRPr="00D2488F">
        <w:rPr>
          <w:rFonts w:cs="Times New Roman"/>
          <w:sz w:val="20"/>
        </w:rPr>
        <w:t>rowth_rate_yoy(%)', 'ev_growth_rate_category', 'ev_domination(0/1)', 'ev_sales(units)', 'chargers_per_ev_ratio']</w:t>
      </w:r>
      <w:r w:rsidRPr="00D2488F">
        <w:rPr>
          <w:rFonts w:cs="Times New Roman"/>
          <w:sz w:val="20"/>
        </w:rPr>
        <w:br/>
        <w:t>collinear_cols = ['ice_total_sales(units)', 'total_vehicle_sales(units)', 'ev_ice_ratio']</w:t>
      </w:r>
      <w:r w:rsidRPr="00D2488F">
        <w:rPr>
          <w:rFonts w:cs="Times New Roman"/>
          <w:sz w:val="20"/>
        </w:rPr>
        <w:br/>
        <w:t>components_cols = ['gdp(usd/person)', 'urban_populati</w:t>
      </w:r>
      <w:r w:rsidRPr="00D2488F">
        <w:rPr>
          <w:rFonts w:cs="Times New Roman"/>
          <w:sz w:val="20"/>
        </w:rPr>
        <w:t>on(%)', 'co2_emissions(mt)', 'ev_subsidy(usd)', 'emission_regulation(scale_0-100)']</w:t>
      </w:r>
      <w:r w:rsidRPr="00D2488F">
        <w:rPr>
          <w:rFonts w:cs="Times New Roman"/>
          <w:sz w:val="20"/>
        </w:rPr>
        <w:br/>
        <w:t>redundant_cols = ['year']</w:t>
      </w:r>
      <w:r w:rsidRPr="00D2488F">
        <w:rPr>
          <w:rFonts w:cs="Times New Roman"/>
          <w:sz w:val="20"/>
        </w:rPr>
        <w:br/>
      </w:r>
      <w:r w:rsidRPr="00D2488F">
        <w:rPr>
          <w:rFonts w:cs="Times New Roman"/>
          <w:sz w:val="20"/>
        </w:rPr>
        <w:br/>
        <w:t>df_cleaned = df.drop(columns=leakage_cols + collinear_cols + components_cols + redundant_cols, errors='ignore')</w:t>
      </w:r>
      <w:r w:rsidRPr="00D2488F">
        <w:rPr>
          <w:rFonts w:cs="Times New Roman"/>
          <w:sz w:val="20"/>
        </w:rPr>
        <w:br/>
      </w:r>
      <w:r w:rsidRPr="00D2488F">
        <w:rPr>
          <w:rFonts w:cs="Times New Roman"/>
          <w:sz w:val="20"/>
        </w:rPr>
        <w:lastRenderedPageBreak/>
        <w:t>X = df_cleaned.drop(columns=['ev_</w:t>
      </w:r>
      <w:r w:rsidRPr="00D2488F">
        <w:rPr>
          <w:rFonts w:cs="Times New Roman"/>
          <w:sz w:val="20"/>
        </w:rPr>
        <w:t>market_share(%)'])</w:t>
      </w:r>
      <w:r w:rsidRPr="00D2488F">
        <w:rPr>
          <w:rFonts w:cs="Times New Roman"/>
          <w:sz w:val="20"/>
        </w:rPr>
        <w:br/>
        <w:t>y = df_cleaned['ev_market_share(%)']</w:t>
      </w:r>
      <w:r w:rsidRPr="00D2488F">
        <w:rPr>
          <w:rFonts w:cs="Times New Roman"/>
          <w:sz w:val="20"/>
        </w:rPr>
        <w:br/>
      </w:r>
      <w:r w:rsidRPr="00D2488F">
        <w:rPr>
          <w:rFonts w:cs="Times New Roman"/>
          <w:sz w:val="20"/>
        </w:rPr>
        <w:br/>
        <w:t>categorical_features = ['country', 'region', 'vehicle_segment']</w:t>
      </w:r>
      <w:r w:rsidRPr="00D2488F">
        <w:rPr>
          <w:rFonts w:cs="Times New Roman"/>
          <w:sz w:val="20"/>
        </w:rPr>
        <w:br/>
      </w:r>
      <w:r w:rsidRPr="00D2488F">
        <w:rPr>
          <w:rFonts w:cs="Times New Roman"/>
          <w:sz w:val="20"/>
        </w:rPr>
        <w:br/>
        <w:t>from sklearn.model_selection import train_test_split</w:t>
      </w:r>
      <w:r w:rsidRPr="00D2488F">
        <w:rPr>
          <w:rFonts w:cs="Times New Roman"/>
          <w:sz w:val="20"/>
        </w:rPr>
        <w:br/>
        <w:t>X_train, X_test, y_train, y_test = train_test_split(X, y, test_size=0.2, random_s</w:t>
      </w:r>
      <w:r w:rsidRPr="00D2488F">
        <w:rPr>
          <w:rFonts w:cs="Times New Roman"/>
          <w:sz w:val="20"/>
        </w:rPr>
        <w:t>tate=42)</w:t>
      </w:r>
      <w:r w:rsidRPr="00D2488F">
        <w:rPr>
          <w:rFonts w:cs="Times New Roman"/>
          <w:sz w:val="20"/>
        </w:rPr>
        <w:br/>
      </w:r>
      <w:r w:rsidRPr="00D2488F">
        <w:rPr>
          <w:rFonts w:cs="Times New Roman"/>
          <w:sz w:val="20"/>
        </w:rPr>
        <w:br/>
        <w:t>print(f"X_test shape: {X_test.shape}")</w:t>
      </w:r>
    </w:p>
    <w:p w14:paraId="485BFC24" w14:textId="77777777" w:rsidR="009D1133" w:rsidRPr="00D2488F" w:rsidRDefault="000B2D1F">
      <w:pPr>
        <w:spacing w:after="120" w:line="240" w:lineRule="auto"/>
        <w:ind w:left="720"/>
        <w:rPr>
          <w:rFonts w:cs="Times New Roman"/>
        </w:rPr>
      </w:pPr>
      <w:r w:rsidRPr="00D2488F">
        <w:rPr>
          <w:rFonts w:cs="Times New Roman"/>
          <w:sz w:val="20"/>
        </w:rPr>
        <w:t># Loading the trained models from Notebook 05</w:t>
      </w:r>
      <w:r w:rsidRPr="00D2488F">
        <w:rPr>
          <w:rFonts w:cs="Times New Roman"/>
          <w:sz w:val="20"/>
        </w:rPr>
        <w:br/>
        <w:t>with open('../Models/rf_model.pkl', 'rb') as f:</w:t>
      </w:r>
      <w:r w:rsidRPr="00D2488F">
        <w:rPr>
          <w:rFonts w:cs="Times New Roman"/>
          <w:sz w:val="20"/>
        </w:rPr>
        <w:br/>
        <w:t xml:space="preserve">    rf_model = pickle.load(f)</w:t>
      </w:r>
      <w:r w:rsidRPr="00D2488F">
        <w:rPr>
          <w:rFonts w:cs="Times New Roman"/>
          <w:sz w:val="20"/>
        </w:rPr>
        <w:br/>
      </w:r>
      <w:r w:rsidRPr="00D2488F">
        <w:rPr>
          <w:rFonts w:cs="Times New Roman"/>
          <w:sz w:val="20"/>
        </w:rPr>
        <w:br/>
        <w:t>with open('../Models/xgb_model.pkl', 'rb') as f:</w:t>
      </w:r>
      <w:r w:rsidRPr="00D2488F">
        <w:rPr>
          <w:rFonts w:cs="Times New Roman"/>
          <w:sz w:val="20"/>
        </w:rPr>
        <w:br/>
        <w:t xml:space="preserve">    xgb_model = pickle.load(f)</w:t>
      </w:r>
    </w:p>
    <w:p w14:paraId="0BE4D7E2" w14:textId="77777777" w:rsidR="009D1133" w:rsidRPr="00D2488F" w:rsidRDefault="000B2D1F">
      <w:pPr>
        <w:spacing w:after="120" w:line="240" w:lineRule="auto"/>
        <w:ind w:left="720"/>
        <w:rPr>
          <w:rFonts w:cs="Times New Roman"/>
        </w:rPr>
      </w:pPr>
      <w:r w:rsidRPr="00D2488F">
        <w:rPr>
          <w:rFonts w:cs="Times New Roman"/>
          <w:sz w:val="20"/>
        </w:rPr>
        <w:t xml:space="preserve"># </w:t>
      </w:r>
      <w:r w:rsidRPr="00D2488F">
        <w:rPr>
          <w:rFonts w:cs="Times New Roman"/>
          <w:sz w:val="20"/>
        </w:rPr>
        <w:t>Evaluating Random Forest</w:t>
      </w:r>
      <w:r w:rsidRPr="00D2488F">
        <w:rPr>
          <w:rFonts w:cs="Times New Roman"/>
          <w:sz w:val="20"/>
        </w:rPr>
        <w:br/>
        <w:t>y_pred_rf = rf_model.predict(X_test)</w:t>
      </w:r>
      <w:r w:rsidRPr="00D2488F">
        <w:rPr>
          <w:rFonts w:cs="Times New Roman"/>
          <w:sz w:val="20"/>
        </w:rPr>
        <w:br/>
      </w:r>
      <w:r w:rsidRPr="00D2488F">
        <w:rPr>
          <w:rFonts w:cs="Times New Roman"/>
          <w:sz w:val="20"/>
        </w:rPr>
        <w:br/>
        <w:t>rmse_rf = np.sqrt(mean_squared_error(y_test, y_pred_rf))</w:t>
      </w:r>
      <w:r w:rsidRPr="00D2488F">
        <w:rPr>
          <w:rFonts w:cs="Times New Roman"/>
          <w:sz w:val="20"/>
        </w:rPr>
        <w:br/>
        <w:t>mae_rf = mean_absolute_error(y_test, y_pred_rf)</w:t>
      </w:r>
      <w:r w:rsidRPr="00D2488F">
        <w:rPr>
          <w:rFonts w:cs="Times New Roman"/>
          <w:sz w:val="20"/>
        </w:rPr>
        <w:br/>
        <w:t>r2_rf = r2_score(y_test, y_pred_rf)</w:t>
      </w:r>
      <w:r w:rsidRPr="00D2488F">
        <w:rPr>
          <w:rFonts w:cs="Times New Roman"/>
          <w:sz w:val="20"/>
        </w:rPr>
        <w:br/>
      </w:r>
      <w:r w:rsidRPr="00D2488F">
        <w:rPr>
          <w:rFonts w:cs="Times New Roman"/>
          <w:sz w:val="20"/>
        </w:rPr>
        <w:br/>
        <w:t>print("=== Random Forest Performance ===")</w:t>
      </w:r>
      <w:r w:rsidRPr="00D2488F">
        <w:rPr>
          <w:rFonts w:cs="Times New Roman"/>
          <w:sz w:val="20"/>
        </w:rPr>
        <w:br/>
        <w:t>print(f"</w:t>
      </w:r>
      <w:r w:rsidRPr="00D2488F">
        <w:rPr>
          <w:rFonts w:cs="Times New Roman"/>
          <w:sz w:val="20"/>
        </w:rPr>
        <w:t>RMSE: {rmse_rf:.4f}")</w:t>
      </w:r>
      <w:r w:rsidRPr="00D2488F">
        <w:rPr>
          <w:rFonts w:cs="Times New Roman"/>
          <w:sz w:val="20"/>
        </w:rPr>
        <w:br/>
        <w:t>print(f"MAE: {mae_rf:.4f}")</w:t>
      </w:r>
      <w:r w:rsidRPr="00D2488F">
        <w:rPr>
          <w:rFonts w:cs="Times New Roman"/>
          <w:sz w:val="20"/>
        </w:rPr>
        <w:br/>
        <w:t>print(f"R2 Score: {r2_rf:.4f}")</w:t>
      </w:r>
    </w:p>
    <w:p w14:paraId="653AB4AB" w14:textId="77777777" w:rsidR="009D1133" w:rsidRPr="00D2488F" w:rsidRDefault="000B2D1F">
      <w:pPr>
        <w:spacing w:after="120" w:line="240" w:lineRule="auto"/>
        <w:ind w:left="720"/>
        <w:rPr>
          <w:rFonts w:cs="Times New Roman"/>
        </w:rPr>
      </w:pPr>
      <w:r w:rsidRPr="00D2488F">
        <w:rPr>
          <w:rFonts w:cs="Times New Roman"/>
          <w:sz w:val="20"/>
        </w:rPr>
        <w:t># Evaluating XGBoost</w:t>
      </w:r>
      <w:r w:rsidRPr="00D2488F">
        <w:rPr>
          <w:rFonts w:cs="Times New Roman"/>
          <w:sz w:val="20"/>
        </w:rPr>
        <w:br/>
        <w:t>y_pred_xgb = xgb_model.predict(X_test)</w:t>
      </w:r>
      <w:r w:rsidRPr="00D2488F">
        <w:rPr>
          <w:rFonts w:cs="Times New Roman"/>
          <w:sz w:val="20"/>
        </w:rPr>
        <w:br/>
      </w:r>
      <w:r w:rsidRPr="00D2488F">
        <w:rPr>
          <w:rFonts w:cs="Times New Roman"/>
          <w:sz w:val="20"/>
        </w:rPr>
        <w:br/>
        <w:t>rmse_xgb = np.sqrt(mean_squared_error(y_test, y_pred_xgb))</w:t>
      </w:r>
      <w:r w:rsidRPr="00D2488F">
        <w:rPr>
          <w:rFonts w:cs="Times New Roman"/>
          <w:sz w:val="20"/>
        </w:rPr>
        <w:br/>
        <w:t xml:space="preserve">mae_xgb = </w:t>
      </w:r>
      <w:r w:rsidRPr="00D2488F">
        <w:rPr>
          <w:rFonts w:cs="Times New Roman"/>
          <w:sz w:val="20"/>
        </w:rPr>
        <w:t>mean_absolute_error(y_test, y_pred_xgb)</w:t>
      </w:r>
      <w:r w:rsidRPr="00D2488F">
        <w:rPr>
          <w:rFonts w:cs="Times New Roman"/>
          <w:sz w:val="20"/>
        </w:rPr>
        <w:br/>
        <w:t>r2_xgb = r2_score(y_test, y_pred_xgb)</w:t>
      </w:r>
      <w:r w:rsidRPr="00D2488F">
        <w:rPr>
          <w:rFonts w:cs="Times New Roman"/>
          <w:sz w:val="20"/>
        </w:rPr>
        <w:br/>
      </w:r>
      <w:r w:rsidRPr="00D2488F">
        <w:rPr>
          <w:rFonts w:cs="Times New Roman"/>
          <w:sz w:val="20"/>
        </w:rPr>
        <w:br/>
        <w:t>print("\n=== XGBoost Performance ===")</w:t>
      </w:r>
      <w:r w:rsidRPr="00D2488F">
        <w:rPr>
          <w:rFonts w:cs="Times New Roman"/>
          <w:sz w:val="20"/>
        </w:rPr>
        <w:br/>
        <w:t>print(f"RMSE: {rmse_xgb:.4f}")</w:t>
      </w:r>
      <w:r w:rsidRPr="00D2488F">
        <w:rPr>
          <w:rFonts w:cs="Times New Roman"/>
          <w:sz w:val="20"/>
        </w:rPr>
        <w:br/>
        <w:t>print(f"MAE: {mae_xgb:.4f}")</w:t>
      </w:r>
      <w:r w:rsidRPr="00D2488F">
        <w:rPr>
          <w:rFonts w:cs="Times New Roman"/>
          <w:sz w:val="20"/>
        </w:rPr>
        <w:br/>
        <w:t>print(f"R2 Score: {r2_xgb:.4f}")</w:t>
      </w:r>
    </w:p>
    <w:p w14:paraId="1831ED79" w14:textId="77777777" w:rsidR="009D1133" w:rsidRPr="00D2488F" w:rsidRDefault="000B2D1F">
      <w:pPr>
        <w:spacing w:after="120" w:line="240" w:lineRule="auto"/>
        <w:ind w:left="720"/>
        <w:rPr>
          <w:rFonts w:cs="Times New Roman"/>
        </w:rPr>
      </w:pPr>
      <w:r w:rsidRPr="00D2488F">
        <w:rPr>
          <w:rFonts w:cs="Times New Roman"/>
          <w:sz w:val="20"/>
        </w:rPr>
        <w:t xml:space="preserve"># Visualizing Actual vs Predicted values for </w:t>
      </w:r>
      <w:r w:rsidRPr="00D2488F">
        <w:rPr>
          <w:rFonts w:cs="Times New Roman"/>
          <w:sz w:val="20"/>
        </w:rPr>
        <w:t>the Winning Model</w:t>
      </w:r>
      <w:r w:rsidRPr="00D2488F">
        <w:rPr>
          <w:rFonts w:cs="Times New Roman"/>
          <w:sz w:val="20"/>
        </w:rPr>
        <w:br/>
        <w:t>plt.figure(figsize=(10, 6))</w:t>
      </w:r>
      <w:r w:rsidRPr="00D2488F">
        <w:rPr>
          <w:rFonts w:cs="Times New Roman"/>
          <w:sz w:val="20"/>
        </w:rPr>
        <w:br/>
        <w:t>sns.scatterplot(x=y_test, y=y_pred_xgb, alpha=0.6, color='darkorange')</w:t>
      </w:r>
      <w:r w:rsidRPr="00D2488F">
        <w:rPr>
          <w:rFonts w:cs="Times New Roman"/>
          <w:sz w:val="20"/>
        </w:rPr>
        <w:br/>
        <w:t>plt.plot([y_test.min(), y_test.max()], [y_test.min(), y_test.max()], 'r--')</w:t>
      </w:r>
      <w:r w:rsidRPr="00D2488F">
        <w:rPr>
          <w:rFonts w:cs="Times New Roman"/>
          <w:sz w:val="20"/>
        </w:rPr>
        <w:br/>
        <w:t>plt.xlabel('Actual EV Market Share (%)')</w:t>
      </w:r>
      <w:r w:rsidRPr="00D2488F">
        <w:rPr>
          <w:rFonts w:cs="Times New Roman"/>
          <w:sz w:val="20"/>
        </w:rPr>
        <w:br/>
        <w:t xml:space="preserve">plt.ylabel('Predicted </w:t>
      </w:r>
      <w:r w:rsidRPr="00D2488F">
        <w:rPr>
          <w:rFonts w:cs="Times New Roman"/>
          <w:sz w:val="20"/>
        </w:rPr>
        <w:t>EV Market Share (%)')</w:t>
      </w:r>
      <w:r w:rsidRPr="00D2488F">
        <w:rPr>
          <w:rFonts w:cs="Times New Roman"/>
          <w:sz w:val="20"/>
        </w:rPr>
        <w:br/>
        <w:t>plt.title('XGBoost: Actual vs Predicted EV Market Share')</w:t>
      </w:r>
      <w:r w:rsidRPr="00D2488F">
        <w:rPr>
          <w:rFonts w:cs="Times New Roman"/>
          <w:sz w:val="20"/>
        </w:rPr>
        <w:br/>
        <w:t>plt.grid(True, alpha=0.3)</w:t>
      </w:r>
      <w:r w:rsidRPr="00D2488F">
        <w:rPr>
          <w:rFonts w:cs="Times New Roman"/>
          <w:sz w:val="20"/>
        </w:rPr>
        <w:br/>
        <w:t>plt.show()</w:t>
      </w:r>
    </w:p>
    <w:p w14:paraId="4E6FFD45" w14:textId="77777777" w:rsidR="009D1133" w:rsidRPr="00D2488F" w:rsidRDefault="000B2D1F">
      <w:pPr>
        <w:spacing w:after="120" w:line="240" w:lineRule="auto"/>
        <w:ind w:left="720"/>
        <w:rPr>
          <w:rFonts w:cs="Times New Roman"/>
        </w:rPr>
      </w:pPr>
      <w:r w:rsidRPr="00D2488F">
        <w:rPr>
          <w:rFonts w:cs="Times New Roman"/>
          <w:sz w:val="20"/>
        </w:rPr>
        <w:t># Saving the absolute best model universally for the Streamlit App</w:t>
      </w:r>
      <w:r w:rsidRPr="00D2488F">
        <w:rPr>
          <w:rFonts w:cs="Times New Roman"/>
          <w:sz w:val="20"/>
        </w:rPr>
        <w:br/>
        <w:t>import shutil</w:t>
      </w:r>
      <w:r w:rsidRPr="00D2488F">
        <w:rPr>
          <w:rFonts w:cs="Times New Roman"/>
          <w:sz w:val="20"/>
        </w:rPr>
        <w:br/>
        <w:t># Copying the superior model to be our core app driver</w:t>
      </w:r>
      <w:r w:rsidRPr="00D2488F">
        <w:rPr>
          <w:rFonts w:cs="Times New Roman"/>
          <w:sz w:val="20"/>
        </w:rPr>
        <w:br/>
        <w:t>shu</w:t>
      </w:r>
      <w:r w:rsidRPr="00D2488F">
        <w:rPr>
          <w:rFonts w:cs="Times New Roman"/>
          <w:sz w:val="20"/>
        </w:rPr>
        <w:t>til.copyfile('../Models/xgb_model.pkl', '../Models/trained_model.pkl')</w:t>
      </w:r>
      <w:r w:rsidRPr="00D2488F">
        <w:rPr>
          <w:rFonts w:cs="Times New Roman"/>
          <w:sz w:val="20"/>
        </w:rPr>
        <w:br/>
        <w:t>print("Best model automatically transferred to `trained_model.pkl` for deployment!")</w:t>
      </w:r>
    </w:p>
    <w:p w14:paraId="39541064" w14:textId="77777777" w:rsidR="009D1133" w:rsidRPr="00D2488F" w:rsidRDefault="000B2D1F">
      <w:pPr>
        <w:spacing w:after="120"/>
        <w:ind w:firstLine="720"/>
        <w:jc w:val="both"/>
        <w:rPr>
          <w:rFonts w:cs="Times New Roman"/>
        </w:rPr>
      </w:pPr>
      <w:r w:rsidRPr="00D2488F">
        <w:rPr>
          <w:rFonts w:cs="Times New Roman"/>
        </w:rPr>
        <w:t>--- Script Implementation Array: 07_model_explainability.ipynb ---</w:t>
      </w:r>
    </w:p>
    <w:p w14:paraId="69059B60" w14:textId="77777777" w:rsidR="009D1133" w:rsidRPr="00D2488F" w:rsidRDefault="000B2D1F">
      <w:pPr>
        <w:spacing w:after="120" w:line="240" w:lineRule="auto"/>
        <w:ind w:left="720"/>
        <w:rPr>
          <w:rFonts w:cs="Times New Roman"/>
        </w:rPr>
      </w:pPr>
      <w:r w:rsidRPr="00D2488F">
        <w:rPr>
          <w:rFonts w:cs="Times New Roman"/>
          <w:sz w:val="20"/>
        </w:rPr>
        <w:lastRenderedPageBreak/>
        <w:t># Importing necessary libraries</w:t>
      </w:r>
      <w:r w:rsidRPr="00D2488F">
        <w:rPr>
          <w:rFonts w:cs="Times New Roman"/>
          <w:sz w:val="20"/>
        </w:rPr>
        <w:br/>
        <w:t>i</w:t>
      </w:r>
      <w:r w:rsidRPr="00D2488F">
        <w:rPr>
          <w:rFonts w:cs="Times New Roman"/>
          <w:sz w:val="20"/>
        </w:rPr>
        <w:t>mport pandas as pd</w:t>
      </w:r>
      <w:r w:rsidRPr="00D2488F">
        <w:rPr>
          <w:rFonts w:cs="Times New Roman"/>
          <w:sz w:val="20"/>
        </w:rPr>
        <w:br/>
        <w:t>import numpy as np</w:t>
      </w:r>
      <w:r w:rsidRPr="00D2488F">
        <w:rPr>
          <w:rFonts w:cs="Times New Roman"/>
          <w:sz w:val="20"/>
        </w:rPr>
        <w:br/>
        <w:t>import pickle</w:t>
      </w:r>
      <w:r w:rsidRPr="00D2488F">
        <w:rPr>
          <w:rFonts w:cs="Times New Roman"/>
          <w:sz w:val="20"/>
        </w:rPr>
        <w:br/>
        <w:t>import matplotlib.pyplot as plt</w:t>
      </w:r>
      <w:r w:rsidRPr="00D2488F">
        <w:rPr>
          <w:rFonts w:cs="Times New Roman"/>
          <w:sz w:val="20"/>
        </w:rPr>
        <w:br/>
        <w:t>import seaborn as sns</w:t>
      </w:r>
      <w:r w:rsidRPr="00D2488F">
        <w:rPr>
          <w:rFonts w:cs="Times New Roman"/>
          <w:sz w:val="20"/>
        </w:rPr>
        <w:br/>
        <w:t>import warnings</w:t>
      </w:r>
      <w:r w:rsidRPr="00D2488F">
        <w:rPr>
          <w:rFonts w:cs="Times New Roman"/>
          <w:sz w:val="20"/>
        </w:rPr>
        <w:br/>
        <w:t>warnings.filterwarnings('ignore')</w:t>
      </w:r>
    </w:p>
    <w:p w14:paraId="1726A3EB" w14:textId="77777777" w:rsidR="009D1133" w:rsidRPr="00D2488F" w:rsidRDefault="000B2D1F">
      <w:pPr>
        <w:spacing w:after="120" w:line="240" w:lineRule="auto"/>
        <w:ind w:left="720"/>
        <w:rPr>
          <w:rFonts w:cs="Times New Roman"/>
        </w:rPr>
      </w:pPr>
      <w:r w:rsidRPr="00D2488F">
        <w:rPr>
          <w:rFonts w:cs="Times New Roman"/>
          <w:sz w:val="20"/>
        </w:rPr>
        <w:t># Loading the final superior model and dataset</w:t>
      </w:r>
      <w:r w:rsidRPr="00D2488F">
        <w:rPr>
          <w:rFonts w:cs="Times New Roman"/>
          <w:sz w:val="20"/>
        </w:rPr>
        <w:br/>
        <w:t>with open('../Models/trained_model.pkl', 'rb') as f:</w:t>
      </w:r>
      <w:r w:rsidRPr="00D2488F">
        <w:rPr>
          <w:rFonts w:cs="Times New Roman"/>
          <w:sz w:val="20"/>
        </w:rPr>
        <w:br/>
      </w:r>
      <w:r w:rsidRPr="00D2488F">
        <w:rPr>
          <w:rFonts w:cs="Times New Roman"/>
          <w:sz w:val="20"/>
        </w:rPr>
        <w:t xml:space="preserve">     model_pipeline = pickle.load(f)</w:t>
      </w:r>
      <w:r w:rsidRPr="00D2488F">
        <w:rPr>
          <w:rFonts w:cs="Times New Roman"/>
          <w:sz w:val="20"/>
        </w:rPr>
        <w:br/>
      </w:r>
      <w:r w:rsidRPr="00D2488F">
        <w:rPr>
          <w:rFonts w:cs="Times New Roman"/>
          <w:sz w:val="20"/>
        </w:rPr>
        <w:br/>
        <w:t>df = pd.read_csv('../Data/ev_adoption_featured.csv')</w:t>
      </w:r>
      <w:r w:rsidRPr="00D2488F">
        <w:rPr>
          <w:rFonts w:cs="Times New Roman"/>
          <w:sz w:val="20"/>
        </w:rPr>
        <w:br/>
        <w:t>leakage_cols = ['market_share_change(%)', 'ev_growth_rate_yoy(%)', 'ev_growth_rate_category', 'ev_domination(0/1)', 'ev_sales(units)', 'chargers_per_ev_ratio']</w:t>
      </w:r>
      <w:r w:rsidRPr="00D2488F">
        <w:rPr>
          <w:rFonts w:cs="Times New Roman"/>
          <w:sz w:val="20"/>
        </w:rPr>
        <w:br/>
        <w:t>colli</w:t>
      </w:r>
      <w:r w:rsidRPr="00D2488F">
        <w:rPr>
          <w:rFonts w:cs="Times New Roman"/>
          <w:sz w:val="20"/>
        </w:rPr>
        <w:t>near_cols = ['ice_total_sales(units)', 'total_vehicle_sales(units)', 'ev_ice_ratio']</w:t>
      </w:r>
      <w:r w:rsidRPr="00D2488F">
        <w:rPr>
          <w:rFonts w:cs="Times New Roman"/>
          <w:sz w:val="20"/>
        </w:rPr>
        <w:br/>
        <w:t>components_cols = ['gdp(usd/person)', 'urban_population(%)', 'co2_emissions(mt)', 'ev_subsidy(usd)', 'emission_regulation(scale_0-100)']</w:t>
      </w:r>
      <w:r w:rsidRPr="00D2488F">
        <w:rPr>
          <w:rFonts w:cs="Times New Roman"/>
          <w:sz w:val="20"/>
        </w:rPr>
        <w:br/>
        <w:t>redundant_cols = ['year']</w:t>
      </w:r>
      <w:r w:rsidRPr="00D2488F">
        <w:rPr>
          <w:rFonts w:cs="Times New Roman"/>
          <w:sz w:val="20"/>
        </w:rPr>
        <w:br/>
      </w:r>
      <w:r w:rsidRPr="00D2488F">
        <w:rPr>
          <w:rFonts w:cs="Times New Roman"/>
          <w:sz w:val="20"/>
        </w:rPr>
        <w:br/>
        <w:t>df_clea</w:t>
      </w:r>
      <w:r w:rsidRPr="00D2488F">
        <w:rPr>
          <w:rFonts w:cs="Times New Roman"/>
          <w:sz w:val="20"/>
        </w:rPr>
        <w:t>ned = df.drop(columns=leakage_cols + collinear_cols + components_cols + redundant_cols, errors='ignore')</w:t>
      </w:r>
      <w:r w:rsidRPr="00D2488F">
        <w:rPr>
          <w:rFonts w:cs="Times New Roman"/>
          <w:sz w:val="20"/>
        </w:rPr>
        <w:br/>
        <w:t>X = df_cleaned.drop(columns=['ev_market_share(%)'])</w:t>
      </w:r>
      <w:r w:rsidRPr="00D2488F">
        <w:rPr>
          <w:rFonts w:cs="Times New Roman"/>
          <w:sz w:val="20"/>
        </w:rPr>
        <w:br/>
        <w:t>categorical_features = ['country', 'region', 'vehicle_segment']</w:t>
      </w:r>
    </w:p>
    <w:p w14:paraId="406B3361" w14:textId="77777777" w:rsidR="009D1133" w:rsidRPr="00D2488F" w:rsidRDefault="000B2D1F">
      <w:pPr>
        <w:spacing w:after="120" w:line="240" w:lineRule="auto"/>
        <w:ind w:left="720"/>
        <w:rPr>
          <w:rFonts w:cs="Times New Roman"/>
        </w:rPr>
      </w:pPr>
      <w:r w:rsidRPr="00D2488F">
        <w:rPr>
          <w:rFonts w:cs="Times New Roman"/>
          <w:sz w:val="20"/>
        </w:rPr>
        <w:t># Extracting feature names from the</w:t>
      </w:r>
      <w:r w:rsidRPr="00D2488F">
        <w:rPr>
          <w:rFonts w:cs="Times New Roman"/>
          <w:sz w:val="20"/>
        </w:rPr>
        <w:t xml:space="preserve"> ColumnTransformer Pipeline</w:t>
      </w:r>
      <w:r w:rsidRPr="00D2488F">
        <w:rPr>
          <w:rFonts w:cs="Times New Roman"/>
          <w:sz w:val="20"/>
        </w:rPr>
        <w:br/>
        <w:t># Because we used OneHotEncoder, the original column list changes shape. We need to extract the new names.</w:t>
      </w:r>
      <w:r w:rsidRPr="00D2488F">
        <w:rPr>
          <w:rFonts w:cs="Times New Roman"/>
          <w:sz w:val="20"/>
        </w:rPr>
        <w:br/>
      </w:r>
      <w:r w:rsidRPr="00D2488F">
        <w:rPr>
          <w:rFonts w:cs="Times New Roman"/>
          <w:sz w:val="20"/>
        </w:rPr>
        <w:br/>
        <w:t>preprocessor = model_pipeline.named_steps['preprocessor']</w:t>
      </w:r>
      <w:r w:rsidRPr="00D2488F">
        <w:rPr>
          <w:rFonts w:cs="Times New Roman"/>
          <w:sz w:val="20"/>
        </w:rPr>
        <w:br/>
        <w:t>ohe = preprocessor.named_transformers_['cat']</w:t>
      </w:r>
      <w:r w:rsidRPr="00D2488F">
        <w:rPr>
          <w:rFonts w:cs="Times New Roman"/>
          <w:sz w:val="20"/>
        </w:rPr>
        <w:br/>
      </w:r>
      <w:r w:rsidRPr="00D2488F">
        <w:rPr>
          <w:rFonts w:cs="Times New Roman"/>
          <w:sz w:val="20"/>
        </w:rPr>
        <w:br/>
        <w:t>try:</w:t>
      </w:r>
      <w:r w:rsidRPr="00D2488F">
        <w:rPr>
          <w:rFonts w:cs="Times New Roman"/>
          <w:sz w:val="20"/>
        </w:rPr>
        <w:br/>
        <w:t xml:space="preserve">    ohe_co</w:t>
      </w:r>
      <w:r w:rsidRPr="00D2488F">
        <w:rPr>
          <w:rFonts w:cs="Times New Roman"/>
          <w:sz w:val="20"/>
        </w:rPr>
        <w:t>lumns = ohe.get_feature_names_out(categorical_features)</w:t>
      </w:r>
      <w:r w:rsidRPr="00D2488F">
        <w:rPr>
          <w:rFonts w:cs="Times New Roman"/>
          <w:sz w:val="20"/>
        </w:rPr>
        <w:br/>
        <w:t>except AttributeError:</w:t>
      </w:r>
      <w:r w:rsidRPr="00D2488F">
        <w:rPr>
          <w:rFonts w:cs="Times New Roman"/>
          <w:sz w:val="20"/>
        </w:rPr>
        <w:br/>
        <w:t xml:space="preserve">    ohe_columns = []</w:t>
      </w:r>
      <w:r w:rsidRPr="00D2488F">
        <w:rPr>
          <w:rFonts w:cs="Times New Roman"/>
          <w:sz w:val="20"/>
        </w:rPr>
        <w:br/>
        <w:t xml:space="preserve">    for i, col in enumerate(categorical_features):</w:t>
      </w:r>
      <w:r w:rsidRPr="00D2488F">
        <w:rPr>
          <w:rFonts w:cs="Times New Roman"/>
          <w:sz w:val="20"/>
        </w:rPr>
        <w:br/>
        <w:t xml:space="preserve">        cats = ohe.categories_[i]</w:t>
      </w:r>
      <w:r w:rsidRPr="00D2488F">
        <w:rPr>
          <w:rFonts w:cs="Times New Roman"/>
          <w:sz w:val="20"/>
        </w:rPr>
        <w:br/>
        <w:t xml:space="preserve">        if ohe.drop == 'first':</w:t>
      </w:r>
      <w:r w:rsidRPr="00D2488F">
        <w:rPr>
          <w:rFonts w:cs="Times New Roman"/>
          <w:sz w:val="20"/>
        </w:rPr>
        <w:br/>
        <w:t xml:space="preserve">            cats = cats[1:]</w:t>
      </w:r>
      <w:r w:rsidRPr="00D2488F">
        <w:rPr>
          <w:rFonts w:cs="Times New Roman"/>
          <w:sz w:val="20"/>
        </w:rPr>
        <w:br/>
        <w:t xml:space="preserve">        for</w:t>
      </w:r>
      <w:r w:rsidRPr="00D2488F">
        <w:rPr>
          <w:rFonts w:cs="Times New Roman"/>
          <w:sz w:val="20"/>
        </w:rPr>
        <w:t xml:space="preserve"> cat in cats:</w:t>
      </w:r>
      <w:r w:rsidRPr="00D2488F">
        <w:rPr>
          <w:rFonts w:cs="Times New Roman"/>
          <w:sz w:val="20"/>
        </w:rPr>
        <w:br/>
        <w:t xml:space="preserve">            ohe_columns.append(f"{col}_{cat}")</w:t>
      </w:r>
      <w:r w:rsidRPr="00D2488F">
        <w:rPr>
          <w:rFonts w:cs="Times New Roman"/>
          <w:sz w:val="20"/>
        </w:rPr>
        <w:br/>
      </w:r>
      <w:r w:rsidRPr="00D2488F">
        <w:rPr>
          <w:rFonts w:cs="Times New Roman"/>
          <w:sz w:val="20"/>
        </w:rPr>
        <w:br/>
        <w:t>numeric_columns = [col for col in X.columns if col not in categorical_features]</w:t>
      </w:r>
      <w:r w:rsidRPr="00D2488F">
        <w:rPr>
          <w:rFonts w:cs="Times New Roman"/>
          <w:sz w:val="20"/>
        </w:rPr>
        <w:br/>
      </w:r>
      <w:r w:rsidRPr="00D2488F">
        <w:rPr>
          <w:rFonts w:cs="Times New Roman"/>
          <w:sz w:val="20"/>
        </w:rPr>
        <w:br/>
        <w:t>final_feature_names = list(ohe_columns) + list(numeric_columns)</w:t>
      </w:r>
      <w:r w:rsidRPr="00D2488F">
        <w:rPr>
          <w:rFonts w:cs="Times New Roman"/>
          <w:sz w:val="20"/>
        </w:rPr>
        <w:br/>
        <w:t>print(f"Total processed features: {len(final_feat</w:t>
      </w:r>
      <w:r w:rsidRPr="00D2488F">
        <w:rPr>
          <w:rFonts w:cs="Times New Roman"/>
          <w:sz w:val="20"/>
        </w:rPr>
        <w:t>ure_names)}")</w:t>
      </w:r>
    </w:p>
    <w:p w14:paraId="6B9EF53D" w14:textId="77777777" w:rsidR="009D1133" w:rsidRPr="00D2488F" w:rsidRDefault="000B2D1F">
      <w:pPr>
        <w:spacing w:after="120" w:line="240" w:lineRule="auto"/>
        <w:ind w:left="720"/>
        <w:rPr>
          <w:rFonts w:cs="Times New Roman"/>
        </w:rPr>
      </w:pPr>
      <w:r w:rsidRPr="00D2488F">
        <w:rPr>
          <w:rFonts w:cs="Times New Roman"/>
          <w:sz w:val="20"/>
        </w:rPr>
        <w:t># Extracting Gini/Weight importances from the tree model itself</w:t>
      </w:r>
      <w:r w:rsidRPr="00D2488F">
        <w:rPr>
          <w:rFonts w:cs="Times New Roman"/>
          <w:sz w:val="20"/>
        </w:rPr>
        <w:br/>
        <w:t>final_model = model_pipeline.named_steps['model']</w:t>
      </w:r>
      <w:r w:rsidRPr="00D2488F">
        <w:rPr>
          <w:rFonts w:cs="Times New Roman"/>
          <w:sz w:val="20"/>
        </w:rPr>
        <w:br/>
        <w:t>importances = final_model.feature_importances_</w:t>
      </w:r>
      <w:r w:rsidRPr="00D2488F">
        <w:rPr>
          <w:rFonts w:cs="Times New Roman"/>
          <w:sz w:val="20"/>
        </w:rPr>
        <w:br/>
      </w:r>
      <w:r w:rsidRPr="00D2488F">
        <w:rPr>
          <w:rFonts w:cs="Times New Roman"/>
          <w:sz w:val="20"/>
        </w:rPr>
        <w:br/>
        <w:t># # Creating a DataFrame for sorting and visualizing</w:t>
      </w:r>
      <w:r w:rsidRPr="00D2488F">
        <w:rPr>
          <w:rFonts w:cs="Times New Roman"/>
          <w:sz w:val="20"/>
        </w:rPr>
        <w:br/>
        <w:t xml:space="preserve">feat_imp_df = </w:t>
      </w:r>
      <w:r w:rsidRPr="00D2488F">
        <w:rPr>
          <w:rFonts w:cs="Times New Roman"/>
          <w:sz w:val="20"/>
        </w:rPr>
        <w:t>pd.DataFrame({'Feature': final_feature_names, 'Importance': importances})</w:t>
      </w:r>
      <w:r w:rsidRPr="00D2488F">
        <w:rPr>
          <w:rFonts w:cs="Times New Roman"/>
          <w:sz w:val="20"/>
        </w:rPr>
        <w:br/>
        <w:t>feat_imp_df = feat_imp_df.sort_values(by='Importance', ascending=False)</w:t>
      </w:r>
      <w:r w:rsidRPr="00D2488F">
        <w:rPr>
          <w:rFonts w:cs="Times New Roman"/>
          <w:sz w:val="20"/>
        </w:rPr>
        <w:br/>
        <w:t>feat_imp_df.head(10)</w:t>
      </w:r>
    </w:p>
    <w:p w14:paraId="4C331FAB" w14:textId="77777777" w:rsidR="009D1133" w:rsidRPr="00D2488F" w:rsidRDefault="000B2D1F">
      <w:pPr>
        <w:spacing w:after="120" w:line="240" w:lineRule="auto"/>
        <w:ind w:left="720"/>
        <w:rPr>
          <w:rFonts w:cs="Times New Roman"/>
        </w:rPr>
      </w:pPr>
      <w:r w:rsidRPr="00D2488F">
        <w:rPr>
          <w:rFonts w:cs="Times New Roman"/>
          <w:sz w:val="20"/>
        </w:rPr>
        <w:lastRenderedPageBreak/>
        <w:t># Visualizing the top 15 most important features</w:t>
      </w:r>
      <w:r w:rsidRPr="00D2488F">
        <w:rPr>
          <w:rFonts w:cs="Times New Roman"/>
          <w:sz w:val="20"/>
        </w:rPr>
        <w:br/>
        <w:t>plt.figure(figsize=(12, 8))</w:t>
      </w:r>
      <w:r w:rsidRPr="00D2488F">
        <w:rPr>
          <w:rFonts w:cs="Times New Roman"/>
          <w:sz w:val="20"/>
        </w:rPr>
        <w:br/>
        <w:t>sns.barplot(</w:t>
      </w:r>
      <w:r w:rsidRPr="00D2488F">
        <w:rPr>
          <w:rFonts w:cs="Times New Roman"/>
          <w:sz w:val="20"/>
        </w:rPr>
        <w:t>x='Importance', y='Feature', data=feat_imp_df.head(15), palette='magma')</w:t>
      </w:r>
      <w:r w:rsidRPr="00D2488F">
        <w:rPr>
          <w:rFonts w:cs="Times New Roman"/>
          <w:sz w:val="20"/>
        </w:rPr>
        <w:br/>
        <w:t>plt.title('Top 15 Feature Importances Driving EV Adoption')</w:t>
      </w:r>
      <w:r w:rsidRPr="00D2488F">
        <w:rPr>
          <w:rFonts w:cs="Times New Roman"/>
          <w:sz w:val="20"/>
        </w:rPr>
        <w:br/>
        <w:t>plt.xlabel('Relative Importance')</w:t>
      </w:r>
      <w:r w:rsidRPr="00D2488F">
        <w:rPr>
          <w:rFonts w:cs="Times New Roman"/>
          <w:sz w:val="20"/>
        </w:rPr>
        <w:br/>
        <w:t>plt.ylabel('Feature')</w:t>
      </w:r>
      <w:r w:rsidRPr="00D2488F">
        <w:rPr>
          <w:rFonts w:cs="Times New Roman"/>
          <w:sz w:val="20"/>
        </w:rPr>
        <w:br/>
        <w:t>plt.grid(axis='x', alpha=0.3)</w:t>
      </w:r>
      <w:r w:rsidRPr="00D2488F">
        <w:rPr>
          <w:rFonts w:cs="Times New Roman"/>
          <w:sz w:val="20"/>
        </w:rPr>
        <w:br/>
        <w:t>plt.tight_layout()</w:t>
      </w:r>
      <w:r w:rsidRPr="00D2488F">
        <w:rPr>
          <w:rFonts w:cs="Times New Roman"/>
          <w:sz w:val="20"/>
        </w:rPr>
        <w:br/>
        <w:t>plt.show()</w:t>
      </w:r>
    </w:p>
    <w:p w14:paraId="6052BC5C" w14:textId="77777777" w:rsidR="009D1133" w:rsidRPr="00D2488F" w:rsidRDefault="000B2D1F">
      <w:pPr>
        <w:rPr>
          <w:rFonts w:cs="Times New Roman"/>
        </w:rPr>
      </w:pPr>
      <w:r w:rsidRPr="00D2488F">
        <w:rPr>
          <w:rFonts w:cs="Times New Roman"/>
        </w:rPr>
        <w:br w:type="page"/>
      </w:r>
    </w:p>
    <w:p w14:paraId="6110FC12"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Appen</w:t>
      </w:r>
      <w:r w:rsidRPr="00D2488F">
        <w:rPr>
          <w:rFonts w:ascii="Times New Roman" w:hAnsi="Times New Roman" w:cs="Times New Roman"/>
        </w:rPr>
        <w:t>dix D - Sample Input Screen</w:t>
      </w:r>
    </w:p>
    <w:p w14:paraId="63A338E5" w14:textId="77777777" w:rsidR="009D1133" w:rsidRPr="00D2488F" w:rsidRDefault="000B2D1F">
      <w:pPr>
        <w:spacing w:after="120"/>
        <w:ind w:firstLine="720"/>
        <w:jc w:val="both"/>
        <w:rPr>
          <w:rFonts w:cs="Times New Roman"/>
        </w:rPr>
      </w:pPr>
      <w:r w:rsidRPr="00D2488F">
        <w:rPr>
          <w:rFonts w:cs="Times New Roman"/>
        </w:rPr>
        <w:t>This structural appendix visually represents the Sample Input Screen. Review the implementation architecture deployed internally:</w:t>
      </w:r>
    </w:p>
    <w:p w14:paraId="6EBB757E" w14:textId="6D71593C" w:rsidR="009D1133" w:rsidRPr="00D2488F" w:rsidRDefault="00FE2F9E">
      <w:pPr>
        <w:rPr>
          <w:rFonts w:cs="Times New Roman"/>
        </w:rPr>
      </w:pPr>
      <w:r w:rsidRPr="00FE2F9E">
        <w:rPr>
          <w:rFonts w:cs="Times New Roman"/>
        </w:rPr>
        <w:drawing>
          <wp:inline distT="0" distB="0" distL="0" distR="0" wp14:anchorId="30793794" wp14:editId="6D1E78D9">
            <wp:extent cx="5486400" cy="2638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638425"/>
                    </a:xfrm>
                    <a:prstGeom prst="rect">
                      <a:avLst/>
                    </a:prstGeom>
                  </pic:spPr>
                </pic:pic>
              </a:graphicData>
            </a:graphic>
          </wp:inline>
        </w:drawing>
      </w:r>
      <w:r w:rsidR="000B2D1F" w:rsidRPr="00D2488F">
        <w:rPr>
          <w:rFonts w:cs="Times New Roman"/>
        </w:rPr>
        <w:br w:type="page"/>
      </w:r>
    </w:p>
    <w:p w14:paraId="28975B0A"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Appendix E - Sample Output</w:t>
      </w:r>
      <w:r w:rsidRPr="00D2488F">
        <w:rPr>
          <w:rFonts w:ascii="Times New Roman" w:hAnsi="Times New Roman" w:cs="Times New Roman"/>
        </w:rPr>
        <w:t xml:space="preserve"> Screen</w:t>
      </w:r>
    </w:p>
    <w:p w14:paraId="518C4734" w14:textId="77777777" w:rsidR="009D1133" w:rsidRPr="00D2488F" w:rsidRDefault="000B2D1F">
      <w:pPr>
        <w:spacing w:after="120"/>
        <w:ind w:firstLine="720"/>
        <w:jc w:val="both"/>
        <w:rPr>
          <w:rFonts w:cs="Times New Roman"/>
        </w:rPr>
      </w:pPr>
      <w:r w:rsidRPr="00D2488F">
        <w:rPr>
          <w:rFonts w:cs="Times New Roman"/>
        </w:rPr>
        <w:t>This structural appendix visually represents the Sample Output Screen. Review the implementation architecture deployed internally:</w:t>
      </w:r>
    </w:p>
    <w:p w14:paraId="2EE9B3F0" w14:textId="72449A70" w:rsidR="009D1133" w:rsidRPr="00D2488F" w:rsidRDefault="00FE2F9E">
      <w:pPr>
        <w:rPr>
          <w:rFonts w:cs="Times New Roman"/>
        </w:rPr>
      </w:pPr>
      <w:r w:rsidRPr="00FE2F9E">
        <w:rPr>
          <w:rFonts w:cs="Times New Roman"/>
        </w:rPr>
        <w:drawing>
          <wp:inline distT="0" distB="0" distL="0" distR="0" wp14:anchorId="4CE5A563" wp14:editId="65B8F2AB">
            <wp:extent cx="5486400" cy="28098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809875"/>
                    </a:xfrm>
                    <a:prstGeom prst="rect">
                      <a:avLst/>
                    </a:prstGeom>
                  </pic:spPr>
                </pic:pic>
              </a:graphicData>
            </a:graphic>
          </wp:inline>
        </w:drawing>
      </w:r>
      <w:r w:rsidR="000B2D1F" w:rsidRPr="00D2488F">
        <w:rPr>
          <w:rFonts w:cs="Times New Roman"/>
        </w:rPr>
        <w:br w:type="page"/>
      </w:r>
    </w:p>
    <w:p w14:paraId="56A8C0A6" w14:textId="77777777" w:rsidR="009D1133" w:rsidRPr="00D2488F" w:rsidRDefault="000B2D1F">
      <w:pPr>
        <w:pStyle w:val="Heading2"/>
        <w:spacing w:before="240" w:after="120"/>
        <w:rPr>
          <w:rFonts w:ascii="Times New Roman" w:hAnsi="Times New Roman" w:cs="Times New Roman"/>
        </w:rPr>
      </w:pPr>
      <w:r w:rsidRPr="00D2488F">
        <w:rPr>
          <w:rFonts w:ascii="Times New Roman" w:hAnsi="Times New Roman" w:cs="Times New Roman"/>
        </w:rPr>
        <w:lastRenderedPageBreak/>
        <w:t>Appendix F - Process Flow Diagram</w:t>
      </w:r>
    </w:p>
    <w:p w14:paraId="22F37E91" w14:textId="77777777" w:rsidR="009D1133" w:rsidRPr="00D2488F" w:rsidRDefault="000B2D1F">
      <w:pPr>
        <w:spacing w:after="120"/>
        <w:ind w:firstLine="720"/>
        <w:jc w:val="both"/>
        <w:rPr>
          <w:rFonts w:cs="Times New Roman"/>
        </w:rPr>
      </w:pPr>
      <w:r w:rsidRPr="00D2488F">
        <w:rPr>
          <w:rFonts w:cs="Times New Roman"/>
        </w:rPr>
        <w:t>This struc</w:t>
      </w:r>
      <w:r w:rsidRPr="00D2488F">
        <w:rPr>
          <w:rFonts w:cs="Times New Roman"/>
        </w:rPr>
        <w:t>tural appendix visually represents the Process Flow Diagram. Review the implementation architecture deployed internally:</w:t>
      </w:r>
    </w:p>
    <w:p w14:paraId="67710249" w14:textId="481DC3B9" w:rsidR="000B2D1F" w:rsidRPr="00D2488F" w:rsidRDefault="00E03474">
      <w:pPr>
        <w:rPr>
          <w:rFonts w:cs="Times New Roman"/>
        </w:rPr>
      </w:pPr>
      <w:r w:rsidRPr="00515DB5">
        <w:rPr>
          <w:noProof/>
          <w:color w:val="auto"/>
          <w:szCs w:val="24"/>
        </w:rPr>
        <w:drawing>
          <wp:inline distT="0" distB="0" distL="0" distR="0" wp14:anchorId="38EA7A4E" wp14:editId="42D695E1">
            <wp:extent cx="5810250" cy="681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0250" cy="6819900"/>
                    </a:xfrm>
                    <a:prstGeom prst="rect">
                      <a:avLst/>
                    </a:prstGeom>
                  </pic:spPr>
                </pic:pic>
              </a:graphicData>
            </a:graphic>
          </wp:inline>
        </w:drawing>
      </w:r>
    </w:p>
    <w:sectPr w:rsidR="000B2D1F" w:rsidRPr="00D2488F" w:rsidSect="00034616">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11953" w14:textId="77777777" w:rsidR="000B2D1F" w:rsidRDefault="000B2D1F" w:rsidP="008D5A9C">
      <w:pPr>
        <w:spacing w:after="0" w:line="240" w:lineRule="auto"/>
      </w:pPr>
      <w:r>
        <w:separator/>
      </w:r>
    </w:p>
  </w:endnote>
  <w:endnote w:type="continuationSeparator" w:id="0">
    <w:p w14:paraId="4E8E676E" w14:textId="77777777" w:rsidR="000B2D1F" w:rsidRDefault="000B2D1F" w:rsidP="008D5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178965"/>
      <w:docPartObj>
        <w:docPartGallery w:val="Page Numbers (Bottom of Page)"/>
        <w:docPartUnique/>
      </w:docPartObj>
    </w:sdtPr>
    <w:sdtEndPr>
      <w:rPr>
        <w:noProof/>
      </w:rPr>
    </w:sdtEndPr>
    <w:sdtContent>
      <w:p w14:paraId="585343D9" w14:textId="06A2CB31" w:rsidR="008D5A9C" w:rsidRDefault="008D5A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870D32" w14:textId="77777777" w:rsidR="008D5A9C" w:rsidRDefault="008D5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C3BC4" w14:textId="77777777" w:rsidR="000B2D1F" w:rsidRDefault="000B2D1F" w:rsidP="008D5A9C">
      <w:pPr>
        <w:spacing w:after="0" w:line="240" w:lineRule="auto"/>
      </w:pPr>
      <w:r>
        <w:separator/>
      </w:r>
    </w:p>
  </w:footnote>
  <w:footnote w:type="continuationSeparator" w:id="0">
    <w:p w14:paraId="3048BFDF" w14:textId="77777777" w:rsidR="000B2D1F" w:rsidRDefault="000B2D1F" w:rsidP="008D5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2600EF"/>
    <w:multiLevelType w:val="hybridMultilevel"/>
    <w:tmpl w:val="D924B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6A2BB5"/>
    <w:multiLevelType w:val="hybridMultilevel"/>
    <w:tmpl w:val="296C5B88"/>
    <w:lvl w:ilvl="0" w:tplc="C32ADA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7B2192D"/>
    <w:multiLevelType w:val="hybridMultilevel"/>
    <w:tmpl w:val="31F62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C3465D"/>
    <w:multiLevelType w:val="hybridMultilevel"/>
    <w:tmpl w:val="5F804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76E8F"/>
    <w:multiLevelType w:val="hybridMultilevel"/>
    <w:tmpl w:val="7826E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5A738D"/>
    <w:multiLevelType w:val="hybridMultilevel"/>
    <w:tmpl w:val="71F2E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A5247A"/>
    <w:multiLevelType w:val="hybridMultilevel"/>
    <w:tmpl w:val="1AC68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8C5F76"/>
    <w:multiLevelType w:val="hybridMultilevel"/>
    <w:tmpl w:val="EAB6D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156BC1"/>
    <w:multiLevelType w:val="hybridMultilevel"/>
    <w:tmpl w:val="13866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FA012C"/>
    <w:multiLevelType w:val="hybridMultilevel"/>
    <w:tmpl w:val="512A2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E81045"/>
    <w:multiLevelType w:val="hybridMultilevel"/>
    <w:tmpl w:val="B0485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626D5E"/>
    <w:multiLevelType w:val="hybridMultilevel"/>
    <w:tmpl w:val="16867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712DBB"/>
    <w:multiLevelType w:val="hybridMultilevel"/>
    <w:tmpl w:val="29BA3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611ABE"/>
    <w:multiLevelType w:val="hybridMultilevel"/>
    <w:tmpl w:val="206AE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BC5B06"/>
    <w:multiLevelType w:val="hybridMultilevel"/>
    <w:tmpl w:val="A2622E4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3"/>
  </w:num>
  <w:num w:numId="12">
    <w:abstractNumId w:val="13"/>
  </w:num>
  <w:num w:numId="13">
    <w:abstractNumId w:val="9"/>
  </w:num>
  <w:num w:numId="14">
    <w:abstractNumId w:val="17"/>
  </w:num>
  <w:num w:numId="15">
    <w:abstractNumId w:val="14"/>
  </w:num>
  <w:num w:numId="16">
    <w:abstractNumId w:val="16"/>
  </w:num>
  <w:num w:numId="17">
    <w:abstractNumId w:val="20"/>
  </w:num>
  <w:num w:numId="18">
    <w:abstractNumId w:val="21"/>
  </w:num>
  <w:num w:numId="19">
    <w:abstractNumId w:val="15"/>
  </w:num>
  <w:num w:numId="20">
    <w:abstractNumId w:val="22"/>
  </w:num>
  <w:num w:numId="21">
    <w:abstractNumId w:val="12"/>
  </w:num>
  <w:num w:numId="22">
    <w:abstractNumId w:val="18"/>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1F"/>
    <w:rsid w:val="000D081E"/>
    <w:rsid w:val="000E4F44"/>
    <w:rsid w:val="0015074B"/>
    <w:rsid w:val="0029639D"/>
    <w:rsid w:val="00326F90"/>
    <w:rsid w:val="003D7958"/>
    <w:rsid w:val="004E48B0"/>
    <w:rsid w:val="00552289"/>
    <w:rsid w:val="006E5E5B"/>
    <w:rsid w:val="006E6CBF"/>
    <w:rsid w:val="007007DC"/>
    <w:rsid w:val="0074690E"/>
    <w:rsid w:val="00790A1F"/>
    <w:rsid w:val="007F405C"/>
    <w:rsid w:val="008657D4"/>
    <w:rsid w:val="008714FB"/>
    <w:rsid w:val="008D5A9C"/>
    <w:rsid w:val="009D1133"/>
    <w:rsid w:val="00A663C9"/>
    <w:rsid w:val="00AA1D8D"/>
    <w:rsid w:val="00B47730"/>
    <w:rsid w:val="00BE369D"/>
    <w:rsid w:val="00BE59A6"/>
    <w:rsid w:val="00C5042B"/>
    <w:rsid w:val="00CB0664"/>
    <w:rsid w:val="00D2488F"/>
    <w:rsid w:val="00DF29A9"/>
    <w:rsid w:val="00E01CDE"/>
    <w:rsid w:val="00E03474"/>
    <w:rsid w:val="00E73CD6"/>
    <w:rsid w:val="00E81225"/>
    <w:rsid w:val="00F47392"/>
    <w:rsid w:val="00FC120D"/>
    <w:rsid w:val="00FC693F"/>
    <w:rsid w:val="00FE2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C35C9"/>
  <w14:defaultImageDpi w14:val="300"/>
  <w15:docId w15:val="{A75F2476-3373-4A19-BCD0-7495EA85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69</Pages>
  <Words>13356</Words>
  <Characters>76131</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Nithishvar Murugesh</cp:lastModifiedBy>
  <cp:revision>12</cp:revision>
  <dcterms:created xsi:type="dcterms:W3CDTF">2013-12-23T23:15:00Z</dcterms:created>
  <dcterms:modified xsi:type="dcterms:W3CDTF">2026-03-27T09:41:00Z</dcterms:modified>
  <cp:category/>
</cp:coreProperties>
</file>