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72208F36" w:rsidR="00AC4D77" w:rsidRDefault="00AC4D77" w:rsidP="009E5915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623081F" w14:textId="77777777" w:rsidR="009E5915" w:rsidRPr="009E5915" w:rsidRDefault="009E5915" w:rsidP="009E5915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6466BC5" w:rsidR="00AC4D77" w:rsidRDefault="009729B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Jisella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Ivette Vergara Verdejo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9ABF5E0" w:rsidR="00AC4D77" w:rsidRDefault="009729B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DD78B87" w:rsidR="00AC4D77" w:rsidRDefault="009729B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9E5915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89"/>
        <w:gridCol w:w="937"/>
        <w:gridCol w:w="915"/>
        <w:gridCol w:w="1042"/>
        <w:gridCol w:w="1172"/>
        <w:gridCol w:w="1188"/>
        <w:gridCol w:w="2380"/>
      </w:tblGrid>
      <w:tr w:rsidR="00E43678" w:rsidRPr="00045D87" w14:paraId="02E8FF2F" w14:textId="77777777" w:rsidTr="00111426">
        <w:trPr>
          <w:trHeight w:val="288"/>
          <w:jc w:val="center"/>
        </w:trPr>
        <w:tc>
          <w:tcPr>
            <w:tcW w:w="240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6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11426">
        <w:trPr>
          <w:trHeight w:val="870"/>
          <w:jc w:val="center"/>
        </w:trPr>
        <w:tc>
          <w:tcPr>
            <w:tcW w:w="240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3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11426">
        <w:trPr>
          <w:trHeight w:val="591"/>
          <w:jc w:val="center"/>
        </w:trPr>
        <w:tc>
          <w:tcPr>
            <w:tcW w:w="2405" w:type="dxa"/>
          </w:tcPr>
          <w:p w14:paraId="53E45F52" w14:textId="6CA10B24" w:rsidR="00E43678" w:rsidRPr="00111426" w:rsidRDefault="00111426" w:rsidP="009E5915">
            <w:pPr>
              <w:rPr>
                <w:b/>
                <w:bCs/>
                <w:sz w:val="18"/>
                <w:szCs w:val="18"/>
              </w:rPr>
            </w:pPr>
            <w:r>
              <w:t>Administración de ambientes y bases de datos</w:t>
            </w:r>
          </w:p>
        </w:tc>
        <w:tc>
          <w:tcPr>
            <w:tcW w:w="543" w:type="dxa"/>
          </w:tcPr>
          <w:p w14:paraId="0AE11E06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3C4DEF1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E9EF41A" w:rsidR="00E43678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111426">
        <w:trPr>
          <w:trHeight w:val="576"/>
          <w:jc w:val="center"/>
        </w:trPr>
        <w:tc>
          <w:tcPr>
            <w:tcW w:w="2405" w:type="dxa"/>
          </w:tcPr>
          <w:p w14:paraId="28A60675" w14:textId="6AC1DFAF" w:rsidR="00E43678" w:rsidRPr="00111426" w:rsidRDefault="00111426" w:rsidP="009E5915">
            <w:pPr>
              <w:rPr>
                <w:b/>
                <w:bCs/>
                <w:sz w:val="18"/>
                <w:szCs w:val="18"/>
              </w:rPr>
            </w:pPr>
            <w:r>
              <w:t>Análisis y propuesta de soluciones informáticas</w:t>
            </w:r>
          </w:p>
        </w:tc>
        <w:tc>
          <w:tcPr>
            <w:tcW w:w="543" w:type="dxa"/>
          </w:tcPr>
          <w:p w14:paraId="6DBA9A2C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3074D8F" w:rsidR="00E43678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111426">
        <w:trPr>
          <w:trHeight w:val="591"/>
          <w:jc w:val="center"/>
        </w:trPr>
        <w:tc>
          <w:tcPr>
            <w:tcW w:w="2405" w:type="dxa"/>
          </w:tcPr>
          <w:p w14:paraId="1A55186D" w14:textId="370BFE4C" w:rsidR="009729BC" w:rsidRPr="00111426" w:rsidRDefault="00111426" w:rsidP="009E5915">
            <w:pPr>
              <w:rPr>
                <w:b/>
                <w:bCs/>
                <w:sz w:val="18"/>
                <w:szCs w:val="18"/>
              </w:rPr>
            </w:pPr>
            <w:r>
              <w:t>Desarrollo y mantenimiento de software</w:t>
            </w:r>
          </w:p>
        </w:tc>
        <w:tc>
          <w:tcPr>
            <w:tcW w:w="543" w:type="dxa"/>
          </w:tcPr>
          <w:p w14:paraId="2B8826EE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4A371EB2" w:rsidR="00E43678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F1DC476" w:rsidR="00E43678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fui lo suficientemente atenta en clase </w:t>
            </w:r>
          </w:p>
        </w:tc>
      </w:tr>
      <w:tr w:rsidR="00E43678" w:rsidRPr="00045D87" w14:paraId="24D5593D" w14:textId="77777777" w:rsidTr="00111426">
        <w:trPr>
          <w:trHeight w:val="591"/>
          <w:jc w:val="center"/>
        </w:trPr>
        <w:tc>
          <w:tcPr>
            <w:tcW w:w="2405" w:type="dxa"/>
          </w:tcPr>
          <w:p w14:paraId="1BB9E155" w14:textId="4E355A7D" w:rsidR="00E43678" w:rsidRPr="00111426" w:rsidRDefault="00111426" w:rsidP="009E5915">
            <w:pPr>
              <w:rPr>
                <w:b/>
                <w:bCs/>
                <w:sz w:val="18"/>
                <w:szCs w:val="18"/>
              </w:rPr>
            </w:pPr>
            <w:r>
              <w:t>Diseño y modelado de bases de datos</w:t>
            </w:r>
          </w:p>
        </w:tc>
        <w:tc>
          <w:tcPr>
            <w:tcW w:w="543" w:type="dxa"/>
          </w:tcPr>
          <w:p w14:paraId="1C11CAB0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FA171E7" w:rsidR="00E43678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111426">
        <w:trPr>
          <w:trHeight w:val="591"/>
          <w:jc w:val="center"/>
        </w:trPr>
        <w:tc>
          <w:tcPr>
            <w:tcW w:w="2405" w:type="dxa"/>
          </w:tcPr>
          <w:p w14:paraId="054D39DB" w14:textId="3B7C3055" w:rsidR="00E43678" w:rsidRPr="00111426" w:rsidRDefault="00111426" w:rsidP="009E5915">
            <w:pPr>
              <w:rPr>
                <w:b/>
                <w:bCs/>
                <w:sz w:val="18"/>
                <w:szCs w:val="18"/>
              </w:rPr>
            </w:pPr>
            <w:r>
              <w:t>Programación y gestión de bases de datos</w:t>
            </w:r>
          </w:p>
        </w:tc>
        <w:tc>
          <w:tcPr>
            <w:tcW w:w="543" w:type="dxa"/>
          </w:tcPr>
          <w:p w14:paraId="70C9F467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F9B703A" w:rsidR="00E43678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2B6103E5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111426">
        <w:trPr>
          <w:trHeight w:val="591"/>
          <w:jc w:val="center"/>
        </w:trPr>
        <w:tc>
          <w:tcPr>
            <w:tcW w:w="2405" w:type="dxa"/>
          </w:tcPr>
          <w:p w14:paraId="6ECA9D03" w14:textId="3CCA8D7B" w:rsidR="00E43678" w:rsidRPr="00111426" w:rsidRDefault="00111426" w:rsidP="009E5915">
            <w:pPr>
              <w:rPr>
                <w:b/>
                <w:bCs/>
                <w:sz w:val="18"/>
                <w:szCs w:val="18"/>
              </w:rPr>
            </w:pPr>
            <w:r>
              <w:t>Programación avanzada y buenas prácticas</w:t>
            </w:r>
          </w:p>
        </w:tc>
        <w:tc>
          <w:tcPr>
            <w:tcW w:w="543" w:type="dxa"/>
          </w:tcPr>
          <w:p w14:paraId="210E7D65" w14:textId="6722FC82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92D3B95" w:rsidR="00E43678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F244959" w:rsidR="00E43678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he reforzado a lo largo de la carrera por ende la programación avanzada no es lo mío. </w:t>
            </w:r>
          </w:p>
        </w:tc>
      </w:tr>
      <w:tr w:rsidR="00E43678" w:rsidRPr="00045D87" w14:paraId="530FBD84" w14:textId="77777777" w:rsidTr="00111426">
        <w:trPr>
          <w:trHeight w:val="576"/>
          <w:jc w:val="center"/>
        </w:trPr>
        <w:tc>
          <w:tcPr>
            <w:tcW w:w="2405" w:type="dxa"/>
          </w:tcPr>
          <w:p w14:paraId="1CC8A990" w14:textId="7A6454EC" w:rsidR="00E43678" w:rsidRPr="00111426" w:rsidRDefault="00111426" w:rsidP="009E5915">
            <w:pPr>
              <w:rPr>
                <w:b/>
                <w:bCs/>
                <w:sz w:val="18"/>
                <w:szCs w:val="18"/>
              </w:rPr>
            </w:pPr>
            <w:r>
              <w:t>Validación y aseguramiento de la calidad de software</w:t>
            </w:r>
          </w:p>
        </w:tc>
        <w:tc>
          <w:tcPr>
            <w:tcW w:w="543" w:type="dxa"/>
          </w:tcPr>
          <w:p w14:paraId="628BD247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67CC901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1D21BD9" w:rsidR="00E43678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9729B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9BC" w:rsidRPr="00045D87" w14:paraId="1343D205" w14:textId="77777777" w:rsidTr="00111426">
        <w:trPr>
          <w:trHeight w:val="576"/>
          <w:jc w:val="center"/>
        </w:trPr>
        <w:tc>
          <w:tcPr>
            <w:tcW w:w="2405" w:type="dxa"/>
          </w:tcPr>
          <w:p w14:paraId="5E1DFDA2" w14:textId="6AF79343" w:rsidR="009729BC" w:rsidRPr="00111426" w:rsidRDefault="00111426" w:rsidP="009E5915">
            <w:pPr>
              <w:rPr>
                <w:b/>
                <w:bCs/>
                <w:sz w:val="18"/>
                <w:szCs w:val="18"/>
              </w:rPr>
            </w:pPr>
            <w:r>
              <w:t>Arquitectura de sistemas informáticos</w:t>
            </w:r>
          </w:p>
        </w:tc>
        <w:tc>
          <w:tcPr>
            <w:tcW w:w="543" w:type="dxa"/>
          </w:tcPr>
          <w:p w14:paraId="3F981CDF" w14:textId="77777777" w:rsidR="009729BC" w:rsidRPr="009729BC" w:rsidRDefault="009729B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9987BDD" w14:textId="175E24EB" w:rsidR="009729BC" w:rsidRDefault="009729B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9D4B9DA" w14:textId="6283B1C2" w:rsidR="009729BC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0EAE7F6" w14:textId="77777777" w:rsidR="009729BC" w:rsidRPr="009729BC" w:rsidRDefault="009729B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D1CDA9" w14:textId="77777777" w:rsidR="009729BC" w:rsidRPr="009729BC" w:rsidRDefault="009729B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CBD1FE" w14:textId="77777777" w:rsidR="009729BC" w:rsidRPr="009729BC" w:rsidRDefault="009729B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426" w:rsidRPr="00045D87" w14:paraId="5729373F" w14:textId="77777777" w:rsidTr="00111426">
        <w:trPr>
          <w:trHeight w:val="576"/>
          <w:jc w:val="center"/>
        </w:trPr>
        <w:tc>
          <w:tcPr>
            <w:tcW w:w="2405" w:type="dxa"/>
          </w:tcPr>
          <w:p w14:paraId="065FA1B6" w14:textId="43AC101F" w:rsidR="00111426" w:rsidRDefault="00111426" w:rsidP="009E5915">
            <w:r>
              <w:t>Implementación de sistemas para optimización de procesos</w:t>
            </w:r>
          </w:p>
        </w:tc>
        <w:tc>
          <w:tcPr>
            <w:tcW w:w="543" w:type="dxa"/>
          </w:tcPr>
          <w:p w14:paraId="1DCB643D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ED13694" w14:textId="77777777" w:rsidR="00111426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278B01" w14:textId="714740BB" w:rsidR="00111426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70C8AE5" w14:textId="59BB4DB9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392B63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4257A5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426" w:rsidRPr="00045D87" w14:paraId="3F5B93F2" w14:textId="77777777" w:rsidTr="00111426">
        <w:trPr>
          <w:trHeight w:val="576"/>
          <w:jc w:val="center"/>
        </w:trPr>
        <w:tc>
          <w:tcPr>
            <w:tcW w:w="2405" w:type="dxa"/>
          </w:tcPr>
          <w:p w14:paraId="56D1B789" w14:textId="048AA652" w:rsidR="00111426" w:rsidRDefault="00111426" w:rsidP="009E5915">
            <w:r>
              <w:t>Seguridad y protección de sistemas de software</w:t>
            </w:r>
          </w:p>
        </w:tc>
        <w:tc>
          <w:tcPr>
            <w:tcW w:w="543" w:type="dxa"/>
          </w:tcPr>
          <w:p w14:paraId="467ADCD5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276BDF4" w14:textId="77777777" w:rsidR="00111426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622D08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1665B41" w14:textId="01A18621" w:rsidR="00111426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EC7B42A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E578A25" w14:textId="283B09EB" w:rsidR="00111426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 asignatura de ciberseguridad no fue lo suficientemente práctica, es un ramo mas teórico  </w:t>
            </w:r>
          </w:p>
        </w:tc>
      </w:tr>
      <w:tr w:rsidR="00111426" w:rsidRPr="00045D87" w14:paraId="2077FDB4" w14:textId="77777777" w:rsidTr="00111426">
        <w:trPr>
          <w:trHeight w:val="576"/>
          <w:jc w:val="center"/>
        </w:trPr>
        <w:tc>
          <w:tcPr>
            <w:tcW w:w="2405" w:type="dxa"/>
          </w:tcPr>
          <w:p w14:paraId="18D08946" w14:textId="2959257E" w:rsidR="00111426" w:rsidRDefault="00111426" w:rsidP="009E5915">
            <w:r>
              <w:t>Gestión y dirección de proyectos tecnológicos</w:t>
            </w:r>
          </w:p>
        </w:tc>
        <w:tc>
          <w:tcPr>
            <w:tcW w:w="543" w:type="dxa"/>
          </w:tcPr>
          <w:p w14:paraId="132EF8AE" w14:textId="2CA36440" w:rsidR="00111426" w:rsidRPr="009729BC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C06F22C" w14:textId="77777777" w:rsidR="00111426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8535FD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74E0A2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DA89C3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E3B3DE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426" w:rsidRPr="00045D87" w14:paraId="1CEC8F29" w14:textId="77777777" w:rsidTr="00111426">
        <w:trPr>
          <w:trHeight w:val="576"/>
          <w:jc w:val="center"/>
        </w:trPr>
        <w:tc>
          <w:tcPr>
            <w:tcW w:w="2405" w:type="dxa"/>
          </w:tcPr>
          <w:p w14:paraId="0444FCE6" w14:textId="28CE5074" w:rsidR="00111426" w:rsidRDefault="00111426" w:rsidP="009E5915">
            <w:r>
              <w:t>Análisis y explotación de datos para la toma de decisiones</w:t>
            </w:r>
          </w:p>
        </w:tc>
        <w:tc>
          <w:tcPr>
            <w:tcW w:w="543" w:type="dxa"/>
          </w:tcPr>
          <w:p w14:paraId="65A6AAF7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F9B466" w14:textId="1349B0F0" w:rsidR="00111426" w:rsidRDefault="009E59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78A91C3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069E1D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EC81D3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E3D3379" w14:textId="77777777" w:rsidR="00111426" w:rsidRPr="009729BC" w:rsidRDefault="0011142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9E5915" w:rsidRDefault="00E454BE" w:rsidP="009E5915">
      <w:pPr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F27FB" w14:textId="77777777" w:rsidR="00412215" w:rsidRDefault="00412215" w:rsidP="00DF38AE">
      <w:pPr>
        <w:spacing w:after="0" w:line="240" w:lineRule="auto"/>
      </w:pPr>
      <w:r>
        <w:separator/>
      </w:r>
    </w:p>
  </w:endnote>
  <w:endnote w:type="continuationSeparator" w:id="0">
    <w:p w14:paraId="4D4B8FC8" w14:textId="77777777" w:rsidR="00412215" w:rsidRDefault="0041221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12C28" w14:textId="77777777" w:rsidR="00412215" w:rsidRDefault="00412215" w:rsidP="00DF38AE">
      <w:pPr>
        <w:spacing w:after="0" w:line="240" w:lineRule="auto"/>
      </w:pPr>
      <w:r>
        <w:separator/>
      </w:r>
    </w:p>
  </w:footnote>
  <w:footnote w:type="continuationSeparator" w:id="0">
    <w:p w14:paraId="154DB1BE" w14:textId="77777777" w:rsidR="00412215" w:rsidRDefault="0041221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753F3"/>
    <w:multiLevelType w:val="multilevel"/>
    <w:tmpl w:val="BBF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1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 w:numId="42">
    <w:abstractNumId w:val="4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1426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221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29BC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15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</cp:revision>
  <cp:lastPrinted>2019-12-16T20:10:00Z</cp:lastPrinted>
  <dcterms:created xsi:type="dcterms:W3CDTF">2025-08-13T18:43:00Z</dcterms:created>
  <dcterms:modified xsi:type="dcterms:W3CDTF">2025-08-13T18:43:00Z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