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En general, he podido cumplir la mayoría de las actividades dentro de los plazos definidos, aunque algunas tareas se han extendido un poco más debido a ajustes en la coordinación y revisión de resultados. Los factores que más han facilitado el avance han sido la buena planificación inicial y la comunicación constante con el equipo. En cambio, los principales obstáculos han sido los tiempos disponibles y la carga de otras responsabilidades paralelas al proyecto.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Las dificultades las he enfrentado principalmente mediante una mejor organización del tiempo y la priorización de tareas críticas. Además, he procurado mantener reuniones cortas con el grupo para revisar avances y resolver dudas rápidamente. En caso de retrasos, he ajustado la planificación para distribuir mejor las cargas y evitar que se acumulen actividades.</w:t>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Considero que mi trabajo ha sido responsable y constante. Destaco mi compromiso con las entregas, la disposición para colaborar y la capacidad de adaptarme a los imprevistos. Sin embargo, podría mejorar en la gestión del tiempo y en la anticipación de posibles retrasos para evitar presiones cercanas a las fechas límite.</w:t>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Me gustaría aclarar cuál será el nivel de profundidad esperado en la fase final del proyecto y si se considerarán posibles mejoras metodológicas o de presentación. También tengo la inquietud de saber cómo se evaluará la contribución individual dentro del trabajo grupal.</w:t>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Por ahora, las actividades están bien distribuidas, aunque podría ser útil que cada miembro refuerce su apoyo en áreas donde existan más retrasos. No considero necesario agregar nuevas tareas, pero sí mantener una comunicación más frecuente para asegurar que todos avancemos al mismo ritmo.</w:t>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bookmarkStart w:colFirst="0" w:colLast="0" w:name="_heading=h.xucvpa3bubh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El trabajo en grupo ha sido positivo. Hemos mantenido una buena disposición, comunicación y colaboración entre los integrantes. Como aspecto a mejorar, sería bueno fortalecer la coordinación para que las entregas se realicen con más anticipación y haya tiempo de revisar los detalles finales en conjunto.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1/UntezNh1VT6/+YjkdPFEfyiA==">CgMxLjAyDmgueHVjdnBhM2J1YmhvOAByITFXTEY5OXVCWS1pOThRQnh4V0FPUHNXY0dQRWUyRUNzTw==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