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29829" w14:textId="77777777" w:rsidR="00DA6F67" w:rsidRDefault="00113D35">
      <w:pPr>
        <w:pStyle w:val="Heading1"/>
        <w:spacing w:before="480" w:after="0" w:line="240" w:lineRule="auto"/>
        <w:contextualSpacing w:val="0"/>
        <w:rPr>
          <w:rFonts w:ascii="Calibri" w:eastAsia="Calibri" w:hAnsi="Calibri" w:cs="Calibri"/>
          <w:b/>
          <w:color w:val="335B8A"/>
          <w:sz w:val="36"/>
          <w:szCs w:val="36"/>
        </w:rPr>
      </w:pPr>
      <w:r>
        <w:rPr>
          <w:rFonts w:ascii="Calibri" w:eastAsia="Calibri" w:hAnsi="Calibri" w:cs="Calibri"/>
          <w:b/>
          <w:color w:val="335B8A"/>
          <w:sz w:val="36"/>
          <w:szCs w:val="36"/>
        </w:rPr>
        <w:t xml:space="preserve">Book II </w:t>
      </w:r>
      <w:bookmarkStart w:id="0" w:name="kix.4c0w3e9bi1a7" w:colFirst="0" w:colLast="0"/>
      <w:bookmarkEnd w:id="0"/>
      <w:r>
        <w:rPr>
          <w:rFonts w:ascii="Calibri" w:eastAsia="Calibri" w:hAnsi="Calibri" w:cs="Calibri"/>
          <w:b/>
          <w:color w:val="335B8A"/>
          <w:sz w:val="36"/>
          <w:szCs w:val="36"/>
        </w:rPr>
        <w:t>Chapter 6 Review</w:t>
      </w:r>
    </w:p>
    <w:p w14:paraId="459453BB" w14:textId="77777777" w:rsidR="00DA6F67" w:rsidRDefault="00113D35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pict w14:anchorId="50509E31">
          <v:rect id="_x0000_i1025" style="width:0;height:1.5pt" o:hralign="center" o:hrstd="t" o:hr="t" fillcolor="#a0a0a0" stroked="f"/>
        </w:pict>
      </w:r>
    </w:p>
    <w:p w14:paraId="665D0A11" w14:textId="77777777" w:rsidR="00DA6F67" w:rsidRDefault="00113D35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Instructions:</w:t>
      </w:r>
      <w:r>
        <w:rPr>
          <w:rFonts w:ascii="Cambria" w:eastAsia="Cambria" w:hAnsi="Cambria" w:cs="Cambria"/>
          <w:sz w:val="24"/>
          <w:szCs w:val="24"/>
        </w:rPr>
        <w:t xml:space="preserve"> Answer the following questions using information provided in class, the course pdf </w:t>
      </w:r>
      <w:proofErr w:type="spellStart"/>
      <w:r>
        <w:rPr>
          <w:rFonts w:ascii="Cambria" w:eastAsia="Cambria" w:hAnsi="Cambria" w:cs="Cambria"/>
          <w:sz w:val="24"/>
          <w:szCs w:val="24"/>
        </w:rPr>
        <w:t>ebook</w:t>
      </w:r>
      <w:proofErr w:type="spellEnd"/>
      <w:r>
        <w:rPr>
          <w:rFonts w:ascii="Cambria" w:eastAsia="Cambria" w:hAnsi="Cambria" w:cs="Cambria"/>
          <w:sz w:val="24"/>
          <w:szCs w:val="24"/>
        </w:rPr>
        <w:t>, online resources (i.e. google), class slides, or other resources. Please answer in complete sentences.</w:t>
      </w:r>
    </w:p>
    <w:p w14:paraId="1A5825EA" w14:textId="77777777" w:rsidR="00DA6F67" w:rsidRDefault="00113D35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Objectives:</w:t>
      </w:r>
      <w:r>
        <w:rPr>
          <w:rFonts w:ascii="Cambria" w:eastAsia="Cambria" w:hAnsi="Cambria" w:cs="Cambria"/>
          <w:sz w:val="24"/>
          <w:szCs w:val="24"/>
        </w:rPr>
        <w:t xml:space="preserve"> Chapter 6 explains managing file security using access control lists or ACLs. At the completion of this activity, you should have a good understanding of the following: 1) describe POSIX access control lists, 2) managing ACLs to files and folders.</w:t>
      </w:r>
    </w:p>
    <w:p w14:paraId="42B33F86" w14:textId="77777777" w:rsidR="00DA6F67" w:rsidRDefault="00DA6F67">
      <w:pPr>
        <w:spacing w:before="180" w:after="180" w:line="240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7198D663" w14:textId="1F3633B7" w:rsidR="00DA6F67" w:rsidRDefault="00113D35">
      <w:pPr>
        <w:numPr>
          <w:ilvl w:val="0"/>
          <w:numId w:val="1"/>
        </w:numPr>
        <w:spacing w:before="180" w:after="18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Explai</w:t>
      </w:r>
      <w:r>
        <w:rPr>
          <w:rFonts w:ascii="Cambria" w:eastAsia="Cambria" w:hAnsi="Cambria" w:cs="Cambria"/>
          <w:sz w:val="24"/>
          <w:szCs w:val="24"/>
        </w:rPr>
        <w:t xml:space="preserve">n how access control lists or </w:t>
      </w:r>
      <w:proofErr w:type="gramStart"/>
      <w:r>
        <w:rPr>
          <w:rFonts w:ascii="Cambria" w:eastAsia="Cambria" w:hAnsi="Cambria" w:cs="Cambria"/>
          <w:sz w:val="24"/>
          <w:szCs w:val="24"/>
        </w:rPr>
        <w:t>ACLs  differ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from standard </w:t>
      </w:r>
      <w:proofErr w:type="spellStart"/>
      <w:r>
        <w:rPr>
          <w:rFonts w:ascii="Cambria" w:eastAsia="Cambria" w:hAnsi="Cambria" w:cs="Cambria"/>
          <w:sz w:val="24"/>
          <w:szCs w:val="24"/>
        </w:rPr>
        <w:t>linux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file permissions.</w:t>
      </w:r>
      <w:r w:rsidR="007A3A1D">
        <w:rPr>
          <w:rFonts w:ascii="Cambria" w:eastAsia="Cambria" w:hAnsi="Cambria" w:cs="Cambria"/>
          <w:sz w:val="24"/>
          <w:szCs w:val="24"/>
        </w:rPr>
        <w:t xml:space="preserve"> </w:t>
      </w:r>
      <w:r w:rsidR="007A3A1D">
        <w:rPr>
          <w:rFonts w:ascii="Cambria" w:eastAsia="Cambria" w:hAnsi="Cambria" w:cs="Cambria"/>
          <w:b/>
          <w:sz w:val="24"/>
          <w:szCs w:val="24"/>
        </w:rPr>
        <w:t xml:space="preserve">ACL offers more detail when </w:t>
      </w:r>
      <w:r w:rsidR="00976514">
        <w:rPr>
          <w:rFonts w:ascii="Cambria" w:eastAsia="Cambria" w:hAnsi="Cambria" w:cs="Cambria"/>
          <w:b/>
          <w:sz w:val="24"/>
          <w:szCs w:val="24"/>
        </w:rPr>
        <w:t xml:space="preserve">setting permissions on files. </w:t>
      </w:r>
    </w:p>
    <w:p w14:paraId="0F658496" w14:textId="0AEAA1BA" w:rsidR="00DA6F67" w:rsidRDefault="00113D35">
      <w:pPr>
        <w:numPr>
          <w:ilvl w:val="0"/>
          <w:numId w:val="1"/>
        </w:numPr>
        <w:spacing w:before="180" w:after="18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Explain what is required for a file system to support ACLs. I</w:t>
      </w:r>
      <w:r>
        <w:rPr>
          <w:rFonts w:ascii="Cambria" w:eastAsia="Cambria" w:hAnsi="Cambria" w:cs="Cambria"/>
          <w:sz w:val="24"/>
          <w:szCs w:val="24"/>
        </w:rPr>
        <w:t>n what instance may the ext4 file system not support ACLs?</w:t>
      </w:r>
      <w:r w:rsidR="00976514">
        <w:rPr>
          <w:rFonts w:ascii="Cambria" w:eastAsia="Cambria" w:hAnsi="Cambria" w:cs="Cambria"/>
          <w:sz w:val="24"/>
          <w:szCs w:val="24"/>
        </w:rPr>
        <w:t xml:space="preserve"> </w:t>
      </w:r>
      <w:r w:rsidR="00976514">
        <w:rPr>
          <w:rFonts w:ascii="Cambria" w:eastAsia="Cambria" w:hAnsi="Cambria" w:cs="Cambria"/>
          <w:b/>
          <w:sz w:val="24"/>
          <w:szCs w:val="24"/>
        </w:rPr>
        <w:t xml:space="preserve">The filesystem </w:t>
      </w:r>
      <w:proofErr w:type="gramStart"/>
      <w:r w:rsidR="00976514">
        <w:rPr>
          <w:rFonts w:ascii="Cambria" w:eastAsia="Cambria" w:hAnsi="Cambria" w:cs="Cambria"/>
          <w:b/>
          <w:sz w:val="24"/>
          <w:szCs w:val="24"/>
        </w:rPr>
        <w:t>has to</w:t>
      </w:r>
      <w:proofErr w:type="gramEnd"/>
      <w:r w:rsidR="00976514">
        <w:rPr>
          <w:rFonts w:ascii="Cambria" w:eastAsia="Cambria" w:hAnsi="Cambria" w:cs="Cambria"/>
          <w:b/>
          <w:sz w:val="24"/>
          <w:szCs w:val="24"/>
        </w:rPr>
        <w:t xml:space="preserve"> be installed with ACL support enabled. Ext4 filesystems may need to enable the </w:t>
      </w:r>
      <w:proofErr w:type="spellStart"/>
      <w:r w:rsidR="00976514">
        <w:rPr>
          <w:rFonts w:ascii="Cambria" w:eastAsia="Cambria" w:hAnsi="Cambria" w:cs="Cambria"/>
          <w:b/>
          <w:sz w:val="24"/>
          <w:szCs w:val="24"/>
        </w:rPr>
        <w:t>acl</w:t>
      </w:r>
      <w:proofErr w:type="spellEnd"/>
      <w:r w:rsidR="00976514">
        <w:rPr>
          <w:rFonts w:ascii="Cambria" w:eastAsia="Cambria" w:hAnsi="Cambria" w:cs="Cambria"/>
          <w:b/>
          <w:sz w:val="24"/>
          <w:szCs w:val="24"/>
        </w:rPr>
        <w:t xml:space="preserve"> option.  </w:t>
      </w:r>
    </w:p>
    <w:p w14:paraId="449C2245" w14:textId="3E3DA42D" w:rsidR="00DA6F67" w:rsidRDefault="00113D35">
      <w:pPr>
        <w:numPr>
          <w:ilvl w:val="0"/>
          <w:numId w:val="1"/>
        </w:numPr>
        <w:spacing w:before="180" w:after="18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Describe how to identify if an ACL has been applied to </w:t>
      </w:r>
      <w:r>
        <w:rPr>
          <w:rFonts w:ascii="Cambria" w:eastAsia="Cambria" w:hAnsi="Cambria" w:cs="Cambria"/>
          <w:sz w:val="24"/>
          <w:szCs w:val="24"/>
        </w:rPr>
        <w:t>a file or folder.</w:t>
      </w:r>
      <w:r w:rsidR="00976514">
        <w:rPr>
          <w:rFonts w:ascii="Cambria" w:eastAsia="Cambria" w:hAnsi="Cambria" w:cs="Cambria"/>
          <w:sz w:val="24"/>
          <w:szCs w:val="24"/>
        </w:rPr>
        <w:t xml:space="preserve"> </w:t>
      </w:r>
      <w:r w:rsidR="00976514">
        <w:rPr>
          <w:rFonts w:ascii="Cambria" w:eastAsia="Cambria" w:hAnsi="Cambria" w:cs="Cambria"/>
          <w:b/>
          <w:sz w:val="24"/>
          <w:szCs w:val="24"/>
        </w:rPr>
        <w:t xml:space="preserve">The + at the end of a permission string will identify if there are </w:t>
      </w:r>
      <w:proofErr w:type="spellStart"/>
      <w:r w:rsidR="00976514">
        <w:rPr>
          <w:rFonts w:ascii="Cambria" w:eastAsia="Cambria" w:hAnsi="Cambria" w:cs="Cambria"/>
          <w:b/>
          <w:sz w:val="24"/>
          <w:szCs w:val="24"/>
        </w:rPr>
        <w:t>acl</w:t>
      </w:r>
      <w:proofErr w:type="spellEnd"/>
      <w:r w:rsidR="00976514">
        <w:rPr>
          <w:rFonts w:ascii="Cambria" w:eastAsia="Cambria" w:hAnsi="Cambria" w:cs="Cambria"/>
          <w:b/>
          <w:sz w:val="24"/>
          <w:szCs w:val="24"/>
        </w:rPr>
        <w:t xml:space="preserve"> permissions associated with this file or folder. </w:t>
      </w:r>
    </w:p>
    <w:p w14:paraId="34DB7840" w14:textId="15B8A5C2" w:rsidR="00DA6F67" w:rsidRDefault="00113D35">
      <w:pPr>
        <w:numPr>
          <w:ilvl w:val="0"/>
          <w:numId w:val="1"/>
        </w:numPr>
        <w:spacing w:before="180" w:after="18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Explain the output of the </w:t>
      </w:r>
      <w:proofErr w:type="spellStart"/>
      <w:r>
        <w:rPr>
          <w:rFonts w:ascii="Cambria" w:eastAsia="Cambria" w:hAnsi="Cambria" w:cs="Cambria"/>
          <w:sz w:val="24"/>
          <w:szCs w:val="24"/>
        </w:rPr>
        <w:t>getfacl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command. Describe what each line or section of the output means as if you were teaching it to a class.</w:t>
      </w:r>
      <w:r w:rsidR="00976514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bookmarkStart w:id="1" w:name="_GoBack"/>
      <w:bookmarkEnd w:id="1"/>
    </w:p>
    <w:p w14:paraId="62A0F827" w14:textId="77777777" w:rsidR="00DA6F67" w:rsidRDefault="00113D35">
      <w:pPr>
        <w:numPr>
          <w:ilvl w:val="0"/>
          <w:numId w:val="1"/>
        </w:numPr>
        <w:spacing w:before="180" w:after="18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Describe how to use the </w:t>
      </w:r>
      <w:proofErr w:type="spellStart"/>
      <w:r>
        <w:rPr>
          <w:rFonts w:ascii="Cambria" w:eastAsia="Cambria" w:hAnsi="Cambria" w:cs="Cambria"/>
          <w:sz w:val="24"/>
          <w:szCs w:val="24"/>
        </w:rPr>
        <w:t>setfacl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command to modify the ACLs of a file as if you were teaching it to a </w:t>
      </w:r>
      <w:r>
        <w:rPr>
          <w:rFonts w:ascii="Cambria" w:eastAsia="Cambria" w:hAnsi="Cambria" w:cs="Cambria"/>
          <w:sz w:val="24"/>
          <w:szCs w:val="24"/>
        </w:rPr>
        <w:t>class.</w:t>
      </w:r>
    </w:p>
    <w:p w14:paraId="545CE641" w14:textId="77777777" w:rsidR="00DA6F67" w:rsidRDefault="00113D35">
      <w:pPr>
        <w:numPr>
          <w:ilvl w:val="0"/>
          <w:numId w:val="1"/>
        </w:numPr>
        <w:spacing w:before="180" w:after="18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Describe how to use the output of the </w:t>
      </w:r>
      <w:proofErr w:type="spellStart"/>
      <w:r>
        <w:rPr>
          <w:rFonts w:ascii="Cambria" w:eastAsia="Cambria" w:hAnsi="Cambria" w:cs="Cambria"/>
          <w:sz w:val="24"/>
          <w:szCs w:val="24"/>
        </w:rPr>
        <w:t>getfacl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command as input for the </w:t>
      </w:r>
      <w:proofErr w:type="spellStart"/>
      <w:r>
        <w:rPr>
          <w:rFonts w:ascii="Cambria" w:eastAsia="Cambria" w:hAnsi="Cambria" w:cs="Cambria"/>
          <w:sz w:val="24"/>
          <w:szCs w:val="24"/>
        </w:rPr>
        <w:t>setfacl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command, essentially copying the ACLs from one file to another.</w:t>
      </w:r>
    </w:p>
    <w:p w14:paraId="0AFA2FA5" w14:textId="77777777" w:rsidR="00DA6F67" w:rsidRDefault="00113D35">
      <w:pPr>
        <w:numPr>
          <w:ilvl w:val="0"/>
          <w:numId w:val="1"/>
        </w:numPr>
        <w:spacing w:before="180" w:after="18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Describe how to recursively set ACLs to files in a directory. Explain why you would use the capital X perm</w:t>
      </w:r>
      <w:r>
        <w:rPr>
          <w:rFonts w:ascii="Cambria" w:eastAsia="Cambria" w:hAnsi="Cambria" w:cs="Cambria"/>
          <w:sz w:val="24"/>
          <w:szCs w:val="24"/>
        </w:rPr>
        <w:t>ission when setting recursive ACLs.</w:t>
      </w:r>
    </w:p>
    <w:p w14:paraId="3B02933A" w14:textId="77777777" w:rsidR="00DA6F67" w:rsidRDefault="00113D35">
      <w:pPr>
        <w:numPr>
          <w:ilvl w:val="0"/>
          <w:numId w:val="1"/>
        </w:numPr>
        <w:spacing w:before="180" w:after="180" w:line="240" w:lineRule="auto"/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Match the following items to their counterparts in the table: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b/>
          <w:sz w:val="24"/>
          <w:szCs w:val="24"/>
          <w:u w:val="single"/>
        </w:rPr>
        <w:t>ACL Operation</w:t>
      </w:r>
      <w:r>
        <w:rPr>
          <w:rFonts w:ascii="Cambria" w:eastAsia="Cambria" w:hAnsi="Cambria" w:cs="Cambria"/>
          <w:b/>
          <w:sz w:val="24"/>
          <w:szCs w:val="24"/>
          <w:u w:val="single"/>
        </w:rPr>
        <w:br/>
      </w:r>
      <w:r>
        <w:rPr>
          <w:rFonts w:ascii="Cambria" w:eastAsia="Cambria" w:hAnsi="Cambria" w:cs="Cambria"/>
          <w:b/>
          <w:sz w:val="24"/>
          <w:szCs w:val="24"/>
          <w:u w:val="single"/>
        </w:rPr>
        <w:br/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user:mary</w:t>
      </w:r>
      <w:proofErr w:type="gramEnd"/>
      <w:r>
        <w:rPr>
          <w:rFonts w:ascii="Cambria" w:eastAsia="Cambria" w:hAnsi="Cambria" w:cs="Cambria"/>
          <w:sz w:val="24"/>
          <w:szCs w:val="24"/>
        </w:rPr>
        <w:t>:rx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file</w:t>
      </w:r>
      <w:r>
        <w:rPr>
          <w:rFonts w:ascii="Cambria" w:eastAsia="Cambria" w:hAnsi="Cambria" w:cs="Cambria"/>
          <w:sz w:val="24"/>
          <w:szCs w:val="24"/>
        </w:rPr>
        <w:br/>
        <w:t>user::</w:t>
      </w:r>
      <w:proofErr w:type="spellStart"/>
      <w:r>
        <w:rPr>
          <w:rFonts w:ascii="Cambria" w:eastAsia="Cambria" w:hAnsi="Cambria" w:cs="Cambria"/>
          <w:sz w:val="24"/>
          <w:szCs w:val="24"/>
        </w:rPr>
        <w:t>rx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file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ambria" w:eastAsia="Cambria" w:hAnsi="Cambria" w:cs="Cambria"/>
          <w:sz w:val="24"/>
          <w:szCs w:val="24"/>
        </w:rPr>
        <w:t>default:user:mary:rx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/directory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ambria" w:eastAsia="Cambria" w:hAnsi="Cambria" w:cs="Cambria"/>
          <w:sz w:val="24"/>
          <w:szCs w:val="24"/>
        </w:rPr>
        <w:t>default:m</w:t>
      </w:r>
      <w:proofErr w:type="spellEnd"/>
      <w:r>
        <w:rPr>
          <w:rFonts w:ascii="Cambria" w:eastAsia="Cambria" w:hAnsi="Cambria" w:cs="Cambria"/>
          <w:sz w:val="24"/>
          <w:szCs w:val="24"/>
        </w:rPr>
        <w:t>::</w:t>
      </w:r>
      <w:proofErr w:type="spellStart"/>
      <w:r>
        <w:rPr>
          <w:rFonts w:ascii="Cambria" w:eastAsia="Cambria" w:hAnsi="Cambria" w:cs="Cambria"/>
          <w:sz w:val="24"/>
          <w:szCs w:val="24"/>
        </w:rPr>
        <w:t>rx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/directory</w:t>
      </w:r>
      <w:r>
        <w:rPr>
          <w:rFonts w:ascii="Cambria" w:eastAsia="Cambria" w:hAnsi="Cambria" w:cs="Cambria"/>
          <w:sz w:val="24"/>
          <w:szCs w:val="24"/>
        </w:rPr>
        <w:br/>
        <w:t>g::rw /directory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ambria" w:eastAsia="Cambria" w:hAnsi="Cambria" w:cs="Cambria"/>
          <w:sz w:val="24"/>
          <w:szCs w:val="24"/>
        </w:rPr>
        <w:t>group:hug:rwx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/directory</w:t>
      </w:r>
      <w:r>
        <w:rPr>
          <w:rFonts w:ascii="Cambria" w:eastAsia="Cambria" w:hAnsi="Cambria" w:cs="Cambria"/>
          <w:sz w:val="24"/>
          <w:szCs w:val="24"/>
        </w:rPr>
        <w:br/>
        <w:t>g::rw file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ambria" w:eastAsia="Cambria" w:hAnsi="Cambria" w:cs="Cambria"/>
          <w:sz w:val="24"/>
          <w:szCs w:val="24"/>
        </w:rPr>
        <w:t>getfacl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 /directory</w:t>
      </w: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3945"/>
      </w:tblGrid>
      <w:tr w:rsidR="00DA6F67" w14:paraId="0990F897" w14:textId="77777777"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DA14" w14:textId="77777777" w:rsidR="00DA6F67" w:rsidRDefault="00113D35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Job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3272" w14:textId="77777777" w:rsidR="00DA6F67" w:rsidRDefault="00113D35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ACL Operation</w:t>
            </w:r>
          </w:p>
        </w:tc>
      </w:tr>
      <w:tr w:rsidR="00DA6F67" w14:paraId="2057E977" w14:textId="77777777"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5CAD" w14:textId="77777777" w:rsidR="00DA6F67" w:rsidRDefault="00113D35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Trebuchet MS" w:eastAsia="Trebuchet MS" w:hAnsi="Trebuchet MS" w:cs="Trebuchet MS"/>
                <w:highlight w:val="white"/>
              </w:rPr>
              <w:lastRenderedPageBreak/>
              <w:t>Display ACLs on a directory.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0594" w14:textId="77777777" w:rsidR="00DA6F67" w:rsidRDefault="00DA6F6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DA6F67" w14:paraId="4AF10C40" w14:textId="77777777"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46E1" w14:textId="77777777" w:rsidR="00DA6F67" w:rsidRDefault="00113D35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Trebuchet MS" w:eastAsia="Trebuchet MS" w:hAnsi="Trebuchet MS" w:cs="Trebuchet MS"/>
                <w:highlight w:val="white"/>
              </w:rPr>
              <w:t>Named user with read, execute permissions for a file.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1EF9" w14:textId="77777777" w:rsidR="00DA6F67" w:rsidRDefault="00DA6F6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DA6F67" w14:paraId="6E290222" w14:textId="77777777"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CC44" w14:textId="77777777" w:rsidR="00DA6F67" w:rsidRDefault="00113D35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  <w:highlight w:val="white"/>
              </w:rPr>
              <w:t>File owner with read, execute permissions for a file.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1E74" w14:textId="77777777" w:rsidR="00DA6F67" w:rsidRDefault="00DA6F6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DA6F67" w14:paraId="6BB9B732" w14:textId="77777777"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643C2D2" w14:textId="77777777" w:rsidR="00DA6F67" w:rsidRDefault="00113D35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highlight w:val="white"/>
              </w:rPr>
            </w:pPr>
            <w:r>
              <w:rPr>
                <w:rFonts w:ascii="Trebuchet MS" w:eastAsia="Trebuchet MS" w:hAnsi="Trebuchet MS" w:cs="Trebuchet MS"/>
                <w:highlight w:val="white"/>
              </w:rPr>
              <w:t>Read, write permissions for a directory granted to the directory group-owner.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BE7D" w14:textId="77777777" w:rsidR="00DA6F67" w:rsidRDefault="00DA6F6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DA6F67" w14:paraId="360AFF5B" w14:textId="77777777"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E7AF" w14:textId="77777777" w:rsidR="00DA6F67" w:rsidRDefault="00113D35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Trebuchet MS" w:eastAsia="Trebuchet MS" w:hAnsi="Trebuchet MS" w:cs="Trebuchet MS"/>
                <w:highlight w:val="white"/>
              </w:rPr>
              <w:t>Read, write permissions for a file granted to the file group-owner.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FB6B" w14:textId="77777777" w:rsidR="00DA6F67" w:rsidRDefault="00DA6F6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DA6F67" w14:paraId="0334027B" w14:textId="77777777"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0479" w14:textId="77777777" w:rsidR="00DA6F67" w:rsidRDefault="00113D35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Trebuchet MS" w:eastAsia="Trebuchet MS" w:hAnsi="Trebuchet MS" w:cs="Trebuchet MS"/>
                <w:highlight w:val="white"/>
              </w:rPr>
              <w:t>Read, write, execute permissions for a directory granted to a named group.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7B90" w14:textId="77777777" w:rsidR="00DA6F67" w:rsidRDefault="00DA6F6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DA6F67" w14:paraId="61FDD42E" w14:textId="77777777"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E0E0" w14:textId="77777777" w:rsidR="00DA6F67" w:rsidRDefault="00113D35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highlight w:val="white"/>
              </w:rPr>
            </w:pPr>
            <w:r>
              <w:rPr>
                <w:rFonts w:ascii="Trebuchet MS" w:eastAsia="Trebuchet MS" w:hAnsi="Trebuchet MS" w:cs="Trebuchet MS"/>
                <w:highlight w:val="white"/>
              </w:rPr>
              <w:t>Read, execute permissions set as the default mask.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FA6B" w14:textId="77777777" w:rsidR="00DA6F67" w:rsidRDefault="00DA6F6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DA6F67" w14:paraId="46CBF235" w14:textId="77777777"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C58C" w14:textId="77777777" w:rsidR="00DA6F67" w:rsidRDefault="00113D35">
            <w:pPr>
              <w:widowControl w:val="0"/>
              <w:spacing w:line="240" w:lineRule="auto"/>
              <w:rPr>
                <w:rFonts w:ascii="Trebuchet MS" w:eastAsia="Trebuchet MS" w:hAnsi="Trebuchet MS" w:cs="Trebuchet MS"/>
                <w:highlight w:val="white"/>
              </w:rPr>
            </w:pPr>
            <w:r>
              <w:rPr>
                <w:rFonts w:ascii="Trebuchet MS" w:eastAsia="Trebuchet MS" w:hAnsi="Trebuchet MS" w:cs="Trebuchet MS"/>
                <w:highlight w:val="white"/>
              </w:rPr>
              <w:t>Named user granted initial read permission for new files and read, execute permission for new subdirectories.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67B8" w14:textId="77777777" w:rsidR="00DA6F67" w:rsidRDefault="00DA6F67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1917B878" w14:textId="77777777" w:rsidR="00DA6F67" w:rsidRDefault="00DA6F67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</w:p>
    <w:p w14:paraId="3E0C8592" w14:textId="77777777" w:rsidR="00DA6F67" w:rsidRDefault="00DA6F67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</w:p>
    <w:p w14:paraId="016D11CD" w14:textId="77777777" w:rsidR="00DA6F67" w:rsidRDefault="00DA6F67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</w:p>
    <w:sectPr w:rsidR="00DA6F6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77BF8"/>
    <w:multiLevelType w:val="multilevel"/>
    <w:tmpl w:val="5476AD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F67"/>
    <w:rsid w:val="00113D35"/>
    <w:rsid w:val="007A3A1D"/>
    <w:rsid w:val="00976514"/>
    <w:rsid w:val="00DA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0A7A"/>
  <w15:docId w15:val="{44536366-6243-441C-B7A6-4B1E04AB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Alexandria Mooney</cp:lastModifiedBy>
  <cp:revision>2</cp:revision>
  <dcterms:created xsi:type="dcterms:W3CDTF">2018-04-16T04:49:00Z</dcterms:created>
  <dcterms:modified xsi:type="dcterms:W3CDTF">2018-04-16T05:26:00Z</dcterms:modified>
</cp:coreProperties>
</file>