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A44" w:rsidRDefault="00906A81">
      <w:pPr>
        <w:pStyle w:val="Heading1"/>
      </w:pPr>
      <w:bookmarkStart w:id="0" w:name="chapter-5-review"/>
      <w:bookmarkEnd w:id="0"/>
      <w:r>
        <w:t>Chapter 5 Review</w:t>
      </w:r>
    </w:p>
    <w:p w:rsidR="00794A44" w:rsidRDefault="00906A81">
      <w:r>
        <w:rPr>
          <w:noProof/>
        </w:rPr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049BFC77" id="Rectangle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">
                <w10:anchorlock/>
              </v:rect>
            </w:pict>
          </mc:Fallback>
        </mc:AlternateContent>
      </w:r>
    </w:p>
    <w:p w:rsidR="00794A44" w:rsidRDefault="00906A81">
      <w:pPr>
        <w:pStyle w:val="FirstParagraph"/>
      </w:pPr>
      <w:r>
        <w:rPr>
          <w:b/>
        </w:rPr>
        <w:t>Instructions:</w:t>
      </w:r>
      <w:r>
        <w:t xml:space="preserve"> Answer the following questions from Chapter 5 of your text. Please answer in complete sentences. Some questions may ask you to given an opinion or a possible reason regarding a topic. These questions are usually not found specifically in the text book, bu</w:t>
      </w:r>
      <w:r>
        <w:t>t are designed to assist in critical thinking and reasoning.</w:t>
      </w:r>
    </w:p>
    <w:p w:rsidR="00794A44" w:rsidRDefault="00906A81">
      <w:pPr>
        <w:pStyle w:val="Heading2"/>
      </w:pPr>
      <w:bookmarkStart w:id="1" w:name="chapter-5"/>
      <w:bookmarkEnd w:id="1"/>
      <w:r>
        <w:t>Chapter 5</w:t>
      </w:r>
    </w:p>
    <w:p w:rsidR="00794A44" w:rsidRDefault="00794A44">
      <w:pPr>
        <w:pStyle w:val="BodyText"/>
      </w:pPr>
    </w:p>
    <w:p w:rsidR="00794A44" w:rsidRDefault="00906A81">
      <w:pPr>
        <w:numPr>
          <w:ilvl w:val="0"/>
          <w:numId w:val="1"/>
        </w:numPr>
      </w:pPr>
      <w:r>
        <w:t>Explain the difference between discretionary ACL and system control ACL.</w:t>
      </w:r>
      <w:r w:rsidR="00F27293">
        <w:t xml:space="preserve"> </w:t>
      </w:r>
      <w:r w:rsidR="00F27293">
        <w:rPr>
          <w:b/>
        </w:rPr>
        <w:t xml:space="preserve">A discretionary ACL is used for shared folders and a system control ACL is used for auditing. </w:t>
      </w:r>
    </w:p>
    <w:p w:rsidR="00794A44" w:rsidRDefault="00906A81">
      <w:pPr>
        <w:numPr>
          <w:ilvl w:val="0"/>
          <w:numId w:val="1"/>
        </w:numPr>
      </w:pPr>
      <w:r>
        <w:t>What attributes are stored as header information on an NTFS file system? Which attributes are carried over from</w:t>
      </w:r>
      <w:r>
        <w:t xml:space="preserve"> the older FAT file </w:t>
      </w:r>
      <w:proofErr w:type="gramStart"/>
      <w:r>
        <w:t>system.</w:t>
      </w:r>
      <w:proofErr w:type="gramEnd"/>
      <w:r>
        <w:t xml:space="preserve"> What is the only way a read only file can be deleted?</w:t>
      </w:r>
      <w:r w:rsidR="00F27293">
        <w:t xml:space="preserve"> </w:t>
      </w:r>
      <w:r w:rsidR="00F27293">
        <w:rPr>
          <w:b/>
        </w:rPr>
        <w:t xml:space="preserve">The attributes include: volume label, designation, date of creation, and time of creation. Read-only and hidden. A read only file must be deleted in file explorer. </w:t>
      </w:r>
    </w:p>
    <w:p w:rsidR="00794A44" w:rsidRDefault="00906A81">
      <w:pPr>
        <w:numPr>
          <w:ilvl w:val="0"/>
          <w:numId w:val="1"/>
        </w:numPr>
      </w:pPr>
      <w:r>
        <w:t>What suggestions does your text book offer regarding when to use the compression attribute? Explain how Microsoft Encryption File System (EFS) works. What happen when an encr</w:t>
      </w:r>
      <w:r>
        <w:t>ypted file is moved to a different NTFS volume on a different computer? What happens if you move an encrypted file to a FAT32 partition?</w:t>
      </w:r>
      <w:r w:rsidR="00F27293">
        <w:t xml:space="preserve"> </w:t>
      </w:r>
      <w:r w:rsidR="00F27293">
        <w:rPr>
          <w:b/>
        </w:rPr>
        <w:t xml:space="preserve">Compression should only be done on a non-busy server, and user home folders are generally high read-write so they should not be compressed. Encrypts folders and only gives a key to the user that created the folder. It stays encrypted, </w:t>
      </w:r>
    </w:p>
    <w:p w:rsidR="00794A44" w:rsidRDefault="00906A81">
      <w:pPr>
        <w:numPr>
          <w:ilvl w:val="0"/>
          <w:numId w:val="1"/>
        </w:numPr>
      </w:pPr>
      <w:r>
        <w:t>What guidelines does your text book provide for setting permissions?</w:t>
      </w:r>
      <w:r w:rsidR="00F27293">
        <w:t xml:space="preserve"> </w:t>
      </w:r>
      <w:r w:rsidR="00F27293">
        <w:rPr>
          <w:b/>
        </w:rPr>
        <w:t>Protect the folder containing OS files, protect server utility folders, prote</w:t>
      </w:r>
      <w:r w:rsidR="00132C18">
        <w:rPr>
          <w:b/>
        </w:rPr>
        <w:t xml:space="preserve">ct software application folders, provide users full control of their home folders, use deny sparingly. </w:t>
      </w:r>
    </w:p>
    <w:p w:rsidR="00794A44" w:rsidRDefault="00906A81">
      <w:pPr>
        <w:numPr>
          <w:ilvl w:val="0"/>
          <w:numId w:val="1"/>
        </w:numPr>
      </w:pPr>
      <w:r>
        <w:t>Describe the purpose of file or folder auditing. P</w:t>
      </w:r>
      <w:r>
        <w:t>rovide 2 practical examples of why a business would use auditing.</w:t>
      </w:r>
      <w:r w:rsidR="00132C18">
        <w:t xml:space="preserve"> </w:t>
      </w:r>
      <w:r w:rsidR="00132C18">
        <w:rPr>
          <w:b/>
        </w:rPr>
        <w:t xml:space="preserve">Auditing displays recent activity on a folder or file. Financial information or change logs. </w:t>
      </w:r>
    </w:p>
    <w:p w:rsidR="00794A44" w:rsidRDefault="00906A81">
      <w:pPr>
        <w:numPr>
          <w:ilvl w:val="0"/>
          <w:numId w:val="1"/>
        </w:numPr>
      </w:pPr>
      <w:r>
        <w:t>Who owns a folder when it is first created? Who can change ownership of a file? Explain how to change ownership.</w:t>
      </w:r>
      <w:r w:rsidR="00132C18">
        <w:t xml:space="preserve"> </w:t>
      </w:r>
      <w:r w:rsidR="00132C18">
        <w:rPr>
          <w:b/>
        </w:rPr>
        <w:t xml:space="preserve">The account that creates them, the account that creates them or a user with the Take ownership permission. Select new user in the properties setting for the folder. </w:t>
      </w:r>
    </w:p>
    <w:p w:rsidR="00794A44" w:rsidRDefault="00906A81">
      <w:pPr>
        <w:numPr>
          <w:ilvl w:val="0"/>
          <w:numId w:val="1"/>
        </w:numPr>
      </w:pPr>
      <w:r>
        <w:lastRenderedPageBreak/>
        <w:t xml:space="preserve">Explain the difference between basic share permissions and advanced sharing. </w:t>
      </w:r>
      <w:r>
        <w:t>Explain how to hide a shared folder from other devices on a network.</w:t>
      </w:r>
      <w:r w:rsidR="00132C18">
        <w:t xml:space="preserve"> </w:t>
      </w:r>
      <w:r>
        <w:rPr>
          <w:b/>
        </w:rPr>
        <w:t xml:space="preserve">Basic sharing only includes read, write, or owner. Advanced sharing allows change, full control, and custom. To hide a folder place a $ after its name. </w:t>
      </w:r>
    </w:p>
    <w:p w:rsidR="00794A44" w:rsidRDefault="00906A81">
      <w:pPr>
        <w:numPr>
          <w:ilvl w:val="0"/>
          <w:numId w:val="1"/>
        </w:numPr>
      </w:pPr>
      <w:r>
        <w:t xml:space="preserve">What benefits are there from configuring shares using Server Manager? </w:t>
      </w:r>
      <w:bookmarkStart w:id="2" w:name="_GoBack"/>
      <w:bookmarkEnd w:id="2"/>
    </w:p>
    <w:p w:rsidR="00794A44" w:rsidRDefault="00906A81">
      <w:pPr>
        <w:numPr>
          <w:ilvl w:val="0"/>
          <w:numId w:val="1"/>
        </w:numPr>
      </w:pPr>
      <w:r>
        <w:t>Explain the difference between Server Message Block (SMB) and Network File System (NFS).</w:t>
      </w:r>
    </w:p>
    <w:p w:rsidR="00794A44" w:rsidRDefault="00906A81">
      <w:pPr>
        <w:numPr>
          <w:ilvl w:val="0"/>
          <w:numId w:val="1"/>
        </w:numPr>
      </w:pPr>
      <w:r>
        <w:t>Explain the benefits and pur</w:t>
      </w:r>
      <w:r>
        <w:t>pose of publishing a folder in active directory.</w:t>
      </w:r>
    </w:p>
    <w:p w:rsidR="00794A44" w:rsidRDefault="00906A81">
      <w:pPr>
        <w:numPr>
          <w:ilvl w:val="0"/>
          <w:numId w:val="1"/>
        </w:numPr>
      </w:pPr>
      <w:r>
        <w:t>What tool is available in Windows Server 2016 to troubleshoot security conflicts? Describe how it works. What happens to the permissions of a file if it is moved to a different volume?</w:t>
      </w:r>
    </w:p>
    <w:p w:rsidR="00794A44" w:rsidRDefault="00906A81">
      <w:pPr>
        <w:numPr>
          <w:ilvl w:val="0"/>
          <w:numId w:val="1"/>
        </w:numPr>
      </w:pPr>
      <w:r>
        <w:t>Describe the purpose o</w:t>
      </w:r>
      <w:r>
        <w:t>f work folders. How do they benefit employees? Explain how to secure work folders.</w:t>
      </w:r>
    </w:p>
    <w:p w:rsidR="00794A44" w:rsidRDefault="00906A81">
      <w:pPr>
        <w:numPr>
          <w:ilvl w:val="0"/>
          <w:numId w:val="1"/>
        </w:numPr>
      </w:pPr>
      <w:r>
        <w:t>Define Distributed File System (DFS). Describe the benefits of DFS. Explain the purpose of DFS replication. When does replication happen?</w:t>
      </w:r>
    </w:p>
    <w:p w:rsidR="00794A44" w:rsidRDefault="00906A81">
      <w:pPr>
        <w:numPr>
          <w:ilvl w:val="0"/>
          <w:numId w:val="1"/>
        </w:numPr>
      </w:pPr>
      <w:r>
        <w:t>Explain the difference between stan</w:t>
      </w:r>
      <w:r>
        <w:t>d-alone and domain based DFS. Describe how DFS interacts with namespace root and replication groups.</w:t>
      </w:r>
    </w:p>
    <w:p w:rsidR="00794A44" w:rsidRDefault="00906A81">
      <w:pPr>
        <w:numPr>
          <w:ilvl w:val="0"/>
          <w:numId w:val="1"/>
        </w:numPr>
      </w:pPr>
      <w:r>
        <w:t>What would be the purpose of delegating management of DFS? What reason would there be to delete a namespace root?</w:t>
      </w:r>
    </w:p>
    <w:p w:rsidR="00794A44" w:rsidRDefault="00906A81">
      <w:pPr>
        <w:numPr>
          <w:ilvl w:val="0"/>
          <w:numId w:val="1"/>
        </w:numPr>
      </w:pPr>
      <w:r>
        <w:t>What is the benefit and purpose of disk q</w:t>
      </w:r>
      <w:r>
        <w:t>uotas?</w:t>
      </w:r>
    </w:p>
    <w:sectPr w:rsidR="00794A44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54301"/>
    <w:multiLevelType w:val="multilevel"/>
    <w:tmpl w:val="87DC9F8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F3E7E0A"/>
    <w:multiLevelType w:val="multilevel"/>
    <w:tmpl w:val="345C06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44"/>
    <w:rsid w:val="00132C18"/>
    <w:rsid w:val="00794A44"/>
    <w:rsid w:val="00906A81"/>
    <w:rsid w:val="00F2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B6E7"/>
  <w15:docId w15:val="{125D79A0-DD55-4BE0-8357-AD636BA5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Rieple, Ian</dc:creator>
  <dc:description/>
  <cp:lastModifiedBy>Rieple, Ian</cp:lastModifiedBy>
  <cp:revision>3</cp:revision>
  <dcterms:created xsi:type="dcterms:W3CDTF">2018-02-13T21:59:00Z</dcterms:created>
  <dcterms:modified xsi:type="dcterms:W3CDTF">2018-02-13T22:03:00Z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