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F57D" w14:textId="77777777" w:rsidR="00633A9B" w:rsidRDefault="00000000">
      <w:pPr>
        <w:pStyle w:val="Heading1"/>
      </w:pPr>
      <w:r>
        <w:t>AI vs Human Content Detection Using Machine Learning</w:t>
      </w:r>
    </w:p>
    <w:p w14:paraId="6F4189A9" w14:textId="77777777" w:rsidR="00633A9B" w:rsidRDefault="00000000">
      <w:pPr>
        <w:pStyle w:val="Heading2"/>
      </w:pPr>
      <w:r>
        <w:t>1. Introduction</w:t>
      </w:r>
    </w:p>
    <w:p w14:paraId="373B4525" w14:textId="30C58C52" w:rsidR="00CB432E" w:rsidRDefault="00000000" w:rsidP="00CB432E">
      <w:r>
        <w:t>With the rapid advancement of artificial intelligence, AI-generated content has become increasingly common in areas such as education, blogging, and online platforms. As a result, it has become challenging to differentiate between content written by humans and content generated by AI systems.</w:t>
      </w:r>
      <w:r>
        <w:br/>
      </w:r>
      <w:r>
        <w:br/>
        <w:t>This term project focuses on analyzing a 2025 AI vs Human Content Detection dataset using data science and machine learning techniques. The dataset contains textual content along with various linguistic, readability, and stylistic features. The main objective of this project is to classify whether a given piece of content is written by a human or generated by an AI model.</w:t>
      </w:r>
    </w:p>
    <w:p w14:paraId="09134FEE" w14:textId="2500FB9D" w:rsidR="00CB432E" w:rsidRDefault="00CB432E" w:rsidP="00CB432E">
      <w:pPr>
        <w:pStyle w:val="Heading2"/>
      </w:pPr>
      <w:r>
        <w:t>2. Dataset Selection</w:t>
      </w:r>
    </w:p>
    <w:p w14:paraId="68F2FEF8" w14:textId="22B7FA47" w:rsidR="00CB432E" w:rsidRDefault="00CB432E" w:rsidP="00CB432E">
      <w:r>
        <w:t xml:space="preserve">Dataset Link: </w:t>
      </w:r>
      <w:hyperlink r:id="rId6" w:history="1">
        <w:r w:rsidRPr="00946A26">
          <w:rPr>
            <w:rStyle w:val="Hyperlink"/>
          </w:rPr>
          <w:t>https://www.kaggle.com/datasets/pratyushpuri/ai-vs-human-content-detection-1000-record-in-2025/data</w:t>
        </w:r>
      </w:hyperlink>
    </w:p>
    <w:p w14:paraId="15932291" w14:textId="77777777" w:rsidR="00CB432E" w:rsidRPr="00CB432E" w:rsidRDefault="00CB432E" w:rsidP="00CB432E">
      <w:pPr>
        <w:rPr>
          <w:b/>
          <w:bCs/>
        </w:rPr>
      </w:pPr>
      <w:r w:rsidRPr="00CB432E">
        <w:rPr>
          <w:b/>
          <w:bCs/>
        </w:rPr>
        <w:t>Dataset Summary: </w:t>
      </w:r>
      <w:r w:rsidRPr="00CB432E">
        <w:rPr>
          <w:b/>
          <w:bCs/>
          <w:i/>
          <w:iCs/>
        </w:rPr>
        <w:t>AI vs Human Content Detection 2025</w:t>
      </w:r>
      <w:hyperlink r:id="rId7" w:anchor="Dataset-Summary:-AI-vs-Human-Content-Detection-2025" w:tgtFrame="_self" w:history="1">
        <w:r w:rsidRPr="00CB432E">
          <w:rPr>
            <w:rStyle w:val="Hyperlink"/>
            <w:b/>
            <w:bCs/>
          </w:rPr>
          <w:t>¶</w:t>
        </w:r>
      </w:hyperlink>
    </w:p>
    <w:p w14:paraId="48A1DB55" w14:textId="77777777" w:rsidR="00CB432E" w:rsidRPr="00CB432E" w:rsidRDefault="00CB432E" w:rsidP="00CB432E">
      <w:pPr>
        <w:numPr>
          <w:ilvl w:val="0"/>
          <w:numId w:val="11"/>
        </w:numPr>
        <w:rPr>
          <w:b/>
          <w:bCs/>
        </w:rPr>
      </w:pPr>
      <w:r w:rsidRPr="00CB432E">
        <w:rPr>
          <w:b/>
          <w:bCs/>
        </w:rPr>
        <w:t xml:space="preserve">Total Records (Rows): 1367 </w:t>
      </w:r>
      <w:proofErr w:type="spellStart"/>
      <w:r w:rsidRPr="00CB432E">
        <w:rPr>
          <w:b/>
          <w:bCs/>
        </w:rPr>
        <w:t>text_content</w:t>
      </w:r>
      <w:proofErr w:type="spellEnd"/>
    </w:p>
    <w:p w14:paraId="046830BD" w14:textId="77777777" w:rsidR="00CB432E" w:rsidRPr="00CB432E" w:rsidRDefault="00CB432E" w:rsidP="00CB432E">
      <w:pPr>
        <w:numPr>
          <w:ilvl w:val="0"/>
          <w:numId w:val="11"/>
        </w:numPr>
        <w:rPr>
          <w:b/>
          <w:bCs/>
        </w:rPr>
      </w:pPr>
      <w:r w:rsidRPr="00CB432E">
        <w:rPr>
          <w:b/>
          <w:bCs/>
        </w:rPr>
        <w:t>Total Features (Columns): 17 columns</w:t>
      </w:r>
    </w:p>
    <w:p w14:paraId="2C226282" w14:textId="77777777" w:rsidR="00CB432E" w:rsidRPr="00CB432E" w:rsidRDefault="00CB432E" w:rsidP="00CB432E">
      <w:pPr>
        <w:numPr>
          <w:ilvl w:val="0"/>
          <w:numId w:val="11"/>
        </w:numPr>
        <w:rPr>
          <w:b/>
          <w:bCs/>
        </w:rPr>
      </w:pPr>
      <w:r w:rsidRPr="00CB432E">
        <w:rPr>
          <w:b/>
          <w:bCs/>
        </w:rPr>
        <w:t>Target Variable (for ML tasks): label (1 = AI-generated, 0 = Human-written)</w:t>
      </w:r>
    </w:p>
    <w:p w14:paraId="3E29D045" w14:textId="77777777" w:rsidR="00CB432E" w:rsidRDefault="00CB432E" w:rsidP="00CB432E">
      <w:pPr>
        <w:numPr>
          <w:ilvl w:val="0"/>
          <w:numId w:val="11"/>
        </w:numPr>
        <w:rPr>
          <w:b/>
          <w:bCs/>
        </w:rPr>
      </w:pPr>
      <w:r w:rsidRPr="00CB432E">
        <w:rPr>
          <w:b/>
          <w:bCs/>
        </w:rPr>
        <w:t>Dataset Year: 2025 specifications</w:t>
      </w:r>
    </w:p>
    <w:p w14:paraId="3D9EA148" w14:textId="5BE08FD3" w:rsidR="00070143" w:rsidRPr="00CB432E" w:rsidRDefault="00070143" w:rsidP="00070143">
      <w:pPr>
        <w:rPr>
          <w:b/>
          <w:bCs/>
        </w:rPr>
      </w:pPr>
      <w:r w:rsidRPr="00070143">
        <w:rPr>
          <w:b/>
          <w:bCs/>
        </w:rPr>
        <w:t>Dataset Description – Feature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6599"/>
      </w:tblGrid>
      <w:tr w:rsidR="00070143" w:rsidRPr="00070143" w14:paraId="035E198F" w14:textId="77777777">
        <w:trPr>
          <w:tblHeader/>
          <w:tblCellSpacing w:w="15" w:type="dxa"/>
        </w:trPr>
        <w:tc>
          <w:tcPr>
            <w:tcW w:w="0" w:type="auto"/>
            <w:vAlign w:val="center"/>
            <w:hideMark/>
          </w:tcPr>
          <w:p w14:paraId="5FB51BA3" w14:textId="77777777" w:rsidR="00070143" w:rsidRPr="00070143" w:rsidRDefault="00070143" w:rsidP="00070143">
            <w:pPr>
              <w:rPr>
                <w:b/>
                <w:bCs/>
              </w:rPr>
            </w:pPr>
            <w:r w:rsidRPr="00070143">
              <w:rPr>
                <w:b/>
                <w:bCs/>
              </w:rPr>
              <w:t>Column Name</w:t>
            </w:r>
          </w:p>
        </w:tc>
        <w:tc>
          <w:tcPr>
            <w:tcW w:w="0" w:type="auto"/>
            <w:vAlign w:val="center"/>
            <w:hideMark/>
          </w:tcPr>
          <w:p w14:paraId="41F23167" w14:textId="77777777" w:rsidR="00070143" w:rsidRPr="00070143" w:rsidRDefault="00070143" w:rsidP="00070143">
            <w:pPr>
              <w:rPr>
                <w:b/>
                <w:bCs/>
              </w:rPr>
            </w:pPr>
            <w:r w:rsidRPr="00070143">
              <w:rPr>
                <w:b/>
                <w:bCs/>
              </w:rPr>
              <w:t>Description</w:t>
            </w:r>
          </w:p>
        </w:tc>
      </w:tr>
      <w:tr w:rsidR="00070143" w:rsidRPr="00070143" w14:paraId="69EB03CF" w14:textId="77777777">
        <w:trPr>
          <w:tblCellSpacing w:w="15" w:type="dxa"/>
        </w:trPr>
        <w:tc>
          <w:tcPr>
            <w:tcW w:w="0" w:type="auto"/>
            <w:vAlign w:val="center"/>
            <w:hideMark/>
          </w:tcPr>
          <w:p w14:paraId="4C072DF5" w14:textId="77777777" w:rsidR="00070143" w:rsidRPr="00070143" w:rsidRDefault="00070143" w:rsidP="00070143">
            <w:proofErr w:type="spellStart"/>
            <w:r w:rsidRPr="00070143">
              <w:rPr>
                <w:b/>
                <w:bCs/>
              </w:rPr>
              <w:t>text_content</w:t>
            </w:r>
            <w:proofErr w:type="spellEnd"/>
          </w:p>
        </w:tc>
        <w:tc>
          <w:tcPr>
            <w:tcW w:w="0" w:type="auto"/>
            <w:vAlign w:val="center"/>
            <w:hideMark/>
          </w:tcPr>
          <w:p w14:paraId="4A7AF3E2" w14:textId="77777777" w:rsidR="00070143" w:rsidRPr="00070143" w:rsidRDefault="00070143" w:rsidP="00070143">
            <w:r w:rsidRPr="00070143">
              <w:t>The actual textual content of the document used for analysis and feature extraction.</w:t>
            </w:r>
          </w:p>
        </w:tc>
      </w:tr>
      <w:tr w:rsidR="00070143" w:rsidRPr="00070143" w14:paraId="41F3DBA3" w14:textId="77777777">
        <w:trPr>
          <w:tblCellSpacing w:w="15" w:type="dxa"/>
        </w:trPr>
        <w:tc>
          <w:tcPr>
            <w:tcW w:w="0" w:type="auto"/>
            <w:vAlign w:val="center"/>
            <w:hideMark/>
          </w:tcPr>
          <w:p w14:paraId="77FE0CD0" w14:textId="77777777" w:rsidR="00070143" w:rsidRPr="00070143" w:rsidRDefault="00070143" w:rsidP="00070143">
            <w:proofErr w:type="spellStart"/>
            <w:r w:rsidRPr="00070143">
              <w:rPr>
                <w:b/>
                <w:bCs/>
              </w:rPr>
              <w:t>content_type</w:t>
            </w:r>
            <w:proofErr w:type="spellEnd"/>
          </w:p>
        </w:tc>
        <w:tc>
          <w:tcPr>
            <w:tcW w:w="0" w:type="auto"/>
            <w:vAlign w:val="center"/>
            <w:hideMark/>
          </w:tcPr>
          <w:p w14:paraId="683E87FD" w14:textId="77777777" w:rsidR="00070143" w:rsidRPr="00070143" w:rsidRDefault="00070143" w:rsidP="00070143">
            <w:r w:rsidRPr="00070143">
              <w:t>Category of the text such as essay, academic article, blog, or news content.</w:t>
            </w:r>
          </w:p>
        </w:tc>
      </w:tr>
      <w:tr w:rsidR="00070143" w:rsidRPr="00070143" w14:paraId="38FC283A" w14:textId="77777777">
        <w:trPr>
          <w:tblCellSpacing w:w="15" w:type="dxa"/>
        </w:trPr>
        <w:tc>
          <w:tcPr>
            <w:tcW w:w="0" w:type="auto"/>
            <w:vAlign w:val="center"/>
            <w:hideMark/>
          </w:tcPr>
          <w:p w14:paraId="433DD72E" w14:textId="77777777" w:rsidR="00070143" w:rsidRPr="00070143" w:rsidRDefault="00070143" w:rsidP="00070143">
            <w:proofErr w:type="spellStart"/>
            <w:r w:rsidRPr="00070143">
              <w:rPr>
                <w:b/>
                <w:bCs/>
              </w:rPr>
              <w:t>word_count</w:t>
            </w:r>
            <w:proofErr w:type="spellEnd"/>
          </w:p>
        </w:tc>
        <w:tc>
          <w:tcPr>
            <w:tcW w:w="0" w:type="auto"/>
            <w:vAlign w:val="center"/>
            <w:hideMark/>
          </w:tcPr>
          <w:p w14:paraId="3674C6D2" w14:textId="77777777" w:rsidR="00070143" w:rsidRPr="00070143" w:rsidRDefault="00070143" w:rsidP="00070143">
            <w:r w:rsidRPr="00070143">
              <w:t>Total number of words present in the text.</w:t>
            </w:r>
          </w:p>
        </w:tc>
      </w:tr>
      <w:tr w:rsidR="00070143" w:rsidRPr="00070143" w14:paraId="504F5390" w14:textId="77777777">
        <w:trPr>
          <w:tblCellSpacing w:w="15" w:type="dxa"/>
        </w:trPr>
        <w:tc>
          <w:tcPr>
            <w:tcW w:w="0" w:type="auto"/>
            <w:vAlign w:val="center"/>
            <w:hideMark/>
          </w:tcPr>
          <w:p w14:paraId="3CA00CEA" w14:textId="77777777" w:rsidR="00070143" w:rsidRPr="00070143" w:rsidRDefault="00070143" w:rsidP="00070143">
            <w:proofErr w:type="spellStart"/>
            <w:r w:rsidRPr="00070143">
              <w:rPr>
                <w:b/>
                <w:bCs/>
              </w:rPr>
              <w:t>character_count</w:t>
            </w:r>
            <w:proofErr w:type="spellEnd"/>
          </w:p>
        </w:tc>
        <w:tc>
          <w:tcPr>
            <w:tcW w:w="0" w:type="auto"/>
            <w:vAlign w:val="center"/>
            <w:hideMark/>
          </w:tcPr>
          <w:p w14:paraId="631C50A9" w14:textId="77777777" w:rsidR="00070143" w:rsidRPr="00070143" w:rsidRDefault="00070143" w:rsidP="00070143">
            <w:r w:rsidRPr="00070143">
              <w:t>Total number of characters in the text including spaces.</w:t>
            </w:r>
          </w:p>
        </w:tc>
      </w:tr>
      <w:tr w:rsidR="00070143" w:rsidRPr="00070143" w14:paraId="6ED9AA32" w14:textId="77777777">
        <w:trPr>
          <w:tblCellSpacing w:w="15" w:type="dxa"/>
        </w:trPr>
        <w:tc>
          <w:tcPr>
            <w:tcW w:w="0" w:type="auto"/>
            <w:vAlign w:val="center"/>
            <w:hideMark/>
          </w:tcPr>
          <w:p w14:paraId="0E4591EF" w14:textId="77777777" w:rsidR="00070143" w:rsidRPr="00070143" w:rsidRDefault="00070143" w:rsidP="00070143">
            <w:proofErr w:type="spellStart"/>
            <w:r w:rsidRPr="00070143">
              <w:rPr>
                <w:b/>
                <w:bCs/>
              </w:rPr>
              <w:t>sentence_count</w:t>
            </w:r>
            <w:proofErr w:type="spellEnd"/>
          </w:p>
        </w:tc>
        <w:tc>
          <w:tcPr>
            <w:tcW w:w="0" w:type="auto"/>
            <w:vAlign w:val="center"/>
            <w:hideMark/>
          </w:tcPr>
          <w:p w14:paraId="1DFC3067" w14:textId="77777777" w:rsidR="00070143" w:rsidRPr="00070143" w:rsidRDefault="00070143" w:rsidP="00070143">
            <w:r w:rsidRPr="00070143">
              <w:t>Total number of sentences in the text.</w:t>
            </w:r>
          </w:p>
        </w:tc>
      </w:tr>
      <w:tr w:rsidR="00070143" w:rsidRPr="00070143" w14:paraId="4BA75101" w14:textId="77777777">
        <w:trPr>
          <w:tblCellSpacing w:w="15" w:type="dxa"/>
        </w:trPr>
        <w:tc>
          <w:tcPr>
            <w:tcW w:w="0" w:type="auto"/>
            <w:vAlign w:val="center"/>
            <w:hideMark/>
          </w:tcPr>
          <w:p w14:paraId="2F6324A5" w14:textId="77777777" w:rsidR="00070143" w:rsidRPr="00070143" w:rsidRDefault="00070143" w:rsidP="00070143">
            <w:proofErr w:type="spellStart"/>
            <w:r w:rsidRPr="00070143">
              <w:rPr>
                <w:b/>
                <w:bCs/>
              </w:rPr>
              <w:lastRenderedPageBreak/>
              <w:t>lexical_diversity</w:t>
            </w:r>
            <w:proofErr w:type="spellEnd"/>
          </w:p>
        </w:tc>
        <w:tc>
          <w:tcPr>
            <w:tcW w:w="0" w:type="auto"/>
            <w:vAlign w:val="center"/>
            <w:hideMark/>
          </w:tcPr>
          <w:p w14:paraId="098197C0" w14:textId="77777777" w:rsidR="00070143" w:rsidRPr="00070143" w:rsidRDefault="00070143" w:rsidP="00070143">
            <w:r w:rsidRPr="00070143">
              <w:t>Ratio of unique words to total words, indicating vocabulary richness.</w:t>
            </w:r>
          </w:p>
        </w:tc>
      </w:tr>
      <w:tr w:rsidR="00070143" w:rsidRPr="00070143" w14:paraId="203BB82B" w14:textId="77777777">
        <w:trPr>
          <w:tblCellSpacing w:w="15" w:type="dxa"/>
        </w:trPr>
        <w:tc>
          <w:tcPr>
            <w:tcW w:w="0" w:type="auto"/>
            <w:vAlign w:val="center"/>
            <w:hideMark/>
          </w:tcPr>
          <w:p w14:paraId="6CDB6C4D" w14:textId="77777777" w:rsidR="00070143" w:rsidRPr="00070143" w:rsidRDefault="00070143" w:rsidP="00070143">
            <w:proofErr w:type="spellStart"/>
            <w:r w:rsidRPr="00070143">
              <w:rPr>
                <w:b/>
                <w:bCs/>
              </w:rPr>
              <w:t>avg_sentence_length</w:t>
            </w:r>
            <w:proofErr w:type="spellEnd"/>
          </w:p>
        </w:tc>
        <w:tc>
          <w:tcPr>
            <w:tcW w:w="0" w:type="auto"/>
            <w:vAlign w:val="center"/>
            <w:hideMark/>
          </w:tcPr>
          <w:p w14:paraId="38D6B71D" w14:textId="77777777" w:rsidR="00070143" w:rsidRPr="00070143" w:rsidRDefault="00070143" w:rsidP="00070143">
            <w:r w:rsidRPr="00070143">
              <w:t>Average number of words per sentence in the text.</w:t>
            </w:r>
          </w:p>
        </w:tc>
      </w:tr>
      <w:tr w:rsidR="00070143" w:rsidRPr="00070143" w14:paraId="57D7BBAC" w14:textId="77777777">
        <w:trPr>
          <w:tblCellSpacing w:w="15" w:type="dxa"/>
        </w:trPr>
        <w:tc>
          <w:tcPr>
            <w:tcW w:w="0" w:type="auto"/>
            <w:vAlign w:val="center"/>
            <w:hideMark/>
          </w:tcPr>
          <w:p w14:paraId="2E14FAED" w14:textId="77777777" w:rsidR="00070143" w:rsidRPr="00070143" w:rsidRDefault="00070143" w:rsidP="00070143">
            <w:proofErr w:type="spellStart"/>
            <w:r w:rsidRPr="00070143">
              <w:rPr>
                <w:b/>
                <w:bCs/>
              </w:rPr>
              <w:t>avg_word_length</w:t>
            </w:r>
            <w:proofErr w:type="spellEnd"/>
          </w:p>
        </w:tc>
        <w:tc>
          <w:tcPr>
            <w:tcW w:w="0" w:type="auto"/>
            <w:vAlign w:val="center"/>
            <w:hideMark/>
          </w:tcPr>
          <w:p w14:paraId="75EB1D80" w14:textId="77777777" w:rsidR="00070143" w:rsidRPr="00070143" w:rsidRDefault="00070143" w:rsidP="00070143">
            <w:r w:rsidRPr="00070143">
              <w:t>Average number of characters per word.</w:t>
            </w:r>
          </w:p>
        </w:tc>
      </w:tr>
      <w:tr w:rsidR="00070143" w:rsidRPr="00070143" w14:paraId="1D110CDD" w14:textId="77777777">
        <w:trPr>
          <w:tblCellSpacing w:w="15" w:type="dxa"/>
        </w:trPr>
        <w:tc>
          <w:tcPr>
            <w:tcW w:w="0" w:type="auto"/>
            <w:vAlign w:val="center"/>
            <w:hideMark/>
          </w:tcPr>
          <w:p w14:paraId="0A479F36" w14:textId="77777777" w:rsidR="00070143" w:rsidRPr="00070143" w:rsidRDefault="00070143" w:rsidP="00070143">
            <w:proofErr w:type="spellStart"/>
            <w:r w:rsidRPr="00070143">
              <w:rPr>
                <w:b/>
                <w:bCs/>
              </w:rPr>
              <w:t>punctuation_ratio</w:t>
            </w:r>
            <w:proofErr w:type="spellEnd"/>
          </w:p>
        </w:tc>
        <w:tc>
          <w:tcPr>
            <w:tcW w:w="0" w:type="auto"/>
            <w:vAlign w:val="center"/>
            <w:hideMark/>
          </w:tcPr>
          <w:p w14:paraId="78B39967" w14:textId="77777777" w:rsidR="00070143" w:rsidRPr="00070143" w:rsidRDefault="00070143" w:rsidP="00070143">
            <w:r w:rsidRPr="00070143">
              <w:t>Proportion of punctuation marks relative to total characters.</w:t>
            </w:r>
          </w:p>
        </w:tc>
      </w:tr>
      <w:tr w:rsidR="00070143" w:rsidRPr="00070143" w14:paraId="4F3C6AE6" w14:textId="77777777">
        <w:trPr>
          <w:tblCellSpacing w:w="15" w:type="dxa"/>
        </w:trPr>
        <w:tc>
          <w:tcPr>
            <w:tcW w:w="0" w:type="auto"/>
            <w:vAlign w:val="center"/>
            <w:hideMark/>
          </w:tcPr>
          <w:p w14:paraId="32274B49" w14:textId="77777777" w:rsidR="00070143" w:rsidRPr="00070143" w:rsidRDefault="00070143" w:rsidP="00070143">
            <w:proofErr w:type="spellStart"/>
            <w:r w:rsidRPr="00070143">
              <w:rPr>
                <w:b/>
                <w:bCs/>
              </w:rPr>
              <w:t>flesch_reading_ease</w:t>
            </w:r>
            <w:proofErr w:type="spellEnd"/>
          </w:p>
        </w:tc>
        <w:tc>
          <w:tcPr>
            <w:tcW w:w="0" w:type="auto"/>
            <w:vAlign w:val="center"/>
            <w:hideMark/>
          </w:tcPr>
          <w:p w14:paraId="287FF08F" w14:textId="77777777" w:rsidR="00070143" w:rsidRPr="00070143" w:rsidRDefault="00070143" w:rsidP="00070143">
            <w:r w:rsidRPr="00070143">
              <w:t>Readability score indicating how easy the text is to read (higher = easier).</w:t>
            </w:r>
          </w:p>
        </w:tc>
      </w:tr>
      <w:tr w:rsidR="00070143" w:rsidRPr="00070143" w14:paraId="1C297FAC" w14:textId="77777777">
        <w:trPr>
          <w:tblCellSpacing w:w="15" w:type="dxa"/>
        </w:trPr>
        <w:tc>
          <w:tcPr>
            <w:tcW w:w="0" w:type="auto"/>
            <w:vAlign w:val="center"/>
            <w:hideMark/>
          </w:tcPr>
          <w:p w14:paraId="5BDDE84C" w14:textId="77777777" w:rsidR="00070143" w:rsidRPr="00070143" w:rsidRDefault="00070143" w:rsidP="00070143">
            <w:proofErr w:type="spellStart"/>
            <w:r w:rsidRPr="00070143">
              <w:rPr>
                <w:b/>
                <w:bCs/>
              </w:rPr>
              <w:t>gunning_fog_index</w:t>
            </w:r>
            <w:proofErr w:type="spellEnd"/>
          </w:p>
        </w:tc>
        <w:tc>
          <w:tcPr>
            <w:tcW w:w="0" w:type="auto"/>
            <w:vAlign w:val="center"/>
            <w:hideMark/>
          </w:tcPr>
          <w:p w14:paraId="6B259747" w14:textId="77777777" w:rsidR="00070143" w:rsidRPr="00070143" w:rsidRDefault="00070143" w:rsidP="00070143">
            <w:r w:rsidRPr="00070143">
              <w:t>Measure of text complexity and years of education needed to understand it.</w:t>
            </w:r>
          </w:p>
        </w:tc>
      </w:tr>
      <w:tr w:rsidR="00070143" w:rsidRPr="00070143" w14:paraId="0C0FC08F" w14:textId="77777777">
        <w:trPr>
          <w:tblCellSpacing w:w="15" w:type="dxa"/>
        </w:trPr>
        <w:tc>
          <w:tcPr>
            <w:tcW w:w="0" w:type="auto"/>
            <w:vAlign w:val="center"/>
            <w:hideMark/>
          </w:tcPr>
          <w:p w14:paraId="7F13AD24" w14:textId="77777777" w:rsidR="00070143" w:rsidRPr="00070143" w:rsidRDefault="00070143" w:rsidP="00070143">
            <w:proofErr w:type="spellStart"/>
            <w:r w:rsidRPr="00070143">
              <w:rPr>
                <w:b/>
                <w:bCs/>
              </w:rPr>
              <w:t>grammar_errors</w:t>
            </w:r>
            <w:proofErr w:type="spellEnd"/>
          </w:p>
        </w:tc>
        <w:tc>
          <w:tcPr>
            <w:tcW w:w="0" w:type="auto"/>
            <w:vAlign w:val="center"/>
            <w:hideMark/>
          </w:tcPr>
          <w:p w14:paraId="30E63F1B" w14:textId="77777777" w:rsidR="00070143" w:rsidRPr="00070143" w:rsidRDefault="00070143" w:rsidP="00070143">
            <w:r w:rsidRPr="00070143">
              <w:t>Number of grammatical mistakes detected in the text.</w:t>
            </w:r>
          </w:p>
        </w:tc>
      </w:tr>
      <w:tr w:rsidR="00070143" w:rsidRPr="00070143" w14:paraId="2BDE00F2" w14:textId="77777777">
        <w:trPr>
          <w:tblCellSpacing w:w="15" w:type="dxa"/>
        </w:trPr>
        <w:tc>
          <w:tcPr>
            <w:tcW w:w="0" w:type="auto"/>
            <w:vAlign w:val="center"/>
            <w:hideMark/>
          </w:tcPr>
          <w:p w14:paraId="535AE7F1" w14:textId="77777777" w:rsidR="00070143" w:rsidRPr="00070143" w:rsidRDefault="00070143" w:rsidP="00070143">
            <w:proofErr w:type="spellStart"/>
            <w:r w:rsidRPr="00070143">
              <w:rPr>
                <w:b/>
                <w:bCs/>
              </w:rPr>
              <w:t>passive_voice_ratio</w:t>
            </w:r>
            <w:proofErr w:type="spellEnd"/>
          </w:p>
        </w:tc>
        <w:tc>
          <w:tcPr>
            <w:tcW w:w="0" w:type="auto"/>
            <w:vAlign w:val="center"/>
            <w:hideMark/>
          </w:tcPr>
          <w:p w14:paraId="6180F904" w14:textId="77777777" w:rsidR="00070143" w:rsidRPr="00070143" w:rsidRDefault="00070143" w:rsidP="00070143">
            <w:r w:rsidRPr="00070143">
              <w:t>Percentage of sentences written in passive voice.</w:t>
            </w:r>
          </w:p>
        </w:tc>
      </w:tr>
      <w:tr w:rsidR="00070143" w:rsidRPr="00070143" w14:paraId="45E16FED" w14:textId="77777777">
        <w:trPr>
          <w:tblCellSpacing w:w="15" w:type="dxa"/>
        </w:trPr>
        <w:tc>
          <w:tcPr>
            <w:tcW w:w="0" w:type="auto"/>
            <w:vAlign w:val="center"/>
            <w:hideMark/>
          </w:tcPr>
          <w:p w14:paraId="7ED70C5E" w14:textId="77777777" w:rsidR="00070143" w:rsidRPr="00070143" w:rsidRDefault="00070143" w:rsidP="00070143">
            <w:proofErr w:type="spellStart"/>
            <w:r w:rsidRPr="00070143">
              <w:rPr>
                <w:b/>
                <w:bCs/>
              </w:rPr>
              <w:t>predictability_score</w:t>
            </w:r>
            <w:proofErr w:type="spellEnd"/>
          </w:p>
        </w:tc>
        <w:tc>
          <w:tcPr>
            <w:tcW w:w="0" w:type="auto"/>
            <w:vAlign w:val="center"/>
            <w:hideMark/>
          </w:tcPr>
          <w:p w14:paraId="1B0264CB" w14:textId="77777777" w:rsidR="00070143" w:rsidRPr="00070143" w:rsidRDefault="00070143" w:rsidP="00070143">
            <w:r w:rsidRPr="00070143">
              <w:t>Measure of how predictable or structured the text is.</w:t>
            </w:r>
          </w:p>
        </w:tc>
      </w:tr>
      <w:tr w:rsidR="00070143" w:rsidRPr="00070143" w14:paraId="68763ADD" w14:textId="77777777">
        <w:trPr>
          <w:tblCellSpacing w:w="15" w:type="dxa"/>
        </w:trPr>
        <w:tc>
          <w:tcPr>
            <w:tcW w:w="0" w:type="auto"/>
            <w:vAlign w:val="center"/>
            <w:hideMark/>
          </w:tcPr>
          <w:p w14:paraId="748FA911" w14:textId="77777777" w:rsidR="00070143" w:rsidRPr="00070143" w:rsidRDefault="00070143" w:rsidP="00070143">
            <w:r w:rsidRPr="00070143">
              <w:rPr>
                <w:b/>
                <w:bCs/>
              </w:rPr>
              <w:t>burstiness</w:t>
            </w:r>
          </w:p>
        </w:tc>
        <w:tc>
          <w:tcPr>
            <w:tcW w:w="0" w:type="auto"/>
            <w:vAlign w:val="center"/>
            <w:hideMark/>
          </w:tcPr>
          <w:p w14:paraId="4655E670" w14:textId="77777777" w:rsidR="00070143" w:rsidRPr="00070143" w:rsidRDefault="00070143" w:rsidP="00070143">
            <w:r w:rsidRPr="00070143">
              <w:t>Degree of variation in sentence length throughout the text.</w:t>
            </w:r>
          </w:p>
        </w:tc>
      </w:tr>
      <w:tr w:rsidR="00070143" w:rsidRPr="00070143" w14:paraId="50CDE238" w14:textId="77777777">
        <w:trPr>
          <w:tblCellSpacing w:w="15" w:type="dxa"/>
        </w:trPr>
        <w:tc>
          <w:tcPr>
            <w:tcW w:w="0" w:type="auto"/>
            <w:vAlign w:val="center"/>
            <w:hideMark/>
          </w:tcPr>
          <w:p w14:paraId="1ABD2ADF" w14:textId="77777777" w:rsidR="00070143" w:rsidRPr="00070143" w:rsidRDefault="00070143" w:rsidP="00070143">
            <w:proofErr w:type="spellStart"/>
            <w:r w:rsidRPr="00070143">
              <w:rPr>
                <w:b/>
                <w:bCs/>
              </w:rPr>
              <w:t>sentiment_score</w:t>
            </w:r>
            <w:proofErr w:type="spellEnd"/>
          </w:p>
        </w:tc>
        <w:tc>
          <w:tcPr>
            <w:tcW w:w="0" w:type="auto"/>
            <w:vAlign w:val="center"/>
            <w:hideMark/>
          </w:tcPr>
          <w:p w14:paraId="662266C8" w14:textId="77777777" w:rsidR="00070143" w:rsidRPr="00070143" w:rsidRDefault="00070143" w:rsidP="00070143">
            <w:r w:rsidRPr="00070143">
              <w:t>Numerical value representing the emotional tone of the text.</w:t>
            </w:r>
          </w:p>
        </w:tc>
      </w:tr>
      <w:tr w:rsidR="00070143" w:rsidRPr="00070143" w14:paraId="0A1E0ABF" w14:textId="77777777">
        <w:trPr>
          <w:tblCellSpacing w:w="15" w:type="dxa"/>
        </w:trPr>
        <w:tc>
          <w:tcPr>
            <w:tcW w:w="0" w:type="auto"/>
            <w:vAlign w:val="center"/>
            <w:hideMark/>
          </w:tcPr>
          <w:p w14:paraId="056C56D7" w14:textId="77777777" w:rsidR="00070143" w:rsidRPr="00070143" w:rsidRDefault="00070143" w:rsidP="00070143">
            <w:r w:rsidRPr="00070143">
              <w:rPr>
                <w:b/>
                <w:bCs/>
              </w:rPr>
              <w:t>label</w:t>
            </w:r>
          </w:p>
        </w:tc>
        <w:tc>
          <w:tcPr>
            <w:tcW w:w="0" w:type="auto"/>
            <w:vAlign w:val="center"/>
            <w:hideMark/>
          </w:tcPr>
          <w:p w14:paraId="284C1713" w14:textId="77777777" w:rsidR="00070143" w:rsidRPr="00070143" w:rsidRDefault="00070143" w:rsidP="00070143">
            <w:r w:rsidRPr="00070143">
              <w:t xml:space="preserve">Target variable indicating whether the text is </w:t>
            </w:r>
            <w:r w:rsidRPr="00070143">
              <w:rPr>
                <w:b/>
                <w:bCs/>
              </w:rPr>
              <w:t>AI-generated</w:t>
            </w:r>
            <w:r w:rsidRPr="00070143">
              <w:t xml:space="preserve"> or </w:t>
            </w:r>
            <w:r w:rsidRPr="00070143">
              <w:rPr>
                <w:b/>
                <w:bCs/>
              </w:rPr>
              <w:t>Human-written</w:t>
            </w:r>
            <w:r w:rsidRPr="00070143">
              <w:t>.</w:t>
            </w:r>
          </w:p>
        </w:tc>
      </w:tr>
    </w:tbl>
    <w:p w14:paraId="3929C5C3" w14:textId="254EA499" w:rsidR="00CB432E" w:rsidRPr="00CB432E" w:rsidRDefault="00CB432E" w:rsidP="00CB432E"/>
    <w:p w14:paraId="17CB47A5" w14:textId="77777777" w:rsidR="00633A9B" w:rsidRDefault="00000000">
      <w:pPr>
        <w:pStyle w:val="Heading2"/>
      </w:pPr>
      <w:r>
        <w:t>2. Machine Learning Steps</w:t>
      </w:r>
    </w:p>
    <w:p w14:paraId="6C884886" w14:textId="77777777" w:rsidR="00633A9B" w:rsidRDefault="00000000">
      <w:pPr>
        <w:pStyle w:val="Heading3"/>
      </w:pPr>
      <w:r>
        <w:t>2.1 Data Importing and Loading</w:t>
      </w:r>
    </w:p>
    <w:p w14:paraId="435336BD" w14:textId="77777777" w:rsidR="00633A9B" w:rsidRDefault="00000000">
      <w:r>
        <w:t>The dataset was imported using the Python Pandas library. It was loaded into a DataFrame for easy data manipulation and analysis. Initial inspection was performed to understand the structure, size, and types of variables present in the dataset.</w:t>
      </w:r>
    </w:p>
    <w:p w14:paraId="6A67C673" w14:textId="77777777" w:rsidR="00633A9B" w:rsidRDefault="00000000">
      <w:pPr>
        <w:pStyle w:val="Heading3"/>
      </w:pPr>
      <w:r>
        <w:t>2.2 Understanding the Dataset</w:t>
      </w:r>
    </w:p>
    <w:p w14:paraId="2A352928" w14:textId="77777777" w:rsidR="00633A9B" w:rsidRDefault="00000000">
      <w:r>
        <w:t>The dataset consists of 1000 records and includes text content along with numerical features such as word count, sentence count, lexical diversity, readability scores, and sentiment score. A label column is provided which indicates whether the content is AI-generated or written by a human.</w:t>
      </w:r>
    </w:p>
    <w:p w14:paraId="5478B547" w14:textId="77777777" w:rsidR="00633A9B" w:rsidRDefault="00000000">
      <w:pPr>
        <w:pStyle w:val="Heading3"/>
      </w:pPr>
      <w:r>
        <w:lastRenderedPageBreak/>
        <w:t>2.3 Data Preprocessing</w:t>
      </w:r>
    </w:p>
    <w:p w14:paraId="35CF4527" w14:textId="77777777" w:rsidR="00633A9B" w:rsidRDefault="00000000">
      <w:r>
        <w:t>Data preprocessing is an essential step to improve model performance. In this project, missing values in numerical columns were handled by replacing them with the mean, while categorical missing values were filled using the most frequent value. The target variable (label) was encoded into numerical form to make it suitable for machine learning algorithms.</w:t>
      </w:r>
    </w:p>
    <w:p w14:paraId="6B9CB345" w14:textId="77777777" w:rsidR="00633A9B" w:rsidRDefault="00000000">
      <w:pPr>
        <w:pStyle w:val="Heading3"/>
      </w:pPr>
      <w:r>
        <w:t>2.4 Exploratory Data Analysis (EDA)</w:t>
      </w:r>
    </w:p>
    <w:p w14:paraId="7596508E" w14:textId="77777777" w:rsidR="00633A9B" w:rsidRDefault="00000000">
      <w:r>
        <w:t>Exploratory Data Analysis was performed to understand patterns and differences between AI and human-generated content. Visualizations such as count plots and box plots were used to compare features like word count and lexical diversity across both classes. These analyses revealed clear differences in writing style and structure.</w:t>
      </w:r>
    </w:p>
    <w:p w14:paraId="229D4668" w14:textId="77777777" w:rsidR="00633A9B" w:rsidRDefault="00000000">
      <w:pPr>
        <w:pStyle w:val="Heading3"/>
      </w:pPr>
      <w:r>
        <w:t>2.5 Feature Selection and Scaling</w:t>
      </w:r>
    </w:p>
    <w:p w14:paraId="06A2D023" w14:textId="77777777" w:rsidR="00633A9B" w:rsidRDefault="00000000">
      <w:r>
        <w:t>Important features related to vocabulary diversity, readability, predictability, and writing style were selected for model training. Feature scaling was applied using standardization to ensure that all numerical features contributed equally to the learning process.</w:t>
      </w:r>
    </w:p>
    <w:p w14:paraId="2F1785B7" w14:textId="77777777" w:rsidR="00633A9B" w:rsidRDefault="00000000">
      <w:pPr>
        <w:pStyle w:val="Heading3"/>
      </w:pPr>
      <w:r>
        <w:t>2.6 Model Training</w:t>
      </w:r>
    </w:p>
    <w:p w14:paraId="34717D65" w14:textId="77777777" w:rsidR="00633A9B" w:rsidRDefault="00000000">
      <w:r>
        <w:t>Two machine learning models were trained in this project: Logistic Regression and Random Forest Classifier. Logistic Regression was used as a baseline model, while Random Forest was applied to capture complex relationships between features.</w:t>
      </w:r>
    </w:p>
    <w:p w14:paraId="00E46336" w14:textId="77777777" w:rsidR="00633A9B" w:rsidRDefault="00000000">
      <w:pPr>
        <w:pStyle w:val="Heading3"/>
      </w:pPr>
      <w:r>
        <w:t>2.7 Model Evaluation</w:t>
      </w:r>
    </w:p>
    <w:p w14:paraId="54BEC816" w14:textId="77777777" w:rsidR="00633A9B" w:rsidRDefault="00000000">
      <w:r>
        <w:t>Model performance was evaluated using accuracy, classification reports, and confusion matrices. The Random Forest model showed better performance compared to Logistic Regression, indicating its effectiveness in distinguishing between AI-generated and human-written content.</w:t>
      </w:r>
    </w:p>
    <w:p w14:paraId="360EDA0C" w14:textId="77777777" w:rsidR="00633A9B" w:rsidRDefault="00000000">
      <w:pPr>
        <w:pStyle w:val="Heading2"/>
      </w:pPr>
      <w:r>
        <w:t>3. Conclusion</w:t>
      </w:r>
    </w:p>
    <w:p w14:paraId="72CFCC6F" w14:textId="77777777" w:rsidR="00633A9B" w:rsidRDefault="00000000">
      <w:r>
        <w:t>This project successfully demonstrated the complete data science workflow on a real-world and trending dataset. By applying data preprocessing, exploratory data analysis, feature engineering, and machine learning models, it was possible to accurately classify AI-generated and human-written content.</w:t>
      </w:r>
      <w:r>
        <w:br/>
      </w:r>
      <w:r>
        <w:br/>
        <w:t>The results highlight that linguistic and stylistic features such as lexical diversity, predictability, and readability play a significant role in differentiating AI content from human writing. This study shows how data science techniques can be effectively used to solve modern and practical problems.</w:t>
      </w:r>
    </w:p>
    <w:sectPr w:rsidR="00633A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3598D"/>
    <w:multiLevelType w:val="multilevel"/>
    <w:tmpl w:val="A02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EB5AEF"/>
    <w:multiLevelType w:val="multilevel"/>
    <w:tmpl w:val="917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838331">
    <w:abstractNumId w:val="8"/>
  </w:num>
  <w:num w:numId="2" w16cid:durableId="622687344">
    <w:abstractNumId w:val="6"/>
  </w:num>
  <w:num w:numId="3" w16cid:durableId="2050836920">
    <w:abstractNumId w:val="5"/>
  </w:num>
  <w:num w:numId="4" w16cid:durableId="1387340025">
    <w:abstractNumId w:val="4"/>
  </w:num>
  <w:num w:numId="5" w16cid:durableId="2079665011">
    <w:abstractNumId w:val="7"/>
  </w:num>
  <w:num w:numId="6" w16cid:durableId="422260848">
    <w:abstractNumId w:val="3"/>
  </w:num>
  <w:num w:numId="7" w16cid:durableId="1453403236">
    <w:abstractNumId w:val="2"/>
  </w:num>
  <w:num w:numId="8" w16cid:durableId="233273015">
    <w:abstractNumId w:val="1"/>
  </w:num>
  <w:num w:numId="9" w16cid:durableId="902837495">
    <w:abstractNumId w:val="0"/>
  </w:num>
  <w:num w:numId="10" w16cid:durableId="1827893335">
    <w:abstractNumId w:val="10"/>
  </w:num>
  <w:num w:numId="11" w16cid:durableId="6157141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43"/>
    <w:rsid w:val="0015074B"/>
    <w:rsid w:val="001B3603"/>
    <w:rsid w:val="0029639D"/>
    <w:rsid w:val="002C750B"/>
    <w:rsid w:val="00326F90"/>
    <w:rsid w:val="00633A9B"/>
    <w:rsid w:val="00AA1D8D"/>
    <w:rsid w:val="00B47730"/>
    <w:rsid w:val="00CB0664"/>
    <w:rsid w:val="00CB43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2AA4B"/>
  <w14:defaultImageDpi w14:val="300"/>
  <w15:docId w15:val="{F3FB116C-610A-4AAB-AC75-E23DF4DB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432E"/>
    <w:rPr>
      <w:color w:val="0000FF" w:themeColor="hyperlink"/>
      <w:u w:val="single"/>
    </w:rPr>
  </w:style>
  <w:style w:type="character" w:styleId="UnresolvedMention">
    <w:name w:val="Unresolved Mention"/>
    <w:basedOn w:val="DefaultParagraphFont"/>
    <w:uiPriority w:val="99"/>
    <w:semiHidden/>
    <w:unhideWhenUsed/>
    <w:rsid w:val="00CB4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code/raayen/ai-vs-human-content-detection-eda-model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pratyushpuri/ai-vs-human-content-detection-1000-record-in-2025/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Jawwad Ahmad</cp:lastModifiedBy>
  <cp:revision>4</cp:revision>
  <dcterms:created xsi:type="dcterms:W3CDTF">2013-12-23T23:15:00Z</dcterms:created>
  <dcterms:modified xsi:type="dcterms:W3CDTF">2025-12-18T07:26:00Z</dcterms:modified>
  <cp:category/>
</cp:coreProperties>
</file>