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ADC5" w14:textId="678E7A58" w:rsidR="00BB01D9" w:rsidRDefault="00000000">
      <w:pPr>
        <w:pStyle w:val="Heading1"/>
      </w:pPr>
      <w:r>
        <w:t>GIS and Blockchain-Based Secure Voting System</w:t>
      </w:r>
      <w:r w:rsidR="007834EF">
        <w:t xml:space="preserve"> (Assignment # 1)</w:t>
      </w:r>
    </w:p>
    <w:p w14:paraId="77292AFD" w14:textId="77777777" w:rsidR="00BB01D9" w:rsidRDefault="00000000">
      <w:pPr>
        <w:pStyle w:val="Heading2"/>
      </w:pPr>
      <w:r>
        <w:t>Objective</w:t>
      </w:r>
    </w:p>
    <w:p w14:paraId="0163369B" w14:textId="77777777" w:rsidR="00BB01D9" w:rsidRDefault="00000000">
      <w:r>
        <w:t>To create a transparent, tamper-proof, and geographically verifiable voting system by integrating Geographic Information Systems (GIS) and Blockchain technology.</w:t>
      </w:r>
    </w:p>
    <w:p w14:paraId="5632942D" w14:textId="77777777" w:rsidR="00BB01D9" w:rsidRDefault="00000000">
      <w:pPr>
        <w:pStyle w:val="Heading2"/>
      </w:pPr>
      <w:r>
        <w:t>Why This System Is Needed</w:t>
      </w:r>
    </w:p>
    <w:p w14:paraId="6D6B6135" w14:textId="77777777" w:rsidR="00BB01D9" w:rsidRDefault="00000000">
      <w:r>
        <w:t>Traditional voting systems face security threats, data manipulation, and limited geographic insight. GIS ensures location-based verification and spatial analysis, while blockchain guarantees data integrity and transparency. Combined, they build trustworthy elections with real-time spatial monitoring.</w:t>
      </w:r>
    </w:p>
    <w:p w14:paraId="4B7D11E8" w14:textId="77777777" w:rsidR="00BB01D9" w:rsidRDefault="00000000">
      <w:pPr>
        <w:pStyle w:val="Heading2"/>
      </w:pPr>
      <w:r>
        <w:t>Core Components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B01D9" w14:paraId="56530269" w14:textId="77777777" w:rsidTr="00FE07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24E19A" w14:textId="77777777" w:rsidR="00BB01D9" w:rsidRDefault="00000000">
            <w:r>
              <w:t>Component</w:t>
            </w:r>
          </w:p>
        </w:tc>
        <w:tc>
          <w:tcPr>
            <w:tcW w:w="4320" w:type="dxa"/>
          </w:tcPr>
          <w:p w14:paraId="59EF8F22" w14:textId="77777777" w:rsidR="00BB0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</w:tr>
      <w:tr w:rsidR="00BB01D9" w14:paraId="027F2CA4" w14:textId="77777777" w:rsidTr="00FE07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906809" w14:textId="77777777" w:rsidR="00BB01D9" w:rsidRDefault="00000000">
            <w:r>
              <w:t>GIS (Geographic Information System)</w:t>
            </w:r>
          </w:p>
        </w:tc>
        <w:tc>
          <w:tcPr>
            <w:tcW w:w="4320" w:type="dxa"/>
          </w:tcPr>
          <w:p w14:paraId="43F3FEB5" w14:textId="77777777" w:rsidR="00BB0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Manages and analyzes spatial data such as polling station locations, voter districts, and turnout maps.</w:t>
            </w:r>
          </w:p>
        </w:tc>
      </w:tr>
      <w:tr w:rsidR="00BB01D9" w14:paraId="14350D46" w14:textId="77777777" w:rsidTr="00FE07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E03C9C" w14:textId="77777777" w:rsidR="00BB01D9" w:rsidRDefault="00000000">
            <w:r>
              <w:t>Blockchain Network</w:t>
            </w:r>
          </w:p>
        </w:tc>
        <w:tc>
          <w:tcPr>
            <w:tcW w:w="4320" w:type="dxa"/>
          </w:tcPr>
          <w:p w14:paraId="2C820CE2" w14:textId="77777777" w:rsidR="00BB01D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 votes as immutable transactions ensuring security and transparency.</w:t>
            </w:r>
          </w:p>
        </w:tc>
      </w:tr>
      <w:tr w:rsidR="00BB01D9" w14:paraId="48E60543" w14:textId="77777777" w:rsidTr="00FE07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4B01BB" w14:textId="77777777" w:rsidR="00BB01D9" w:rsidRDefault="00000000">
            <w:r>
              <w:t>Middleware (API Layer)</w:t>
            </w:r>
          </w:p>
        </w:tc>
        <w:tc>
          <w:tcPr>
            <w:tcW w:w="4320" w:type="dxa"/>
          </w:tcPr>
          <w:p w14:paraId="228E51D4" w14:textId="77777777" w:rsidR="00BB0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Connects GIS and blockchain for secure data exchange.</w:t>
            </w:r>
          </w:p>
        </w:tc>
      </w:tr>
      <w:tr w:rsidR="00BB01D9" w14:paraId="6333FD08" w14:textId="77777777" w:rsidTr="00FE07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64AD9D" w14:textId="77777777" w:rsidR="00BB01D9" w:rsidRDefault="00000000">
            <w:r>
              <w:t>Dashboard (Visualization)</w:t>
            </w:r>
          </w:p>
        </w:tc>
        <w:tc>
          <w:tcPr>
            <w:tcW w:w="4320" w:type="dxa"/>
          </w:tcPr>
          <w:p w14:paraId="20652472" w14:textId="77777777" w:rsidR="00BB01D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real-time turnout, anomalies, and incident maps.</w:t>
            </w:r>
          </w:p>
        </w:tc>
      </w:tr>
    </w:tbl>
    <w:p w14:paraId="5C7F1105" w14:textId="77777777" w:rsidR="00BB01D9" w:rsidRDefault="00000000">
      <w:pPr>
        <w:pStyle w:val="Heading2"/>
      </w:pPr>
      <w:r>
        <w:t>Data Involved</w:t>
      </w:r>
    </w:p>
    <w:p w14:paraId="11BCC2FD" w14:textId="77777777" w:rsidR="00BB01D9" w:rsidRDefault="00000000">
      <w:r>
        <w:t>- Voter registration data (linked to district/ward IDs)</w:t>
      </w:r>
      <w:r>
        <w:br/>
        <w:t>- Polling station coordinates and boundaries</w:t>
      </w:r>
      <w:r>
        <w:br/>
        <w:t>- Geofenced areas for location validation</w:t>
      </w:r>
      <w:r>
        <w:br/>
        <w:t>- Vote event logs (timestamp + location tag)</w:t>
      </w:r>
      <w:r>
        <w:br/>
        <w:t>- Incident reports (malfunctions or irregularities)</w:t>
      </w:r>
    </w:p>
    <w:p w14:paraId="1191130B" w14:textId="77777777" w:rsidR="00BB01D9" w:rsidRDefault="00000000">
      <w:pPr>
        <w:pStyle w:val="Heading2"/>
      </w:pPr>
      <w:r>
        <w:t>System Workflow</w:t>
      </w:r>
    </w:p>
    <w:p w14:paraId="05944A24" w14:textId="7C989BE1" w:rsidR="00BB01D9" w:rsidRDefault="00000000" w:rsidP="005A5961">
      <w:pPr>
        <w:pStyle w:val="ListBullet"/>
        <w:numPr>
          <w:ilvl w:val="0"/>
          <w:numId w:val="14"/>
        </w:numPr>
      </w:pPr>
      <w:r>
        <w:t>Preparation (Pre-election): Import spatial data (districts, stations) into GIS. Use GIS to optimize polling station locations and define geofences. Configure blockchain smart contracts for vote storage and verification.</w:t>
      </w:r>
    </w:p>
    <w:p w14:paraId="24ED02F3" w14:textId="0A0AA5F7" w:rsidR="00BB01D9" w:rsidRDefault="00000000" w:rsidP="005A5961">
      <w:pPr>
        <w:pStyle w:val="ListBullet"/>
        <w:numPr>
          <w:ilvl w:val="0"/>
          <w:numId w:val="14"/>
        </w:numPr>
      </w:pPr>
      <w:r>
        <w:t>Authentication &amp; Location Check: Voter verifies identity and location inside allowed geofence using GIS. Invalid or suspicious locations are flagged.</w:t>
      </w:r>
    </w:p>
    <w:p w14:paraId="3396DCC6" w14:textId="357AF670" w:rsidR="00BB01D9" w:rsidRDefault="00000000" w:rsidP="005A5961">
      <w:pPr>
        <w:pStyle w:val="ListBullet"/>
        <w:numPr>
          <w:ilvl w:val="0"/>
          <w:numId w:val="14"/>
        </w:numPr>
      </w:pPr>
      <w:r>
        <w:t>Vote Casting: Voter submits an encrypted vote. A hash of the vote and location ID is stored on blockchain. Actual encrypted vote stored off-chain (IPFS/secure DB).</w:t>
      </w:r>
    </w:p>
    <w:p w14:paraId="3DA0701F" w14:textId="27820A97" w:rsidR="00BB01D9" w:rsidRDefault="00000000" w:rsidP="005A5961">
      <w:pPr>
        <w:pStyle w:val="ListBullet"/>
        <w:numPr>
          <w:ilvl w:val="0"/>
          <w:numId w:val="14"/>
        </w:numPr>
      </w:pPr>
      <w:r>
        <w:t>Real-Time Monitoring: GIS dashboard shows turnout heatmaps and incident points. Detects spatial anomalies (e.g., abnormal vote spikes).</w:t>
      </w:r>
    </w:p>
    <w:p w14:paraId="4EFA2715" w14:textId="42DD1520" w:rsidR="00BB01D9" w:rsidRDefault="00000000" w:rsidP="005A5961">
      <w:pPr>
        <w:pStyle w:val="ListBullet"/>
        <w:numPr>
          <w:ilvl w:val="0"/>
          <w:numId w:val="14"/>
        </w:numPr>
      </w:pPr>
      <w:r>
        <w:lastRenderedPageBreak/>
        <w:t>Post-Election Analysis: GIS visualizes turnout by area (choropleth maps). Blockchain audit trail ensures all votes are verifiable. Analysts detect unusual patterns using spatial statistics.</w:t>
      </w:r>
    </w:p>
    <w:p w14:paraId="6DBA37F4" w14:textId="77777777" w:rsidR="00BB01D9" w:rsidRDefault="00000000">
      <w:pPr>
        <w:pStyle w:val="Heading2"/>
      </w:pPr>
      <w:r>
        <w:t>GIS Techniques Used</w:t>
      </w:r>
    </w:p>
    <w:p w14:paraId="1C0177FD" w14:textId="77777777" w:rsidR="00BB01D9" w:rsidRDefault="00000000">
      <w:r>
        <w:t>- Geofencing (Point-in-Polygon) – Verify valid voting areas.</w:t>
      </w:r>
      <w:r>
        <w:br/>
        <w:t>- Heatmaps / Choropleth Maps – Visualize turnout.</w:t>
      </w:r>
      <w:r>
        <w:br/>
        <w:t>- Cluster Detection (Hotspot Analysis) – Identify anomalies.</w:t>
      </w:r>
      <w:r>
        <w:br/>
        <w:t>- Network Analysis – Optimize polling station reach.</w:t>
      </w:r>
    </w:p>
    <w:p w14:paraId="7F64F18F" w14:textId="77777777" w:rsidR="00BB01D9" w:rsidRDefault="00000000">
      <w:pPr>
        <w:pStyle w:val="Heading2"/>
      </w:pPr>
      <w:r>
        <w:t>Privacy &amp; Security</w:t>
      </w:r>
    </w:p>
    <w:p w14:paraId="5E93F42F" w14:textId="77777777" w:rsidR="00BB01D9" w:rsidRDefault="00000000">
      <w:r>
        <w:t>- No personal coordinates stored.</w:t>
      </w:r>
      <w:r>
        <w:br/>
        <w:t>- Only aggregated or anonymized location data used.</w:t>
      </w:r>
      <w:r>
        <w:br/>
        <w:t>- Blockchain ensures votes cannot be modified or deleted.</w:t>
      </w:r>
      <w:r>
        <w:br/>
        <w:t>- GIS supports privacy-safe spatial aggregation.</w:t>
      </w:r>
    </w:p>
    <w:p w14:paraId="6D0B8504" w14:textId="77777777" w:rsidR="00BB01D9" w:rsidRDefault="00000000">
      <w:pPr>
        <w:pStyle w:val="Heading2"/>
      </w:pPr>
      <w:r>
        <w:t>Tools &amp; Technologies</w:t>
      </w:r>
    </w:p>
    <w:p w14:paraId="6DFAD167" w14:textId="77777777" w:rsidR="00BB01D9" w:rsidRDefault="00000000">
      <w:r>
        <w:t>GIS: QGIS, PostGIS, GeoServer</w:t>
      </w:r>
      <w:r>
        <w:br/>
        <w:t>Blockchain: Hyperledger Fabric / Ethereum</w:t>
      </w:r>
      <w:r>
        <w:br/>
        <w:t>Visualization: Leaflet, Mapbox, ArcGIS Dashboards</w:t>
      </w:r>
      <w:r>
        <w:br/>
        <w:t>Storage: IPFS / Encrypted Databases</w:t>
      </w:r>
    </w:p>
    <w:p w14:paraId="4A404C6F" w14:textId="77777777" w:rsidR="00BB01D9" w:rsidRDefault="00000000">
      <w:pPr>
        <w:pStyle w:val="Heading2"/>
      </w:pPr>
      <w:r>
        <w:t>Key Benefits</w:t>
      </w:r>
    </w:p>
    <w:p w14:paraId="1FC12D72" w14:textId="77777777" w:rsidR="00BB01D9" w:rsidRDefault="00000000">
      <w:r>
        <w:t>✅ Fraud detection through spatial anomaly checks</w:t>
      </w:r>
      <w:r>
        <w:br/>
        <w:t>✅ Transparent, tamper-proof record of votes</w:t>
      </w:r>
      <w:r>
        <w:br/>
        <w:t>✅ Better resource planning using maps</w:t>
      </w:r>
      <w:r>
        <w:br/>
        <w:t>✅ Builds public trust through verifiable results</w:t>
      </w:r>
    </w:p>
    <w:p w14:paraId="50F93033" w14:textId="77777777" w:rsidR="00BB01D9" w:rsidRDefault="00000000">
      <w:pPr>
        <w:pStyle w:val="Heading2"/>
      </w:pPr>
      <w:r>
        <w:t>Tagline Summary</w:t>
      </w:r>
    </w:p>
    <w:p w14:paraId="02BB00CE" w14:textId="77777777" w:rsidR="00BB01D9" w:rsidRDefault="00000000">
      <w:r>
        <w:t>“Blockchain secures the vote — GIS verifies where it came from.”</w:t>
      </w:r>
    </w:p>
    <w:p w14:paraId="1F3F9567" w14:textId="77777777" w:rsidR="00EE036D" w:rsidRDefault="00EE036D"/>
    <w:p w14:paraId="028699A5" w14:textId="02A06A3F" w:rsidR="00616D9B" w:rsidRDefault="00616D9B" w:rsidP="00616D9B">
      <w:pPr>
        <w:pStyle w:val="Heading2"/>
      </w:pPr>
      <w:r>
        <w:t>Techniques Explained used in GIS System</w:t>
      </w:r>
    </w:p>
    <w:p w14:paraId="300B0EB9" w14:textId="77777777" w:rsidR="00616D9B" w:rsidRPr="00616D9B" w:rsidRDefault="00616D9B" w:rsidP="00616D9B">
      <w:pPr>
        <w:rPr>
          <w:b/>
          <w:bCs/>
        </w:rPr>
      </w:pPr>
      <w:r w:rsidRPr="00616D9B">
        <w:rPr>
          <w:rFonts w:ascii="Segoe UI Emoji" w:hAnsi="Segoe UI Emoji" w:cs="Segoe UI Emoji"/>
          <w:b/>
          <w:bCs/>
        </w:rPr>
        <w:t>🧭</w:t>
      </w:r>
      <w:r w:rsidRPr="00616D9B">
        <w:rPr>
          <w:b/>
          <w:bCs/>
        </w:rPr>
        <w:t xml:space="preserve"> 1. Geofencing (Point-in-Polygon)</w:t>
      </w:r>
    </w:p>
    <w:p w14:paraId="3340AD3E" w14:textId="77777777" w:rsidR="00616D9B" w:rsidRPr="00616D9B" w:rsidRDefault="00616D9B" w:rsidP="00616D9B">
      <w:pPr>
        <w:numPr>
          <w:ilvl w:val="0"/>
          <w:numId w:val="10"/>
        </w:numPr>
      </w:pPr>
      <w:r w:rsidRPr="00616D9B">
        <w:rPr>
          <w:b/>
          <w:bCs/>
        </w:rPr>
        <w:t>What it means:</w:t>
      </w:r>
      <w:r w:rsidRPr="00616D9B">
        <w:t xml:space="preserve"> It checks if a person’s location is </w:t>
      </w:r>
      <w:r w:rsidRPr="00616D9B">
        <w:rPr>
          <w:i/>
          <w:iCs/>
        </w:rPr>
        <w:t>inside</w:t>
      </w:r>
      <w:r w:rsidRPr="00616D9B">
        <w:t xml:space="preserve"> a specific area or not.</w:t>
      </w:r>
    </w:p>
    <w:p w14:paraId="5342FBCA" w14:textId="77777777" w:rsidR="00616D9B" w:rsidRPr="00616D9B" w:rsidRDefault="00616D9B" w:rsidP="00616D9B">
      <w:pPr>
        <w:numPr>
          <w:ilvl w:val="0"/>
          <w:numId w:val="10"/>
        </w:numPr>
      </w:pPr>
      <w:r w:rsidRPr="00616D9B">
        <w:rPr>
          <w:b/>
          <w:bCs/>
        </w:rPr>
        <w:t>Example:</w:t>
      </w:r>
      <w:r w:rsidRPr="00616D9B">
        <w:t xml:space="preserve"> When someone votes, GIS verifies that they are </w:t>
      </w:r>
      <w:r w:rsidRPr="00616D9B">
        <w:rPr>
          <w:i/>
          <w:iCs/>
        </w:rPr>
        <w:t>inside their registered voting district</w:t>
      </w:r>
      <w:r w:rsidRPr="00616D9B">
        <w:t xml:space="preserve"> — not voting from another city or country.</w:t>
      </w:r>
    </w:p>
    <w:p w14:paraId="4BC24D2C" w14:textId="77777777" w:rsidR="00616D9B" w:rsidRPr="00616D9B" w:rsidRDefault="00616D9B" w:rsidP="00616D9B">
      <w:r w:rsidRPr="00616D9B">
        <w:pict w14:anchorId="6EF232AD">
          <v:rect id="_x0000_i1043" style="width:0;height:1.5pt" o:hralign="center" o:hrstd="t" o:hr="t" fillcolor="#a0a0a0" stroked="f"/>
        </w:pict>
      </w:r>
    </w:p>
    <w:p w14:paraId="78177430" w14:textId="77777777" w:rsidR="00616D9B" w:rsidRPr="00616D9B" w:rsidRDefault="00616D9B" w:rsidP="00616D9B">
      <w:pPr>
        <w:rPr>
          <w:b/>
          <w:bCs/>
        </w:rPr>
      </w:pPr>
      <w:r w:rsidRPr="00616D9B">
        <w:rPr>
          <w:rFonts w:ascii="Segoe UI Emoji" w:hAnsi="Segoe UI Emoji" w:cs="Segoe UI Emoji"/>
          <w:b/>
          <w:bCs/>
        </w:rPr>
        <w:t>🌡️</w:t>
      </w:r>
      <w:r w:rsidRPr="00616D9B">
        <w:rPr>
          <w:b/>
          <w:bCs/>
        </w:rPr>
        <w:t xml:space="preserve"> 2. Heatmaps / Choropleth Maps</w:t>
      </w:r>
    </w:p>
    <w:p w14:paraId="36D14229" w14:textId="77777777" w:rsidR="00616D9B" w:rsidRPr="00616D9B" w:rsidRDefault="00616D9B" w:rsidP="00616D9B">
      <w:pPr>
        <w:numPr>
          <w:ilvl w:val="0"/>
          <w:numId w:val="11"/>
        </w:numPr>
      </w:pPr>
      <w:r w:rsidRPr="00616D9B">
        <w:rPr>
          <w:b/>
          <w:bCs/>
        </w:rPr>
        <w:lastRenderedPageBreak/>
        <w:t>What it means:</w:t>
      </w:r>
      <w:r w:rsidRPr="00616D9B">
        <w:t xml:space="preserve"> These maps use </w:t>
      </w:r>
      <w:r w:rsidRPr="00616D9B">
        <w:rPr>
          <w:b/>
          <w:bCs/>
        </w:rPr>
        <w:t>colors or shades</w:t>
      </w:r>
      <w:r w:rsidRPr="00616D9B">
        <w:t xml:space="preserve"> to show how much activity happens in different areas.</w:t>
      </w:r>
    </w:p>
    <w:p w14:paraId="14E3E7F4" w14:textId="77777777" w:rsidR="00616D9B" w:rsidRPr="00616D9B" w:rsidRDefault="00616D9B" w:rsidP="00616D9B">
      <w:pPr>
        <w:numPr>
          <w:ilvl w:val="0"/>
          <w:numId w:val="11"/>
        </w:numPr>
      </w:pPr>
      <w:r w:rsidRPr="00616D9B">
        <w:rPr>
          <w:b/>
          <w:bCs/>
        </w:rPr>
        <w:t>Example:</w:t>
      </w:r>
      <w:r w:rsidRPr="00616D9B">
        <w:t xml:space="preserve"> A heatmap can show which districts have </w:t>
      </w:r>
      <w:r w:rsidRPr="00616D9B">
        <w:rPr>
          <w:i/>
          <w:iCs/>
        </w:rPr>
        <w:t>high voter turnout</w:t>
      </w:r>
      <w:r w:rsidRPr="00616D9B">
        <w:t xml:space="preserve"> (bright colors) and which have </w:t>
      </w:r>
      <w:r w:rsidRPr="00616D9B">
        <w:rPr>
          <w:i/>
          <w:iCs/>
        </w:rPr>
        <w:t>low turnout</w:t>
      </w:r>
      <w:r w:rsidRPr="00616D9B">
        <w:t xml:space="preserve"> (darker colors).</w:t>
      </w:r>
    </w:p>
    <w:p w14:paraId="064632F1" w14:textId="77777777" w:rsidR="00616D9B" w:rsidRPr="00616D9B" w:rsidRDefault="00616D9B" w:rsidP="00616D9B">
      <w:r w:rsidRPr="00616D9B">
        <w:pict w14:anchorId="5C8F0404">
          <v:rect id="_x0000_i1044" style="width:0;height:1.5pt" o:hralign="center" o:hrstd="t" o:hr="t" fillcolor="#a0a0a0" stroked="f"/>
        </w:pict>
      </w:r>
    </w:p>
    <w:p w14:paraId="4E1CFCF9" w14:textId="77777777" w:rsidR="00616D9B" w:rsidRPr="00616D9B" w:rsidRDefault="00616D9B" w:rsidP="00616D9B">
      <w:pPr>
        <w:rPr>
          <w:b/>
          <w:bCs/>
        </w:rPr>
      </w:pPr>
      <w:r w:rsidRPr="00616D9B">
        <w:rPr>
          <w:rFonts w:ascii="Segoe UI Emoji" w:hAnsi="Segoe UI Emoji" w:cs="Segoe UI Emoji"/>
          <w:b/>
          <w:bCs/>
        </w:rPr>
        <w:t>🔥</w:t>
      </w:r>
      <w:r w:rsidRPr="00616D9B">
        <w:rPr>
          <w:b/>
          <w:bCs/>
        </w:rPr>
        <w:t xml:space="preserve"> 3. Cluster Detection (Hotspot Analysis)</w:t>
      </w:r>
    </w:p>
    <w:p w14:paraId="4921C9DA" w14:textId="77777777" w:rsidR="00616D9B" w:rsidRPr="00616D9B" w:rsidRDefault="00616D9B" w:rsidP="00616D9B">
      <w:pPr>
        <w:numPr>
          <w:ilvl w:val="0"/>
          <w:numId w:val="12"/>
        </w:numPr>
      </w:pPr>
      <w:r w:rsidRPr="00616D9B">
        <w:rPr>
          <w:b/>
          <w:bCs/>
        </w:rPr>
        <w:t>What it means:</w:t>
      </w:r>
      <w:r w:rsidRPr="00616D9B">
        <w:t xml:space="preserve"> It finds areas where unusual patterns occur — too many or too few events in one place.</w:t>
      </w:r>
    </w:p>
    <w:p w14:paraId="30499187" w14:textId="77777777" w:rsidR="00616D9B" w:rsidRPr="00616D9B" w:rsidRDefault="00616D9B" w:rsidP="00616D9B">
      <w:pPr>
        <w:numPr>
          <w:ilvl w:val="0"/>
          <w:numId w:val="12"/>
        </w:numPr>
      </w:pPr>
      <w:r w:rsidRPr="00616D9B">
        <w:rPr>
          <w:b/>
          <w:bCs/>
        </w:rPr>
        <w:t>Example:</w:t>
      </w:r>
      <w:r w:rsidRPr="00616D9B">
        <w:t xml:space="preserve"> If many votes are suddenly coming from one small location, GIS can detect it as a </w:t>
      </w:r>
      <w:r w:rsidRPr="00616D9B">
        <w:rPr>
          <w:b/>
          <w:bCs/>
        </w:rPr>
        <w:t>possible fraud hotspot</w:t>
      </w:r>
      <w:r w:rsidRPr="00616D9B">
        <w:t>.</w:t>
      </w:r>
    </w:p>
    <w:p w14:paraId="1160C003" w14:textId="77777777" w:rsidR="00616D9B" w:rsidRPr="00616D9B" w:rsidRDefault="00616D9B" w:rsidP="00616D9B">
      <w:r w:rsidRPr="00616D9B">
        <w:pict w14:anchorId="759A0051">
          <v:rect id="_x0000_i1045" style="width:0;height:1.5pt" o:hralign="center" o:hrstd="t" o:hr="t" fillcolor="#a0a0a0" stroked="f"/>
        </w:pict>
      </w:r>
    </w:p>
    <w:p w14:paraId="47B2F002" w14:textId="77777777" w:rsidR="00616D9B" w:rsidRPr="00616D9B" w:rsidRDefault="00616D9B" w:rsidP="00616D9B">
      <w:pPr>
        <w:rPr>
          <w:b/>
          <w:bCs/>
        </w:rPr>
      </w:pPr>
      <w:r w:rsidRPr="00616D9B">
        <w:rPr>
          <w:rFonts w:ascii="Segoe UI Emoji" w:hAnsi="Segoe UI Emoji" w:cs="Segoe UI Emoji"/>
          <w:b/>
          <w:bCs/>
        </w:rPr>
        <w:t>🗺️</w:t>
      </w:r>
      <w:r w:rsidRPr="00616D9B">
        <w:rPr>
          <w:b/>
          <w:bCs/>
        </w:rPr>
        <w:t xml:space="preserve"> 4. Network Analysis</w:t>
      </w:r>
    </w:p>
    <w:p w14:paraId="36AE4A0E" w14:textId="77777777" w:rsidR="00616D9B" w:rsidRPr="00616D9B" w:rsidRDefault="00616D9B" w:rsidP="00616D9B">
      <w:pPr>
        <w:numPr>
          <w:ilvl w:val="0"/>
          <w:numId w:val="13"/>
        </w:numPr>
      </w:pPr>
      <w:r w:rsidRPr="00616D9B">
        <w:rPr>
          <w:b/>
          <w:bCs/>
        </w:rPr>
        <w:t>What it means:</w:t>
      </w:r>
      <w:r w:rsidRPr="00616D9B">
        <w:t xml:space="preserve"> It helps plan the best routes or locations using road and distance data.</w:t>
      </w:r>
    </w:p>
    <w:p w14:paraId="575BBFF2" w14:textId="77777777" w:rsidR="00616D9B" w:rsidRPr="00616D9B" w:rsidRDefault="00616D9B" w:rsidP="00616D9B">
      <w:pPr>
        <w:numPr>
          <w:ilvl w:val="0"/>
          <w:numId w:val="13"/>
        </w:numPr>
      </w:pPr>
      <w:r w:rsidRPr="00616D9B">
        <w:rPr>
          <w:b/>
          <w:bCs/>
        </w:rPr>
        <w:t>Example:</w:t>
      </w:r>
      <w:r w:rsidRPr="00616D9B">
        <w:t xml:space="preserve"> Before elections, authorities can use it to </w:t>
      </w:r>
      <w:r w:rsidRPr="00616D9B">
        <w:rPr>
          <w:b/>
          <w:bCs/>
        </w:rPr>
        <w:t>find the best places for polling stations</w:t>
      </w:r>
      <w:r w:rsidRPr="00616D9B">
        <w:t xml:space="preserve"> so all voters can reach them easily.</w:t>
      </w:r>
    </w:p>
    <w:p w14:paraId="06661F34" w14:textId="77777777" w:rsidR="00616D9B" w:rsidRDefault="00616D9B"/>
    <w:sectPr w:rsidR="00616D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14730D"/>
    <w:multiLevelType w:val="hybridMultilevel"/>
    <w:tmpl w:val="2FE4B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336B0"/>
    <w:multiLevelType w:val="multilevel"/>
    <w:tmpl w:val="9E5C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506B6"/>
    <w:multiLevelType w:val="multilevel"/>
    <w:tmpl w:val="5778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A313E"/>
    <w:multiLevelType w:val="multilevel"/>
    <w:tmpl w:val="C48A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800D6"/>
    <w:multiLevelType w:val="multilevel"/>
    <w:tmpl w:val="86E2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955193">
    <w:abstractNumId w:val="8"/>
  </w:num>
  <w:num w:numId="2" w16cid:durableId="538474957">
    <w:abstractNumId w:val="6"/>
  </w:num>
  <w:num w:numId="3" w16cid:durableId="739904477">
    <w:abstractNumId w:val="5"/>
  </w:num>
  <w:num w:numId="4" w16cid:durableId="951982487">
    <w:abstractNumId w:val="4"/>
  </w:num>
  <w:num w:numId="5" w16cid:durableId="498884244">
    <w:abstractNumId w:val="7"/>
  </w:num>
  <w:num w:numId="6" w16cid:durableId="637877450">
    <w:abstractNumId w:val="3"/>
  </w:num>
  <w:num w:numId="7" w16cid:durableId="2059014895">
    <w:abstractNumId w:val="2"/>
  </w:num>
  <w:num w:numId="8" w16cid:durableId="786193075">
    <w:abstractNumId w:val="1"/>
  </w:num>
  <w:num w:numId="9" w16cid:durableId="285505532">
    <w:abstractNumId w:val="0"/>
  </w:num>
  <w:num w:numId="10" w16cid:durableId="251403186">
    <w:abstractNumId w:val="13"/>
  </w:num>
  <w:num w:numId="11" w16cid:durableId="1956936375">
    <w:abstractNumId w:val="11"/>
  </w:num>
  <w:num w:numId="12" w16cid:durableId="1695034973">
    <w:abstractNumId w:val="10"/>
  </w:num>
  <w:num w:numId="13" w16cid:durableId="602415385">
    <w:abstractNumId w:val="12"/>
  </w:num>
  <w:num w:numId="14" w16cid:durableId="2996495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EF6"/>
    <w:rsid w:val="0015074B"/>
    <w:rsid w:val="00183C15"/>
    <w:rsid w:val="0029639D"/>
    <w:rsid w:val="00326F90"/>
    <w:rsid w:val="005A5961"/>
    <w:rsid w:val="00616D9B"/>
    <w:rsid w:val="00744BBD"/>
    <w:rsid w:val="007834EF"/>
    <w:rsid w:val="00AA1D8D"/>
    <w:rsid w:val="00B47730"/>
    <w:rsid w:val="00BB01D9"/>
    <w:rsid w:val="00CB0664"/>
    <w:rsid w:val="00EE036D"/>
    <w:rsid w:val="00FC693F"/>
    <w:rsid w:val="00FE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A2883"/>
  <w14:defaultImageDpi w14:val="300"/>
  <w15:docId w15:val="{D2335356-B17C-4889-A766-B5BF68B6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1">
    <w:name w:val="Grid Table 5 Dark Accent 1"/>
    <w:basedOn w:val="TableNormal"/>
    <w:uiPriority w:val="50"/>
    <w:rsid w:val="00FE07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Jawwad Ahmad</cp:lastModifiedBy>
  <cp:revision>9</cp:revision>
  <dcterms:created xsi:type="dcterms:W3CDTF">2013-12-23T23:15:00Z</dcterms:created>
  <dcterms:modified xsi:type="dcterms:W3CDTF">2025-10-19T04:23:00Z</dcterms:modified>
  <cp:category/>
</cp:coreProperties>
</file>