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4"/>
        <w:gridCol w:w="1722"/>
        <w:gridCol w:w="2110"/>
        <w:gridCol w:w="1755"/>
        <w:gridCol w:w="1918"/>
        <w:gridCol w:w="2439"/>
        <w:gridCol w:w="1758"/>
      </w:tblGrid>
      <w:tr w:rsidR="00DA588D" w14:paraId="153049D1" w14:textId="77777777" w:rsidTr="00DA5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1DF83F" w14:textId="77777777" w:rsidR="00DA588D" w:rsidRDefault="00000000">
            <w:pPr>
              <w:pStyle w:val="Compact"/>
            </w:pPr>
            <w:bookmarkStart w:id="0" w:name="header"/>
            <w:bookmarkStart w:id="1" w:name="content"/>
            <w:bookmarkEnd w:id="0"/>
            <w:r>
              <w:rPr>
                <w:b/>
                <w:bCs/>
              </w:rPr>
              <w:t>Authors (Year)</w:t>
            </w:r>
          </w:p>
        </w:tc>
        <w:tc>
          <w:tcPr>
            <w:tcW w:w="0" w:type="auto"/>
          </w:tcPr>
          <w:p w14:paraId="4FC94D12" w14:textId="77777777" w:rsidR="00DA588D" w:rsidRDefault="00000000">
            <w:pPr>
              <w:pStyle w:val="Compact"/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</w:tcPr>
          <w:p w14:paraId="789E909D" w14:textId="77777777" w:rsidR="00DA588D" w:rsidRDefault="00000000">
            <w:pPr>
              <w:pStyle w:val="Compact"/>
            </w:pPr>
            <w:r>
              <w:rPr>
                <w:b/>
                <w:bCs/>
              </w:rPr>
              <w:t>Detection Method</w:t>
            </w:r>
          </w:p>
        </w:tc>
        <w:tc>
          <w:tcPr>
            <w:tcW w:w="0" w:type="auto"/>
          </w:tcPr>
          <w:p w14:paraId="761ED882" w14:textId="77777777" w:rsidR="00DA588D" w:rsidRDefault="00000000">
            <w:pPr>
              <w:pStyle w:val="Compact"/>
            </w:pPr>
            <w:r>
              <w:rPr>
                <w:b/>
                <w:bCs/>
              </w:rPr>
              <w:t>Explainability Tool</w:t>
            </w:r>
          </w:p>
        </w:tc>
        <w:tc>
          <w:tcPr>
            <w:tcW w:w="0" w:type="auto"/>
          </w:tcPr>
          <w:p w14:paraId="1864EEA3" w14:textId="77777777" w:rsidR="00DA588D" w:rsidRDefault="00000000">
            <w:pPr>
              <w:pStyle w:val="Compact"/>
            </w:pPr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</w:tcPr>
          <w:p w14:paraId="73239CFB" w14:textId="77777777" w:rsidR="00DA588D" w:rsidRDefault="00000000">
            <w:pPr>
              <w:pStyle w:val="Compact"/>
            </w:pPr>
            <w:r>
              <w:rPr>
                <w:b/>
                <w:bCs/>
              </w:rPr>
              <w:t>Key Findings</w:t>
            </w:r>
          </w:p>
        </w:tc>
        <w:tc>
          <w:tcPr>
            <w:tcW w:w="0" w:type="auto"/>
          </w:tcPr>
          <w:p w14:paraId="384A4B1C" w14:textId="77777777" w:rsidR="00DA588D" w:rsidRDefault="00000000">
            <w:pPr>
              <w:pStyle w:val="Compact"/>
            </w:pPr>
            <w:r>
              <w:rPr>
                <w:b/>
                <w:bCs/>
              </w:rPr>
              <w:t>Limitations</w:t>
            </w:r>
          </w:p>
        </w:tc>
      </w:tr>
      <w:tr w:rsidR="00DA588D" w14:paraId="34575F74" w14:textId="77777777">
        <w:tc>
          <w:tcPr>
            <w:tcW w:w="0" w:type="auto"/>
          </w:tcPr>
          <w:p w14:paraId="788C85D4" w14:textId="77777777" w:rsidR="00DA588D" w:rsidRDefault="00000000">
            <w:pPr>
              <w:pStyle w:val="Compact"/>
            </w:pPr>
            <w:r>
              <w:t>Adilazuarda et al. (2024)</w:t>
            </w:r>
          </w:p>
        </w:tc>
        <w:tc>
          <w:tcPr>
            <w:tcW w:w="0" w:type="auto"/>
          </w:tcPr>
          <w:p w14:paraId="41F70AFB" w14:textId="77777777" w:rsidR="00DA588D" w:rsidRDefault="00000000">
            <w:pPr>
              <w:pStyle w:val="Compact"/>
            </w:pPr>
            <w:r>
              <w:rPr>
                <w:i/>
                <w:iCs/>
              </w:rPr>
              <w:t>Beyond Turing: A Comparative Analysis of Approaches for Detecting Machine-Generated Text</w:t>
            </w:r>
          </w:p>
        </w:tc>
        <w:tc>
          <w:tcPr>
            <w:tcW w:w="0" w:type="auto"/>
          </w:tcPr>
          <w:p w14:paraId="3D6D077D" w14:textId="77777777" w:rsidR="00DA588D" w:rsidRDefault="00000000">
            <w:pPr>
              <w:pStyle w:val="Compact"/>
            </w:pPr>
            <w:r>
              <w:t>Shallow ML (e.g. Logistic Regression, XGBoost on stylometric features) and fine-tuned Transformer models (monolingual and multilingual)</w:t>
            </w:r>
            <w:hyperlink r:id="rId5" w:anchor=":~:text=Abstract%20Significant%20progress%20has%20been,tuning.%20These%20approaches%20are">
              <w:r>
                <w:rPr>
                  <w:rStyle w:val="Hyperlink"/>
                </w:rPr>
                <w:t>[1]</w:t>
              </w:r>
            </w:hyperlink>
            <w:r>
              <w:t>.</w:t>
            </w:r>
          </w:p>
        </w:tc>
        <w:tc>
          <w:tcPr>
            <w:tcW w:w="0" w:type="auto"/>
          </w:tcPr>
          <w:p w14:paraId="1AC52B1E" w14:textId="77777777" w:rsidR="00DA588D" w:rsidRDefault="00000000">
            <w:pPr>
              <w:pStyle w:val="Compact"/>
            </w:pPr>
            <w:r>
              <w:t>None (focus on performance comparison).</w:t>
            </w:r>
          </w:p>
        </w:tc>
        <w:tc>
          <w:tcPr>
            <w:tcW w:w="0" w:type="auto"/>
          </w:tcPr>
          <w:p w14:paraId="1913D62C" w14:textId="77777777" w:rsidR="00DA588D" w:rsidRDefault="00000000">
            <w:pPr>
              <w:pStyle w:val="Compact"/>
            </w:pPr>
            <w:r>
              <w:t>Autextification dataset (English and Spanish texts; multi-class labels A–F with undisclosed model identities)</w:t>
            </w:r>
            <w:hyperlink r:id="rId6" w:anchor=":~:text=Limitations%20This%20study%20provides%20a,potential%20data%20biases%20or%20architectural">
              <w:r>
                <w:rPr>
                  <w:rStyle w:val="Hyperlink"/>
                </w:rPr>
                <w:t>[2]</w:t>
              </w:r>
            </w:hyperlink>
            <w:r>
              <w:t>.</w:t>
            </w:r>
          </w:p>
        </w:tc>
        <w:tc>
          <w:tcPr>
            <w:tcW w:w="0" w:type="auto"/>
          </w:tcPr>
          <w:p w14:paraId="290C1946" w14:textId="77777777" w:rsidR="00DA588D" w:rsidRDefault="00000000">
            <w:pPr>
              <w:pStyle w:val="Compact"/>
            </w:pPr>
            <w:r>
              <w:t>Found significant performance differences: fine-tuned mBERT was most robust across tasks</w:t>
            </w:r>
            <w:hyperlink r:id="rId7" w:anchor=":~:text=mBERT%20demonstrates%20a%20consistent%20and,tuning%20of%20models%20for%204">
              <w:r>
                <w:rPr>
                  <w:rStyle w:val="Hyperlink"/>
                </w:rPr>
                <w:t>[3]</w:t>
              </w:r>
            </w:hyperlink>
            <w:r>
              <w:t>. Performance varied by sub-task, indicating specialized models/strategies are needed</w:t>
            </w:r>
            <w:hyperlink r:id="rId8" w:anchor=":~:text=mBERT%20demonstrates%20a%20consistent%20and,tuning%20of%20models%20for%204">
              <w:r>
                <w:rPr>
                  <w:rStyle w:val="Hyperlink"/>
                </w:rPr>
                <w:t>[3]</w:t>
              </w:r>
            </w:hyperlink>
            <w:r>
              <w:t>.</w:t>
            </w:r>
          </w:p>
        </w:tc>
        <w:tc>
          <w:tcPr>
            <w:tcW w:w="0" w:type="auto"/>
          </w:tcPr>
          <w:p w14:paraId="50324A40" w14:textId="77777777" w:rsidR="00DA588D" w:rsidRDefault="00000000">
            <w:pPr>
              <w:pStyle w:val="Compact"/>
            </w:pPr>
            <w:r>
              <w:t>Relies on a contest dataset with hidden model labels, limiting analysis of architecture-specific biases</w:t>
            </w:r>
            <w:hyperlink r:id="rId9" w:anchor=":~:text=Limitations%20This%20study%20provides%20a,potential%20data%20biases%20or%20architectural">
              <w:r>
                <w:rPr>
                  <w:rStyle w:val="Hyperlink"/>
                </w:rPr>
                <w:t>[2]</w:t>
              </w:r>
            </w:hyperlink>
            <w:r>
              <w:t>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  <w:gridCol w:w="1429"/>
        <w:gridCol w:w="1660"/>
        <w:gridCol w:w="1934"/>
        <w:gridCol w:w="1999"/>
        <w:gridCol w:w="1750"/>
        <w:gridCol w:w="2173"/>
        <w:gridCol w:w="1787"/>
        <w:gridCol w:w="222"/>
      </w:tblGrid>
      <w:tr w:rsidR="00630538" w:rsidRPr="00630538" w14:paraId="39A278F3" w14:textId="77777777" w:rsidTr="00630538">
        <w:tc>
          <w:tcPr>
            <w:tcW w:w="1464" w:type="dxa"/>
          </w:tcPr>
          <w:p w14:paraId="40FF8157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2511C9D0" w14:textId="77777777" w:rsidR="00630538" w:rsidRPr="00630538" w:rsidRDefault="00630538" w:rsidP="00A327A9">
            <w:pPr>
              <w:pStyle w:val="BodyText"/>
            </w:pPr>
            <w:r w:rsidRPr="00630538">
              <w:t xml:space="preserve"> Shah et al. (2023) </w:t>
            </w:r>
          </w:p>
        </w:tc>
        <w:tc>
          <w:tcPr>
            <w:tcW w:w="1464" w:type="dxa"/>
          </w:tcPr>
          <w:p w14:paraId="3677F6EC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Detecting and Unmasking AI-Generated Texts through Explainable Artificial Intelligence using Stylistic Features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334884B7" w14:textId="77777777" w:rsidR="00630538" w:rsidRPr="00630538" w:rsidRDefault="00630538" w:rsidP="00A327A9">
            <w:pPr>
              <w:pStyle w:val="BodyText"/>
            </w:pPr>
            <w:r w:rsidRPr="00630538">
              <w:t xml:space="preserve"> Stylometric features (syllable count, word length, syntax patterns, function word usage) with an ensemble of classical ML classifiers (Logistic Regression, SVM, XGBoost, etc.)</w:t>
            </w:r>
            <w:hyperlink r:id="rId10" w:anchor=":~:text=research%20delves%20into%20parameters%20such,role%20in%20the%20classification%20process">
              <w:r w:rsidRPr="00630538">
                <w:rPr>
                  <w:rStyle w:val="Hyperlink"/>
                </w:rPr>
                <w:t>[4]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0018372D" w14:textId="77777777" w:rsidR="00630538" w:rsidRPr="00630538" w:rsidRDefault="00630538" w:rsidP="00A327A9">
            <w:pPr>
              <w:pStyle w:val="BodyText"/>
            </w:pPr>
            <w:r w:rsidRPr="00630538">
              <w:t xml:space="preserve"> LIME and SHAP (for feature attribution)</w:t>
            </w:r>
            <w:hyperlink r:id="rId11" w:anchor=":~:text=the%20research%20integrates%20Explainable%20AI,role%20in%20the%20classification%20process">
              <w:r w:rsidRPr="00630538">
                <w:rPr>
                  <w:rStyle w:val="Hyperlink"/>
                </w:rPr>
                <w:t>[5]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3C0972E5" w14:textId="77777777" w:rsidR="00630538" w:rsidRPr="00630538" w:rsidRDefault="00630538" w:rsidP="00A327A9">
            <w:pPr>
              <w:pStyle w:val="BodyText"/>
            </w:pPr>
            <w:r w:rsidRPr="00630538">
              <w:t xml:space="preserve"> Custom datasets of 20,000 samples each: Wikipedia-style text generated by Orca or GPT-J vs human-written references</w:t>
            </w:r>
            <w:hyperlink r:id="rId12" w:anchor=":~:text=match%20at%20L556%20resulting%20in,generated%20text">
              <w:r w:rsidRPr="00630538">
                <w:rPr>
                  <w:rStyle w:val="Hyperlink"/>
                </w:rPr>
                <w:t>[6]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518981D9" w14:textId="77777777" w:rsidR="00630538" w:rsidRPr="00630538" w:rsidRDefault="00630538" w:rsidP="00A327A9">
            <w:pPr>
              <w:pStyle w:val="BodyText"/>
            </w:pPr>
            <w:r w:rsidRPr="00630538">
              <w:t xml:space="preserve"> Ensemble achieved ~93% accuracy in binary human vs AI classification</w:t>
            </w:r>
            <w:hyperlink r:id="rId13" w:anchor=":~:text=the%20research%20integrates%20Explainable%20AI,role%20in%20the%20classification%20process">
              <w:r w:rsidRPr="00630538">
                <w:rPr>
                  <w:rStyle w:val="Hyperlink"/>
                </w:rPr>
                <w:t>[5]</w:t>
              </w:r>
            </w:hyperlink>
            <w:r w:rsidRPr="00630538">
              <w:t>. Explainability revealed key distinguishing features: e.g. Herdan’s C, Simpson’s Index were most influential</w:t>
            </w:r>
            <w:hyperlink r:id="rId14" w:anchor=":~:text=the%20research%20integrates%20Explainable%20AI,role%20in%20the%20classification%20process">
              <w:r w:rsidRPr="00630538">
                <w:rPr>
                  <w:rStyle w:val="Hyperlink"/>
                </w:rPr>
                <w:t>[5]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23475453" w14:textId="77777777" w:rsidR="00630538" w:rsidRPr="00630538" w:rsidRDefault="00630538" w:rsidP="00A327A9">
            <w:pPr>
              <w:pStyle w:val="BodyText"/>
            </w:pPr>
            <w:r w:rsidRPr="00630538">
              <w:t xml:space="preserve"> Limited to non-state-of-the-art LLMs (GPT-J, Orca) due to computational constraints</w:t>
            </w:r>
            <w:hyperlink r:id="rId15" w:anchor=":~:text=The%20paper%E2%80%99s%20limitation%20lies%20in,Additionally%2C%20it">
              <w:r w:rsidRPr="00630538">
                <w:rPr>
                  <w:rStyle w:val="Hyperlink"/>
                </w:rPr>
                <w:t>[7]</w:t>
              </w:r>
            </w:hyperlink>
            <w:r w:rsidRPr="00630538">
              <w:t>. Not evaluated on newer models; performance may drop on advanced LLM outputs</w:t>
            </w:r>
            <w:hyperlink r:id="rId16" w:anchor=":~:text=The%20paper%E2%80%99s%20limitation%20lies%20in,Additionally%2C%20it">
              <w:r w:rsidRPr="00630538">
                <w:rPr>
                  <w:rStyle w:val="Hyperlink"/>
                </w:rPr>
                <w:t>[7]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027ABC9D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48DC7563" w14:textId="77777777" w:rsidTr="00630538">
        <w:tc>
          <w:tcPr>
            <w:tcW w:w="1464" w:type="dxa"/>
          </w:tcPr>
          <w:p w14:paraId="2906D8AC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06B31987" w14:textId="77777777" w:rsidR="00630538" w:rsidRPr="00630538" w:rsidRDefault="00630538" w:rsidP="00A327A9">
            <w:pPr>
              <w:pStyle w:val="BodyText"/>
            </w:pPr>
            <w:r w:rsidRPr="00630538">
              <w:t xml:space="preserve"> Baharifar et al. (2025) </w:t>
            </w:r>
          </w:p>
        </w:tc>
        <w:tc>
          <w:tcPr>
            <w:tcW w:w="1464" w:type="dxa"/>
          </w:tcPr>
          <w:p w14:paraId="1FE6F7C2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Interpretable AI for Classifying Human-and LLM-Generated Medical Misinformation with Multi-Modal Features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7ABB8B4A" w14:textId="77777777" w:rsidR="00630538" w:rsidRPr="00630538" w:rsidRDefault="00630538" w:rsidP="00A327A9">
            <w:pPr>
              <w:pStyle w:val="BodyText"/>
            </w:pPr>
            <w:r w:rsidRPr="00630538">
              <w:t xml:space="preserve"> Classical ML (Naïve Bayes, Logistic Regression, Decision Trees, Random Forest, SVM, Neural Nets) and Transformers (BERT, BioBERT)</w:t>
            </w:r>
            <w:hyperlink r:id="rId17" w:anchor=":~:text=further%20employ%20Local%20Interpretable%20Model,SHAP%29%20to">
              <w:r w:rsidRPr="00630538">
                <w:rPr>
                  <w:rStyle w:val="Hyperlink"/>
                </w:rPr>
                <w:t>[8]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07DB9078" w14:textId="77777777" w:rsidR="00630538" w:rsidRPr="00630538" w:rsidRDefault="00630538" w:rsidP="00A327A9">
            <w:pPr>
              <w:pStyle w:val="BodyText"/>
            </w:pPr>
            <w:r w:rsidRPr="00630538">
              <w:t xml:space="preserve"> LIME and SHAP (for model interpretability)</w:t>
            </w:r>
            <w:hyperlink r:id="rId18" w:anchor=":~:text=further%20employ%20Local%20Interpretable%20Model,SHAP%29%20to">
              <w:r w:rsidRPr="00630538">
                <w:rPr>
                  <w:rStyle w:val="Hyperlink"/>
                </w:rPr>
                <w:t>[8]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0D42055E" w14:textId="77777777" w:rsidR="00630538" w:rsidRPr="00630538" w:rsidRDefault="00630538" w:rsidP="00A327A9">
            <w:pPr>
              <w:pStyle w:val="BodyText"/>
            </w:pPr>
            <w:r w:rsidRPr="00630538">
              <w:t xml:space="preserve"> Med-MMHL: a multi-modal dataset of medical misinformation (text plus metadata such as source labels)</w:t>
            </w:r>
            <w:hyperlink r:id="rId19" w:anchor=":~:text=further%20employ%20Local%20Interpretable%20Model,SHAP%29%20to">
              <w:r w:rsidRPr="00630538">
                <w:rPr>
                  <w:rStyle w:val="Hyperlink"/>
                </w:rPr>
                <w:t>[8]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38D49C59" w14:textId="77777777" w:rsidR="00630538" w:rsidRPr="00630538" w:rsidRDefault="00630538" w:rsidP="00A327A9">
            <w:pPr>
              <w:pStyle w:val="BodyText"/>
            </w:pPr>
            <w:r w:rsidRPr="00630538">
              <w:t xml:space="preserve"> BioBERT (with hybrid sampling) achieved highest performance. LIME/SHAP identified top predictors: lexical complexity, sentiment polarity, source metadata, etc.</w:t>
            </w:r>
            <w:hyperlink r:id="rId20" w:anchor=":~:text=further%20employ%20Local%20Interpretable%20Model,SHAP%29%20to">
              <w:r w:rsidRPr="00630538">
                <w:rPr>
                  <w:rStyle w:val="Hyperlink"/>
                </w:rPr>
                <w:t>[8]</w:t>
              </w:r>
            </w:hyperlink>
            <w:r w:rsidRPr="00630538">
              <w:t>. SHAP analyses revealed consistent syntactic patterns unique to LLM-generated misinformation</w:t>
            </w:r>
            <w:hyperlink r:id="rId21" w:anchor=":~:text=based%20%20meta,enabling%20a%20%20preliminary">
              <w:r w:rsidRPr="00630538">
                <w:rPr>
                  <w:rStyle w:val="Hyperlink"/>
                </w:rPr>
                <w:t>[9]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4F7EDAD2" w14:textId="77777777" w:rsidR="00630538" w:rsidRPr="00630538" w:rsidRDefault="00630538" w:rsidP="00A327A9">
            <w:pPr>
              <w:pStyle w:val="BodyText"/>
            </w:pPr>
            <w:r w:rsidRPr="00630538">
              <w:t xml:space="preserve"> Domain-specific (medical) dataset; may not generalize to non-medical text. Traditional models “struggled with ambiguous or densely packed information” (short texts)</w:t>
            </w:r>
            <w:hyperlink r:id="rId22" w:anchor=":~:text=based%20%20meta,enabling%20a%20%20preliminary">
              <w:r w:rsidRPr="00630538">
                <w:rPr>
                  <w:rStyle w:val="Hyperlink"/>
                </w:rPr>
                <w:t>[9]</w:t>
              </w:r>
            </w:hyperlink>
            <w:r w:rsidRPr="00630538">
              <w:t>. Requires rich metadata and large training data for good performance</w:t>
            </w:r>
            <w:hyperlink r:id="rId23" w:anchor=":~:text=based%20%20meta,enabling%20a%20%20preliminary">
              <w:r w:rsidRPr="00630538">
                <w:rPr>
                  <w:rStyle w:val="Hyperlink"/>
                </w:rPr>
                <w:t>[9]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509D97FC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2518BC33" w14:textId="77777777" w:rsidTr="00630538">
        <w:tc>
          <w:tcPr>
            <w:tcW w:w="1464" w:type="dxa"/>
          </w:tcPr>
          <w:p w14:paraId="4C9044CF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55AC9DFA" w14:textId="77777777" w:rsidR="00630538" w:rsidRPr="00630538" w:rsidRDefault="00630538" w:rsidP="00A327A9">
            <w:pPr>
              <w:pStyle w:val="BodyText"/>
            </w:pPr>
            <w:r w:rsidRPr="00630538">
              <w:t xml:space="preserve"> Iqbal &amp; Kashem (2025) </w:t>
            </w:r>
          </w:p>
        </w:tc>
        <w:tc>
          <w:tcPr>
            <w:tcW w:w="1464" w:type="dxa"/>
          </w:tcPr>
          <w:p w14:paraId="5A35656C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A Machine Learning Framework for Identifying Sources of AI-Generated Text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4D80C5C3" w14:textId="77777777" w:rsidR="00630538" w:rsidRPr="00630538" w:rsidRDefault="00630538" w:rsidP="00A327A9">
            <w:pPr>
              <w:pStyle w:val="BodyText"/>
            </w:pPr>
            <w:r w:rsidRPr="00630538">
              <w:t xml:space="preserve"> Feature-based ML: manual vectorization (CountVector, Bag-of-Words, HashingVector + LDA/PCA) feeding </w:t>
            </w:r>
            <w:r w:rsidRPr="00630538">
              <w:lastRenderedPageBreak/>
              <w:t>standard classifiers (SVM, LR, DT, RF, NB, XGBoost)</w:t>
            </w:r>
            <w:hyperlink r:id="rId24" w:anchor=":~:text=to%20maximize%20the%20classification%20accuracy,outputs%2C%20ensuring%20transparency%20and%20interpretability">
              <w:r w:rsidRPr="00630538">
                <w:rPr>
                  <w:rStyle w:val="Hyperlink"/>
                </w:rPr>
                <w:t>[10]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602FA866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SHAP and LIME (for model outputs)</w:t>
            </w:r>
            <w:hyperlink r:id="rId25" w:anchor=":~:text=Further%20evaluation%20using%20precision%2C%20recall%2C,outputs%2C%20ensuring%20transparency%20and%20interpretability">
              <w:r w:rsidRPr="00630538">
                <w:rPr>
                  <w:rStyle w:val="Hyperlink"/>
                </w:rPr>
                <w:t>[11]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1F5C33BD" w14:textId="77777777" w:rsidR="00630538" w:rsidRPr="00630538" w:rsidRDefault="00630538" w:rsidP="00A327A9">
            <w:pPr>
              <w:pStyle w:val="BodyText"/>
            </w:pPr>
            <w:r w:rsidRPr="00630538">
              <w:t xml:space="preserve"> Custom dataset of responses to various questions by multiple LLMs (ChatGPT, Gemini, </w:t>
            </w:r>
            <w:r w:rsidRPr="00630538">
              <w:lastRenderedPageBreak/>
              <w:t>DeepAI, Bing) alongside human answers</w:t>
            </w:r>
            <w:hyperlink r:id="rId26" w:anchor=":~:text=The%20rise%20of%20AI,Trained">
              <w:r w:rsidRPr="00630538">
                <w:rPr>
                  <w:rStyle w:val="Hyperlink"/>
                </w:rPr>
                <w:t>[12]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2F39959B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HashingVector + LDA + XGBoost achieved 99.4% accuracy on the multi-class source classification</w:t>
            </w:r>
            <w:hyperlink r:id="rId27" w:anchor=":~:text=to%20maximize%20the%20classification%20accuracy,outputs%2C%20ensuring%20transparency%20and%20interpretability">
              <w:r w:rsidRPr="00630538">
                <w:rPr>
                  <w:rStyle w:val="Hyperlink"/>
                </w:rPr>
                <w:t>[10]</w:t>
              </w:r>
            </w:hyperlink>
            <w:r w:rsidRPr="00630538">
              <w:t xml:space="preserve">. Precision/recall were similarly </w:t>
            </w:r>
            <w:r w:rsidRPr="00630538">
              <w:lastRenderedPageBreak/>
              <w:t>high. Use of SHAP/LIME provided transparency into the high-performing model’s decisions</w:t>
            </w:r>
            <w:hyperlink r:id="rId28" w:anchor=":~:text=Further%20evaluation%20using%20precision%2C%20recall%2C,outputs%2C%20ensuring%20transparency%20and%20interpretability">
              <w:r w:rsidRPr="00630538">
                <w:rPr>
                  <w:rStyle w:val="Hyperlink"/>
                </w:rPr>
                <w:t>[11]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4F2D1AC6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Dataset size/diversity limited (only certain LLMs and prompts); may not generalize to new models or </w:t>
            </w:r>
            <w:r w:rsidRPr="00630538">
              <w:lastRenderedPageBreak/>
              <w:t>domains</w:t>
            </w:r>
            <w:hyperlink r:id="rId29" w:anchor=":~:text=the%20transparency%20and%20interpretability%20of,by%20the%20dataset%20size%20and">
              <w:r w:rsidRPr="00630538">
                <w:rPr>
                  <w:rStyle w:val="Hyperlink"/>
                </w:rPr>
                <w:t>[13]</w:t>
              </w:r>
            </w:hyperlink>
            <w:r w:rsidRPr="00630538">
              <w:t>. Some preprocessing and models are computationally heavy, making real-time use difficult</w:t>
            </w:r>
            <w:hyperlink r:id="rId30" w:anchor=":~:text=the%20transparency%20and%20interpretability%20of,by%20the%20dataset%20size%20and">
              <w:r w:rsidRPr="00630538">
                <w:rPr>
                  <w:rStyle w:val="Hyperlink"/>
                </w:rPr>
                <w:t>[13]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1068F201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4C72F00C" w14:textId="77777777" w:rsidTr="00630538">
        <w:tc>
          <w:tcPr>
            <w:tcW w:w="1464" w:type="dxa"/>
          </w:tcPr>
          <w:p w14:paraId="40F8ADF8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1F36DAD6" w14:textId="77777777" w:rsidR="00630538" w:rsidRPr="00630538" w:rsidRDefault="00630538" w:rsidP="00A327A9">
            <w:pPr>
              <w:pStyle w:val="BodyText"/>
            </w:pPr>
            <w:r w:rsidRPr="00630538">
              <w:t xml:space="preserve"> Joshi et al. (2024) </w:t>
            </w:r>
          </w:p>
        </w:tc>
        <w:tc>
          <w:tcPr>
            <w:tcW w:w="1464" w:type="dxa"/>
          </w:tcPr>
          <w:p w14:paraId="1676121F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HULLMI: Human vs LLM Identification with Explainability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4AA1E296" w14:textId="77777777" w:rsidR="00630538" w:rsidRPr="00630538" w:rsidRDefault="00630538" w:rsidP="00A327A9">
            <w:pPr>
              <w:pStyle w:val="BodyText"/>
            </w:pPr>
            <w:r w:rsidRPr="00630538">
              <w:t xml:space="preserve"> Traditional ML (Naïve Bayes, MLP, Random Forests, XGBoost) and transformer-based detectors (T5-Sentinel, RoBERTa-Sentinel)</w:t>
            </w:r>
            <w:hyperlink r:id="rId31" w:anchor=":~:text=our%20study%2C%20we%20provide%20a,level%20LLM%20detection%20tools%2C%20which">
              <w:r w:rsidRPr="00630538">
                <w:rPr>
                  <w:rStyle w:val="Hyperlink"/>
                </w:rPr>
                <w:t>[14]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3F7E7E97" w14:textId="77777777" w:rsidR="00630538" w:rsidRPr="00630538" w:rsidRDefault="00630538" w:rsidP="00A327A9">
            <w:pPr>
              <w:pStyle w:val="BodyText"/>
            </w:pPr>
            <w:r w:rsidRPr="00630538">
              <w:t xml:space="preserve"> LIME (Local Interpretable Model-agnostic Explanations)</w:t>
            </w:r>
            <w:hyperlink r:id="rId32" w:anchor=":~:text=our%20study%2C%20we%20provide%20a,level%20LLM%20detection%20tools%2C%20which">
              <w:r w:rsidRPr="00630538">
                <w:rPr>
                  <w:rStyle w:val="Hyperlink"/>
                </w:rPr>
                <w:t>[14]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72CB487C" w14:textId="77777777" w:rsidR="00630538" w:rsidRPr="00630538" w:rsidRDefault="00630538" w:rsidP="00A327A9">
            <w:pPr>
              <w:pStyle w:val="BodyText"/>
            </w:pPr>
            <w:r w:rsidRPr="00630538">
              <w:t xml:space="preserve"> Diverse datasets: OpenGPTText-final corpus and a custom test set spanning multiple domains (real-world samples)</w:t>
            </w:r>
            <w:hyperlink r:id="rId33" w:anchor=":~:text=This%20study%20explored%20the%20effectiveness,when%20considering%20their%20interpretability%20and">
              <w:r w:rsidRPr="00630538">
                <w:rPr>
                  <w:rStyle w:val="Hyperlink"/>
                </w:rPr>
                <w:t>[15]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7BA8B0E2" w14:textId="77777777" w:rsidR="00630538" w:rsidRPr="00630538" w:rsidRDefault="00630538" w:rsidP="00A327A9">
            <w:pPr>
              <w:pStyle w:val="BodyText"/>
            </w:pPr>
            <w:r w:rsidRPr="00630538">
              <w:t xml:space="preserve"> XGBoost achieved ~0.91 accuracy, nearly matching T5 (0.98) and RoBERTa (0.95) on the benchmark data</w:t>
            </w:r>
            <w:hyperlink r:id="rId34" w:anchor=":~:text=This%20study%20explored%20the%20effectiveness,when%20considering%20their%20interpretability%20and">
              <w:r w:rsidRPr="00630538">
                <w:rPr>
                  <w:rStyle w:val="Hyperlink"/>
                </w:rPr>
                <w:t>[15]</w:t>
              </w:r>
            </w:hyperlink>
            <w:r w:rsidRPr="00630538">
              <w:t>. On the custom dataset, MLP reached ~0.90 vs RoBERTa 0.92, showing traditional models remain competitive</w:t>
            </w:r>
            <w:hyperlink r:id="rId35" w:anchor=":~:text=This%20study%20explored%20the%20effectiveness,when%20considering%20their%20interpretability%20and">
              <w:r w:rsidRPr="00630538">
                <w:rPr>
                  <w:rStyle w:val="Hyperlink"/>
                </w:rPr>
                <w:t>[15]</w:t>
              </w:r>
            </w:hyperlink>
            <w:r w:rsidRPr="00630538">
              <w:t>. LIME highlighted which input words strongly influenced each model’s decision</w:t>
            </w:r>
            <w:hyperlink r:id="rId36" w:anchor=":~:text=Finally%2C%20we%20employed%20LIME%20,models%2C%20we%20can%20gain%20meaningful">
              <w:r w:rsidRPr="00630538">
                <w:rPr>
                  <w:rStyle w:val="Hyperlink"/>
                </w:rPr>
                <w:t>[16]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1196C76A" w14:textId="77777777" w:rsidR="00630538" w:rsidRPr="00630538" w:rsidRDefault="00630538" w:rsidP="00A327A9">
            <w:pPr>
              <w:pStyle w:val="BodyText"/>
            </w:pPr>
            <w:r w:rsidRPr="00630538">
              <w:t xml:space="preserve"> Limited to texts primarily from ChatGPT; conclusions may not hold for other LLMs</w:t>
            </w:r>
            <w:hyperlink r:id="rId37" w:anchor=":~:text=While%20our%20results%20are%20promising%2C,captured%20through%20more%20sophisticated%20methods">
              <w:r w:rsidRPr="00630538">
                <w:rPr>
                  <w:rStyle w:val="Hyperlink"/>
                </w:rPr>
                <w:t>[17]</w:t>
              </w:r>
            </w:hyperlink>
            <w:r w:rsidRPr="00630538">
              <w:t>. Binary classification setup may miss fine-grained cues in multi-way attribution. Data scale relatively small; broader validation needed</w:t>
            </w:r>
            <w:hyperlink r:id="rId38" w:anchor=":~:text=While%20our%20results%20are%20promising%2C,captured%20through%20more%20sophisticated%20methods">
              <w:r w:rsidRPr="00630538">
                <w:rPr>
                  <w:rStyle w:val="Hyperlink"/>
                </w:rPr>
                <w:t>[17]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606CE3FB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155C9093" w14:textId="77777777" w:rsidTr="00630538">
        <w:tc>
          <w:tcPr>
            <w:tcW w:w="1464" w:type="dxa"/>
          </w:tcPr>
          <w:p w14:paraId="706FCA5B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0BB308A3" w14:textId="77777777" w:rsidR="00630538" w:rsidRPr="00630538" w:rsidRDefault="00630538" w:rsidP="00A327A9">
            <w:pPr>
              <w:pStyle w:val="BodyText"/>
            </w:pPr>
            <w:r w:rsidRPr="00630538">
              <w:t xml:space="preserve"> Masih et al. (2025) </w:t>
            </w:r>
          </w:p>
        </w:tc>
        <w:tc>
          <w:tcPr>
            <w:tcW w:w="1464" w:type="dxa"/>
          </w:tcPr>
          <w:p w14:paraId="6E5F0731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Classifying human vs. AI text with machine learning and explainable transformer models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4EA3C28F" w14:textId="77777777" w:rsidR="00630538" w:rsidRPr="00630538" w:rsidRDefault="00630538" w:rsidP="00A327A9">
            <w:pPr>
              <w:pStyle w:val="BodyText"/>
            </w:pPr>
            <w:r w:rsidRPr="00630538">
              <w:t xml:space="preserve"> Traditional ML and RNNs (LSTM, GRU, BiLSTM/GRU) versus Transformers (BERT, DistilBERT, ALBERT, RoBERTa)</w:t>
            </w:r>
            <w:hyperlink r:id="rId39" w:anchor=":~:text=algorithms%20and%20sequential%20architectures%20,Furthermore">
              <w:r w:rsidRPr="00630538">
                <w:rPr>
                  <w:rStyle w:val="Hyperlink"/>
                </w:rPr>
                <w:t>[18]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7B6BC72E" w14:textId="77777777" w:rsidR="00630538" w:rsidRPr="00630538" w:rsidRDefault="00630538" w:rsidP="00A327A9">
            <w:pPr>
              <w:pStyle w:val="BodyText"/>
            </w:pPr>
            <w:r w:rsidRPr="00630538">
              <w:t xml:space="preserve"> LIME and SHAP (for explanations)</w:t>
            </w:r>
            <w:hyperlink r:id="rId40" w:anchor=":~:text=LIME%20and%20SHAP%20explainability%20analyses,In%20conclusion%2C%20RoBERTa%20emerges">
              <w:r w:rsidRPr="00630538">
                <w:rPr>
                  <w:rStyle w:val="Hyperlink"/>
                </w:rPr>
                <w:t>[19]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70C52ABE" w14:textId="77777777" w:rsidR="00630538" w:rsidRPr="00630538" w:rsidRDefault="00630538" w:rsidP="00A327A9">
            <w:pPr>
              <w:pStyle w:val="BodyText"/>
            </w:pPr>
            <w:r w:rsidRPr="00630538">
              <w:t xml:space="preserve"> Balanced dataset of 20,000 samples (diverse topics) combining human-authored and GPT-3.5/4 generated text</w:t>
            </w:r>
            <w:hyperlink r:id="rId41" w:anchor=":~:text=algorithms%20and%20sequential%20architectures%20,Furthermore">
              <w:r w:rsidRPr="00630538">
                <w:rPr>
                  <w:rStyle w:val="Hyperlink"/>
                </w:rPr>
                <w:t>[18]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57059EC0" w14:textId="77777777" w:rsidR="00630538" w:rsidRPr="00630538" w:rsidRDefault="00630538" w:rsidP="00A327A9">
            <w:pPr>
              <w:pStyle w:val="BodyText"/>
            </w:pPr>
            <w:r w:rsidRPr="00630538">
              <w:t xml:space="preserve"> RoBERTa performed best (Accuracy ≈ 96.1%)</w:t>
            </w:r>
            <w:hyperlink r:id="rId42" w:anchor=":~:text=algorithms%20and%20sequential%20architectures%20,Furthermore">
              <w:r w:rsidRPr="00630538">
                <w:rPr>
                  <w:rStyle w:val="Hyperlink"/>
                </w:rPr>
                <w:t>[18]</w:t>
              </w:r>
            </w:hyperlink>
            <w:r w:rsidRPr="00630538">
              <w:t xml:space="preserve">, outperforming all baselines. Calibration (temperature scaling) and threshold tuning improved reliability for high-stakes use. LIME/SHAP analyses revealed linguistic differences distinguishing AI-generated from human text. </w:t>
            </w:r>
          </w:p>
        </w:tc>
        <w:tc>
          <w:tcPr>
            <w:tcW w:w="1464" w:type="dxa"/>
          </w:tcPr>
          <w:p w14:paraId="0DA822F7" w14:textId="77777777" w:rsidR="00630538" w:rsidRPr="00630538" w:rsidRDefault="00630538" w:rsidP="00A327A9">
            <w:pPr>
              <w:pStyle w:val="BodyText"/>
            </w:pPr>
            <w:r w:rsidRPr="00630538">
              <w:t xml:space="preserve"> Focused on GPT-3.5/4 content; may not generalize to other or future models. Achieves high accuracy but requires substantial computation (transformer usage). </w:t>
            </w:r>
          </w:p>
        </w:tc>
        <w:tc>
          <w:tcPr>
            <w:tcW w:w="1464" w:type="dxa"/>
          </w:tcPr>
          <w:p w14:paraId="065210D6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2411186D" w14:textId="77777777" w:rsidTr="00630538">
        <w:tc>
          <w:tcPr>
            <w:tcW w:w="1464" w:type="dxa"/>
          </w:tcPr>
          <w:p w14:paraId="1B231F09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2D6A689F" w14:textId="77777777" w:rsidR="00630538" w:rsidRPr="00630538" w:rsidRDefault="00630538" w:rsidP="00A327A9">
            <w:pPr>
              <w:pStyle w:val="BodyText"/>
            </w:pPr>
            <w:r w:rsidRPr="00630538">
              <w:t xml:space="preserve"> McGovern et al. (2024) </w:t>
            </w:r>
          </w:p>
        </w:tc>
        <w:tc>
          <w:tcPr>
            <w:tcW w:w="1464" w:type="dxa"/>
          </w:tcPr>
          <w:p w14:paraId="663C791F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Your Large Language Models Are Leaving Fingerprints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38FF808A" w14:textId="77777777" w:rsidR="00630538" w:rsidRPr="00630538" w:rsidRDefault="00630538" w:rsidP="00A327A9">
            <w:pPr>
              <w:pStyle w:val="BodyText"/>
            </w:pPr>
            <w:r w:rsidRPr="00630538">
              <w:t xml:space="preserve"> Stylometric feature analysis (n-gram frequencies, part-of-speech patterns) with simple classifiers (e.g. Naïve </w:t>
            </w:r>
            <w:r w:rsidRPr="00630538">
              <w:lastRenderedPageBreak/>
              <w:t>Bayes)</w:t>
            </w:r>
            <w:hyperlink r:id="rId43" w:anchor=":~:text=detectors%20effectively%20distinguish%20between%20human,We%20find%20that">
              <w:r w:rsidRPr="00630538">
                <w:rPr>
                  <w:rStyle w:val="Hyperlink"/>
                </w:rPr>
                <w:t>[20]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3CF305A6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– (no explicit XAI; analysis via feature distributions). </w:t>
            </w:r>
          </w:p>
        </w:tc>
        <w:tc>
          <w:tcPr>
            <w:tcW w:w="1464" w:type="dxa"/>
          </w:tcPr>
          <w:p w14:paraId="522C9123" w14:textId="77777777" w:rsidR="00630538" w:rsidRPr="00630538" w:rsidRDefault="00630538" w:rsidP="00A327A9">
            <w:pPr>
              <w:pStyle w:val="BodyText"/>
            </w:pPr>
            <w:r w:rsidRPr="00630538">
              <w:t xml:space="preserve"> Five diverse datasets of AI-generated versus human text (in-domain and out-of-domain)</w:t>
            </w:r>
            <w:hyperlink r:id="rId44" w:anchor=":~:text=detectors%20effectively%20distinguish%20between%20human,We%20find%20that">
              <w:r w:rsidRPr="00630538">
                <w:rPr>
                  <w:rStyle w:val="Hyperlink"/>
                </w:rPr>
                <w:t>[20]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12C8D1C5" w14:textId="77777777" w:rsidR="00630538" w:rsidRPr="00630538" w:rsidRDefault="00630538" w:rsidP="00A327A9">
            <w:pPr>
              <w:pStyle w:val="BodyText"/>
            </w:pPr>
            <w:r w:rsidRPr="00630538">
              <w:t xml:space="preserve"> LLMs exhibit unique “fingerprints”: slight but consistent differences in lexical and morphosyntactic feature frequencies</w:t>
            </w:r>
            <w:hyperlink r:id="rId45" w:anchor=":~:text=detectors%20effectively%20distinguish%20between%20human,We%20find%20that">
              <w:r w:rsidRPr="00630538">
                <w:rPr>
                  <w:rStyle w:val="Hyperlink"/>
                </w:rPr>
                <w:t>[20]</w:t>
              </w:r>
            </w:hyperlink>
            <w:r w:rsidRPr="00630538">
              <w:t xml:space="preserve">. </w:t>
            </w:r>
            <w:r w:rsidRPr="00630538">
              <w:lastRenderedPageBreak/>
              <w:t>These patterns are robust across domains and often shared within model families</w:t>
            </w:r>
            <w:hyperlink r:id="rId46" w:anchor=":~:text=find%20that%20they%20are%20even,induced%20by%20the%20training%20data">
              <w:r w:rsidRPr="00630538">
                <w:rPr>
                  <w:rStyle w:val="Hyperlink"/>
                </w:rPr>
                <w:t>[21]</w:t>
              </w:r>
            </w:hyperlink>
            <w:r w:rsidRPr="00630538">
              <w:t xml:space="preserve">. Chat-style fine-tuned models left especially distinct traces. </w:t>
            </w:r>
          </w:p>
        </w:tc>
        <w:tc>
          <w:tcPr>
            <w:tcW w:w="1464" w:type="dxa"/>
          </w:tcPr>
          <w:p w14:paraId="3D24352E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Only stylometric signals used; no model-specific interpretability method. Results rely on known data; may not hold </w:t>
            </w:r>
            <w:r w:rsidRPr="00630538">
              <w:lastRenderedPageBreak/>
              <w:t xml:space="preserve">for unseen LLMs or heavily obfuscated text. </w:t>
            </w:r>
          </w:p>
        </w:tc>
        <w:tc>
          <w:tcPr>
            <w:tcW w:w="1464" w:type="dxa"/>
          </w:tcPr>
          <w:p w14:paraId="3118EB8C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6609DA04" w14:textId="77777777" w:rsidTr="00630538">
        <w:tc>
          <w:tcPr>
            <w:tcW w:w="1464" w:type="dxa"/>
          </w:tcPr>
          <w:p w14:paraId="3EE2DAC6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1FEFBB38" w14:textId="77777777" w:rsidR="00630538" w:rsidRPr="00630538" w:rsidRDefault="00630538" w:rsidP="00A327A9">
            <w:pPr>
              <w:pStyle w:val="BodyText"/>
            </w:pPr>
            <w:r w:rsidRPr="00630538">
              <w:t xml:space="preserve"> Mitrović et al. (2023) </w:t>
            </w:r>
          </w:p>
        </w:tc>
        <w:tc>
          <w:tcPr>
            <w:tcW w:w="1464" w:type="dxa"/>
          </w:tcPr>
          <w:p w14:paraId="4AEE0C4A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ChatGPT or Human? Detect and Explain. Explaining Decisions of ML Model for Detecting Short ChatGPT-generated Text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295A4E86" w14:textId="77777777" w:rsidR="00630538" w:rsidRPr="00630538" w:rsidRDefault="00630538" w:rsidP="00A327A9">
            <w:pPr>
              <w:pStyle w:val="BodyText"/>
            </w:pPr>
            <w:r w:rsidRPr="00630538">
              <w:t xml:space="preserve"> Fine-tuned Transformer (unspecified, presumably encoder-based). </w:t>
            </w:r>
          </w:p>
        </w:tc>
        <w:tc>
          <w:tcPr>
            <w:tcW w:w="1464" w:type="dxa"/>
          </w:tcPr>
          <w:p w14:paraId="088323C7" w14:textId="77777777" w:rsidR="00630538" w:rsidRPr="00630538" w:rsidRDefault="00630538" w:rsidP="00A327A9">
            <w:pPr>
              <w:pStyle w:val="BodyText"/>
            </w:pPr>
            <w:r w:rsidRPr="00630538">
              <w:t xml:space="preserve"> SHAP (feature attribution)</w:t>
            </w:r>
            <w:hyperlink r:id="rId47" w:anchor=":~:text=rephrasing%20original%20human,it%20does%20not%20express%20feelings">
              <w:r w:rsidRPr="00630538">
                <w:rPr>
                  <w:rStyle w:val="Hyperlink"/>
                </w:rPr>
                <w:t>[22]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2A004C81" w14:textId="77777777" w:rsidR="00630538" w:rsidRPr="00630538" w:rsidRDefault="00630538" w:rsidP="00A327A9">
            <w:pPr>
              <w:pStyle w:val="BodyText"/>
            </w:pPr>
            <w:r w:rsidRPr="00630538">
              <w:t xml:space="preserve"> Short online review texts: (a) original human reviews; (b) ChatGPT-generated rewrites of those reviews, including a version where ChatGPT rephrased human-written reviews</w:t>
            </w:r>
            <w:hyperlink r:id="rId48" w:anchor=":~:text=specific%20patterns%20or%20characteristics%20can,However%2C%20our%20proposed%20approach%20still">
              <w:r w:rsidRPr="00630538">
                <w:rPr>
                  <w:rStyle w:val="Hyperlink"/>
                </w:rPr>
                <w:t>[23]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6883C814" w14:textId="77777777" w:rsidR="00630538" w:rsidRPr="00630538" w:rsidRDefault="00630538" w:rsidP="00A327A9">
            <w:pPr>
              <w:pStyle w:val="BodyText"/>
            </w:pPr>
            <w:r w:rsidRPr="00630538">
              <w:t xml:space="preserve"> Achieved ~79% accuracy separating human vs. ChatGPT-generated reviews</w:t>
            </w:r>
            <w:hyperlink r:id="rId49" w:anchor=":~:text=rephrasing%20original%20human,it%20does%20not%20express%20feelings">
              <w:r w:rsidRPr="00630538">
                <w:rPr>
                  <w:rStyle w:val="Hyperlink"/>
                </w:rPr>
                <w:t>[22]</w:t>
              </w:r>
            </w:hyperlink>
            <w:r w:rsidRPr="00630538">
              <w:t>. SHAP showed ChatGPT outputs tend to be more polite, impersonal, with atypical word choices and lack emotional content</w:t>
            </w:r>
            <w:hyperlink r:id="rId50" w:anchor=":~:text=rephrasing%20original%20human,it%20does%20not%20express%20feelings">
              <w:r w:rsidRPr="00630538">
                <w:rPr>
                  <w:rStyle w:val="Hyperlink"/>
                </w:rPr>
                <w:t>[22]</w:t>
              </w:r>
            </w:hyperlink>
            <w:r w:rsidRPr="00630538">
              <w:t xml:space="preserve">. Replacing human text via paraphrasing made detection harder. </w:t>
            </w:r>
          </w:p>
        </w:tc>
        <w:tc>
          <w:tcPr>
            <w:tcW w:w="1464" w:type="dxa"/>
          </w:tcPr>
          <w:p w14:paraId="229F9197" w14:textId="77777777" w:rsidR="00630538" w:rsidRPr="00630538" w:rsidRDefault="00630538" w:rsidP="00A327A9">
            <w:pPr>
              <w:pStyle w:val="BodyText"/>
            </w:pPr>
            <w:r w:rsidRPr="00630538">
              <w:t xml:space="preserve"> Relatively low accuracy (especially on rephrased text). Only evaluated on one text genre (reviews) and short lengths; may not scale to broader use. </w:t>
            </w:r>
          </w:p>
        </w:tc>
        <w:tc>
          <w:tcPr>
            <w:tcW w:w="1464" w:type="dxa"/>
          </w:tcPr>
          <w:p w14:paraId="5EA11E07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35081AB5" w14:textId="77777777" w:rsidTr="00630538">
        <w:tc>
          <w:tcPr>
            <w:tcW w:w="1464" w:type="dxa"/>
          </w:tcPr>
          <w:p w14:paraId="22FDC5BD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7C97A7EB" w14:textId="77777777" w:rsidR="00630538" w:rsidRPr="00630538" w:rsidRDefault="00630538" w:rsidP="00A327A9">
            <w:pPr>
              <w:pStyle w:val="BodyText"/>
            </w:pPr>
            <w:r w:rsidRPr="00630538">
              <w:t xml:space="preserve"> Mohammadi et al. (2025) </w:t>
            </w:r>
          </w:p>
        </w:tc>
        <w:tc>
          <w:tcPr>
            <w:tcW w:w="1464" w:type="dxa"/>
          </w:tcPr>
          <w:p w14:paraId="6111CE6A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Explainability-Based Token Replacement on LLM-Generated Text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0328B604" w14:textId="77777777" w:rsidR="00630538" w:rsidRPr="00630538" w:rsidRDefault="00630538" w:rsidP="00A327A9">
            <w:pPr>
              <w:pStyle w:val="BodyText"/>
            </w:pPr>
            <w:r w:rsidRPr="00630538">
              <w:t xml:space="preserve"> Ensemble classifier for AI vs human text (multiple ML models)</w:t>
            </w:r>
            <w:hyperlink r:id="rId51" w:anchor=":~:text=training%20an%20ensemble%20classifier%20to,focusing%20on%20the%20most%20influential">
              <w:r w:rsidRPr="00630538">
                <w:rPr>
                  <w:rStyle w:val="Hyperlink"/>
                </w:rPr>
                <w:t>[24]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4BDB7472" w14:textId="77777777" w:rsidR="00630538" w:rsidRPr="00630538" w:rsidRDefault="00630538" w:rsidP="00A327A9">
            <w:pPr>
              <w:pStyle w:val="BodyText"/>
            </w:pPr>
            <w:r w:rsidRPr="00630538">
              <w:t xml:space="preserve"> SHAP and LIME (to find influential tokens)</w:t>
            </w:r>
            <w:hyperlink r:id="rId52" w:anchor=":~:text=training%20an%20ensemble%20classifier%20to,focusing%20on%20the%20most%20influential">
              <w:r w:rsidRPr="00630538">
                <w:rPr>
                  <w:rStyle w:val="Hyperlink"/>
                </w:rPr>
                <w:t>[24]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3D0F0DB6" w14:textId="77777777" w:rsidR="00630538" w:rsidRPr="00630538" w:rsidRDefault="00630538" w:rsidP="00A327A9">
            <w:pPr>
              <w:pStyle w:val="BodyText"/>
            </w:pPr>
            <w:r w:rsidRPr="00630538">
              <w:t xml:space="preserve"> Multi-domain, multilingual corpora of AI-generated and human text. </w:t>
            </w:r>
          </w:p>
        </w:tc>
        <w:tc>
          <w:tcPr>
            <w:tcW w:w="1464" w:type="dxa"/>
          </w:tcPr>
          <w:p w14:paraId="058DD6DD" w14:textId="77777777" w:rsidR="00630538" w:rsidRPr="00630538" w:rsidRDefault="00630538" w:rsidP="00A327A9">
            <w:pPr>
              <w:pStyle w:val="BodyText"/>
            </w:pPr>
            <w:r w:rsidRPr="00630538">
              <w:t xml:space="preserve"> By replacing top-ranked tokens (per SHAP/LIME) in AI text, the detectability by a single model dropped dramatically</w:t>
            </w:r>
            <w:hyperlink r:id="rId53" w:anchor=":~:text=to%20modify%20these%20influential%20tokens,focusing%20on%20the%20most%20influential">
              <w:r w:rsidRPr="00630538">
                <w:rPr>
                  <w:rStyle w:val="Hyperlink"/>
                </w:rPr>
                <w:t>[25]</w:t>
              </w:r>
            </w:hyperlink>
            <w:r w:rsidRPr="00630538">
              <w:t>. However, the ensemble detector remained strong across languages/domains, showing robustness</w:t>
            </w:r>
            <w:hyperlink r:id="rId54" w:anchor=":~:text=to%20modify%20these%20influential%20tokens,focusing%20on%20the%20most%20influential">
              <w:r w:rsidRPr="00630538">
                <w:rPr>
                  <w:rStyle w:val="Hyperlink"/>
                </w:rPr>
                <w:t>[25]</w:t>
              </w:r>
            </w:hyperlink>
            <w:r w:rsidRPr="00630538">
              <w:t xml:space="preserve">. Demonstrates that explainability can guide adversarial obfuscation of AI text. </w:t>
            </w:r>
          </w:p>
        </w:tc>
        <w:tc>
          <w:tcPr>
            <w:tcW w:w="1464" w:type="dxa"/>
          </w:tcPr>
          <w:p w14:paraId="2D78844C" w14:textId="77777777" w:rsidR="00630538" w:rsidRPr="00630538" w:rsidRDefault="00630538" w:rsidP="00A327A9">
            <w:pPr>
              <w:pStyle w:val="BodyText"/>
            </w:pPr>
            <w:r w:rsidRPr="00630538">
              <w:t xml:space="preserve"> Focuses on token-level manipulation; other obfuscation methods may still succeed. Ensemble model approach increases complexity and may be harder to interpret as a whole. </w:t>
            </w:r>
          </w:p>
        </w:tc>
        <w:tc>
          <w:tcPr>
            <w:tcW w:w="1464" w:type="dxa"/>
          </w:tcPr>
          <w:p w14:paraId="0378314D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26243266" w14:textId="77777777" w:rsidTr="00630538">
        <w:tc>
          <w:tcPr>
            <w:tcW w:w="1464" w:type="dxa"/>
          </w:tcPr>
          <w:p w14:paraId="12F57363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6D586A70" w14:textId="77777777" w:rsidR="00630538" w:rsidRPr="00630538" w:rsidRDefault="00630538" w:rsidP="00A327A9">
            <w:pPr>
              <w:pStyle w:val="BodyText"/>
            </w:pPr>
            <w:r w:rsidRPr="00630538">
              <w:t xml:space="preserve"> Najjar et al. (2025) </w:t>
            </w:r>
          </w:p>
        </w:tc>
        <w:tc>
          <w:tcPr>
            <w:tcW w:w="1464" w:type="dxa"/>
          </w:tcPr>
          <w:p w14:paraId="73F843D8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 xml:space="preserve">Leveraging explainable AI for LLM text attribution: Differentiating human-written and multiple LLM-generated </w:t>
            </w:r>
            <w:r w:rsidRPr="00630538">
              <w:rPr>
                <w:i/>
                <w:iCs/>
              </w:rPr>
              <w:lastRenderedPageBreak/>
              <w:t>text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164FAABC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ML/DL models (Random Forest, RNNs, etc.) for binary and multi-class classification</w:t>
            </w:r>
            <w:hyperlink r:id="rId55" w:anchor=":~:text=tools,Notably%2C%20GPTZero%20was%20unable">
              <w:r w:rsidRPr="00630538">
                <w:rPr>
                  <w:rStyle w:val="Hyperlink"/>
                </w:rPr>
                <w:t>[26]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0955AC1E" w14:textId="77777777" w:rsidR="00630538" w:rsidRPr="00630538" w:rsidRDefault="00630538" w:rsidP="00A327A9">
            <w:pPr>
              <w:pStyle w:val="BodyText"/>
            </w:pPr>
            <w:r w:rsidRPr="00630538">
              <w:t xml:space="preserve"> Explainable AI (feature importance analysis) </w:t>
            </w:r>
          </w:p>
        </w:tc>
        <w:tc>
          <w:tcPr>
            <w:tcW w:w="1464" w:type="dxa"/>
          </w:tcPr>
          <w:p w14:paraId="36B8A8C1" w14:textId="77777777" w:rsidR="00630538" w:rsidRPr="00630538" w:rsidRDefault="00630538" w:rsidP="00A327A9">
            <w:pPr>
              <w:pStyle w:val="BodyText"/>
            </w:pPr>
            <w:r w:rsidRPr="00630538">
              <w:t xml:space="preserve"> Dataset of text from humans and 5 LLMs (ChatGPT, LLaMA, Bard, Claude, Perplexity)</w:t>
            </w:r>
            <w:hyperlink r:id="rId56" w:anchor=":~:text=attribution,Notably%2C%20GPTZero%20was%20unable">
              <w:r w:rsidRPr="00630538">
                <w:rPr>
                  <w:rStyle w:val="Hyperlink"/>
                </w:rPr>
                <w:t>[27]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652ED43F" w14:textId="77777777" w:rsidR="00630538" w:rsidRPr="00630538" w:rsidRDefault="00630538" w:rsidP="00A327A9">
            <w:pPr>
              <w:pStyle w:val="BodyText"/>
            </w:pPr>
            <w:r w:rsidRPr="00630538">
              <w:t xml:space="preserve"> Achieved very high accuracy on both tasks; multi-class attribution accuracy ~98.5%, greatly outperforming GPTZero (78.3%)</w:t>
            </w:r>
            <w:hyperlink r:id="rId57" w:anchor=":~:text=Results%20show%20high%20accuracy%20in,structural%20elements%20ensuring%20robust%20content">
              <w:r w:rsidRPr="00630538">
                <w:rPr>
                  <w:rStyle w:val="Hyperlink"/>
                </w:rPr>
                <w:t>[28]</w:t>
              </w:r>
            </w:hyperlink>
            <w:r w:rsidRPr="00630538">
              <w:t xml:space="preserve">. XAI revealed distinct </w:t>
            </w:r>
            <w:r w:rsidRPr="00630538">
              <w:lastRenderedPageBreak/>
              <w:t>stylistic and structural feature profiles for each LLM, aiding precise attribution</w:t>
            </w:r>
            <w:hyperlink r:id="rId58" w:anchor=":~:text=Results%20show%20high%20accuracy%20in,structural%20elements%20ensuring%20robust%20content">
              <w:r w:rsidRPr="00630538">
                <w:rPr>
                  <w:rStyle w:val="Hyperlink"/>
                </w:rPr>
                <w:t>[28]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50915073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Only known/popular LLMs considered; may not handle unknown or future models. Requires labeled data </w:t>
            </w:r>
            <w:r w:rsidRPr="00630538">
              <w:lastRenderedPageBreak/>
              <w:t xml:space="preserve">for each LLM to train the multi-class classifier. </w:t>
            </w:r>
          </w:p>
        </w:tc>
        <w:tc>
          <w:tcPr>
            <w:tcW w:w="1464" w:type="dxa"/>
          </w:tcPr>
          <w:p w14:paraId="71C82444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5E20E579" w14:textId="77777777" w:rsidTr="00630538">
        <w:tc>
          <w:tcPr>
            <w:tcW w:w="1464" w:type="dxa"/>
          </w:tcPr>
          <w:p w14:paraId="55AE49E5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1A55C40A" w14:textId="77777777" w:rsidR="00630538" w:rsidRPr="00630538" w:rsidRDefault="00630538" w:rsidP="00A327A9">
            <w:pPr>
              <w:pStyle w:val="BodyText"/>
            </w:pPr>
            <w:r w:rsidRPr="00630538">
              <w:t xml:space="preserve"> Przystalski et al. (2025) </w:t>
            </w:r>
          </w:p>
        </w:tc>
        <w:tc>
          <w:tcPr>
            <w:tcW w:w="1464" w:type="dxa"/>
          </w:tcPr>
          <w:p w14:paraId="674E720C" w14:textId="77777777" w:rsidR="00630538" w:rsidRPr="00630538" w:rsidRDefault="00630538" w:rsidP="00A327A9">
            <w:pPr>
              <w:pStyle w:val="BodyText"/>
            </w:pPr>
            <w:r w:rsidRPr="00630538">
              <w:t xml:space="preserve"> </w:t>
            </w:r>
            <w:r w:rsidRPr="00630538">
              <w:rPr>
                <w:i/>
                <w:iCs/>
              </w:rPr>
              <w:t>Stylometry recognizes human and LLM-generated texts in short samples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477A1BF6" w14:textId="77777777" w:rsidR="00630538" w:rsidRPr="00630538" w:rsidRDefault="00630538" w:rsidP="00A327A9">
            <w:pPr>
              <w:pStyle w:val="BodyText"/>
            </w:pPr>
            <w:r w:rsidRPr="00630538">
              <w:t xml:space="preserve"> Stylometric features (lexical, grammatical, syntactic, punctuation via StyloMetrix and n-gram pipeline) with tree-based classifiers (Decision Tree, LightGBM)</w:t>
            </w:r>
            <w:hyperlink r:id="rId59" w:anchor=":~:text=summarisation%20methods%20,Shapley%20Additive%20Explanations%20pinpointed">
              <w:r w:rsidRPr="00630538">
                <w:rPr>
                  <w:rStyle w:val="Hyperlink"/>
                </w:rPr>
                <w:t>[29]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328F91E5" w14:textId="77777777" w:rsidR="00630538" w:rsidRPr="00630538" w:rsidRDefault="00630538" w:rsidP="00A327A9">
            <w:pPr>
              <w:pStyle w:val="BodyText"/>
            </w:pPr>
            <w:r w:rsidRPr="00630538">
              <w:t xml:space="preserve"> SHAP (feature attribution)</w:t>
            </w:r>
            <w:hyperlink r:id="rId60" w:anchor=":~:text=to%20,defined%20text%20type">
              <w:r w:rsidRPr="00630538">
                <w:rPr>
                  <w:rStyle w:val="Hyperlink"/>
                </w:rPr>
                <w:t>[30]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48DCDCC0" w14:textId="77777777" w:rsidR="00630538" w:rsidRPr="00630538" w:rsidRDefault="00630538" w:rsidP="00A327A9">
            <w:pPr>
              <w:pStyle w:val="BodyText"/>
            </w:pPr>
            <w:r w:rsidRPr="00630538">
              <w:t xml:space="preserve"> Wikipedia-based benchmark: human-written article summaries vs LLM-generated summaries (GPT-3.5/4, LLaMA, Orca, Falcon) and various automated rewrites (T5, BART, summarizers, rephrasers)</w:t>
            </w:r>
            <w:hyperlink r:id="rId61" w:anchor=":~:text=patterns,correlation%20coefficient%20in%20the%20multiclass">
              <w:r w:rsidRPr="00630538">
                <w:rPr>
                  <w:rStyle w:val="Hyperlink"/>
                </w:rPr>
                <w:t>[31]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5C0D946E" w14:textId="77777777" w:rsidR="00630538" w:rsidRPr="00630538" w:rsidRDefault="00630538" w:rsidP="00A327A9">
            <w:pPr>
              <w:pStyle w:val="BodyText"/>
            </w:pPr>
            <w:r w:rsidRPr="00630538">
              <w:t xml:space="preserve"> Up to 0.87 Matthews correlation in 7-way classification, and binary accuracy up to 0.98 (e.g. Wiki vs GPT-4)</w:t>
            </w:r>
            <w:hyperlink r:id="rId62" w:anchor=":~:text=syntactic%2C%20and%20punctuation%20patterns,defined%20text%20type">
              <w:r w:rsidRPr="00630538">
                <w:rPr>
                  <w:rStyle w:val="Hyperlink"/>
                </w:rPr>
                <w:t>[32]</w:t>
              </w:r>
            </w:hyperlink>
            <w:r w:rsidRPr="00630538">
              <w:t>. SHAP identified overused lexical items and greater grammatical regularity in LLM text</w:t>
            </w:r>
            <w:hyperlink r:id="rId63" w:anchor=":~:text=to%20,defined%20text%20type">
              <w:r w:rsidRPr="00630538">
                <w:rPr>
                  <w:rStyle w:val="Hyperlink"/>
                </w:rPr>
                <w:t>[30]</w:t>
              </w:r>
            </w:hyperlink>
            <w:r w:rsidRPr="00630538">
              <w:t xml:space="preserve">. Conclusion: even advanced LLM output can be distinguished from human text for well-defined genres. </w:t>
            </w:r>
          </w:p>
        </w:tc>
        <w:tc>
          <w:tcPr>
            <w:tcW w:w="1464" w:type="dxa"/>
          </w:tcPr>
          <w:p w14:paraId="10042245" w14:textId="77777777" w:rsidR="00630538" w:rsidRPr="00630538" w:rsidRDefault="00630538" w:rsidP="00A327A9">
            <w:pPr>
              <w:pStyle w:val="BodyText"/>
            </w:pPr>
            <w:r w:rsidRPr="00630538">
              <w:t xml:space="preserve"> Focused on encyclopedia-style short text; results may not generalize to other genres or longer documents. </w:t>
            </w:r>
          </w:p>
        </w:tc>
        <w:tc>
          <w:tcPr>
            <w:tcW w:w="1464" w:type="dxa"/>
          </w:tcPr>
          <w:p w14:paraId="09A37089" w14:textId="77777777" w:rsidR="00630538" w:rsidRPr="00630538" w:rsidRDefault="00630538" w:rsidP="00A327A9">
            <w:pPr>
              <w:pStyle w:val="BodyText"/>
            </w:pPr>
          </w:p>
        </w:tc>
      </w:tr>
      <w:tr w:rsidR="00630538" w:rsidRPr="00630538" w14:paraId="26D94781" w14:textId="77777777" w:rsidTr="00630538">
        <w:tc>
          <w:tcPr>
            <w:tcW w:w="1464" w:type="dxa"/>
          </w:tcPr>
          <w:p w14:paraId="2F104B85" w14:textId="77777777" w:rsidR="00630538" w:rsidRPr="00630538" w:rsidRDefault="00630538" w:rsidP="00A327A9">
            <w:pPr>
              <w:pStyle w:val="BodyText"/>
            </w:pPr>
          </w:p>
        </w:tc>
        <w:tc>
          <w:tcPr>
            <w:tcW w:w="1464" w:type="dxa"/>
          </w:tcPr>
          <w:p w14:paraId="1F2DEAC3" w14:textId="77777777" w:rsidR="00630538" w:rsidRPr="00630538" w:rsidRDefault="00630538" w:rsidP="00A327A9">
            <w:pPr>
              <w:pStyle w:val="BodyText"/>
            </w:pPr>
            <w:r w:rsidRPr="00630538">
              <w:t xml:space="preserve"> Ali &amp; Yousif </w:t>
            </w:r>
            <w:r w:rsidRPr="00630538">
              <w:lastRenderedPageBreak/>
              <w:t xml:space="preserve">(2025) </w:t>
            </w:r>
          </w:p>
        </w:tc>
        <w:tc>
          <w:tcPr>
            <w:tcW w:w="1464" w:type="dxa"/>
          </w:tcPr>
          <w:p w14:paraId="3F93EC38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</w:t>
            </w:r>
            <w:r w:rsidRPr="00630538">
              <w:rPr>
                <w:i/>
                <w:iCs/>
              </w:rPr>
              <w:t xml:space="preserve">Interpretable Multi-Label </w:t>
            </w:r>
            <w:r w:rsidRPr="00630538">
              <w:rPr>
                <w:i/>
                <w:iCs/>
              </w:rPr>
              <w:lastRenderedPageBreak/>
              <w:t>Classification of Human- and LLM-Generated Texts Using Transformer Embeddings and XAI</w:t>
            </w:r>
            <w:r w:rsidRPr="00630538">
              <w:t xml:space="preserve"> </w:t>
            </w:r>
          </w:p>
        </w:tc>
        <w:tc>
          <w:tcPr>
            <w:tcW w:w="1464" w:type="dxa"/>
          </w:tcPr>
          <w:p w14:paraId="28D9EEB8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Ensemble of transformer </w:t>
            </w:r>
            <w:r w:rsidRPr="00630538">
              <w:lastRenderedPageBreak/>
              <w:t>embeddings (D-BERT, E5-base, MPNet, GTE-Large) combined via XGBoost classifier</w:t>
            </w:r>
            <w:hyperlink r:id="rId64" w:anchor=":~:text=responsible%20for%20text%20generation,based%20embeddings%2C%20combined%20with%20XGBoost">
              <w:r w:rsidRPr="00630538">
                <w:rPr>
                  <w:rStyle w:val="Hyperlink"/>
                </w:rPr>
                <w:t>[33]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4BA7E288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SHAP and LIME (post-hoc </w:t>
            </w:r>
            <w:r w:rsidRPr="00630538">
              <w:lastRenderedPageBreak/>
              <w:t>explainability at feature/token level)</w:t>
            </w:r>
            <w:hyperlink r:id="rId65" w:anchor=":~:text=responsible%20for%20text%20generation,based%20embeddings%2C%20combined%20with%20XGBoost">
              <w:r w:rsidRPr="00630538">
                <w:rPr>
                  <w:rStyle w:val="Hyperlink"/>
                </w:rPr>
                <w:t>[33]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02AA6582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Large-scale dataset </w:t>
            </w:r>
            <w:r w:rsidRPr="00630538">
              <w:lastRenderedPageBreak/>
              <w:t>(147,834 samples) covering human text and outputs of 17 LLM families (e.g. GPT, Bard, Claude, etc.)</w:t>
            </w:r>
            <w:hyperlink r:id="rId66" w:anchor=":~:text=SHAP%20and%20LIME%20to%20provide,score%20of%200.88">
              <w:r w:rsidRPr="00630538">
                <w:rPr>
                  <w:rStyle w:val="Hyperlink"/>
                </w:rPr>
                <w:t>[34]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5E04E77E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Best result with E5 embedding + </w:t>
            </w:r>
            <w:r w:rsidRPr="00630538">
              <w:lastRenderedPageBreak/>
              <w:t>XGBoost: ~89% accuracy (F1=0.88) on multi-label source attribution</w:t>
            </w:r>
            <w:hyperlink r:id="rId67" w:anchor=":~:text=families%20and%20human%20authors,relevance%20in%20academic%20integrity%2C%20misinformation">
              <w:r w:rsidRPr="00630538">
                <w:rPr>
                  <w:rStyle w:val="Hyperlink"/>
                </w:rPr>
                <w:t>[35]</w:t>
              </w:r>
            </w:hyperlink>
            <w:r w:rsidRPr="00630538">
              <w:t>. Explainability analysis revealed unique language signatures per model, indicating the system can attribute generation source (not just human vs AI)</w:t>
            </w:r>
            <w:hyperlink r:id="rId68" w:anchor=":~:text=families%20and%20human%20authors,relevance%20in%20academic%20integrity%2C%20misinformation">
              <w:r w:rsidRPr="00630538">
                <w:rPr>
                  <w:rStyle w:val="Hyperlink"/>
                </w:rPr>
                <w:t>[35]</w:t>
              </w:r>
            </w:hyperlink>
            <w:r w:rsidRPr="00630538">
              <w:t xml:space="preserve">. </w:t>
            </w:r>
          </w:p>
        </w:tc>
        <w:tc>
          <w:tcPr>
            <w:tcW w:w="1464" w:type="dxa"/>
          </w:tcPr>
          <w:p w14:paraId="7D31C09D" w14:textId="77777777" w:rsidR="00630538" w:rsidRPr="00630538" w:rsidRDefault="00630538" w:rsidP="00A327A9">
            <w:pPr>
              <w:pStyle w:val="BodyText"/>
            </w:pPr>
            <w:r w:rsidRPr="00630538">
              <w:lastRenderedPageBreak/>
              <w:t xml:space="preserve"> Accuracy is moderate </w:t>
            </w:r>
            <w:r w:rsidRPr="00630538">
              <w:lastRenderedPageBreak/>
              <w:t xml:space="preserve">given many classes. Requires vast labeled data and may struggle with truly novel LLMs not seen in training. May not capture nuances if LLMs mimic human style extremely closely. </w:t>
            </w:r>
          </w:p>
        </w:tc>
        <w:tc>
          <w:tcPr>
            <w:tcW w:w="1464" w:type="dxa"/>
          </w:tcPr>
          <w:p w14:paraId="78B730D5" w14:textId="77777777" w:rsidR="00630538" w:rsidRPr="00630538" w:rsidRDefault="00630538" w:rsidP="00A327A9">
            <w:pPr>
              <w:pStyle w:val="BodyText"/>
            </w:pPr>
          </w:p>
        </w:tc>
      </w:tr>
    </w:tbl>
    <w:p w14:paraId="4763AF03" w14:textId="77777777" w:rsidR="00DA588D" w:rsidRDefault="00000000">
      <w:pPr>
        <w:pStyle w:val="BodyText"/>
      </w:pPr>
      <w:r>
        <w:rPr>
          <w:b/>
          <w:bCs/>
        </w:rPr>
        <w:t>Sources:</w:t>
      </w:r>
      <w:r>
        <w:t xml:space="preserve"> Each summary entry is supported by the cited paper (linked with line numbers) as indicated in brackets.</w:t>
      </w:r>
    </w:p>
    <w:bookmarkEnd w:id="1"/>
    <w:p w14:paraId="563DE2C6" w14:textId="77777777" w:rsidR="00DA588D" w:rsidRDefault="00000000">
      <w:r>
        <w:pict w14:anchorId="28BC31F3">
          <v:rect id="_x0000_i1025" style="width:0;height:1.5pt" o:hralign="center" o:hrstd="t" o:hr="t"/>
        </w:pict>
      </w:r>
    </w:p>
    <w:bookmarkStart w:id="2" w:name="citations"/>
    <w:p w14:paraId="1F31BA39" w14:textId="77777777" w:rsidR="00DA588D" w:rsidRDefault="00000000">
      <w:pPr>
        <w:pStyle w:val="FirstParagraph"/>
      </w:pPr>
      <w:r>
        <w:fldChar w:fldCharType="begin"/>
      </w:r>
      <w:r>
        <w:instrText>HYPERLINK "https://aclanthology.org/2024.trustnlp-1.1.pdf" \l ":~:text=Abstract%20Significant%20progress%20has%20been,tuning.%20These%20approaches%20are"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69" w:anchor=":~:text=Limitations%20This%20study%20provides%20a,potential%20data%20biases%20or%20architectural">
        <w:r>
          <w:rPr>
            <w:rStyle w:val="Hyperlink"/>
          </w:rPr>
          <w:t>[2]</w:t>
        </w:r>
      </w:hyperlink>
      <w:r>
        <w:t xml:space="preserve"> </w:t>
      </w:r>
      <w:hyperlink r:id="rId70" w:anchor=":~:text=mBERT%20demonstrates%20a%20consistent%20and,tuning%20of%20models%20for%204">
        <w:r>
          <w:rPr>
            <w:rStyle w:val="Hyperlink"/>
          </w:rPr>
          <w:t>[3]</w:t>
        </w:r>
      </w:hyperlink>
      <w:r>
        <w:t xml:space="preserve"> aclanthology.org</w:t>
      </w:r>
    </w:p>
    <w:p w14:paraId="51C1CC96" w14:textId="77777777" w:rsidR="00DA588D" w:rsidRDefault="00000000">
      <w:pPr>
        <w:pStyle w:val="BodyText"/>
      </w:pPr>
      <w:hyperlink r:id="rId71">
        <w:r>
          <w:rPr>
            <w:rStyle w:val="Hyperlink"/>
          </w:rPr>
          <w:t>https://aclanthology.org/2024.trustnlp-1.1.pdf</w:t>
        </w:r>
      </w:hyperlink>
    </w:p>
    <w:p w14:paraId="12D272F5" w14:textId="77777777" w:rsidR="00DA588D" w:rsidRDefault="00000000">
      <w:pPr>
        <w:pStyle w:val="BodyText"/>
      </w:pPr>
      <w:hyperlink r:id="rId72" w:anchor=":~:text=research%20delves%20into%20parameters%20such,role%20in%20the%20classification%20process">
        <w:r>
          <w:rPr>
            <w:rStyle w:val="Hyperlink"/>
          </w:rPr>
          <w:t>[4]</w:t>
        </w:r>
      </w:hyperlink>
      <w:r>
        <w:t xml:space="preserve"> </w:t>
      </w:r>
      <w:hyperlink r:id="rId73" w:anchor=":~:text=the%20research%20integrates%20Explainable%20AI,role%20in%20the%20classification%20process">
        <w:r>
          <w:rPr>
            <w:rStyle w:val="Hyperlink"/>
          </w:rPr>
          <w:t>[5]</w:t>
        </w:r>
      </w:hyperlink>
      <w:r>
        <w:t xml:space="preserve"> </w:t>
      </w:r>
      <w:hyperlink r:id="rId74" w:anchor=":~:text=match%20at%20L556%20resulting%20in,generated%20text">
        <w:r>
          <w:rPr>
            <w:rStyle w:val="Hyperlink"/>
          </w:rPr>
          <w:t>[6]</w:t>
        </w:r>
      </w:hyperlink>
      <w:r>
        <w:t xml:space="preserve"> </w:t>
      </w:r>
      <w:hyperlink r:id="rId75" w:anchor=":~:text=The%20paper%E2%80%99s%20limitation%20lies%20in,Additionally%2C%20it">
        <w:r>
          <w:rPr>
            <w:rStyle w:val="Hyperlink"/>
          </w:rPr>
          <w:t>[7]</w:t>
        </w:r>
      </w:hyperlink>
      <w:r>
        <w:t xml:space="preserve"> Detecting and Unmasking AI-Generated Texts through Explainable Artificial Intelligence using Stylistic Features</w:t>
      </w:r>
    </w:p>
    <w:p w14:paraId="2E90DA07" w14:textId="77777777" w:rsidR="00DA588D" w:rsidRDefault="00000000">
      <w:pPr>
        <w:pStyle w:val="BodyText"/>
      </w:pPr>
      <w:hyperlink r:id="rId76">
        <w:r>
          <w:rPr>
            <w:rStyle w:val="Hyperlink"/>
          </w:rPr>
          <w:t>https://pdfs.semanticscholar.org/7852/53903e072b1915387e83a0a1351bcee2ddaa.pdf</w:t>
        </w:r>
      </w:hyperlink>
    </w:p>
    <w:p w14:paraId="0608FACA" w14:textId="77777777" w:rsidR="00DA588D" w:rsidRDefault="00000000">
      <w:pPr>
        <w:pStyle w:val="BodyText"/>
      </w:pPr>
      <w:hyperlink r:id="rId77" w:anchor=":~:text=further%20employ%20Local%20Interpretable%20Model,SHAP%29%20to">
        <w:r>
          <w:rPr>
            <w:rStyle w:val="Hyperlink"/>
          </w:rPr>
          <w:t>[8]</w:t>
        </w:r>
      </w:hyperlink>
      <w:r>
        <w:t xml:space="preserve"> </w:t>
      </w:r>
      <w:hyperlink r:id="rId78" w:anchor=":~:text=based%20%20meta,enabling%20a%20%20preliminary">
        <w:r>
          <w:rPr>
            <w:rStyle w:val="Hyperlink"/>
          </w:rPr>
          <w:t>[9]</w:t>
        </w:r>
      </w:hyperlink>
      <w:r>
        <w:t xml:space="preserve"> (PDF) Interpretable AI for Classifying Human-and LLM-Generated Medical Misinformation with Multi-Modal Features</w:t>
      </w:r>
    </w:p>
    <w:p w14:paraId="2189CC5C" w14:textId="77777777" w:rsidR="00DA588D" w:rsidRDefault="00000000">
      <w:pPr>
        <w:pStyle w:val="BodyText"/>
      </w:pPr>
      <w:hyperlink r:id="rId79">
        <w:r>
          <w:rPr>
            <w:rStyle w:val="Hyperlink"/>
          </w:rPr>
          <w:t>https://www.researchgate.net/publication/395840651_Interpretable_AI_for_Classifying_Human-and_LLM-Generated_Medical_Misinformation_with_Multi-Modal_Features</w:t>
        </w:r>
      </w:hyperlink>
    </w:p>
    <w:p w14:paraId="3E71A902" w14:textId="77777777" w:rsidR="00DA588D" w:rsidRDefault="00000000">
      <w:pPr>
        <w:pStyle w:val="BodyText"/>
      </w:pPr>
      <w:hyperlink r:id="rId80" w:anchor=":~:text=to%20maximize%20the%20classification%20accuracy,outputs%2C%20ensuring%20transparency%20and%20interpretability">
        <w:r>
          <w:rPr>
            <w:rStyle w:val="Hyperlink"/>
          </w:rPr>
          <w:t>[10]</w:t>
        </w:r>
      </w:hyperlink>
      <w:r>
        <w:t xml:space="preserve"> </w:t>
      </w:r>
      <w:hyperlink r:id="rId81" w:anchor=":~:text=Further%20evaluation%20using%20precision%2C%20recall%2C,outputs%2C%20ensuring%20transparency%20and%20interpretability">
        <w:r>
          <w:rPr>
            <w:rStyle w:val="Hyperlink"/>
          </w:rPr>
          <w:t>[11]</w:t>
        </w:r>
      </w:hyperlink>
      <w:r>
        <w:t xml:space="preserve"> </w:t>
      </w:r>
      <w:hyperlink r:id="rId82" w:anchor=":~:text=The%20rise%20of%20AI,Trained">
        <w:r>
          <w:rPr>
            <w:rStyle w:val="Hyperlink"/>
          </w:rPr>
          <w:t>[12]</w:t>
        </w:r>
      </w:hyperlink>
      <w:r>
        <w:t xml:space="preserve"> </w:t>
      </w:r>
      <w:hyperlink r:id="rId83" w:anchor=":~:text=the%20transparency%20and%20interpretability%20of,by%20the%20dataset%20size%20and">
        <w:r>
          <w:rPr>
            <w:rStyle w:val="Hyperlink"/>
          </w:rPr>
          <w:t>[13]</w:t>
        </w:r>
      </w:hyperlink>
      <w:r>
        <w:t xml:space="preserve"> (PDF) A Machine Learning Framework for Identifying Sources of AI-Generated Text</w:t>
      </w:r>
    </w:p>
    <w:p w14:paraId="296D856C" w14:textId="77777777" w:rsidR="00DA588D" w:rsidRDefault="00000000">
      <w:pPr>
        <w:pStyle w:val="BodyText"/>
      </w:pPr>
      <w:hyperlink r:id="rId84">
        <w:r>
          <w:rPr>
            <w:rStyle w:val="Hyperlink"/>
          </w:rPr>
          <w:t>https://www.researchgate.net/publication/391230524_A_Machine_Learning_Framework_for_Identifying_Sources_of_AI-Generated_Text</w:t>
        </w:r>
      </w:hyperlink>
    </w:p>
    <w:p w14:paraId="69A455F3" w14:textId="77777777" w:rsidR="00DA588D" w:rsidRDefault="00000000">
      <w:pPr>
        <w:pStyle w:val="BodyText"/>
      </w:pPr>
      <w:hyperlink r:id="rId85" w:anchor=":~:text=our%20study%2C%20we%20provide%20a,level%20LLM%20detection%20tools%2C%20which">
        <w:r>
          <w:rPr>
            <w:rStyle w:val="Hyperlink"/>
          </w:rPr>
          <w:t>[14]</w:t>
        </w:r>
      </w:hyperlink>
      <w:r>
        <w:t xml:space="preserve"> </w:t>
      </w:r>
      <w:hyperlink r:id="rId86" w:anchor=":~:text=This%20study%20explored%20the%20effectiveness,when%20considering%20their%20interpretability%20and">
        <w:r>
          <w:rPr>
            <w:rStyle w:val="Hyperlink"/>
          </w:rPr>
          <w:t>[15]</w:t>
        </w:r>
      </w:hyperlink>
      <w:r>
        <w:t xml:space="preserve"> </w:t>
      </w:r>
      <w:hyperlink r:id="rId87" w:anchor=":~:text=Finally%2C%20we%20employed%20LIME%20,models%2C%20we%20can%20gain%20meaningful">
        <w:r>
          <w:rPr>
            <w:rStyle w:val="Hyperlink"/>
          </w:rPr>
          <w:t>[16]</w:t>
        </w:r>
      </w:hyperlink>
      <w:r>
        <w:t xml:space="preserve"> </w:t>
      </w:r>
      <w:hyperlink r:id="rId88" w:anchor=":~:text=While%20our%20results%20are%20promising%2C,captured%20through%20more%20sophisticated%20methods">
        <w:r>
          <w:rPr>
            <w:rStyle w:val="Hyperlink"/>
          </w:rPr>
          <w:t>[17]</w:t>
        </w:r>
      </w:hyperlink>
      <w:r>
        <w:t xml:space="preserve"> [2409.04808] HuLLMI: Human vs. LLM Identification with Explainability</w:t>
      </w:r>
    </w:p>
    <w:p w14:paraId="608243AF" w14:textId="77777777" w:rsidR="00DA588D" w:rsidRDefault="00000000">
      <w:pPr>
        <w:pStyle w:val="BodyText"/>
      </w:pPr>
      <w:hyperlink r:id="rId89">
        <w:r>
          <w:rPr>
            <w:rStyle w:val="Hyperlink"/>
          </w:rPr>
          <w:t>https://ar5iv.org/pdf/2409.04808</w:t>
        </w:r>
      </w:hyperlink>
    </w:p>
    <w:p w14:paraId="006B8CCF" w14:textId="77777777" w:rsidR="00DA588D" w:rsidRDefault="00000000">
      <w:pPr>
        <w:pStyle w:val="BodyText"/>
      </w:pPr>
      <w:hyperlink r:id="rId90" w:anchor=":~:text=algorithms%20and%20sequential%20architectures%20,Furthermore">
        <w:r>
          <w:rPr>
            <w:rStyle w:val="Hyperlink"/>
          </w:rPr>
          <w:t>[18]</w:t>
        </w:r>
      </w:hyperlink>
      <w:r>
        <w:t xml:space="preserve"> </w:t>
      </w:r>
      <w:hyperlink r:id="rId91" w:anchor=":~:text=LIME%20and%20SHAP%20explainability%20analyses,In%20conclusion%2C%20RoBERTa%20emerges">
        <w:r>
          <w:rPr>
            <w:rStyle w:val="Hyperlink"/>
          </w:rPr>
          <w:t>[19]</w:t>
        </w:r>
      </w:hyperlink>
      <w:r>
        <w:t xml:space="preserve"> Classifying human vs. AI text with machine learning and explainable transformer models | Scientific Reports</w:t>
      </w:r>
    </w:p>
    <w:p w14:paraId="39059AD2" w14:textId="77777777" w:rsidR="00DA588D" w:rsidRDefault="00000000">
      <w:pPr>
        <w:pStyle w:val="BodyText"/>
      </w:pPr>
      <w:hyperlink r:id="rId92">
        <w:r>
          <w:rPr>
            <w:rStyle w:val="Hyperlink"/>
          </w:rPr>
          <w:t>https://www.nature.com/articles/s41598-025-27377-z?error=cookies_not_supported&amp;code=ad973e5b-34c4-4cb4-b72e-70b243b91f3a</w:t>
        </w:r>
      </w:hyperlink>
    </w:p>
    <w:p w14:paraId="271137EB" w14:textId="77777777" w:rsidR="00DA588D" w:rsidRDefault="00000000">
      <w:pPr>
        <w:pStyle w:val="BodyText"/>
      </w:pPr>
      <w:hyperlink r:id="rId93" w:anchor=":~:text=detectors%20effectively%20distinguish%20between%20human,We%20find%20that">
        <w:r>
          <w:rPr>
            <w:rStyle w:val="Hyperlink"/>
          </w:rPr>
          <w:t>[20]</w:t>
        </w:r>
      </w:hyperlink>
      <w:r>
        <w:t xml:space="preserve"> </w:t>
      </w:r>
      <w:hyperlink r:id="rId94" w:anchor=":~:text=find%20that%20they%20are%20even,induced%20by%20the%20training%20data">
        <w:r>
          <w:rPr>
            <w:rStyle w:val="Hyperlink"/>
          </w:rPr>
          <w:t>[21]</w:t>
        </w:r>
      </w:hyperlink>
      <w:r>
        <w:t xml:space="preserve"> [2405.14057] Your Large Language Models Are Leaving Fingerprints</w:t>
      </w:r>
    </w:p>
    <w:p w14:paraId="5A9AF834" w14:textId="77777777" w:rsidR="00DA588D" w:rsidRDefault="00000000">
      <w:pPr>
        <w:pStyle w:val="BodyText"/>
      </w:pPr>
      <w:hyperlink r:id="rId95">
        <w:r>
          <w:rPr>
            <w:rStyle w:val="Hyperlink"/>
          </w:rPr>
          <w:t>https://arxiv.org/abs/2405.14057</w:t>
        </w:r>
      </w:hyperlink>
    </w:p>
    <w:p w14:paraId="0630C7D3" w14:textId="77777777" w:rsidR="00DA588D" w:rsidRDefault="00000000">
      <w:pPr>
        <w:pStyle w:val="BodyText"/>
      </w:pPr>
      <w:hyperlink r:id="rId96" w:anchor=":~:text=rephrasing%20original%20human,it%20does%20not%20express%20feelings">
        <w:r>
          <w:rPr>
            <w:rStyle w:val="Hyperlink"/>
          </w:rPr>
          <w:t>[22]</w:t>
        </w:r>
      </w:hyperlink>
      <w:r>
        <w:t xml:space="preserve"> </w:t>
      </w:r>
      <w:hyperlink r:id="rId97" w:anchor=":~:text=specific%20patterns%20or%20characteristics%20can,However%2C%20our%20proposed%20approach%20still">
        <w:r>
          <w:rPr>
            <w:rStyle w:val="Hyperlink"/>
          </w:rPr>
          <w:t>[23]</w:t>
        </w:r>
      </w:hyperlink>
      <w:r>
        <w:t xml:space="preserve"> [2301.13852] ChatGPT or Human? Detect and Explain. Explaining Decisions of Machine Learning Model for Detecting Short ChatGPT-generated Text</w:t>
      </w:r>
    </w:p>
    <w:p w14:paraId="186E9078" w14:textId="77777777" w:rsidR="00DA588D" w:rsidRDefault="00000000">
      <w:pPr>
        <w:pStyle w:val="BodyText"/>
      </w:pPr>
      <w:hyperlink r:id="rId98">
        <w:r>
          <w:rPr>
            <w:rStyle w:val="Hyperlink"/>
          </w:rPr>
          <w:t>https://arxiv.org/abs/2301.13852</w:t>
        </w:r>
      </w:hyperlink>
    </w:p>
    <w:p w14:paraId="64A90284" w14:textId="77777777" w:rsidR="00DA588D" w:rsidRDefault="00000000">
      <w:pPr>
        <w:pStyle w:val="BodyText"/>
      </w:pPr>
      <w:hyperlink r:id="rId99" w:anchor=":~:text=training%20an%20ensemble%20classifier%20to,focusing%20on%20the%20most%20influential">
        <w:r>
          <w:rPr>
            <w:rStyle w:val="Hyperlink"/>
          </w:rPr>
          <w:t>[24]</w:t>
        </w:r>
      </w:hyperlink>
      <w:r>
        <w:t xml:space="preserve"> </w:t>
      </w:r>
      <w:hyperlink r:id="rId100" w:anchor=":~:text=to%20modify%20these%20influential%20tokens,focusing%20on%20the%20most%20influential">
        <w:r>
          <w:rPr>
            <w:rStyle w:val="Hyperlink"/>
          </w:rPr>
          <w:t>[25]</w:t>
        </w:r>
      </w:hyperlink>
      <w:r>
        <w:t xml:space="preserve"> [2506.04050] Explainability-Based Token Replacement on LLM-Generated Text</w:t>
      </w:r>
    </w:p>
    <w:p w14:paraId="42D26143" w14:textId="77777777" w:rsidR="00DA588D" w:rsidRDefault="00000000">
      <w:pPr>
        <w:pStyle w:val="BodyText"/>
      </w:pPr>
      <w:hyperlink r:id="rId101">
        <w:r>
          <w:rPr>
            <w:rStyle w:val="Hyperlink"/>
          </w:rPr>
          <w:t>https://arxiv.org/abs/2506.04050</w:t>
        </w:r>
      </w:hyperlink>
    </w:p>
    <w:p w14:paraId="1BEA22FB" w14:textId="77777777" w:rsidR="00DA588D" w:rsidRDefault="00000000">
      <w:pPr>
        <w:pStyle w:val="BodyText"/>
      </w:pPr>
      <w:hyperlink r:id="rId102" w:anchor=":~:text=tools,Notably%2C%20GPTZero%20was%20unable">
        <w:r>
          <w:rPr>
            <w:rStyle w:val="Hyperlink"/>
          </w:rPr>
          <w:t>[26]</w:t>
        </w:r>
      </w:hyperlink>
      <w:r>
        <w:t xml:space="preserve"> </w:t>
      </w:r>
      <w:hyperlink r:id="rId103" w:anchor=":~:text=attribution,Notably%2C%20GPTZero%20was%20unable">
        <w:r>
          <w:rPr>
            <w:rStyle w:val="Hyperlink"/>
          </w:rPr>
          <w:t>[27]</w:t>
        </w:r>
      </w:hyperlink>
      <w:r>
        <w:t xml:space="preserve"> </w:t>
      </w:r>
      <w:hyperlink r:id="rId104" w:anchor=":~:text=Results%20show%20high%20accuracy%20in,structural%20elements%20ensuring%20robust%20content">
        <w:r>
          <w:rPr>
            <w:rStyle w:val="Hyperlink"/>
          </w:rPr>
          <w:t>[28]</w:t>
        </w:r>
      </w:hyperlink>
      <w:r>
        <w:t xml:space="preserve"> [2501.03212] Leveraging Explainable AI for LLM Text Attribution: Differentiating Human-Written and Multiple LLMs-Generated Text</w:t>
      </w:r>
    </w:p>
    <w:p w14:paraId="004CB048" w14:textId="77777777" w:rsidR="00DA588D" w:rsidRDefault="00000000">
      <w:pPr>
        <w:pStyle w:val="BodyText"/>
      </w:pPr>
      <w:hyperlink r:id="rId105">
        <w:r>
          <w:rPr>
            <w:rStyle w:val="Hyperlink"/>
          </w:rPr>
          <w:t>https://arxiv.org/abs/2501.03212</w:t>
        </w:r>
      </w:hyperlink>
    </w:p>
    <w:p w14:paraId="19137D5F" w14:textId="77777777" w:rsidR="00DA588D" w:rsidRDefault="00000000">
      <w:pPr>
        <w:pStyle w:val="BodyText"/>
      </w:pPr>
      <w:hyperlink r:id="rId106" w:anchor=":~:text=summarisation%20methods%20,Shapley%20Additive%20Explanations%20pinpointed">
        <w:r>
          <w:rPr>
            <w:rStyle w:val="Hyperlink"/>
          </w:rPr>
          <w:t>[29]</w:t>
        </w:r>
      </w:hyperlink>
      <w:r>
        <w:t xml:space="preserve"> </w:t>
      </w:r>
      <w:hyperlink r:id="rId107" w:anchor=":~:text=to%20,defined%20text%20type">
        <w:r>
          <w:rPr>
            <w:rStyle w:val="Hyperlink"/>
          </w:rPr>
          <w:t>[30]</w:t>
        </w:r>
      </w:hyperlink>
      <w:r>
        <w:t xml:space="preserve"> </w:t>
      </w:r>
      <w:hyperlink r:id="rId108" w:anchor=":~:text=patterns,correlation%20coefficient%20in%20the%20multiclass">
        <w:r>
          <w:rPr>
            <w:rStyle w:val="Hyperlink"/>
          </w:rPr>
          <w:t>[31]</w:t>
        </w:r>
      </w:hyperlink>
      <w:r>
        <w:t xml:space="preserve"> </w:t>
      </w:r>
      <w:hyperlink r:id="rId109" w:anchor=":~:text=syntactic%2C%20and%20punctuation%20patterns,defined%20text%20type">
        <w:r>
          <w:rPr>
            <w:rStyle w:val="Hyperlink"/>
          </w:rPr>
          <w:t>[32]</w:t>
        </w:r>
      </w:hyperlink>
      <w:r>
        <w:t xml:space="preserve"> [2507.00838] Stylometry recognizes human and LLM-generated texts in short samples</w:t>
      </w:r>
    </w:p>
    <w:p w14:paraId="1BBD565E" w14:textId="77777777" w:rsidR="00DA588D" w:rsidRDefault="00000000">
      <w:pPr>
        <w:pStyle w:val="BodyText"/>
      </w:pPr>
      <w:hyperlink r:id="rId110">
        <w:r>
          <w:rPr>
            <w:rStyle w:val="Hyperlink"/>
          </w:rPr>
          <w:t>https://arxiv.org/abs/2507.00838</w:t>
        </w:r>
      </w:hyperlink>
    </w:p>
    <w:p w14:paraId="49A7267A" w14:textId="77777777" w:rsidR="00DA588D" w:rsidRDefault="00000000">
      <w:pPr>
        <w:pStyle w:val="BodyText"/>
      </w:pPr>
      <w:hyperlink r:id="rId111" w:anchor=":~:text=responsible%20for%20text%20generation,based%20embeddings%2C%20combined%20with%20XGBoost">
        <w:r>
          <w:rPr>
            <w:rStyle w:val="Hyperlink"/>
          </w:rPr>
          <w:t>[33]</w:t>
        </w:r>
      </w:hyperlink>
      <w:r>
        <w:t xml:space="preserve"> </w:t>
      </w:r>
      <w:hyperlink r:id="rId112" w:anchor=":~:text=SHAP%20and%20LIME%20to%20provide,score%20of%200.88">
        <w:r>
          <w:rPr>
            <w:rStyle w:val="Hyperlink"/>
          </w:rPr>
          <w:t>[34]</w:t>
        </w:r>
      </w:hyperlink>
      <w:r>
        <w:t xml:space="preserve"> </w:t>
      </w:r>
      <w:hyperlink r:id="rId113" w:anchor=":~:text=families%20and%20human%20authors,relevance%20in%20academic%20integrity%2C%20misinformation">
        <w:r>
          <w:rPr>
            <w:rStyle w:val="Hyperlink"/>
          </w:rPr>
          <w:t>[35]</w:t>
        </w:r>
      </w:hyperlink>
      <w:r>
        <w:t xml:space="preserve"> Interpretable Multi-Label Classification of Human- and Large Language Model-Generated Texts Using Transformer Embeddings and Explainable Artificial Intelligence | IIETA</w:t>
      </w:r>
    </w:p>
    <w:p w14:paraId="2C7BE991" w14:textId="77777777" w:rsidR="00DA588D" w:rsidRDefault="00000000">
      <w:pPr>
        <w:pStyle w:val="BodyText"/>
      </w:pPr>
      <w:hyperlink r:id="rId114">
        <w:r>
          <w:rPr>
            <w:rStyle w:val="Hyperlink"/>
          </w:rPr>
          <w:t>https://www.iieta.org/journals/isi/paper/10.18280/isi.301203</w:t>
        </w:r>
      </w:hyperlink>
      <w:bookmarkEnd w:id="2"/>
    </w:p>
    <w:sectPr w:rsidR="00DA588D" w:rsidSect="00630538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D4D9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6339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88D"/>
    <w:rsid w:val="000A07A2"/>
    <w:rsid w:val="00630538"/>
    <w:rsid w:val="00DA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6732"/>
  <w15:docId w15:val="{0273893C-4DF3-42B2-97AB-3B9B1700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6305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researchgate.net/publication/391230524_A_Machine_Learning_Framework_for_Identifying_Sources_of_AI-Generated_Text" TargetMode="External"/><Relationship Id="rId21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42" Type="http://schemas.openxmlformats.org/officeDocument/2006/relationships/hyperlink" Target="https://www.nature.com/articles/s41598-025-27377-z?error=cookies_not_supported&amp;code=ad973e5b-34c4-4cb4-b72e-70b243b91f3a" TargetMode="External"/><Relationship Id="rId47" Type="http://schemas.openxmlformats.org/officeDocument/2006/relationships/hyperlink" Target="https://arxiv.org/abs/2301.13852" TargetMode="External"/><Relationship Id="rId63" Type="http://schemas.openxmlformats.org/officeDocument/2006/relationships/hyperlink" Target="https://arxiv.org/abs/2507.00838" TargetMode="External"/><Relationship Id="rId68" Type="http://schemas.openxmlformats.org/officeDocument/2006/relationships/hyperlink" Target="https://www.iieta.org/journals/isi/paper/10.18280/isi.301203" TargetMode="External"/><Relationship Id="rId84" Type="http://schemas.openxmlformats.org/officeDocument/2006/relationships/hyperlink" Target="https://www.researchgate.net/publication/391230524_A_Machine_Learning_Framework_for_Identifying_Sources_of_AI-Generated_Text" TargetMode="External"/><Relationship Id="rId89" Type="http://schemas.openxmlformats.org/officeDocument/2006/relationships/hyperlink" Target="https://ar5iv.org/pdf/2409.04808" TargetMode="External"/><Relationship Id="rId112" Type="http://schemas.openxmlformats.org/officeDocument/2006/relationships/hyperlink" Target="https://www.iieta.org/journals/isi/paper/10.18280/isi.301203" TargetMode="External"/><Relationship Id="rId16" Type="http://schemas.openxmlformats.org/officeDocument/2006/relationships/hyperlink" Target="https://pdfs.semanticscholar.org/7852/53903e072b1915387e83a0a1351bcee2ddaa.pdf" TargetMode="External"/><Relationship Id="rId107" Type="http://schemas.openxmlformats.org/officeDocument/2006/relationships/hyperlink" Target="https://arxiv.org/abs/2507.00838" TargetMode="External"/><Relationship Id="rId11" Type="http://schemas.openxmlformats.org/officeDocument/2006/relationships/hyperlink" Target="https://pdfs.semanticscholar.org/7852/53903e072b1915387e83a0a1351bcee2ddaa.pdf" TargetMode="External"/><Relationship Id="rId32" Type="http://schemas.openxmlformats.org/officeDocument/2006/relationships/hyperlink" Target="https://ar5iv.org/pdf/2409.04808" TargetMode="External"/><Relationship Id="rId37" Type="http://schemas.openxmlformats.org/officeDocument/2006/relationships/hyperlink" Target="https://ar5iv.org/pdf/2409.04808" TargetMode="External"/><Relationship Id="rId53" Type="http://schemas.openxmlformats.org/officeDocument/2006/relationships/hyperlink" Target="https://arxiv.org/abs/2506.04050" TargetMode="External"/><Relationship Id="rId58" Type="http://schemas.openxmlformats.org/officeDocument/2006/relationships/hyperlink" Target="https://arxiv.org/abs/2501.03212" TargetMode="External"/><Relationship Id="rId74" Type="http://schemas.openxmlformats.org/officeDocument/2006/relationships/hyperlink" Target="https://pdfs.semanticscholar.org/7852/53903e072b1915387e83a0a1351bcee2ddaa.pdf" TargetMode="External"/><Relationship Id="rId79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102" Type="http://schemas.openxmlformats.org/officeDocument/2006/relationships/hyperlink" Target="https://arxiv.org/abs/2501.03212" TargetMode="External"/><Relationship Id="rId5" Type="http://schemas.openxmlformats.org/officeDocument/2006/relationships/hyperlink" Target="https://aclanthology.org/2024.trustnlp-1.1.pdf" TargetMode="External"/><Relationship Id="rId90" Type="http://schemas.openxmlformats.org/officeDocument/2006/relationships/hyperlink" Target="https://www.nature.com/articles/s41598-025-27377-z?error=cookies_not_supported&amp;code=ad973e5b-34c4-4cb4-b72e-70b243b91f3a" TargetMode="External"/><Relationship Id="rId95" Type="http://schemas.openxmlformats.org/officeDocument/2006/relationships/hyperlink" Target="https://arxiv.org/abs/2405.14057" TargetMode="External"/><Relationship Id="rId22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27" Type="http://schemas.openxmlformats.org/officeDocument/2006/relationships/hyperlink" Target="https://www.researchgate.net/publication/391230524_A_Machine_Learning_Framework_for_Identifying_Sources_of_AI-Generated_Text" TargetMode="External"/><Relationship Id="rId43" Type="http://schemas.openxmlformats.org/officeDocument/2006/relationships/hyperlink" Target="https://arxiv.org/abs/2405.14057" TargetMode="External"/><Relationship Id="rId48" Type="http://schemas.openxmlformats.org/officeDocument/2006/relationships/hyperlink" Target="https://arxiv.org/abs/2301.13852" TargetMode="External"/><Relationship Id="rId64" Type="http://schemas.openxmlformats.org/officeDocument/2006/relationships/hyperlink" Target="https://www.iieta.org/journals/isi/paper/10.18280/isi.301203" TargetMode="External"/><Relationship Id="rId69" Type="http://schemas.openxmlformats.org/officeDocument/2006/relationships/hyperlink" Target="https://aclanthology.org/2024.trustnlp-1.1.pdf" TargetMode="External"/><Relationship Id="rId113" Type="http://schemas.openxmlformats.org/officeDocument/2006/relationships/hyperlink" Target="https://www.iieta.org/journals/isi/paper/10.18280/isi.301203" TargetMode="External"/><Relationship Id="rId80" Type="http://schemas.openxmlformats.org/officeDocument/2006/relationships/hyperlink" Target="https://www.researchgate.net/publication/391230524_A_Machine_Learning_Framework_for_Identifying_Sources_of_AI-Generated_Text" TargetMode="External"/><Relationship Id="rId85" Type="http://schemas.openxmlformats.org/officeDocument/2006/relationships/hyperlink" Target="https://ar5iv.org/pdf/2409.04808" TargetMode="External"/><Relationship Id="rId12" Type="http://schemas.openxmlformats.org/officeDocument/2006/relationships/hyperlink" Target="https://pdfs.semanticscholar.org/7852/53903e072b1915387e83a0a1351bcee2ddaa.pdf" TargetMode="External"/><Relationship Id="rId17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33" Type="http://schemas.openxmlformats.org/officeDocument/2006/relationships/hyperlink" Target="https://ar5iv.org/pdf/2409.04808" TargetMode="External"/><Relationship Id="rId38" Type="http://schemas.openxmlformats.org/officeDocument/2006/relationships/hyperlink" Target="https://ar5iv.org/pdf/2409.04808" TargetMode="External"/><Relationship Id="rId59" Type="http://schemas.openxmlformats.org/officeDocument/2006/relationships/hyperlink" Target="https://arxiv.org/abs/2507.00838" TargetMode="External"/><Relationship Id="rId103" Type="http://schemas.openxmlformats.org/officeDocument/2006/relationships/hyperlink" Target="https://arxiv.org/abs/2501.03212" TargetMode="External"/><Relationship Id="rId108" Type="http://schemas.openxmlformats.org/officeDocument/2006/relationships/hyperlink" Target="https://arxiv.org/abs/2507.00838" TargetMode="External"/><Relationship Id="rId54" Type="http://schemas.openxmlformats.org/officeDocument/2006/relationships/hyperlink" Target="https://arxiv.org/abs/2506.04050" TargetMode="External"/><Relationship Id="rId70" Type="http://schemas.openxmlformats.org/officeDocument/2006/relationships/hyperlink" Target="https://aclanthology.org/2024.trustnlp-1.1.pdf" TargetMode="External"/><Relationship Id="rId75" Type="http://schemas.openxmlformats.org/officeDocument/2006/relationships/hyperlink" Target="https://pdfs.semanticscholar.org/7852/53903e072b1915387e83a0a1351bcee2ddaa.pdf" TargetMode="External"/><Relationship Id="rId91" Type="http://schemas.openxmlformats.org/officeDocument/2006/relationships/hyperlink" Target="https://www.nature.com/articles/s41598-025-27377-z?error=cookies_not_supported&amp;code=ad973e5b-34c4-4cb4-b72e-70b243b91f3a" TargetMode="External"/><Relationship Id="rId96" Type="http://schemas.openxmlformats.org/officeDocument/2006/relationships/hyperlink" Target="https://arxiv.org/abs/2301.1385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lanthology.org/2024.trustnlp-1.1.pdf" TargetMode="External"/><Relationship Id="rId15" Type="http://schemas.openxmlformats.org/officeDocument/2006/relationships/hyperlink" Target="https://pdfs.semanticscholar.org/7852/53903e072b1915387e83a0a1351bcee2ddaa.pdf" TargetMode="External"/><Relationship Id="rId23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28" Type="http://schemas.openxmlformats.org/officeDocument/2006/relationships/hyperlink" Target="https://www.researchgate.net/publication/391230524_A_Machine_Learning_Framework_for_Identifying_Sources_of_AI-Generated_Text" TargetMode="External"/><Relationship Id="rId36" Type="http://schemas.openxmlformats.org/officeDocument/2006/relationships/hyperlink" Target="https://ar5iv.org/pdf/2409.04808" TargetMode="External"/><Relationship Id="rId49" Type="http://schemas.openxmlformats.org/officeDocument/2006/relationships/hyperlink" Target="https://arxiv.org/abs/2301.13852" TargetMode="External"/><Relationship Id="rId57" Type="http://schemas.openxmlformats.org/officeDocument/2006/relationships/hyperlink" Target="https://arxiv.org/abs/2501.03212" TargetMode="External"/><Relationship Id="rId106" Type="http://schemas.openxmlformats.org/officeDocument/2006/relationships/hyperlink" Target="https://arxiv.org/abs/2507.00838" TargetMode="External"/><Relationship Id="rId114" Type="http://schemas.openxmlformats.org/officeDocument/2006/relationships/hyperlink" Target="https://www.iieta.org/journals/isi/paper/10.18280/isi.301203" TargetMode="External"/><Relationship Id="rId10" Type="http://schemas.openxmlformats.org/officeDocument/2006/relationships/hyperlink" Target="https://pdfs.semanticscholar.org/7852/53903e072b1915387e83a0a1351bcee2ddaa.pdf" TargetMode="External"/><Relationship Id="rId31" Type="http://schemas.openxmlformats.org/officeDocument/2006/relationships/hyperlink" Target="https://ar5iv.org/pdf/2409.04808" TargetMode="External"/><Relationship Id="rId44" Type="http://schemas.openxmlformats.org/officeDocument/2006/relationships/hyperlink" Target="https://arxiv.org/abs/2405.14057" TargetMode="External"/><Relationship Id="rId52" Type="http://schemas.openxmlformats.org/officeDocument/2006/relationships/hyperlink" Target="https://arxiv.org/abs/2506.04050" TargetMode="External"/><Relationship Id="rId60" Type="http://schemas.openxmlformats.org/officeDocument/2006/relationships/hyperlink" Target="https://arxiv.org/abs/2507.00838" TargetMode="External"/><Relationship Id="rId65" Type="http://schemas.openxmlformats.org/officeDocument/2006/relationships/hyperlink" Target="https://www.iieta.org/journals/isi/paper/10.18280/isi.301203" TargetMode="External"/><Relationship Id="rId73" Type="http://schemas.openxmlformats.org/officeDocument/2006/relationships/hyperlink" Target="https://pdfs.semanticscholar.org/7852/53903e072b1915387e83a0a1351bcee2ddaa.pdf" TargetMode="External"/><Relationship Id="rId78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81" Type="http://schemas.openxmlformats.org/officeDocument/2006/relationships/hyperlink" Target="https://www.researchgate.net/publication/391230524_A_Machine_Learning_Framework_for_Identifying_Sources_of_AI-Generated_Text" TargetMode="External"/><Relationship Id="rId86" Type="http://schemas.openxmlformats.org/officeDocument/2006/relationships/hyperlink" Target="https://ar5iv.org/pdf/2409.04808" TargetMode="External"/><Relationship Id="rId94" Type="http://schemas.openxmlformats.org/officeDocument/2006/relationships/hyperlink" Target="https://arxiv.org/abs/2405.14057" TargetMode="External"/><Relationship Id="rId99" Type="http://schemas.openxmlformats.org/officeDocument/2006/relationships/hyperlink" Target="https://arxiv.org/abs/2506.04050" TargetMode="External"/><Relationship Id="rId101" Type="http://schemas.openxmlformats.org/officeDocument/2006/relationships/hyperlink" Target="https://arxiv.org/abs/2506.040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2024.trustnlp-1.1.pdf" TargetMode="External"/><Relationship Id="rId13" Type="http://schemas.openxmlformats.org/officeDocument/2006/relationships/hyperlink" Target="https://pdfs.semanticscholar.org/7852/53903e072b1915387e83a0a1351bcee2ddaa.pdf" TargetMode="External"/><Relationship Id="rId18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39" Type="http://schemas.openxmlformats.org/officeDocument/2006/relationships/hyperlink" Target="https://www.nature.com/articles/s41598-025-27377-z?error=cookies_not_supported&amp;code=ad973e5b-34c4-4cb4-b72e-70b243b91f3a" TargetMode="External"/><Relationship Id="rId109" Type="http://schemas.openxmlformats.org/officeDocument/2006/relationships/hyperlink" Target="https://arxiv.org/abs/2507.00838" TargetMode="External"/><Relationship Id="rId34" Type="http://schemas.openxmlformats.org/officeDocument/2006/relationships/hyperlink" Target="https://ar5iv.org/pdf/2409.04808" TargetMode="External"/><Relationship Id="rId50" Type="http://schemas.openxmlformats.org/officeDocument/2006/relationships/hyperlink" Target="https://arxiv.org/abs/2301.13852" TargetMode="External"/><Relationship Id="rId55" Type="http://schemas.openxmlformats.org/officeDocument/2006/relationships/hyperlink" Target="https://arxiv.org/abs/2501.03212" TargetMode="External"/><Relationship Id="rId76" Type="http://schemas.openxmlformats.org/officeDocument/2006/relationships/hyperlink" Target="https://pdfs.semanticscholar.org/7852/53903e072b1915387e83a0a1351bcee2ddaa.pdf" TargetMode="External"/><Relationship Id="rId97" Type="http://schemas.openxmlformats.org/officeDocument/2006/relationships/hyperlink" Target="https://arxiv.org/abs/2301.13852" TargetMode="External"/><Relationship Id="rId104" Type="http://schemas.openxmlformats.org/officeDocument/2006/relationships/hyperlink" Target="https://arxiv.org/abs/2501.03212" TargetMode="External"/><Relationship Id="rId7" Type="http://schemas.openxmlformats.org/officeDocument/2006/relationships/hyperlink" Target="https://aclanthology.org/2024.trustnlp-1.1.pdf" TargetMode="External"/><Relationship Id="rId71" Type="http://schemas.openxmlformats.org/officeDocument/2006/relationships/hyperlink" Target="https://aclanthology.org/2024.trustnlp-1.1.pdf" TargetMode="External"/><Relationship Id="rId92" Type="http://schemas.openxmlformats.org/officeDocument/2006/relationships/hyperlink" Target="https://www.nature.com/articles/s41598-025-27377-z?error=cookies_not_supported&amp;code=ad973e5b-34c4-4cb4-b72e-70b243b91f3a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researchgate.net/publication/391230524_A_Machine_Learning_Framework_for_Identifying_Sources_of_AI-Generated_Text" TargetMode="External"/><Relationship Id="rId24" Type="http://schemas.openxmlformats.org/officeDocument/2006/relationships/hyperlink" Target="https://www.researchgate.net/publication/391230524_A_Machine_Learning_Framework_for_Identifying_Sources_of_AI-Generated_Text" TargetMode="External"/><Relationship Id="rId40" Type="http://schemas.openxmlformats.org/officeDocument/2006/relationships/hyperlink" Target="https://www.nature.com/articles/s41598-025-27377-z?error=cookies_not_supported&amp;code=ad973e5b-34c4-4cb4-b72e-70b243b91f3a" TargetMode="External"/><Relationship Id="rId45" Type="http://schemas.openxmlformats.org/officeDocument/2006/relationships/hyperlink" Target="https://arxiv.org/abs/2405.14057" TargetMode="External"/><Relationship Id="rId66" Type="http://schemas.openxmlformats.org/officeDocument/2006/relationships/hyperlink" Target="https://www.iieta.org/journals/isi/paper/10.18280/isi.301203" TargetMode="External"/><Relationship Id="rId87" Type="http://schemas.openxmlformats.org/officeDocument/2006/relationships/hyperlink" Target="https://ar5iv.org/pdf/2409.04808" TargetMode="External"/><Relationship Id="rId110" Type="http://schemas.openxmlformats.org/officeDocument/2006/relationships/hyperlink" Target="https://arxiv.org/abs/2507.00838" TargetMode="External"/><Relationship Id="rId115" Type="http://schemas.openxmlformats.org/officeDocument/2006/relationships/fontTable" Target="fontTable.xml"/><Relationship Id="rId61" Type="http://schemas.openxmlformats.org/officeDocument/2006/relationships/hyperlink" Target="https://arxiv.org/abs/2507.00838" TargetMode="External"/><Relationship Id="rId82" Type="http://schemas.openxmlformats.org/officeDocument/2006/relationships/hyperlink" Target="https://www.researchgate.net/publication/391230524_A_Machine_Learning_Framework_for_Identifying_Sources_of_AI-Generated_Text" TargetMode="External"/><Relationship Id="rId19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14" Type="http://schemas.openxmlformats.org/officeDocument/2006/relationships/hyperlink" Target="https://pdfs.semanticscholar.org/7852/53903e072b1915387e83a0a1351bcee2ddaa.pdf" TargetMode="External"/><Relationship Id="rId30" Type="http://schemas.openxmlformats.org/officeDocument/2006/relationships/hyperlink" Target="https://www.researchgate.net/publication/391230524_A_Machine_Learning_Framework_for_Identifying_Sources_of_AI-Generated_Text" TargetMode="External"/><Relationship Id="rId35" Type="http://schemas.openxmlformats.org/officeDocument/2006/relationships/hyperlink" Target="https://ar5iv.org/pdf/2409.04808" TargetMode="External"/><Relationship Id="rId56" Type="http://schemas.openxmlformats.org/officeDocument/2006/relationships/hyperlink" Target="https://arxiv.org/abs/2501.03212" TargetMode="External"/><Relationship Id="rId77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100" Type="http://schemas.openxmlformats.org/officeDocument/2006/relationships/hyperlink" Target="https://arxiv.org/abs/2506.04050" TargetMode="External"/><Relationship Id="rId105" Type="http://schemas.openxmlformats.org/officeDocument/2006/relationships/hyperlink" Target="https://arxiv.org/abs/2501.03212" TargetMode="External"/><Relationship Id="rId8" Type="http://schemas.openxmlformats.org/officeDocument/2006/relationships/hyperlink" Target="https://aclanthology.org/2024.trustnlp-1.1.pdf" TargetMode="External"/><Relationship Id="rId51" Type="http://schemas.openxmlformats.org/officeDocument/2006/relationships/hyperlink" Target="https://arxiv.org/abs/2506.04050" TargetMode="External"/><Relationship Id="rId72" Type="http://schemas.openxmlformats.org/officeDocument/2006/relationships/hyperlink" Target="https://pdfs.semanticscholar.org/7852/53903e072b1915387e83a0a1351bcee2ddaa.pdf" TargetMode="External"/><Relationship Id="rId93" Type="http://schemas.openxmlformats.org/officeDocument/2006/relationships/hyperlink" Target="https://arxiv.org/abs/2405.14057" TargetMode="External"/><Relationship Id="rId98" Type="http://schemas.openxmlformats.org/officeDocument/2006/relationships/hyperlink" Target="https://arxiv.org/abs/2301.13852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researchgate.net/publication/391230524_A_Machine_Learning_Framework_for_Identifying_Sources_of_AI-Generated_Text" TargetMode="External"/><Relationship Id="rId46" Type="http://schemas.openxmlformats.org/officeDocument/2006/relationships/hyperlink" Target="https://arxiv.org/abs/2405.14057" TargetMode="External"/><Relationship Id="rId67" Type="http://schemas.openxmlformats.org/officeDocument/2006/relationships/hyperlink" Target="https://www.iieta.org/journals/isi/paper/10.18280/isi.301203" TargetMode="External"/><Relationship Id="rId116" Type="http://schemas.openxmlformats.org/officeDocument/2006/relationships/theme" Target="theme/theme1.xml"/><Relationship Id="rId20" Type="http://schemas.openxmlformats.org/officeDocument/2006/relationships/hyperlink" Target="https://www.researchgate.net/publication/395840651_Interpretable_AI_for_Classifying_Human-and_LLM-Generated_Medical_Misinformation_with_Multi-Modal_Features" TargetMode="External"/><Relationship Id="rId41" Type="http://schemas.openxmlformats.org/officeDocument/2006/relationships/hyperlink" Target="https://www.nature.com/articles/s41598-025-27377-z?error=cookies_not_supported&amp;code=ad973e5b-34c4-4cb4-b72e-70b243b91f3a" TargetMode="External"/><Relationship Id="rId62" Type="http://schemas.openxmlformats.org/officeDocument/2006/relationships/hyperlink" Target="https://arxiv.org/abs/2507.00838" TargetMode="External"/><Relationship Id="rId83" Type="http://schemas.openxmlformats.org/officeDocument/2006/relationships/hyperlink" Target="https://www.researchgate.net/publication/391230524_A_Machine_Learning_Framework_for_Identifying_Sources_of_AI-Generated_Text" TargetMode="External"/><Relationship Id="rId88" Type="http://schemas.openxmlformats.org/officeDocument/2006/relationships/hyperlink" Target="https://ar5iv.org/pdf/2409.04808" TargetMode="External"/><Relationship Id="rId111" Type="http://schemas.openxmlformats.org/officeDocument/2006/relationships/hyperlink" Target="https://www.iieta.org/journals/isi/paper/10.18280/isi.301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9</Pages>
  <Words>4567</Words>
  <Characters>26035</Characters>
  <Application>Microsoft Office Word</Application>
  <DocSecurity>0</DocSecurity>
  <Lines>216</Lines>
  <Paragraphs>61</Paragraphs>
  <ScaleCrop>false</ScaleCrop>
  <Company/>
  <LinksUpToDate>false</LinksUpToDate>
  <CharactersWithSpaces>30541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Jawwad Ahmad</cp:lastModifiedBy>
  <cp:revision>2</cp:revision>
  <dcterms:created xsi:type="dcterms:W3CDTF">2026-03-23T16:19:00Z</dcterms:created>
  <dcterms:modified xsi:type="dcterms:W3CDTF">2026-03-24T17:42:00Z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