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5F91E" w14:textId="644F3D22" w:rsidR="00FD3A57" w:rsidRPr="000C7D65" w:rsidRDefault="00F574C4" w:rsidP="001C34C8">
      <w:pPr>
        <w:pStyle w:val="Heading1"/>
        <w:numPr>
          <w:ilvl w:val="0"/>
          <w:numId w:val="0"/>
        </w:numPr>
        <w:spacing w:before="0" w:after="0" w:line="360" w:lineRule="auto"/>
        <w:jc w:val="center"/>
        <w:rPr>
          <w:rFonts w:asciiTheme="majorBidi" w:hAnsiTheme="majorBidi" w:cstheme="majorBidi"/>
          <w:b/>
          <w:bCs/>
          <w:color w:val="auto"/>
          <w:sz w:val="48"/>
          <w:szCs w:val="48"/>
          <w:u w:val="single"/>
        </w:rPr>
      </w:pPr>
      <w:r w:rsidRPr="000C7D65">
        <w:rPr>
          <w:rFonts w:asciiTheme="majorBidi" w:hAnsiTheme="majorBidi" w:cstheme="majorBidi"/>
          <w:b/>
          <w:bCs/>
          <w:color w:val="auto"/>
          <w:sz w:val="48"/>
          <w:szCs w:val="48"/>
          <w:u w:val="single"/>
        </w:rPr>
        <w:t xml:space="preserve">U-Meta </w:t>
      </w:r>
      <w:r w:rsidR="00773C19" w:rsidRPr="000C7D65">
        <w:rPr>
          <w:rFonts w:asciiTheme="majorBidi" w:hAnsiTheme="majorBidi" w:cstheme="majorBidi"/>
          <w:b/>
          <w:bCs/>
          <w:color w:val="auto"/>
          <w:sz w:val="48"/>
          <w:szCs w:val="48"/>
          <w:u w:val="single"/>
        </w:rPr>
        <w:t>NFT</w:t>
      </w:r>
      <w:r w:rsidR="00D46804" w:rsidRPr="000C7D65">
        <w:rPr>
          <w:rFonts w:asciiTheme="majorBidi" w:hAnsiTheme="majorBidi" w:cstheme="majorBidi"/>
          <w:b/>
          <w:bCs/>
          <w:color w:val="auto"/>
          <w:sz w:val="48"/>
          <w:szCs w:val="48"/>
          <w:u w:val="single"/>
        </w:rPr>
        <w:t xml:space="preserve"> (ten cards game)</w:t>
      </w:r>
    </w:p>
    <w:p w14:paraId="7BE4D8B4" w14:textId="60C13CBD" w:rsidR="00433FEF" w:rsidRPr="000C7D65" w:rsidRDefault="00433FEF" w:rsidP="001C34C8">
      <w:pPr>
        <w:pStyle w:val="Heading1"/>
        <w:numPr>
          <w:ilvl w:val="0"/>
          <w:numId w:val="0"/>
        </w:numPr>
        <w:spacing w:before="0" w:after="0" w:line="240" w:lineRule="auto"/>
        <w:jc w:val="center"/>
        <w:rPr>
          <w:rFonts w:asciiTheme="majorBidi" w:hAnsiTheme="majorBidi" w:cstheme="majorBidi"/>
          <w:b/>
          <w:bCs/>
          <w:caps w:val="0"/>
          <w:color w:val="auto"/>
          <w:sz w:val="36"/>
          <w:szCs w:val="36"/>
        </w:rPr>
      </w:pPr>
      <w:r w:rsidRPr="000C7D65">
        <w:rPr>
          <w:rFonts w:asciiTheme="majorBidi" w:hAnsiTheme="majorBidi" w:cstheme="majorBidi"/>
          <w:b/>
          <w:bCs/>
          <w:color w:val="auto"/>
          <w:sz w:val="36"/>
          <w:szCs w:val="36"/>
        </w:rPr>
        <w:t>(</w:t>
      </w:r>
      <w:r w:rsidR="008B0F3B" w:rsidRPr="000C7D65">
        <w:rPr>
          <w:rFonts w:asciiTheme="majorBidi" w:hAnsiTheme="majorBidi" w:cstheme="majorBidi"/>
          <w:b/>
          <w:bCs/>
          <w:caps w:val="0"/>
          <w:color w:val="auto"/>
          <w:sz w:val="36"/>
          <w:szCs w:val="36"/>
        </w:rPr>
        <w:t>Documentation</w:t>
      </w:r>
      <w:r w:rsidR="002D59CC" w:rsidRPr="000C7D65">
        <w:rPr>
          <w:rFonts w:asciiTheme="majorBidi" w:hAnsiTheme="majorBidi" w:cstheme="majorBidi"/>
          <w:b/>
          <w:bCs/>
          <w:caps w:val="0"/>
          <w:color w:val="auto"/>
          <w:sz w:val="36"/>
          <w:szCs w:val="36"/>
        </w:rPr>
        <w:t xml:space="preserve"> Of Smart Contract)</w:t>
      </w:r>
    </w:p>
    <w:p w14:paraId="7043F8DF" w14:textId="1675128C" w:rsidR="00D83C13" w:rsidRDefault="00D83C13" w:rsidP="00E975FC">
      <w:pPr>
        <w:pStyle w:val="Heading1"/>
        <w:numPr>
          <w:ilvl w:val="0"/>
          <w:numId w:val="0"/>
        </w:numPr>
        <w:spacing w:before="0" w:after="0" w:line="240" w:lineRule="auto"/>
        <w:jc w:val="both"/>
        <w:rPr>
          <w:rFonts w:asciiTheme="majorBidi" w:hAnsiTheme="majorBidi" w:cstheme="majorBidi"/>
          <w:b/>
          <w:bCs/>
          <w:color w:val="auto"/>
          <w:sz w:val="36"/>
          <w:szCs w:val="36"/>
        </w:rPr>
      </w:pPr>
    </w:p>
    <w:p w14:paraId="245544ED" w14:textId="77777777" w:rsidR="000C7D65" w:rsidRPr="005514AF" w:rsidRDefault="000C7D65" w:rsidP="00E975FC">
      <w:pPr>
        <w:pStyle w:val="Heading1"/>
        <w:numPr>
          <w:ilvl w:val="0"/>
          <w:numId w:val="0"/>
        </w:numPr>
        <w:spacing w:before="0" w:after="0" w:line="240" w:lineRule="auto"/>
        <w:jc w:val="both"/>
        <w:rPr>
          <w:rFonts w:asciiTheme="majorBidi" w:hAnsiTheme="majorBidi" w:cstheme="majorBidi"/>
          <w:b/>
          <w:bCs/>
          <w:color w:val="auto"/>
          <w:sz w:val="30"/>
          <w:szCs w:val="30"/>
        </w:rPr>
      </w:pPr>
    </w:p>
    <w:p w14:paraId="37D2DA7A" w14:textId="567EFCFE" w:rsidR="00FD3A57" w:rsidRPr="0083419A" w:rsidRDefault="00773C19" w:rsidP="00E975FC">
      <w:pPr>
        <w:pStyle w:val="ListParagraph"/>
        <w:numPr>
          <w:ilvl w:val="0"/>
          <w:numId w:val="4"/>
        </w:numPr>
        <w:spacing w:before="240"/>
        <w:jc w:val="both"/>
        <w:rPr>
          <w:rFonts w:asciiTheme="majorHAnsi" w:hAnsiTheme="majorHAnsi"/>
          <w:b/>
          <w:bCs/>
          <w:color w:val="923F34" w:themeColor="accent3" w:themeShade="BF"/>
          <w:sz w:val="28"/>
          <w:szCs w:val="28"/>
        </w:rPr>
      </w:pPr>
      <w:r w:rsidRPr="0083419A">
        <w:rPr>
          <w:rFonts w:asciiTheme="majorHAnsi" w:hAnsiTheme="majorHAnsi"/>
          <w:b/>
          <w:bCs/>
          <w:color w:val="923F34" w:themeColor="accent3" w:themeShade="BF"/>
          <w:sz w:val="28"/>
          <w:szCs w:val="28"/>
        </w:rPr>
        <w:t>ARCHIEMETA NFT (ARCHIEAVA COLLECTION)</w:t>
      </w:r>
    </w:p>
    <w:p w14:paraId="2F144759" w14:textId="2DCC2908" w:rsidR="00FD3A57" w:rsidRPr="000C7D65" w:rsidRDefault="004020B0" w:rsidP="00E975FC">
      <w:pPr>
        <w:ind w:left="0" w:firstLine="360"/>
        <w:jc w:val="both"/>
        <w:rPr>
          <w:color w:val="auto"/>
          <w:sz w:val="24"/>
          <w:szCs w:val="24"/>
        </w:rPr>
      </w:pPr>
      <w:r w:rsidRPr="000C7D65">
        <w:rPr>
          <w:color w:val="auto"/>
          <w:sz w:val="24"/>
          <w:szCs w:val="24"/>
        </w:rPr>
        <w:t>This contract dealt with 5000 NFTs.</w:t>
      </w:r>
    </w:p>
    <w:p w14:paraId="3801F0AF" w14:textId="6DFF34CD" w:rsidR="00FD3A57" w:rsidRPr="0083419A" w:rsidRDefault="0023280F" w:rsidP="00E975FC">
      <w:pPr>
        <w:pStyle w:val="ListParagraph"/>
        <w:numPr>
          <w:ilvl w:val="0"/>
          <w:numId w:val="4"/>
        </w:numPr>
        <w:spacing w:before="240"/>
        <w:jc w:val="both"/>
        <w:rPr>
          <w:rFonts w:asciiTheme="majorHAnsi" w:hAnsiTheme="majorHAnsi"/>
          <w:b/>
          <w:bCs/>
          <w:color w:val="923F34" w:themeColor="accent3" w:themeShade="BF"/>
          <w:sz w:val="28"/>
          <w:szCs w:val="28"/>
        </w:rPr>
      </w:pPr>
      <w:r w:rsidRPr="0083419A">
        <w:rPr>
          <w:rFonts w:asciiTheme="majorHAnsi" w:hAnsiTheme="majorHAnsi"/>
          <w:b/>
          <w:bCs/>
          <w:color w:val="923F34" w:themeColor="accent3" w:themeShade="BF"/>
          <w:sz w:val="28"/>
          <w:szCs w:val="28"/>
        </w:rPr>
        <w:t xml:space="preserve">Level wise </w:t>
      </w:r>
      <w:r w:rsidR="00CA19F1" w:rsidRPr="0083419A">
        <w:rPr>
          <w:rFonts w:asciiTheme="majorHAnsi" w:hAnsiTheme="majorHAnsi"/>
          <w:b/>
          <w:bCs/>
          <w:color w:val="923F34" w:themeColor="accent3" w:themeShade="BF"/>
          <w:sz w:val="28"/>
          <w:szCs w:val="28"/>
        </w:rPr>
        <w:t>D</w:t>
      </w:r>
      <w:r w:rsidRPr="0083419A">
        <w:rPr>
          <w:rFonts w:asciiTheme="majorHAnsi" w:hAnsiTheme="majorHAnsi"/>
          <w:b/>
          <w:bCs/>
          <w:color w:val="923F34" w:themeColor="accent3" w:themeShade="BF"/>
          <w:sz w:val="28"/>
          <w:szCs w:val="28"/>
        </w:rPr>
        <w:t>istribution</w:t>
      </w:r>
      <w:r w:rsidR="00CA19F1" w:rsidRPr="0083419A">
        <w:rPr>
          <w:rFonts w:asciiTheme="majorHAnsi" w:hAnsiTheme="majorHAnsi"/>
          <w:b/>
          <w:bCs/>
          <w:color w:val="923F34" w:themeColor="accent3" w:themeShade="BF"/>
          <w:sz w:val="28"/>
          <w:szCs w:val="28"/>
        </w:rPr>
        <w:t xml:space="preserve"> of NFTs</w:t>
      </w:r>
    </w:p>
    <w:p w14:paraId="2407A409" w14:textId="3D6EADBF" w:rsidR="0023280F" w:rsidRPr="00C03525" w:rsidRDefault="0023280F" w:rsidP="00F84A0E">
      <w:pPr>
        <w:jc w:val="both"/>
        <w:rPr>
          <w:color w:val="auto"/>
          <w:sz w:val="24"/>
          <w:szCs w:val="24"/>
        </w:rPr>
      </w:pPr>
      <w:r w:rsidRPr="00C03525">
        <w:rPr>
          <w:color w:val="auto"/>
          <w:sz w:val="24"/>
          <w:szCs w:val="24"/>
        </w:rPr>
        <w:t xml:space="preserve">There </w:t>
      </w:r>
      <w:proofErr w:type="gramStart"/>
      <w:r w:rsidRPr="00C03525">
        <w:rPr>
          <w:color w:val="auto"/>
          <w:sz w:val="24"/>
          <w:szCs w:val="24"/>
        </w:rPr>
        <w:t>are</w:t>
      </w:r>
      <w:proofErr w:type="gramEnd"/>
      <w:r w:rsidRPr="00C03525">
        <w:rPr>
          <w:color w:val="auto"/>
          <w:sz w:val="24"/>
          <w:szCs w:val="24"/>
        </w:rPr>
        <w:t xml:space="preserve"> total 10 levels in the game and level wise distribution of the NFTs is as follows:</w:t>
      </w:r>
    </w:p>
    <w:tbl>
      <w:tblPr>
        <w:tblStyle w:val="GridTable4-Accent3"/>
        <w:tblW w:w="0" w:type="auto"/>
        <w:tblLook w:val="04A0" w:firstRow="1" w:lastRow="0" w:firstColumn="1" w:lastColumn="0" w:noHBand="0" w:noVBand="1"/>
      </w:tblPr>
      <w:tblGrid>
        <w:gridCol w:w="2157"/>
        <w:gridCol w:w="2157"/>
        <w:gridCol w:w="2158"/>
        <w:gridCol w:w="2158"/>
      </w:tblGrid>
      <w:tr w:rsidR="000C7D65" w:rsidRPr="000C7D65" w14:paraId="396190C3" w14:textId="77777777" w:rsidTr="004A244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157" w:type="dxa"/>
            <w:vAlign w:val="center"/>
          </w:tcPr>
          <w:p w14:paraId="762BCEA8" w14:textId="19CD9004" w:rsidR="0023280F" w:rsidRPr="000C7D65" w:rsidRDefault="0023280F" w:rsidP="00E758ED">
            <w:pPr>
              <w:pStyle w:val="Heading2"/>
              <w:numPr>
                <w:ilvl w:val="0"/>
                <w:numId w:val="0"/>
              </w:numPr>
              <w:jc w:val="center"/>
              <w:rPr>
                <w:color w:val="auto"/>
                <w:szCs w:val="24"/>
              </w:rPr>
            </w:pPr>
            <w:r w:rsidRPr="000C7D65">
              <w:rPr>
                <w:color w:val="auto"/>
              </w:rPr>
              <w:t>Level</w:t>
            </w:r>
          </w:p>
        </w:tc>
        <w:tc>
          <w:tcPr>
            <w:tcW w:w="2157" w:type="dxa"/>
            <w:vAlign w:val="center"/>
          </w:tcPr>
          <w:p w14:paraId="09A3F59A" w14:textId="3C1DE858" w:rsidR="0023280F" w:rsidRPr="000C7D65" w:rsidRDefault="0023280F" w:rsidP="00E758ED">
            <w:pPr>
              <w:pStyle w:val="Heading2"/>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szCs w:val="24"/>
              </w:rPr>
            </w:pPr>
            <w:r w:rsidRPr="000C7D65">
              <w:rPr>
                <w:color w:val="auto"/>
              </w:rPr>
              <w:t>No</w:t>
            </w:r>
            <w:r w:rsidR="00624B5A">
              <w:rPr>
                <w:color w:val="auto"/>
              </w:rPr>
              <w:t>.</w:t>
            </w:r>
            <w:r w:rsidRPr="000C7D65">
              <w:rPr>
                <w:color w:val="auto"/>
              </w:rPr>
              <w:t xml:space="preserve"> of NFTS</w:t>
            </w:r>
          </w:p>
        </w:tc>
        <w:tc>
          <w:tcPr>
            <w:tcW w:w="2158" w:type="dxa"/>
            <w:vAlign w:val="center"/>
          </w:tcPr>
          <w:p w14:paraId="7211BE14" w14:textId="2D89E89A" w:rsidR="0023280F" w:rsidRPr="000C7D65" w:rsidRDefault="0023280F" w:rsidP="00E758ED">
            <w:pPr>
              <w:pStyle w:val="Heading2"/>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szCs w:val="24"/>
              </w:rPr>
            </w:pPr>
            <w:r w:rsidRPr="000C7D65">
              <w:rPr>
                <w:color w:val="auto"/>
              </w:rPr>
              <w:t xml:space="preserve">pct </w:t>
            </w:r>
            <w:r w:rsidR="00624B5A">
              <w:rPr>
                <w:color w:val="auto"/>
              </w:rPr>
              <w:t xml:space="preserve">% </w:t>
            </w:r>
            <w:r w:rsidRPr="000C7D65">
              <w:rPr>
                <w:color w:val="auto"/>
              </w:rPr>
              <w:t>of winning</w:t>
            </w:r>
            <w:r w:rsidRPr="000C7D65">
              <w:rPr>
                <w:color w:val="auto"/>
              </w:rPr>
              <w:t xml:space="preserve"> to Player</w:t>
            </w:r>
          </w:p>
        </w:tc>
        <w:tc>
          <w:tcPr>
            <w:tcW w:w="2158" w:type="dxa"/>
            <w:vAlign w:val="center"/>
          </w:tcPr>
          <w:p w14:paraId="2DB5FAC1" w14:textId="6CEADEE3" w:rsidR="0023280F" w:rsidRPr="000C7D65" w:rsidRDefault="0023280F" w:rsidP="00E758ED">
            <w:pPr>
              <w:pStyle w:val="Heading2"/>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szCs w:val="24"/>
              </w:rPr>
            </w:pPr>
            <w:r w:rsidRPr="000C7D65">
              <w:rPr>
                <w:color w:val="auto"/>
              </w:rPr>
              <w:t xml:space="preserve">pct </w:t>
            </w:r>
            <w:r w:rsidR="002501F5">
              <w:rPr>
                <w:color w:val="auto"/>
              </w:rPr>
              <w:t xml:space="preserve">% </w:t>
            </w:r>
            <w:r w:rsidRPr="000C7D65">
              <w:rPr>
                <w:color w:val="auto"/>
              </w:rPr>
              <w:t>of winning</w:t>
            </w:r>
            <w:r w:rsidRPr="000C7D65">
              <w:rPr>
                <w:color w:val="auto"/>
              </w:rPr>
              <w:t xml:space="preserve"> to owner of NFT</w:t>
            </w:r>
          </w:p>
        </w:tc>
      </w:tr>
      <w:tr w:rsidR="000C7D65" w:rsidRPr="000C7D65" w14:paraId="151A5252" w14:textId="77777777" w:rsidTr="004A244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157" w:type="dxa"/>
            <w:vAlign w:val="center"/>
          </w:tcPr>
          <w:p w14:paraId="63F2B59A" w14:textId="34494409" w:rsidR="00474DC8" w:rsidRPr="000C7D65" w:rsidRDefault="00474DC8" w:rsidP="00E758ED">
            <w:pPr>
              <w:pStyle w:val="Heading2"/>
              <w:numPr>
                <w:ilvl w:val="0"/>
                <w:numId w:val="0"/>
              </w:numPr>
              <w:jc w:val="center"/>
              <w:rPr>
                <w:color w:val="auto"/>
              </w:rPr>
            </w:pPr>
            <w:r w:rsidRPr="000C7D65">
              <w:rPr>
                <w:color w:val="auto"/>
              </w:rPr>
              <w:t>Level1</w:t>
            </w:r>
          </w:p>
        </w:tc>
        <w:tc>
          <w:tcPr>
            <w:tcW w:w="2157" w:type="dxa"/>
            <w:vAlign w:val="center"/>
          </w:tcPr>
          <w:p w14:paraId="712DC257" w14:textId="459586F6" w:rsidR="00474DC8" w:rsidRPr="000C7D65" w:rsidRDefault="00474DC8" w:rsidP="00E758ED">
            <w:pPr>
              <w:pStyle w:val="Heading2"/>
              <w:numPr>
                <w:ilvl w:val="0"/>
                <w:numId w:val="0"/>
              </w:numPr>
              <w:jc w:val="center"/>
              <w:cnfStyle w:val="000000100000" w:firstRow="0" w:lastRow="0" w:firstColumn="0" w:lastColumn="0" w:oddVBand="0" w:evenVBand="0" w:oddHBand="1" w:evenHBand="0" w:firstRowFirstColumn="0" w:firstRowLastColumn="0" w:lastRowFirstColumn="0" w:lastRowLastColumn="0"/>
              <w:rPr>
                <w:color w:val="auto"/>
              </w:rPr>
            </w:pPr>
            <w:r w:rsidRPr="000C7D65">
              <w:rPr>
                <w:color w:val="auto"/>
              </w:rPr>
              <w:t>1000 NFTs</w:t>
            </w:r>
          </w:p>
        </w:tc>
        <w:tc>
          <w:tcPr>
            <w:tcW w:w="2158" w:type="dxa"/>
            <w:vAlign w:val="center"/>
          </w:tcPr>
          <w:p w14:paraId="038564F1" w14:textId="64F04E80" w:rsidR="00474DC8" w:rsidRPr="000C7D65" w:rsidRDefault="00474DC8" w:rsidP="00E758ED">
            <w:pPr>
              <w:pStyle w:val="Heading2"/>
              <w:numPr>
                <w:ilvl w:val="0"/>
                <w:numId w:val="0"/>
              </w:numPr>
              <w:jc w:val="center"/>
              <w:cnfStyle w:val="000000100000" w:firstRow="0" w:lastRow="0" w:firstColumn="0" w:lastColumn="0" w:oddVBand="0" w:evenVBand="0" w:oddHBand="1" w:evenHBand="0" w:firstRowFirstColumn="0" w:firstRowLastColumn="0" w:lastRowFirstColumn="0" w:lastRowLastColumn="0"/>
              <w:rPr>
                <w:color w:val="auto"/>
              </w:rPr>
            </w:pPr>
            <w:r w:rsidRPr="000C7D65">
              <w:rPr>
                <w:color w:val="auto"/>
              </w:rPr>
              <w:t>50%</w:t>
            </w:r>
          </w:p>
        </w:tc>
        <w:tc>
          <w:tcPr>
            <w:tcW w:w="2158" w:type="dxa"/>
            <w:vAlign w:val="center"/>
          </w:tcPr>
          <w:p w14:paraId="2F7E233B" w14:textId="178E2EF9" w:rsidR="00474DC8" w:rsidRPr="000C7D65" w:rsidRDefault="00474DC8" w:rsidP="00E758ED">
            <w:pPr>
              <w:pStyle w:val="Heading2"/>
              <w:numPr>
                <w:ilvl w:val="0"/>
                <w:numId w:val="0"/>
              </w:numPr>
              <w:jc w:val="center"/>
              <w:cnfStyle w:val="000000100000" w:firstRow="0" w:lastRow="0" w:firstColumn="0" w:lastColumn="0" w:oddVBand="0" w:evenVBand="0" w:oddHBand="1" w:evenHBand="0" w:firstRowFirstColumn="0" w:firstRowLastColumn="0" w:lastRowFirstColumn="0" w:lastRowLastColumn="0"/>
              <w:rPr>
                <w:color w:val="auto"/>
              </w:rPr>
            </w:pPr>
            <w:r w:rsidRPr="000C7D65">
              <w:rPr>
                <w:color w:val="auto"/>
              </w:rPr>
              <w:t>5%</w:t>
            </w:r>
          </w:p>
        </w:tc>
      </w:tr>
      <w:tr w:rsidR="000C7D65" w:rsidRPr="000C7D65" w14:paraId="32EE8A7D" w14:textId="77777777" w:rsidTr="004A244B">
        <w:trPr>
          <w:trHeight w:val="360"/>
        </w:trPr>
        <w:tc>
          <w:tcPr>
            <w:cnfStyle w:val="001000000000" w:firstRow="0" w:lastRow="0" w:firstColumn="1" w:lastColumn="0" w:oddVBand="0" w:evenVBand="0" w:oddHBand="0" w:evenHBand="0" w:firstRowFirstColumn="0" w:firstRowLastColumn="0" w:lastRowFirstColumn="0" w:lastRowLastColumn="0"/>
            <w:tcW w:w="2157" w:type="dxa"/>
            <w:vAlign w:val="center"/>
          </w:tcPr>
          <w:p w14:paraId="7EDEC231" w14:textId="48D6BDA8" w:rsidR="00474DC8" w:rsidRPr="000C7D65" w:rsidRDefault="00474DC8" w:rsidP="00E758ED">
            <w:pPr>
              <w:pStyle w:val="Heading2"/>
              <w:numPr>
                <w:ilvl w:val="0"/>
                <w:numId w:val="0"/>
              </w:numPr>
              <w:jc w:val="center"/>
              <w:rPr>
                <w:color w:val="auto"/>
              </w:rPr>
            </w:pPr>
            <w:r w:rsidRPr="000C7D65">
              <w:rPr>
                <w:color w:val="auto"/>
              </w:rPr>
              <w:t>Level2</w:t>
            </w:r>
          </w:p>
        </w:tc>
        <w:tc>
          <w:tcPr>
            <w:tcW w:w="2157" w:type="dxa"/>
            <w:vAlign w:val="center"/>
          </w:tcPr>
          <w:p w14:paraId="42CCC989" w14:textId="3F84E0DB" w:rsidR="00474DC8" w:rsidRPr="000C7D65" w:rsidRDefault="00474DC8" w:rsidP="00E758ED">
            <w:pPr>
              <w:pStyle w:val="Heading2"/>
              <w:numPr>
                <w:ilvl w:val="0"/>
                <w:numId w:val="0"/>
              </w:numPr>
              <w:jc w:val="center"/>
              <w:cnfStyle w:val="000000000000" w:firstRow="0" w:lastRow="0" w:firstColumn="0" w:lastColumn="0" w:oddVBand="0" w:evenVBand="0" w:oddHBand="0" w:evenHBand="0" w:firstRowFirstColumn="0" w:firstRowLastColumn="0" w:lastRowFirstColumn="0" w:lastRowLastColumn="0"/>
              <w:rPr>
                <w:color w:val="auto"/>
              </w:rPr>
            </w:pPr>
            <w:r w:rsidRPr="000C7D65">
              <w:rPr>
                <w:color w:val="auto"/>
              </w:rPr>
              <w:t>900 NFTs</w:t>
            </w:r>
          </w:p>
        </w:tc>
        <w:tc>
          <w:tcPr>
            <w:tcW w:w="2158" w:type="dxa"/>
            <w:vAlign w:val="center"/>
          </w:tcPr>
          <w:p w14:paraId="455C70CC" w14:textId="69BBAD57" w:rsidR="00474DC8" w:rsidRPr="000C7D65" w:rsidRDefault="00474DC8" w:rsidP="00E758ED">
            <w:pPr>
              <w:pStyle w:val="Heading2"/>
              <w:numPr>
                <w:ilvl w:val="0"/>
                <w:numId w:val="0"/>
              </w:numPr>
              <w:jc w:val="center"/>
              <w:cnfStyle w:val="000000000000" w:firstRow="0" w:lastRow="0" w:firstColumn="0" w:lastColumn="0" w:oddVBand="0" w:evenVBand="0" w:oddHBand="0" w:evenHBand="0" w:firstRowFirstColumn="0" w:firstRowLastColumn="0" w:lastRowFirstColumn="0" w:lastRowLastColumn="0"/>
              <w:rPr>
                <w:color w:val="auto"/>
              </w:rPr>
            </w:pPr>
            <w:r w:rsidRPr="000C7D65">
              <w:rPr>
                <w:color w:val="auto"/>
              </w:rPr>
              <w:t>60%</w:t>
            </w:r>
          </w:p>
        </w:tc>
        <w:tc>
          <w:tcPr>
            <w:tcW w:w="2158" w:type="dxa"/>
            <w:vAlign w:val="center"/>
          </w:tcPr>
          <w:p w14:paraId="06602EC2" w14:textId="7256870E" w:rsidR="00474DC8" w:rsidRPr="000C7D65" w:rsidRDefault="00474DC8" w:rsidP="00E758ED">
            <w:pPr>
              <w:pStyle w:val="Heading2"/>
              <w:numPr>
                <w:ilvl w:val="0"/>
                <w:numId w:val="0"/>
              </w:numPr>
              <w:jc w:val="center"/>
              <w:cnfStyle w:val="000000000000" w:firstRow="0" w:lastRow="0" w:firstColumn="0" w:lastColumn="0" w:oddVBand="0" w:evenVBand="0" w:oddHBand="0" w:evenHBand="0" w:firstRowFirstColumn="0" w:firstRowLastColumn="0" w:lastRowFirstColumn="0" w:lastRowLastColumn="0"/>
              <w:rPr>
                <w:color w:val="auto"/>
              </w:rPr>
            </w:pPr>
            <w:r w:rsidRPr="000C7D65">
              <w:rPr>
                <w:color w:val="auto"/>
              </w:rPr>
              <w:t>5%</w:t>
            </w:r>
          </w:p>
        </w:tc>
      </w:tr>
      <w:tr w:rsidR="000C7D65" w:rsidRPr="000C7D65" w14:paraId="2AD93B2B" w14:textId="77777777" w:rsidTr="004A244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157" w:type="dxa"/>
            <w:vAlign w:val="center"/>
          </w:tcPr>
          <w:p w14:paraId="1E91E80B" w14:textId="5E8C0CD9" w:rsidR="00474DC8" w:rsidRPr="000C7D65" w:rsidRDefault="00474DC8" w:rsidP="00E758ED">
            <w:pPr>
              <w:pStyle w:val="Heading2"/>
              <w:numPr>
                <w:ilvl w:val="0"/>
                <w:numId w:val="0"/>
              </w:numPr>
              <w:jc w:val="center"/>
              <w:rPr>
                <w:color w:val="auto"/>
              </w:rPr>
            </w:pPr>
            <w:r w:rsidRPr="000C7D65">
              <w:rPr>
                <w:color w:val="auto"/>
              </w:rPr>
              <w:t>Level3</w:t>
            </w:r>
          </w:p>
        </w:tc>
        <w:tc>
          <w:tcPr>
            <w:tcW w:w="2157" w:type="dxa"/>
            <w:vAlign w:val="center"/>
          </w:tcPr>
          <w:p w14:paraId="5E7FA18C" w14:textId="4FBA37FD" w:rsidR="00474DC8" w:rsidRPr="000C7D65" w:rsidRDefault="00474DC8" w:rsidP="00E758ED">
            <w:pPr>
              <w:pStyle w:val="Heading2"/>
              <w:numPr>
                <w:ilvl w:val="0"/>
                <w:numId w:val="0"/>
              </w:numPr>
              <w:jc w:val="center"/>
              <w:cnfStyle w:val="000000100000" w:firstRow="0" w:lastRow="0" w:firstColumn="0" w:lastColumn="0" w:oddVBand="0" w:evenVBand="0" w:oddHBand="1" w:evenHBand="0" w:firstRowFirstColumn="0" w:firstRowLastColumn="0" w:lastRowFirstColumn="0" w:lastRowLastColumn="0"/>
              <w:rPr>
                <w:color w:val="auto"/>
              </w:rPr>
            </w:pPr>
            <w:r w:rsidRPr="000C7D65">
              <w:rPr>
                <w:color w:val="auto"/>
              </w:rPr>
              <w:t>800 NFTs</w:t>
            </w:r>
          </w:p>
        </w:tc>
        <w:tc>
          <w:tcPr>
            <w:tcW w:w="2158" w:type="dxa"/>
            <w:vAlign w:val="center"/>
          </w:tcPr>
          <w:p w14:paraId="6165507F" w14:textId="53ACB922" w:rsidR="00474DC8" w:rsidRPr="000C7D65" w:rsidRDefault="00474DC8" w:rsidP="00E758ED">
            <w:pPr>
              <w:pStyle w:val="Heading2"/>
              <w:numPr>
                <w:ilvl w:val="0"/>
                <w:numId w:val="0"/>
              </w:numPr>
              <w:jc w:val="center"/>
              <w:cnfStyle w:val="000000100000" w:firstRow="0" w:lastRow="0" w:firstColumn="0" w:lastColumn="0" w:oddVBand="0" w:evenVBand="0" w:oddHBand="1" w:evenHBand="0" w:firstRowFirstColumn="0" w:firstRowLastColumn="0" w:lastRowFirstColumn="0" w:lastRowLastColumn="0"/>
              <w:rPr>
                <w:color w:val="auto"/>
              </w:rPr>
            </w:pPr>
            <w:r w:rsidRPr="000C7D65">
              <w:rPr>
                <w:color w:val="auto"/>
              </w:rPr>
              <w:t>70%</w:t>
            </w:r>
          </w:p>
        </w:tc>
        <w:tc>
          <w:tcPr>
            <w:tcW w:w="2158" w:type="dxa"/>
            <w:vAlign w:val="center"/>
          </w:tcPr>
          <w:p w14:paraId="06CE13C6" w14:textId="580DBC1A" w:rsidR="00474DC8" w:rsidRPr="000C7D65" w:rsidRDefault="00474DC8" w:rsidP="00E758ED">
            <w:pPr>
              <w:pStyle w:val="Heading2"/>
              <w:numPr>
                <w:ilvl w:val="0"/>
                <w:numId w:val="0"/>
              </w:numPr>
              <w:jc w:val="center"/>
              <w:cnfStyle w:val="000000100000" w:firstRow="0" w:lastRow="0" w:firstColumn="0" w:lastColumn="0" w:oddVBand="0" w:evenVBand="0" w:oddHBand="1" w:evenHBand="0" w:firstRowFirstColumn="0" w:firstRowLastColumn="0" w:lastRowFirstColumn="0" w:lastRowLastColumn="0"/>
              <w:rPr>
                <w:color w:val="auto"/>
              </w:rPr>
            </w:pPr>
            <w:r w:rsidRPr="000C7D65">
              <w:rPr>
                <w:color w:val="auto"/>
              </w:rPr>
              <w:t>5%</w:t>
            </w:r>
          </w:p>
        </w:tc>
      </w:tr>
      <w:tr w:rsidR="000C7D65" w:rsidRPr="000C7D65" w14:paraId="11EC14D1" w14:textId="77777777" w:rsidTr="004A244B">
        <w:trPr>
          <w:trHeight w:val="360"/>
        </w:trPr>
        <w:tc>
          <w:tcPr>
            <w:cnfStyle w:val="001000000000" w:firstRow="0" w:lastRow="0" w:firstColumn="1" w:lastColumn="0" w:oddVBand="0" w:evenVBand="0" w:oddHBand="0" w:evenHBand="0" w:firstRowFirstColumn="0" w:firstRowLastColumn="0" w:lastRowFirstColumn="0" w:lastRowLastColumn="0"/>
            <w:tcW w:w="2157" w:type="dxa"/>
            <w:vAlign w:val="center"/>
          </w:tcPr>
          <w:p w14:paraId="114A62FF" w14:textId="4BAA0DC9" w:rsidR="00474DC8" w:rsidRPr="000C7D65" w:rsidRDefault="00474DC8" w:rsidP="00E758ED">
            <w:pPr>
              <w:pStyle w:val="Heading2"/>
              <w:numPr>
                <w:ilvl w:val="0"/>
                <w:numId w:val="0"/>
              </w:numPr>
              <w:jc w:val="center"/>
              <w:rPr>
                <w:color w:val="auto"/>
              </w:rPr>
            </w:pPr>
            <w:r w:rsidRPr="000C7D65">
              <w:rPr>
                <w:color w:val="auto"/>
              </w:rPr>
              <w:t>Level4</w:t>
            </w:r>
          </w:p>
        </w:tc>
        <w:tc>
          <w:tcPr>
            <w:tcW w:w="2157" w:type="dxa"/>
            <w:vAlign w:val="center"/>
          </w:tcPr>
          <w:p w14:paraId="6DC488D5" w14:textId="0A4BA560" w:rsidR="00474DC8" w:rsidRPr="000C7D65" w:rsidRDefault="00474DC8" w:rsidP="00E758ED">
            <w:pPr>
              <w:pStyle w:val="Heading2"/>
              <w:numPr>
                <w:ilvl w:val="0"/>
                <w:numId w:val="0"/>
              </w:numPr>
              <w:jc w:val="center"/>
              <w:cnfStyle w:val="000000000000" w:firstRow="0" w:lastRow="0" w:firstColumn="0" w:lastColumn="0" w:oddVBand="0" w:evenVBand="0" w:oddHBand="0" w:evenHBand="0" w:firstRowFirstColumn="0" w:firstRowLastColumn="0" w:lastRowFirstColumn="0" w:lastRowLastColumn="0"/>
              <w:rPr>
                <w:color w:val="auto"/>
              </w:rPr>
            </w:pPr>
            <w:r w:rsidRPr="000C7D65">
              <w:rPr>
                <w:color w:val="auto"/>
              </w:rPr>
              <w:t>700 NFTs</w:t>
            </w:r>
          </w:p>
        </w:tc>
        <w:tc>
          <w:tcPr>
            <w:tcW w:w="2158" w:type="dxa"/>
            <w:vAlign w:val="center"/>
          </w:tcPr>
          <w:p w14:paraId="27C23610" w14:textId="1F465731" w:rsidR="00474DC8" w:rsidRPr="000C7D65" w:rsidRDefault="00474DC8" w:rsidP="00E758ED">
            <w:pPr>
              <w:pStyle w:val="Heading2"/>
              <w:numPr>
                <w:ilvl w:val="0"/>
                <w:numId w:val="0"/>
              </w:numPr>
              <w:jc w:val="center"/>
              <w:cnfStyle w:val="000000000000" w:firstRow="0" w:lastRow="0" w:firstColumn="0" w:lastColumn="0" w:oddVBand="0" w:evenVBand="0" w:oddHBand="0" w:evenHBand="0" w:firstRowFirstColumn="0" w:firstRowLastColumn="0" w:lastRowFirstColumn="0" w:lastRowLastColumn="0"/>
              <w:rPr>
                <w:color w:val="auto"/>
              </w:rPr>
            </w:pPr>
            <w:r w:rsidRPr="000C7D65">
              <w:rPr>
                <w:color w:val="auto"/>
              </w:rPr>
              <w:t>75%</w:t>
            </w:r>
          </w:p>
        </w:tc>
        <w:tc>
          <w:tcPr>
            <w:tcW w:w="2158" w:type="dxa"/>
            <w:vAlign w:val="center"/>
          </w:tcPr>
          <w:p w14:paraId="60A0BFD4" w14:textId="52B2D53B" w:rsidR="00474DC8" w:rsidRPr="000C7D65" w:rsidRDefault="00474DC8" w:rsidP="00E758ED">
            <w:pPr>
              <w:pStyle w:val="Heading2"/>
              <w:numPr>
                <w:ilvl w:val="0"/>
                <w:numId w:val="0"/>
              </w:numPr>
              <w:jc w:val="center"/>
              <w:cnfStyle w:val="000000000000" w:firstRow="0" w:lastRow="0" w:firstColumn="0" w:lastColumn="0" w:oddVBand="0" w:evenVBand="0" w:oddHBand="0" w:evenHBand="0" w:firstRowFirstColumn="0" w:firstRowLastColumn="0" w:lastRowFirstColumn="0" w:lastRowLastColumn="0"/>
              <w:rPr>
                <w:color w:val="auto"/>
              </w:rPr>
            </w:pPr>
            <w:r w:rsidRPr="000C7D65">
              <w:rPr>
                <w:color w:val="auto"/>
              </w:rPr>
              <w:t>5%</w:t>
            </w:r>
          </w:p>
        </w:tc>
      </w:tr>
      <w:tr w:rsidR="000C7D65" w:rsidRPr="000C7D65" w14:paraId="0D4BA10F" w14:textId="77777777" w:rsidTr="004A244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157" w:type="dxa"/>
            <w:vAlign w:val="center"/>
          </w:tcPr>
          <w:p w14:paraId="6935DDBD" w14:textId="1AE9F109" w:rsidR="00474DC8" w:rsidRPr="000C7D65" w:rsidRDefault="00474DC8" w:rsidP="00E758ED">
            <w:pPr>
              <w:pStyle w:val="Heading2"/>
              <w:numPr>
                <w:ilvl w:val="0"/>
                <w:numId w:val="0"/>
              </w:numPr>
              <w:jc w:val="center"/>
              <w:rPr>
                <w:color w:val="auto"/>
              </w:rPr>
            </w:pPr>
            <w:r w:rsidRPr="000C7D65">
              <w:rPr>
                <w:color w:val="auto"/>
              </w:rPr>
              <w:t>Level5</w:t>
            </w:r>
          </w:p>
        </w:tc>
        <w:tc>
          <w:tcPr>
            <w:tcW w:w="2157" w:type="dxa"/>
            <w:vAlign w:val="center"/>
          </w:tcPr>
          <w:p w14:paraId="52887F17" w14:textId="1497A6FA" w:rsidR="00474DC8" w:rsidRPr="000C7D65" w:rsidRDefault="00474DC8" w:rsidP="00E758ED">
            <w:pPr>
              <w:pStyle w:val="Heading2"/>
              <w:numPr>
                <w:ilvl w:val="0"/>
                <w:numId w:val="0"/>
              </w:numPr>
              <w:jc w:val="center"/>
              <w:cnfStyle w:val="000000100000" w:firstRow="0" w:lastRow="0" w:firstColumn="0" w:lastColumn="0" w:oddVBand="0" w:evenVBand="0" w:oddHBand="1" w:evenHBand="0" w:firstRowFirstColumn="0" w:firstRowLastColumn="0" w:lastRowFirstColumn="0" w:lastRowLastColumn="0"/>
              <w:rPr>
                <w:color w:val="auto"/>
              </w:rPr>
            </w:pPr>
            <w:r w:rsidRPr="000C7D65">
              <w:rPr>
                <w:color w:val="auto"/>
              </w:rPr>
              <w:t>550 NFTs</w:t>
            </w:r>
          </w:p>
        </w:tc>
        <w:tc>
          <w:tcPr>
            <w:tcW w:w="2158" w:type="dxa"/>
            <w:vAlign w:val="center"/>
          </w:tcPr>
          <w:p w14:paraId="5980709E" w14:textId="2F4A3293" w:rsidR="00474DC8" w:rsidRPr="000C7D65" w:rsidRDefault="00474DC8" w:rsidP="00E758ED">
            <w:pPr>
              <w:pStyle w:val="Heading2"/>
              <w:numPr>
                <w:ilvl w:val="0"/>
                <w:numId w:val="0"/>
              </w:numPr>
              <w:jc w:val="center"/>
              <w:cnfStyle w:val="000000100000" w:firstRow="0" w:lastRow="0" w:firstColumn="0" w:lastColumn="0" w:oddVBand="0" w:evenVBand="0" w:oddHBand="1" w:evenHBand="0" w:firstRowFirstColumn="0" w:firstRowLastColumn="0" w:lastRowFirstColumn="0" w:lastRowLastColumn="0"/>
              <w:rPr>
                <w:color w:val="auto"/>
              </w:rPr>
            </w:pPr>
            <w:r w:rsidRPr="000C7D65">
              <w:rPr>
                <w:color w:val="auto"/>
              </w:rPr>
              <w:t>80%</w:t>
            </w:r>
          </w:p>
        </w:tc>
        <w:tc>
          <w:tcPr>
            <w:tcW w:w="2158" w:type="dxa"/>
            <w:vAlign w:val="center"/>
          </w:tcPr>
          <w:p w14:paraId="2F6D4061" w14:textId="59D4A0E2" w:rsidR="00474DC8" w:rsidRPr="000C7D65" w:rsidRDefault="00474DC8" w:rsidP="00E758ED">
            <w:pPr>
              <w:pStyle w:val="Heading2"/>
              <w:numPr>
                <w:ilvl w:val="0"/>
                <w:numId w:val="0"/>
              </w:numPr>
              <w:jc w:val="center"/>
              <w:cnfStyle w:val="000000100000" w:firstRow="0" w:lastRow="0" w:firstColumn="0" w:lastColumn="0" w:oddVBand="0" w:evenVBand="0" w:oddHBand="1" w:evenHBand="0" w:firstRowFirstColumn="0" w:firstRowLastColumn="0" w:lastRowFirstColumn="0" w:lastRowLastColumn="0"/>
              <w:rPr>
                <w:color w:val="auto"/>
              </w:rPr>
            </w:pPr>
            <w:r w:rsidRPr="000C7D65">
              <w:rPr>
                <w:color w:val="auto"/>
              </w:rPr>
              <w:t>5%</w:t>
            </w:r>
          </w:p>
        </w:tc>
      </w:tr>
      <w:tr w:rsidR="000C7D65" w:rsidRPr="000C7D65" w14:paraId="640B74FE" w14:textId="77777777" w:rsidTr="004A244B">
        <w:trPr>
          <w:trHeight w:val="360"/>
        </w:trPr>
        <w:tc>
          <w:tcPr>
            <w:cnfStyle w:val="001000000000" w:firstRow="0" w:lastRow="0" w:firstColumn="1" w:lastColumn="0" w:oddVBand="0" w:evenVBand="0" w:oddHBand="0" w:evenHBand="0" w:firstRowFirstColumn="0" w:firstRowLastColumn="0" w:lastRowFirstColumn="0" w:lastRowLastColumn="0"/>
            <w:tcW w:w="2157" w:type="dxa"/>
            <w:vAlign w:val="center"/>
          </w:tcPr>
          <w:p w14:paraId="35667A81" w14:textId="5208365A" w:rsidR="00474DC8" w:rsidRPr="000C7D65" w:rsidRDefault="00474DC8" w:rsidP="00E758ED">
            <w:pPr>
              <w:pStyle w:val="Heading2"/>
              <w:numPr>
                <w:ilvl w:val="0"/>
                <w:numId w:val="0"/>
              </w:numPr>
              <w:jc w:val="center"/>
              <w:rPr>
                <w:color w:val="auto"/>
              </w:rPr>
            </w:pPr>
            <w:r w:rsidRPr="000C7D65">
              <w:rPr>
                <w:color w:val="auto"/>
              </w:rPr>
              <w:t>Level6</w:t>
            </w:r>
          </w:p>
        </w:tc>
        <w:tc>
          <w:tcPr>
            <w:tcW w:w="2157" w:type="dxa"/>
            <w:vAlign w:val="center"/>
          </w:tcPr>
          <w:p w14:paraId="377682E0" w14:textId="6F2F6CD3" w:rsidR="00474DC8" w:rsidRPr="000C7D65" w:rsidRDefault="00474DC8" w:rsidP="00E758ED">
            <w:pPr>
              <w:pStyle w:val="Heading2"/>
              <w:numPr>
                <w:ilvl w:val="0"/>
                <w:numId w:val="0"/>
              </w:numPr>
              <w:jc w:val="center"/>
              <w:cnfStyle w:val="000000000000" w:firstRow="0" w:lastRow="0" w:firstColumn="0" w:lastColumn="0" w:oddVBand="0" w:evenVBand="0" w:oddHBand="0" w:evenHBand="0" w:firstRowFirstColumn="0" w:firstRowLastColumn="0" w:lastRowFirstColumn="0" w:lastRowLastColumn="0"/>
              <w:rPr>
                <w:color w:val="auto"/>
              </w:rPr>
            </w:pPr>
            <w:r w:rsidRPr="000C7D65">
              <w:rPr>
                <w:color w:val="auto"/>
              </w:rPr>
              <w:t>550 NFTs</w:t>
            </w:r>
          </w:p>
        </w:tc>
        <w:tc>
          <w:tcPr>
            <w:tcW w:w="2158" w:type="dxa"/>
            <w:vAlign w:val="center"/>
          </w:tcPr>
          <w:p w14:paraId="5887A750" w14:textId="08E62743" w:rsidR="00474DC8" w:rsidRPr="000C7D65" w:rsidRDefault="00474DC8" w:rsidP="00E758ED">
            <w:pPr>
              <w:pStyle w:val="Heading2"/>
              <w:numPr>
                <w:ilvl w:val="0"/>
                <w:numId w:val="0"/>
              </w:numPr>
              <w:jc w:val="center"/>
              <w:cnfStyle w:val="000000000000" w:firstRow="0" w:lastRow="0" w:firstColumn="0" w:lastColumn="0" w:oddVBand="0" w:evenVBand="0" w:oddHBand="0" w:evenHBand="0" w:firstRowFirstColumn="0" w:firstRowLastColumn="0" w:lastRowFirstColumn="0" w:lastRowLastColumn="0"/>
              <w:rPr>
                <w:color w:val="auto"/>
              </w:rPr>
            </w:pPr>
            <w:r w:rsidRPr="000C7D65">
              <w:rPr>
                <w:color w:val="auto"/>
              </w:rPr>
              <w:t>90%</w:t>
            </w:r>
          </w:p>
        </w:tc>
        <w:tc>
          <w:tcPr>
            <w:tcW w:w="2158" w:type="dxa"/>
            <w:vAlign w:val="center"/>
          </w:tcPr>
          <w:p w14:paraId="672A7D07" w14:textId="68724C84" w:rsidR="00474DC8" w:rsidRPr="000C7D65" w:rsidRDefault="00474DC8" w:rsidP="00E758ED">
            <w:pPr>
              <w:pStyle w:val="Heading2"/>
              <w:numPr>
                <w:ilvl w:val="0"/>
                <w:numId w:val="0"/>
              </w:numPr>
              <w:jc w:val="center"/>
              <w:cnfStyle w:val="000000000000" w:firstRow="0" w:lastRow="0" w:firstColumn="0" w:lastColumn="0" w:oddVBand="0" w:evenVBand="0" w:oddHBand="0" w:evenHBand="0" w:firstRowFirstColumn="0" w:firstRowLastColumn="0" w:lastRowFirstColumn="0" w:lastRowLastColumn="0"/>
              <w:rPr>
                <w:color w:val="auto"/>
              </w:rPr>
            </w:pPr>
            <w:r w:rsidRPr="000C7D65">
              <w:rPr>
                <w:color w:val="auto"/>
              </w:rPr>
              <w:t>5%</w:t>
            </w:r>
          </w:p>
        </w:tc>
      </w:tr>
      <w:tr w:rsidR="000C7D65" w:rsidRPr="000C7D65" w14:paraId="6CC4D92C" w14:textId="77777777" w:rsidTr="004A244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157" w:type="dxa"/>
            <w:vAlign w:val="center"/>
          </w:tcPr>
          <w:p w14:paraId="5DE82596" w14:textId="16EFD699" w:rsidR="00474DC8" w:rsidRPr="000C7D65" w:rsidRDefault="00474DC8" w:rsidP="00E758ED">
            <w:pPr>
              <w:pStyle w:val="Heading2"/>
              <w:numPr>
                <w:ilvl w:val="0"/>
                <w:numId w:val="0"/>
              </w:numPr>
              <w:jc w:val="center"/>
              <w:rPr>
                <w:color w:val="auto"/>
              </w:rPr>
            </w:pPr>
            <w:r w:rsidRPr="000C7D65">
              <w:rPr>
                <w:color w:val="auto"/>
              </w:rPr>
              <w:t>Level7</w:t>
            </w:r>
          </w:p>
        </w:tc>
        <w:tc>
          <w:tcPr>
            <w:tcW w:w="2157" w:type="dxa"/>
            <w:vAlign w:val="center"/>
          </w:tcPr>
          <w:p w14:paraId="2DF6E6E7" w14:textId="7A92A510" w:rsidR="00474DC8" w:rsidRPr="000C7D65" w:rsidRDefault="00474DC8" w:rsidP="00E758ED">
            <w:pPr>
              <w:pStyle w:val="Heading2"/>
              <w:numPr>
                <w:ilvl w:val="0"/>
                <w:numId w:val="0"/>
              </w:numPr>
              <w:jc w:val="center"/>
              <w:cnfStyle w:val="000000100000" w:firstRow="0" w:lastRow="0" w:firstColumn="0" w:lastColumn="0" w:oddVBand="0" w:evenVBand="0" w:oddHBand="1" w:evenHBand="0" w:firstRowFirstColumn="0" w:firstRowLastColumn="0" w:lastRowFirstColumn="0" w:lastRowLastColumn="0"/>
              <w:rPr>
                <w:color w:val="auto"/>
              </w:rPr>
            </w:pPr>
            <w:r w:rsidRPr="000C7D65">
              <w:rPr>
                <w:color w:val="auto"/>
              </w:rPr>
              <w:t>400 NFTs</w:t>
            </w:r>
          </w:p>
        </w:tc>
        <w:tc>
          <w:tcPr>
            <w:tcW w:w="2158" w:type="dxa"/>
            <w:vAlign w:val="center"/>
          </w:tcPr>
          <w:p w14:paraId="7404E59C" w14:textId="007CE5F9" w:rsidR="00474DC8" w:rsidRPr="000C7D65" w:rsidRDefault="00474DC8" w:rsidP="00E758ED">
            <w:pPr>
              <w:pStyle w:val="Heading2"/>
              <w:numPr>
                <w:ilvl w:val="0"/>
                <w:numId w:val="0"/>
              </w:numPr>
              <w:jc w:val="center"/>
              <w:cnfStyle w:val="000000100000" w:firstRow="0" w:lastRow="0" w:firstColumn="0" w:lastColumn="0" w:oddVBand="0" w:evenVBand="0" w:oddHBand="1" w:evenHBand="0" w:firstRowFirstColumn="0" w:firstRowLastColumn="0" w:lastRowFirstColumn="0" w:lastRowLastColumn="0"/>
              <w:rPr>
                <w:color w:val="auto"/>
              </w:rPr>
            </w:pPr>
            <w:r w:rsidRPr="000C7D65">
              <w:rPr>
                <w:color w:val="auto"/>
              </w:rPr>
              <w:t>100%</w:t>
            </w:r>
          </w:p>
        </w:tc>
        <w:tc>
          <w:tcPr>
            <w:tcW w:w="2158" w:type="dxa"/>
            <w:vAlign w:val="center"/>
          </w:tcPr>
          <w:p w14:paraId="7AE98CA0" w14:textId="03EE5553" w:rsidR="00474DC8" w:rsidRPr="000C7D65" w:rsidRDefault="00474DC8" w:rsidP="00E758ED">
            <w:pPr>
              <w:pStyle w:val="Heading2"/>
              <w:numPr>
                <w:ilvl w:val="0"/>
                <w:numId w:val="0"/>
              </w:numPr>
              <w:jc w:val="center"/>
              <w:cnfStyle w:val="000000100000" w:firstRow="0" w:lastRow="0" w:firstColumn="0" w:lastColumn="0" w:oddVBand="0" w:evenVBand="0" w:oddHBand="1" w:evenHBand="0" w:firstRowFirstColumn="0" w:firstRowLastColumn="0" w:lastRowFirstColumn="0" w:lastRowLastColumn="0"/>
              <w:rPr>
                <w:color w:val="auto"/>
              </w:rPr>
            </w:pPr>
            <w:r w:rsidRPr="000C7D65">
              <w:rPr>
                <w:color w:val="auto"/>
              </w:rPr>
              <w:t>5%</w:t>
            </w:r>
          </w:p>
        </w:tc>
      </w:tr>
      <w:tr w:rsidR="000C7D65" w:rsidRPr="000C7D65" w14:paraId="21C648CD" w14:textId="77777777" w:rsidTr="004A244B">
        <w:trPr>
          <w:trHeight w:val="360"/>
        </w:trPr>
        <w:tc>
          <w:tcPr>
            <w:cnfStyle w:val="001000000000" w:firstRow="0" w:lastRow="0" w:firstColumn="1" w:lastColumn="0" w:oddVBand="0" w:evenVBand="0" w:oddHBand="0" w:evenHBand="0" w:firstRowFirstColumn="0" w:firstRowLastColumn="0" w:lastRowFirstColumn="0" w:lastRowLastColumn="0"/>
            <w:tcW w:w="2157" w:type="dxa"/>
            <w:vAlign w:val="center"/>
          </w:tcPr>
          <w:p w14:paraId="4EFD5E59" w14:textId="6B04F13D" w:rsidR="00474DC8" w:rsidRPr="000C7D65" w:rsidRDefault="00474DC8" w:rsidP="00E758ED">
            <w:pPr>
              <w:pStyle w:val="Heading2"/>
              <w:numPr>
                <w:ilvl w:val="0"/>
                <w:numId w:val="0"/>
              </w:numPr>
              <w:jc w:val="center"/>
              <w:rPr>
                <w:color w:val="auto"/>
              </w:rPr>
            </w:pPr>
            <w:r w:rsidRPr="000C7D65">
              <w:rPr>
                <w:color w:val="auto"/>
              </w:rPr>
              <w:t>Level8</w:t>
            </w:r>
          </w:p>
        </w:tc>
        <w:tc>
          <w:tcPr>
            <w:tcW w:w="2157" w:type="dxa"/>
            <w:vAlign w:val="center"/>
          </w:tcPr>
          <w:p w14:paraId="691949BB" w14:textId="5BC8AABA" w:rsidR="00474DC8" w:rsidRPr="000C7D65" w:rsidRDefault="00474DC8" w:rsidP="00E758ED">
            <w:pPr>
              <w:pStyle w:val="Heading2"/>
              <w:numPr>
                <w:ilvl w:val="0"/>
                <w:numId w:val="0"/>
              </w:numPr>
              <w:jc w:val="center"/>
              <w:cnfStyle w:val="000000000000" w:firstRow="0" w:lastRow="0" w:firstColumn="0" w:lastColumn="0" w:oddVBand="0" w:evenVBand="0" w:oddHBand="0" w:evenHBand="0" w:firstRowFirstColumn="0" w:firstRowLastColumn="0" w:lastRowFirstColumn="0" w:lastRowLastColumn="0"/>
              <w:rPr>
                <w:color w:val="auto"/>
              </w:rPr>
            </w:pPr>
            <w:r w:rsidRPr="000C7D65">
              <w:rPr>
                <w:color w:val="auto"/>
              </w:rPr>
              <w:t>300 NFTs</w:t>
            </w:r>
          </w:p>
        </w:tc>
        <w:tc>
          <w:tcPr>
            <w:tcW w:w="2158" w:type="dxa"/>
            <w:vAlign w:val="center"/>
          </w:tcPr>
          <w:p w14:paraId="0A2E7D21" w14:textId="528F3083" w:rsidR="00474DC8" w:rsidRPr="000C7D65" w:rsidRDefault="00474DC8" w:rsidP="00E758ED">
            <w:pPr>
              <w:pStyle w:val="Heading2"/>
              <w:numPr>
                <w:ilvl w:val="0"/>
                <w:numId w:val="0"/>
              </w:numPr>
              <w:jc w:val="center"/>
              <w:cnfStyle w:val="000000000000" w:firstRow="0" w:lastRow="0" w:firstColumn="0" w:lastColumn="0" w:oddVBand="0" w:evenVBand="0" w:oddHBand="0" w:evenHBand="0" w:firstRowFirstColumn="0" w:firstRowLastColumn="0" w:lastRowFirstColumn="0" w:lastRowLastColumn="0"/>
              <w:rPr>
                <w:color w:val="auto"/>
              </w:rPr>
            </w:pPr>
            <w:r w:rsidRPr="000C7D65">
              <w:rPr>
                <w:color w:val="auto"/>
              </w:rPr>
              <w:t>200%</w:t>
            </w:r>
          </w:p>
        </w:tc>
        <w:tc>
          <w:tcPr>
            <w:tcW w:w="2158" w:type="dxa"/>
            <w:vAlign w:val="center"/>
          </w:tcPr>
          <w:p w14:paraId="34830792" w14:textId="694BFDCF" w:rsidR="00474DC8" w:rsidRPr="000C7D65" w:rsidRDefault="00474DC8" w:rsidP="00E758ED">
            <w:pPr>
              <w:pStyle w:val="Heading2"/>
              <w:numPr>
                <w:ilvl w:val="0"/>
                <w:numId w:val="0"/>
              </w:numPr>
              <w:jc w:val="center"/>
              <w:cnfStyle w:val="000000000000" w:firstRow="0" w:lastRow="0" w:firstColumn="0" w:lastColumn="0" w:oddVBand="0" w:evenVBand="0" w:oddHBand="0" w:evenHBand="0" w:firstRowFirstColumn="0" w:firstRowLastColumn="0" w:lastRowFirstColumn="0" w:lastRowLastColumn="0"/>
              <w:rPr>
                <w:color w:val="auto"/>
              </w:rPr>
            </w:pPr>
            <w:r w:rsidRPr="000C7D65">
              <w:rPr>
                <w:color w:val="auto"/>
              </w:rPr>
              <w:t>5%</w:t>
            </w:r>
          </w:p>
        </w:tc>
      </w:tr>
      <w:tr w:rsidR="000C7D65" w:rsidRPr="000C7D65" w14:paraId="271B90BA" w14:textId="77777777" w:rsidTr="004A244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157" w:type="dxa"/>
            <w:vAlign w:val="center"/>
          </w:tcPr>
          <w:p w14:paraId="420180C7" w14:textId="645C245A" w:rsidR="00474DC8" w:rsidRPr="000C7D65" w:rsidRDefault="00474DC8" w:rsidP="00E758ED">
            <w:pPr>
              <w:pStyle w:val="Heading2"/>
              <w:numPr>
                <w:ilvl w:val="0"/>
                <w:numId w:val="0"/>
              </w:numPr>
              <w:jc w:val="center"/>
              <w:rPr>
                <w:color w:val="auto"/>
              </w:rPr>
            </w:pPr>
            <w:r w:rsidRPr="000C7D65">
              <w:rPr>
                <w:color w:val="auto"/>
              </w:rPr>
              <w:t>Level9</w:t>
            </w:r>
          </w:p>
        </w:tc>
        <w:tc>
          <w:tcPr>
            <w:tcW w:w="2157" w:type="dxa"/>
            <w:vAlign w:val="center"/>
          </w:tcPr>
          <w:p w14:paraId="4EB61D85" w14:textId="555799CD" w:rsidR="00474DC8" w:rsidRPr="000C7D65" w:rsidRDefault="00474DC8" w:rsidP="00E758ED">
            <w:pPr>
              <w:pStyle w:val="Heading2"/>
              <w:numPr>
                <w:ilvl w:val="0"/>
                <w:numId w:val="0"/>
              </w:numPr>
              <w:jc w:val="center"/>
              <w:cnfStyle w:val="000000100000" w:firstRow="0" w:lastRow="0" w:firstColumn="0" w:lastColumn="0" w:oddVBand="0" w:evenVBand="0" w:oddHBand="1" w:evenHBand="0" w:firstRowFirstColumn="0" w:firstRowLastColumn="0" w:lastRowFirstColumn="0" w:lastRowLastColumn="0"/>
              <w:rPr>
                <w:color w:val="auto"/>
              </w:rPr>
            </w:pPr>
            <w:r w:rsidRPr="000C7D65">
              <w:rPr>
                <w:color w:val="auto"/>
              </w:rPr>
              <w:t>200 NFTs</w:t>
            </w:r>
          </w:p>
        </w:tc>
        <w:tc>
          <w:tcPr>
            <w:tcW w:w="2158" w:type="dxa"/>
            <w:vAlign w:val="center"/>
          </w:tcPr>
          <w:p w14:paraId="3B975F3E" w14:textId="5A44EE20" w:rsidR="00474DC8" w:rsidRPr="000C7D65" w:rsidRDefault="00474DC8" w:rsidP="00E758ED">
            <w:pPr>
              <w:pStyle w:val="Heading2"/>
              <w:numPr>
                <w:ilvl w:val="0"/>
                <w:numId w:val="0"/>
              </w:numPr>
              <w:jc w:val="center"/>
              <w:cnfStyle w:val="000000100000" w:firstRow="0" w:lastRow="0" w:firstColumn="0" w:lastColumn="0" w:oddVBand="0" w:evenVBand="0" w:oddHBand="1" w:evenHBand="0" w:firstRowFirstColumn="0" w:firstRowLastColumn="0" w:lastRowFirstColumn="0" w:lastRowLastColumn="0"/>
              <w:rPr>
                <w:color w:val="auto"/>
              </w:rPr>
            </w:pPr>
            <w:r w:rsidRPr="000C7D65">
              <w:rPr>
                <w:color w:val="auto"/>
              </w:rPr>
              <w:t>500%</w:t>
            </w:r>
          </w:p>
        </w:tc>
        <w:tc>
          <w:tcPr>
            <w:tcW w:w="2158" w:type="dxa"/>
            <w:vAlign w:val="center"/>
          </w:tcPr>
          <w:p w14:paraId="392DA4E4" w14:textId="2354D1EE" w:rsidR="00474DC8" w:rsidRPr="000C7D65" w:rsidRDefault="00474DC8" w:rsidP="00E758ED">
            <w:pPr>
              <w:pStyle w:val="Heading2"/>
              <w:numPr>
                <w:ilvl w:val="0"/>
                <w:numId w:val="0"/>
              </w:numPr>
              <w:jc w:val="center"/>
              <w:cnfStyle w:val="000000100000" w:firstRow="0" w:lastRow="0" w:firstColumn="0" w:lastColumn="0" w:oddVBand="0" w:evenVBand="0" w:oddHBand="1" w:evenHBand="0" w:firstRowFirstColumn="0" w:firstRowLastColumn="0" w:lastRowFirstColumn="0" w:lastRowLastColumn="0"/>
              <w:rPr>
                <w:color w:val="auto"/>
              </w:rPr>
            </w:pPr>
            <w:r w:rsidRPr="000C7D65">
              <w:rPr>
                <w:color w:val="auto"/>
              </w:rPr>
              <w:t>5%</w:t>
            </w:r>
          </w:p>
        </w:tc>
      </w:tr>
      <w:tr w:rsidR="000C7D65" w:rsidRPr="000C7D65" w14:paraId="6F6D3EAE" w14:textId="77777777" w:rsidTr="004A244B">
        <w:trPr>
          <w:trHeight w:val="360"/>
        </w:trPr>
        <w:tc>
          <w:tcPr>
            <w:cnfStyle w:val="001000000000" w:firstRow="0" w:lastRow="0" w:firstColumn="1" w:lastColumn="0" w:oddVBand="0" w:evenVBand="0" w:oddHBand="0" w:evenHBand="0" w:firstRowFirstColumn="0" w:firstRowLastColumn="0" w:lastRowFirstColumn="0" w:lastRowLastColumn="0"/>
            <w:tcW w:w="2157" w:type="dxa"/>
            <w:vAlign w:val="center"/>
          </w:tcPr>
          <w:p w14:paraId="26B3CFB9" w14:textId="0AA7142F" w:rsidR="00474DC8" w:rsidRPr="000C7D65" w:rsidRDefault="00474DC8" w:rsidP="00E758ED">
            <w:pPr>
              <w:pStyle w:val="Heading2"/>
              <w:numPr>
                <w:ilvl w:val="0"/>
                <w:numId w:val="0"/>
              </w:numPr>
              <w:jc w:val="center"/>
              <w:rPr>
                <w:color w:val="auto"/>
              </w:rPr>
            </w:pPr>
            <w:r w:rsidRPr="000C7D65">
              <w:rPr>
                <w:color w:val="auto"/>
              </w:rPr>
              <w:t>Level10</w:t>
            </w:r>
          </w:p>
        </w:tc>
        <w:tc>
          <w:tcPr>
            <w:tcW w:w="2157" w:type="dxa"/>
            <w:vAlign w:val="center"/>
          </w:tcPr>
          <w:p w14:paraId="5B34C1EC" w14:textId="75B305BB" w:rsidR="00474DC8" w:rsidRPr="000C7D65" w:rsidRDefault="00474DC8" w:rsidP="00E758ED">
            <w:pPr>
              <w:pStyle w:val="Heading2"/>
              <w:numPr>
                <w:ilvl w:val="0"/>
                <w:numId w:val="0"/>
              </w:numPr>
              <w:jc w:val="center"/>
              <w:cnfStyle w:val="000000000000" w:firstRow="0" w:lastRow="0" w:firstColumn="0" w:lastColumn="0" w:oddVBand="0" w:evenVBand="0" w:oddHBand="0" w:evenHBand="0" w:firstRowFirstColumn="0" w:firstRowLastColumn="0" w:lastRowFirstColumn="0" w:lastRowLastColumn="0"/>
              <w:rPr>
                <w:color w:val="auto"/>
              </w:rPr>
            </w:pPr>
            <w:r w:rsidRPr="000C7D65">
              <w:rPr>
                <w:color w:val="auto"/>
              </w:rPr>
              <w:t>50 NFTs</w:t>
            </w:r>
          </w:p>
        </w:tc>
        <w:tc>
          <w:tcPr>
            <w:tcW w:w="2158" w:type="dxa"/>
            <w:vAlign w:val="center"/>
          </w:tcPr>
          <w:p w14:paraId="12007326" w14:textId="21703371" w:rsidR="00474DC8" w:rsidRPr="000C7D65" w:rsidRDefault="00474DC8" w:rsidP="00E758ED">
            <w:pPr>
              <w:pStyle w:val="Heading2"/>
              <w:numPr>
                <w:ilvl w:val="0"/>
                <w:numId w:val="0"/>
              </w:numPr>
              <w:jc w:val="center"/>
              <w:cnfStyle w:val="000000000000" w:firstRow="0" w:lastRow="0" w:firstColumn="0" w:lastColumn="0" w:oddVBand="0" w:evenVBand="0" w:oddHBand="0" w:evenHBand="0" w:firstRowFirstColumn="0" w:firstRowLastColumn="0" w:lastRowFirstColumn="0" w:lastRowLastColumn="0"/>
              <w:rPr>
                <w:color w:val="auto"/>
              </w:rPr>
            </w:pPr>
            <w:r w:rsidRPr="000C7D65">
              <w:rPr>
                <w:color w:val="auto"/>
              </w:rPr>
              <w:t>1000%</w:t>
            </w:r>
          </w:p>
        </w:tc>
        <w:tc>
          <w:tcPr>
            <w:tcW w:w="2158" w:type="dxa"/>
            <w:vAlign w:val="center"/>
          </w:tcPr>
          <w:p w14:paraId="364E284F" w14:textId="0806683D" w:rsidR="00474DC8" w:rsidRPr="000C7D65" w:rsidRDefault="00474DC8" w:rsidP="00E758ED">
            <w:pPr>
              <w:pStyle w:val="Heading2"/>
              <w:numPr>
                <w:ilvl w:val="0"/>
                <w:numId w:val="0"/>
              </w:numPr>
              <w:jc w:val="center"/>
              <w:cnfStyle w:val="000000000000" w:firstRow="0" w:lastRow="0" w:firstColumn="0" w:lastColumn="0" w:oddVBand="0" w:evenVBand="0" w:oddHBand="0" w:evenHBand="0" w:firstRowFirstColumn="0" w:firstRowLastColumn="0" w:lastRowFirstColumn="0" w:lastRowLastColumn="0"/>
              <w:rPr>
                <w:color w:val="auto"/>
              </w:rPr>
            </w:pPr>
            <w:r w:rsidRPr="000C7D65">
              <w:rPr>
                <w:color w:val="auto"/>
              </w:rPr>
              <w:t>5%</w:t>
            </w:r>
          </w:p>
        </w:tc>
      </w:tr>
    </w:tbl>
    <w:p w14:paraId="4E800CF0" w14:textId="77777777" w:rsidR="00471C4B" w:rsidRDefault="00471C4B" w:rsidP="00E975FC">
      <w:pPr>
        <w:jc w:val="both"/>
        <w:rPr>
          <w:color w:val="auto"/>
        </w:rPr>
      </w:pPr>
    </w:p>
    <w:p w14:paraId="5A889377" w14:textId="77777777" w:rsidR="00471C4B" w:rsidRPr="00471C4B" w:rsidRDefault="00A743AC" w:rsidP="00E975FC">
      <w:pPr>
        <w:ind w:left="0"/>
        <w:jc w:val="both"/>
        <w:rPr>
          <w:color w:val="auto"/>
          <w:sz w:val="28"/>
          <w:szCs w:val="28"/>
        </w:rPr>
      </w:pPr>
      <w:r w:rsidRPr="00471C4B">
        <w:rPr>
          <w:b/>
          <w:bCs/>
          <w:i/>
          <w:iCs/>
          <w:color w:val="auto"/>
          <w:sz w:val="28"/>
          <w:szCs w:val="28"/>
          <w:u w:val="single"/>
        </w:rPr>
        <w:t>Note:</w:t>
      </w:r>
      <w:r w:rsidRPr="00471C4B">
        <w:rPr>
          <w:color w:val="auto"/>
          <w:sz w:val="28"/>
          <w:szCs w:val="28"/>
        </w:rPr>
        <w:t xml:space="preserve"> </w:t>
      </w:r>
    </w:p>
    <w:p w14:paraId="311272C2" w14:textId="77B1AACB" w:rsidR="00773C19" w:rsidRPr="00912AC3" w:rsidRDefault="00A743AC" w:rsidP="00E975FC">
      <w:pPr>
        <w:pStyle w:val="ListParagraph"/>
        <w:numPr>
          <w:ilvl w:val="0"/>
          <w:numId w:val="5"/>
        </w:numPr>
        <w:spacing w:line="360" w:lineRule="auto"/>
        <w:jc w:val="both"/>
        <w:rPr>
          <w:color w:val="auto"/>
          <w:sz w:val="24"/>
          <w:szCs w:val="24"/>
        </w:rPr>
      </w:pPr>
      <w:r w:rsidRPr="00912AC3">
        <w:rPr>
          <w:color w:val="auto"/>
          <w:sz w:val="24"/>
          <w:szCs w:val="24"/>
        </w:rPr>
        <w:t>T</w:t>
      </w:r>
      <w:r w:rsidR="00DC5867" w:rsidRPr="00912AC3">
        <w:rPr>
          <w:color w:val="auto"/>
          <w:sz w:val="24"/>
          <w:szCs w:val="24"/>
        </w:rPr>
        <w:t>here are two pay out</w:t>
      </w:r>
      <w:r w:rsidR="00907915">
        <w:rPr>
          <w:color w:val="auto"/>
          <w:sz w:val="24"/>
          <w:szCs w:val="24"/>
        </w:rPr>
        <w:t>:</w:t>
      </w:r>
      <w:r w:rsidR="00DC5867" w:rsidRPr="00912AC3">
        <w:rPr>
          <w:color w:val="auto"/>
          <w:sz w:val="24"/>
          <w:szCs w:val="24"/>
        </w:rPr>
        <w:t xml:space="preserve"> </w:t>
      </w:r>
    </w:p>
    <w:p w14:paraId="7AD15E62" w14:textId="1A58255E" w:rsidR="00DC5867" w:rsidRPr="000D469B" w:rsidRDefault="00DC5867" w:rsidP="00E975FC">
      <w:pPr>
        <w:pStyle w:val="ListParagraph"/>
        <w:numPr>
          <w:ilvl w:val="0"/>
          <w:numId w:val="6"/>
        </w:numPr>
        <w:spacing w:line="360" w:lineRule="auto"/>
        <w:jc w:val="both"/>
        <w:rPr>
          <w:color w:val="auto"/>
          <w:sz w:val="24"/>
          <w:szCs w:val="24"/>
        </w:rPr>
      </w:pPr>
      <w:r w:rsidRPr="000D469B">
        <w:rPr>
          <w:color w:val="auto"/>
          <w:sz w:val="24"/>
          <w:szCs w:val="24"/>
        </w:rPr>
        <w:t>To the player</w:t>
      </w:r>
    </w:p>
    <w:p w14:paraId="2B1AE940" w14:textId="406B2D8E" w:rsidR="00DC5867" w:rsidRPr="000D469B" w:rsidRDefault="00DC5867" w:rsidP="00E975FC">
      <w:pPr>
        <w:pStyle w:val="ListParagraph"/>
        <w:numPr>
          <w:ilvl w:val="0"/>
          <w:numId w:val="6"/>
        </w:numPr>
        <w:spacing w:line="360" w:lineRule="auto"/>
        <w:jc w:val="both"/>
        <w:rPr>
          <w:color w:val="auto"/>
          <w:sz w:val="24"/>
          <w:szCs w:val="24"/>
        </w:rPr>
      </w:pPr>
      <w:r w:rsidRPr="000D469B">
        <w:rPr>
          <w:color w:val="auto"/>
          <w:sz w:val="24"/>
          <w:szCs w:val="24"/>
        </w:rPr>
        <w:t xml:space="preserve">To the owner of the </w:t>
      </w:r>
      <w:r w:rsidR="00A743AC" w:rsidRPr="000D469B">
        <w:rPr>
          <w:color w:val="auto"/>
          <w:sz w:val="24"/>
          <w:szCs w:val="24"/>
        </w:rPr>
        <w:t>NFT</w:t>
      </w:r>
    </w:p>
    <w:p w14:paraId="18FD73EC" w14:textId="5DAEF7B6" w:rsidR="00DC5867" w:rsidRPr="00BD6887" w:rsidRDefault="00A743AC" w:rsidP="00E975FC">
      <w:pPr>
        <w:pStyle w:val="ListParagraph"/>
        <w:numPr>
          <w:ilvl w:val="0"/>
          <w:numId w:val="5"/>
        </w:numPr>
        <w:spacing w:line="360" w:lineRule="auto"/>
        <w:jc w:val="both"/>
        <w:rPr>
          <w:color w:val="auto"/>
          <w:sz w:val="24"/>
          <w:szCs w:val="24"/>
        </w:rPr>
      </w:pPr>
      <w:r w:rsidRPr="00BD6887">
        <w:rPr>
          <w:color w:val="auto"/>
          <w:sz w:val="24"/>
          <w:szCs w:val="24"/>
        </w:rPr>
        <w:t>User can minimum bet 100 Archie tokens and maximum 25000 Archie Tokens</w:t>
      </w:r>
      <w:r w:rsidR="00827771" w:rsidRPr="00BD6887">
        <w:rPr>
          <w:color w:val="auto"/>
          <w:sz w:val="24"/>
          <w:szCs w:val="24"/>
        </w:rPr>
        <w:t>.</w:t>
      </w:r>
    </w:p>
    <w:p w14:paraId="72A4A531" w14:textId="4AD6E91B" w:rsidR="00CC6B47" w:rsidRDefault="00131D82" w:rsidP="00E975FC">
      <w:pPr>
        <w:pStyle w:val="ListParagraph"/>
        <w:numPr>
          <w:ilvl w:val="0"/>
          <w:numId w:val="5"/>
        </w:numPr>
        <w:spacing w:line="360" w:lineRule="auto"/>
        <w:jc w:val="both"/>
        <w:rPr>
          <w:color w:val="auto"/>
          <w:sz w:val="24"/>
          <w:szCs w:val="24"/>
        </w:rPr>
      </w:pPr>
      <w:r w:rsidRPr="00AB6AAB">
        <w:rPr>
          <w:color w:val="auto"/>
          <w:sz w:val="24"/>
          <w:szCs w:val="24"/>
        </w:rPr>
        <w:t xml:space="preserve">If a user </w:t>
      </w:r>
      <w:r w:rsidR="00571319" w:rsidRPr="00AB6AAB">
        <w:rPr>
          <w:color w:val="auto"/>
          <w:sz w:val="24"/>
          <w:szCs w:val="24"/>
        </w:rPr>
        <w:t>wins</w:t>
      </w:r>
      <w:r w:rsidRPr="00AB6AAB">
        <w:rPr>
          <w:color w:val="auto"/>
          <w:sz w:val="24"/>
          <w:szCs w:val="24"/>
        </w:rPr>
        <w:t xml:space="preserve"> an NFT which is not minted yet, </w:t>
      </w:r>
      <w:r w:rsidR="00076247" w:rsidRPr="00AB6AAB">
        <w:rPr>
          <w:color w:val="auto"/>
          <w:sz w:val="24"/>
          <w:szCs w:val="24"/>
        </w:rPr>
        <w:t>in this case smart contract will record this NFT ID and rewarded amount to the owner of NFT. After that the person who will own this NFT will receive that rewarded amount</w:t>
      </w:r>
      <w:r w:rsidR="00CC6B47" w:rsidRPr="00AB6AAB">
        <w:rPr>
          <w:color w:val="auto"/>
          <w:sz w:val="24"/>
          <w:szCs w:val="24"/>
        </w:rPr>
        <w:t>.</w:t>
      </w:r>
    </w:p>
    <w:p w14:paraId="2188F380" w14:textId="278C5743" w:rsidR="00633711" w:rsidRDefault="00633711" w:rsidP="00E975FC">
      <w:pPr>
        <w:jc w:val="both"/>
        <w:rPr>
          <w:color w:val="auto"/>
          <w:sz w:val="24"/>
          <w:szCs w:val="24"/>
        </w:rPr>
      </w:pPr>
    </w:p>
    <w:p w14:paraId="2266A24F" w14:textId="01015D84" w:rsidR="00CC6B47" w:rsidRDefault="00CC6B47" w:rsidP="00067749">
      <w:pPr>
        <w:pStyle w:val="Heading1"/>
        <w:numPr>
          <w:ilvl w:val="0"/>
          <w:numId w:val="0"/>
        </w:numPr>
        <w:spacing w:before="0" w:after="360" w:line="240" w:lineRule="auto"/>
        <w:jc w:val="center"/>
        <w:rPr>
          <w:rFonts w:asciiTheme="majorBidi" w:hAnsiTheme="majorBidi" w:cstheme="majorBidi"/>
          <w:b/>
          <w:bCs/>
          <w:color w:val="auto"/>
          <w:sz w:val="36"/>
          <w:szCs w:val="36"/>
        </w:rPr>
      </w:pPr>
      <w:r w:rsidRPr="00D32BEB">
        <w:rPr>
          <w:rFonts w:asciiTheme="majorBidi" w:hAnsiTheme="majorBidi" w:cstheme="majorBidi"/>
          <w:b/>
          <w:bCs/>
          <w:color w:val="auto"/>
          <w:sz w:val="36"/>
          <w:szCs w:val="36"/>
        </w:rPr>
        <w:lastRenderedPageBreak/>
        <w:t>Function wise explanation of the smart contract</w:t>
      </w:r>
    </w:p>
    <w:p w14:paraId="2C6D39DE" w14:textId="7C0858EF" w:rsidR="0083419A" w:rsidRPr="003F279D" w:rsidRDefault="003F279D" w:rsidP="00321F9A">
      <w:pPr>
        <w:pStyle w:val="ListParagraph"/>
        <w:numPr>
          <w:ilvl w:val="0"/>
          <w:numId w:val="4"/>
        </w:numPr>
        <w:spacing w:before="240" w:line="360" w:lineRule="auto"/>
        <w:jc w:val="both"/>
        <w:rPr>
          <w:rFonts w:asciiTheme="majorHAnsi" w:hAnsiTheme="majorHAnsi"/>
          <w:b/>
          <w:bCs/>
          <w:color w:val="923F34" w:themeColor="accent3" w:themeShade="BF"/>
          <w:sz w:val="36"/>
          <w:szCs w:val="36"/>
        </w:rPr>
      </w:pPr>
      <w:r w:rsidRPr="003F279D">
        <w:rPr>
          <w:rFonts w:asciiTheme="majorHAnsi" w:hAnsiTheme="majorHAnsi"/>
          <w:b/>
          <w:bCs/>
          <w:color w:val="923F34" w:themeColor="accent3" w:themeShade="BF"/>
          <w:sz w:val="36"/>
          <w:szCs w:val="36"/>
        </w:rPr>
        <w:t>Non-constant Functions</w:t>
      </w:r>
      <w:r w:rsidR="00D15A51">
        <w:rPr>
          <w:rFonts w:asciiTheme="majorHAnsi" w:hAnsiTheme="majorHAnsi"/>
          <w:b/>
          <w:bCs/>
          <w:color w:val="923F34" w:themeColor="accent3" w:themeShade="BF"/>
          <w:sz w:val="36"/>
          <w:szCs w:val="36"/>
        </w:rPr>
        <w:t xml:space="preserve"> (Function of Write)</w:t>
      </w:r>
    </w:p>
    <w:p w14:paraId="76B60E5B" w14:textId="66C4FB2D" w:rsidR="00CC6B47" w:rsidRPr="00CB07C2" w:rsidRDefault="00CC6B47" w:rsidP="00E975FC">
      <w:pPr>
        <w:pStyle w:val="ListParagraph"/>
        <w:numPr>
          <w:ilvl w:val="0"/>
          <w:numId w:val="8"/>
        </w:numPr>
        <w:spacing w:before="240" w:after="240" w:line="360" w:lineRule="auto"/>
        <w:jc w:val="both"/>
        <w:rPr>
          <w:rFonts w:ascii="Consolas" w:hAnsi="Consolas"/>
          <w:color w:val="923F34" w:themeColor="accent3" w:themeShade="BF"/>
          <w:sz w:val="28"/>
          <w:szCs w:val="28"/>
        </w:rPr>
      </w:pPr>
      <w:proofErr w:type="spellStart"/>
      <w:r w:rsidRPr="00CB07C2">
        <w:rPr>
          <w:rFonts w:ascii="Consolas" w:hAnsi="Consolas"/>
          <w:color w:val="923F34" w:themeColor="accent3" w:themeShade="BF"/>
          <w:sz w:val="28"/>
          <w:szCs w:val="28"/>
        </w:rPr>
        <w:t>bet_</w:t>
      </w:r>
      <w:proofErr w:type="gramStart"/>
      <w:r w:rsidRPr="00CB07C2">
        <w:rPr>
          <w:rFonts w:ascii="Consolas" w:hAnsi="Consolas"/>
          <w:color w:val="923F34" w:themeColor="accent3" w:themeShade="BF"/>
          <w:sz w:val="28"/>
          <w:szCs w:val="28"/>
        </w:rPr>
        <w:t>Amount</w:t>
      </w:r>
      <w:proofErr w:type="spellEnd"/>
      <w:r w:rsidRPr="00CB07C2">
        <w:rPr>
          <w:rFonts w:ascii="Consolas" w:hAnsi="Consolas"/>
          <w:color w:val="923F34" w:themeColor="accent3" w:themeShade="BF"/>
          <w:sz w:val="28"/>
          <w:szCs w:val="28"/>
        </w:rPr>
        <w:t>(</w:t>
      </w:r>
      <w:proofErr w:type="gramEnd"/>
      <w:r w:rsidRPr="00CB07C2">
        <w:rPr>
          <w:rFonts w:ascii="Consolas" w:hAnsi="Consolas"/>
          <w:color w:val="923F34" w:themeColor="accent3" w:themeShade="BF"/>
          <w:sz w:val="28"/>
          <w:szCs w:val="28"/>
        </w:rPr>
        <w:t>)</w:t>
      </w:r>
    </w:p>
    <w:p w14:paraId="36C5AE9F" w14:textId="7FC126CE" w:rsidR="00CC6B47" w:rsidRPr="00670314" w:rsidRDefault="00CC6B47" w:rsidP="00E975FC">
      <w:pPr>
        <w:pStyle w:val="ListParagraph"/>
        <w:numPr>
          <w:ilvl w:val="0"/>
          <w:numId w:val="9"/>
        </w:numPr>
        <w:spacing w:before="240" w:line="276" w:lineRule="auto"/>
        <w:jc w:val="both"/>
        <w:rPr>
          <w:color w:val="auto"/>
          <w:sz w:val="24"/>
          <w:szCs w:val="24"/>
        </w:rPr>
      </w:pPr>
      <w:r w:rsidRPr="00670314">
        <w:rPr>
          <w:color w:val="auto"/>
          <w:sz w:val="24"/>
          <w:szCs w:val="24"/>
        </w:rPr>
        <w:t>If all levels are completed, then this function will throw an error.</w:t>
      </w:r>
    </w:p>
    <w:p w14:paraId="2FFAAF83" w14:textId="58EF43C8" w:rsidR="00CC6B47" w:rsidRPr="00670314" w:rsidRDefault="00CC6B47" w:rsidP="00E975FC">
      <w:pPr>
        <w:pStyle w:val="ListParagraph"/>
        <w:numPr>
          <w:ilvl w:val="0"/>
          <w:numId w:val="9"/>
        </w:numPr>
        <w:spacing w:line="276" w:lineRule="auto"/>
        <w:jc w:val="both"/>
        <w:rPr>
          <w:color w:val="auto"/>
          <w:sz w:val="24"/>
          <w:szCs w:val="24"/>
        </w:rPr>
      </w:pPr>
      <w:r w:rsidRPr="00670314">
        <w:rPr>
          <w:color w:val="auto"/>
          <w:sz w:val="24"/>
          <w:szCs w:val="24"/>
        </w:rPr>
        <w:t>This function will take mentioned amount of Archie Tokens as parameter from the caller transfer them to the contract address.</w:t>
      </w:r>
    </w:p>
    <w:p w14:paraId="58A5F9AA" w14:textId="4E2F5DB1" w:rsidR="00CC6B47" w:rsidRPr="00670314" w:rsidRDefault="00CC6B47" w:rsidP="00E975FC">
      <w:pPr>
        <w:pStyle w:val="ListParagraph"/>
        <w:numPr>
          <w:ilvl w:val="0"/>
          <w:numId w:val="9"/>
        </w:numPr>
        <w:spacing w:line="276" w:lineRule="auto"/>
        <w:jc w:val="both"/>
        <w:rPr>
          <w:color w:val="auto"/>
          <w:sz w:val="24"/>
          <w:szCs w:val="24"/>
        </w:rPr>
      </w:pPr>
      <w:r w:rsidRPr="00670314">
        <w:rPr>
          <w:color w:val="auto"/>
          <w:sz w:val="24"/>
          <w:szCs w:val="24"/>
        </w:rPr>
        <w:t xml:space="preserve">Randomly select card No. </w:t>
      </w:r>
      <w:proofErr w:type="gramStart"/>
      <w:r w:rsidRPr="00670314">
        <w:rPr>
          <w:color w:val="auto"/>
          <w:sz w:val="24"/>
          <w:szCs w:val="24"/>
        </w:rPr>
        <w:t>i.e.</w:t>
      </w:r>
      <w:proofErr w:type="gramEnd"/>
      <w:r w:rsidRPr="00670314">
        <w:rPr>
          <w:color w:val="auto"/>
          <w:sz w:val="24"/>
          <w:szCs w:val="24"/>
        </w:rPr>
        <w:t xml:space="preserve"> Level No.</w:t>
      </w:r>
      <w:r w:rsidR="003972DC" w:rsidRPr="00670314">
        <w:rPr>
          <w:color w:val="auto"/>
          <w:sz w:val="24"/>
          <w:szCs w:val="24"/>
        </w:rPr>
        <w:t xml:space="preserve"> and Withdraw an NFT from that level cumulatively. </w:t>
      </w:r>
      <w:proofErr w:type="gramStart"/>
      <w:r w:rsidR="003972DC" w:rsidRPr="00670314">
        <w:rPr>
          <w:color w:val="auto"/>
          <w:sz w:val="24"/>
          <w:szCs w:val="24"/>
        </w:rPr>
        <w:t>i.e.</w:t>
      </w:r>
      <w:proofErr w:type="gramEnd"/>
      <w:r w:rsidR="003972DC" w:rsidRPr="00670314">
        <w:rPr>
          <w:color w:val="auto"/>
          <w:sz w:val="24"/>
          <w:szCs w:val="24"/>
        </w:rPr>
        <w:t xml:space="preserve"> NFT will not be withdrawn randomly but it will be withdrawn one by one after another. And when all the NFTs of one level will be completed that level will be mentioned as completed and after that time not NFT will be withdrawn from that level.</w:t>
      </w:r>
    </w:p>
    <w:p w14:paraId="2F46E37A" w14:textId="3B6836ED" w:rsidR="003972DC" w:rsidRPr="00670314" w:rsidRDefault="003972DC" w:rsidP="00E975FC">
      <w:pPr>
        <w:pStyle w:val="ListParagraph"/>
        <w:numPr>
          <w:ilvl w:val="0"/>
          <w:numId w:val="9"/>
        </w:numPr>
        <w:spacing w:line="276" w:lineRule="auto"/>
        <w:jc w:val="both"/>
        <w:rPr>
          <w:color w:val="auto"/>
          <w:sz w:val="24"/>
          <w:szCs w:val="24"/>
        </w:rPr>
      </w:pPr>
      <w:r w:rsidRPr="00670314">
        <w:rPr>
          <w:color w:val="auto"/>
          <w:sz w:val="24"/>
          <w:szCs w:val="24"/>
        </w:rPr>
        <w:t xml:space="preserve">After withdrawal of NFT and card, reward will be calculated according to the criteria mentioned in the above table and if owner of NFT exists his share will be transferred to him </w:t>
      </w:r>
      <w:r w:rsidR="009244EC" w:rsidRPr="00670314">
        <w:rPr>
          <w:color w:val="auto"/>
          <w:sz w:val="24"/>
          <w:szCs w:val="24"/>
        </w:rPr>
        <w:t>and share of caller will be stored for later withdrawal.</w:t>
      </w:r>
    </w:p>
    <w:p w14:paraId="28100096" w14:textId="72F793EA" w:rsidR="009244EC" w:rsidRDefault="009244EC" w:rsidP="00E975FC">
      <w:pPr>
        <w:pStyle w:val="ListParagraph"/>
        <w:numPr>
          <w:ilvl w:val="0"/>
          <w:numId w:val="9"/>
        </w:numPr>
        <w:spacing w:line="276" w:lineRule="auto"/>
        <w:jc w:val="both"/>
        <w:rPr>
          <w:color w:val="auto"/>
          <w:sz w:val="24"/>
          <w:szCs w:val="24"/>
        </w:rPr>
      </w:pPr>
      <w:r w:rsidRPr="00670314">
        <w:rPr>
          <w:color w:val="auto"/>
          <w:sz w:val="24"/>
          <w:szCs w:val="24"/>
        </w:rPr>
        <w:t xml:space="preserve">Once NFT </w:t>
      </w:r>
      <w:r w:rsidRPr="00670314">
        <w:rPr>
          <w:color w:val="auto"/>
          <w:sz w:val="24"/>
          <w:szCs w:val="24"/>
        </w:rPr>
        <w:t xml:space="preserve">withdrawn </w:t>
      </w:r>
      <w:r w:rsidRPr="00670314">
        <w:rPr>
          <w:color w:val="auto"/>
          <w:sz w:val="24"/>
          <w:szCs w:val="24"/>
        </w:rPr>
        <w:t xml:space="preserve">will never be withdrawn again. And this function also </w:t>
      </w:r>
      <w:proofErr w:type="gramStart"/>
      <w:r w:rsidRPr="00670314">
        <w:rPr>
          <w:color w:val="auto"/>
          <w:sz w:val="24"/>
          <w:szCs w:val="24"/>
        </w:rPr>
        <w:t>check</w:t>
      </w:r>
      <w:proofErr w:type="gramEnd"/>
      <w:r w:rsidRPr="00670314">
        <w:rPr>
          <w:color w:val="auto"/>
          <w:sz w:val="24"/>
          <w:szCs w:val="24"/>
        </w:rPr>
        <w:t xml:space="preserve"> this scenario.</w:t>
      </w:r>
    </w:p>
    <w:p w14:paraId="1EF27E48" w14:textId="77777777" w:rsidR="00670314" w:rsidRPr="004F3C40" w:rsidRDefault="00670314" w:rsidP="00E975FC">
      <w:pPr>
        <w:spacing w:line="276" w:lineRule="auto"/>
        <w:jc w:val="both"/>
        <w:rPr>
          <w:color w:val="auto"/>
          <w:sz w:val="2"/>
          <w:szCs w:val="2"/>
        </w:rPr>
      </w:pPr>
    </w:p>
    <w:p w14:paraId="5BCFD89A" w14:textId="684F4AD5" w:rsidR="009244EC" w:rsidRPr="00CB07C2" w:rsidRDefault="006E65B6" w:rsidP="00E975FC">
      <w:pPr>
        <w:pStyle w:val="ListParagraph"/>
        <w:numPr>
          <w:ilvl w:val="0"/>
          <w:numId w:val="8"/>
        </w:numPr>
        <w:spacing w:before="240" w:after="240" w:line="360" w:lineRule="auto"/>
        <w:jc w:val="both"/>
        <w:rPr>
          <w:rFonts w:ascii="Consolas" w:hAnsi="Consolas"/>
          <w:color w:val="923F34" w:themeColor="accent3" w:themeShade="BF"/>
          <w:sz w:val="28"/>
          <w:szCs w:val="28"/>
        </w:rPr>
      </w:pPr>
      <w:proofErr w:type="gramStart"/>
      <w:r w:rsidRPr="00CB07C2">
        <w:rPr>
          <w:rFonts w:ascii="Consolas" w:hAnsi="Consolas"/>
          <w:color w:val="923F34" w:themeColor="accent3" w:themeShade="BF"/>
          <w:sz w:val="28"/>
          <w:szCs w:val="28"/>
        </w:rPr>
        <w:t>withdraw(</w:t>
      </w:r>
      <w:proofErr w:type="gramEnd"/>
      <w:r w:rsidRPr="00CB07C2">
        <w:rPr>
          <w:rFonts w:ascii="Consolas" w:hAnsi="Consolas"/>
          <w:color w:val="923F34" w:themeColor="accent3" w:themeShade="BF"/>
          <w:sz w:val="28"/>
          <w:szCs w:val="28"/>
        </w:rPr>
        <w:t>):</w:t>
      </w:r>
    </w:p>
    <w:p w14:paraId="77B076A5" w14:textId="56B0F884" w:rsidR="006E65B6" w:rsidRPr="00471C4B" w:rsidRDefault="006E65B6" w:rsidP="00E975FC">
      <w:pPr>
        <w:pStyle w:val="ListParagraph"/>
        <w:numPr>
          <w:ilvl w:val="0"/>
          <w:numId w:val="9"/>
        </w:numPr>
        <w:spacing w:before="240" w:line="276" w:lineRule="auto"/>
        <w:jc w:val="both"/>
        <w:rPr>
          <w:color w:val="auto"/>
          <w:sz w:val="24"/>
          <w:szCs w:val="24"/>
        </w:rPr>
      </w:pPr>
      <w:r w:rsidRPr="00471C4B">
        <w:rPr>
          <w:color w:val="auto"/>
          <w:sz w:val="24"/>
          <w:szCs w:val="24"/>
        </w:rPr>
        <w:t>This function will take an array of indexes of selected NFTs for the sake of collection of their reward.</w:t>
      </w:r>
    </w:p>
    <w:p w14:paraId="5E3AD00B" w14:textId="44107FEC" w:rsidR="006E65B6" w:rsidRPr="00471C4B" w:rsidRDefault="006E65B6" w:rsidP="00E975FC">
      <w:pPr>
        <w:pStyle w:val="ListParagraph"/>
        <w:numPr>
          <w:ilvl w:val="0"/>
          <w:numId w:val="9"/>
        </w:numPr>
        <w:spacing w:before="240" w:line="276" w:lineRule="auto"/>
        <w:jc w:val="both"/>
        <w:rPr>
          <w:color w:val="auto"/>
          <w:sz w:val="24"/>
          <w:szCs w:val="24"/>
        </w:rPr>
      </w:pPr>
      <w:r w:rsidRPr="00471C4B">
        <w:rPr>
          <w:color w:val="auto"/>
          <w:sz w:val="24"/>
          <w:szCs w:val="24"/>
        </w:rPr>
        <w:t>It will calculate all the reward for given NFTs and transfer back from the contract address to the caller address.</w:t>
      </w:r>
    </w:p>
    <w:p w14:paraId="442CF067" w14:textId="5934AE93" w:rsidR="006E65B6" w:rsidRDefault="006E65B6" w:rsidP="00E975FC">
      <w:pPr>
        <w:pStyle w:val="ListParagraph"/>
        <w:numPr>
          <w:ilvl w:val="0"/>
          <w:numId w:val="9"/>
        </w:numPr>
        <w:spacing w:before="240" w:line="276" w:lineRule="auto"/>
        <w:jc w:val="both"/>
        <w:rPr>
          <w:color w:val="auto"/>
          <w:sz w:val="24"/>
          <w:szCs w:val="24"/>
        </w:rPr>
      </w:pPr>
      <w:r w:rsidRPr="00471C4B">
        <w:rPr>
          <w:color w:val="auto"/>
          <w:sz w:val="24"/>
          <w:szCs w:val="24"/>
        </w:rPr>
        <w:t>It will also remove the selected NFTs from the history of the caller, so that the caller couldn’t be able to withdraw reward again for the same.</w:t>
      </w:r>
    </w:p>
    <w:p w14:paraId="551A1930" w14:textId="2E2D607C" w:rsidR="00B64108" w:rsidRDefault="00B64108" w:rsidP="00E975FC">
      <w:pPr>
        <w:spacing w:before="240" w:line="276" w:lineRule="auto"/>
        <w:jc w:val="both"/>
        <w:rPr>
          <w:color w:val="auto"/>
          <w:sz w:val="2"/>
          <w:szCs w:val="2"/>
        </w:rPr>
      </w:pPr>
    </w:p>
    <w:p w14:paraId="1DDB5302" w14:textId="1F26CFA1" w:rsidR="00321F9A" w:rsidRPr="00321F9A" w:rsidRDefault="009470A7" w:rsidP="00321F9A">
      <w:pPr>
        <w:pStyle w:val="ListParagraph"/>
        <w:numPr>
          <w:ilvl w:val="0"/>
          <w:numId w:val="4"/>
        </w:numPr>
        <w:spacing w:before="240" w:line="360" w:lineRule="auto"/>
        <w:jc w:val="both"/>
        <w:rPr>
          <w:rFonts w:asciiTheme="majorHAnsi" w:hAnsiTheme="majorHAnsi"/>
          <w:b/>
          <w:bCs/>
          <w:color w:val="923F34" w:themeColor="accent3" w:themeShade="BF"/>
          <w:sz w:val="36"/>
          <w:szCs w:val="36"/>
        </w:rPr>
      </w:pPr>
      <w:r>
        <w:rPr>
          <w:rFonts w:asciiTheme="majorHAnsi" w:hAnsiTheme="majorHAnsi"/>
          <w:b/>
          <w:bCs/>
          <w:color w:val="923F34" w:themeColor="accent3" w:themeShade="BF"/>
          <w:sz w:val="36"/>
          <w:szCs w:val="36"/>
        </w:rPr>
        <w:t>C</w:t>
      </w:r>
      <w:r w:rsidR="00321F9A" w:rsidRPr="003F279D">
        <w:rPr>
          <w:rFonts w:asciiTheme="majorHAnsi" w:hAnsiTheme="majorHAnsi"/>
          <w:b/>
          <w:bCs/>
          <w:color w:val="923F34" w:themeColor="accent3" w:themeShade="BF"/>
          <w:sz w:val="36"/>
          <w:szCs w:val="36"/>
        </w:rPr>
        <w:t>onstant Functions</w:t>
      </w:r>
      <w:r w:rsidR="00BD4FEB">
        <w:rPr>
          <w:rFonts w:asciiTheme="majorHAnsi" w:hAnsiTheme="majorHAnsi"/>
          <w:b/>
          <w:bCs/>
          <w:color w:val="923F34" w:themeColor="accent3" w:themeShade="BF"/>
          <w:sz w:val="36"/>
          <w:szCs w:val="36"/>
        </w:rPr>
        <w:t xml:space="preserve"> (Function of Read)</w:t>
      </w:r>
    </w:p>
    <w:p w14:paraId="198F581D" w14:textId="109187B2" w:rsidR="006E65B6" w:rsidRPr="00CB07C2" w:rsidRDefault="006E65B6" w:rsidP="00E975FC">
      <w:pPr>
        <w:pStyle w:val="ListParagraph"/>
        <w:numPr>
          <w:ilvl w:val="0"/>
          <w:numId w:val="8"/>
        </w:numPr>
        <w:spacing w:before="240" w:after="240" w:line="360" w:lineRule="auto"/>
        <w:jc w:val="both"/>
        <w:rPr>
          <w:rFonts w:ascii="Consolas" w:hAnsi="Consolas"/>
          <w:color w:val="923F34" w:themeColor="accent3" w:themeShade="BF"/>
          <w:sz w:val="28"/>
          <w:szCs w:val="28"/>
        </w:rPr>
      </w:pPr>
      <w:proofErr w:type="spellStart"/>
      <w:proofErr w:type="gramStart"/>
      <w:r w:rsidRPr="00CB07C2">
        <w:rPr>
          <w:rFonts w:ascii="Consolas" w:hAnsi="Consolas"/>
          <w:color w:val="923F34" w:themeColor="accent3" w:themeShade="BF"/>
          <w:sz w:val="28"/>
          <w:szCs w:val="28"/>
        </w:rPr>
        <w:t>UserInfo</w:t>
      </w:r>
      <w:proofErr w:type="spellEnd"/>
      <w:r w:rsidRPr="00CB07C2">
        <w:rPr>
          <w:rFonts w:ascii="Consolas" w:hAnsi="Consolas"/>
          <w:color w:val="923F34" w:themeColor="accent3" w:themeShade="BF"/>
          <w:sz w:val="28"/>
          <w:szCs w:val="28"/>
        </w:rPr>
        <w:t>(</w:t>
      </w:r>
      <w:proofErr w:type="gramEnd"/>
      <w:r w:rsidR="00B64108" w:rsidRPr="00CB07C2">
        <w:rPr>
          <w:rFonts w:ascii="Consolas" w:hAnsi="Consolas"/>
          <w:color w:val="923F34" w:themeColor="accent3" w:themeShade="BF"/>
          <w:sz w:val="28"/>
          <w:szCs w:val="28"/>
        </w:rPr>
        <w:t>)</w:t>
      </w:r>
      <w:r w:rsidRPr="00CB07C2">
        <w:rPr>
          <w:rFonts w:ascii="Consolas" w:hAnsi="Consolas"/>
          <w:color w:val="923F34" w:themeColor="accent3" w:themeShade="BF"/>
          <w:sz w:val="28"/>
          <w:szCs w:val="28"/>
        </w:rPr>
        <w:t>:</w:t>
      </w:r>
    </w:p>
    <w:p w14:paraId="0BE0AE22" w14:textId="4ECB9D95" w:rsidR="006E65B6" w:rsidRPr="00471C4B" w:rsidRDefault="006E65B6" w:rsidP="00E975FC">
      <w:pPr>
        <w:pStyle w:val="ListParagraph"/>
        <w:numPr>
          <w:ilvl w:val="0"/>
          <w:numId w:val="9"/>
        </w:numPr>
        <w:spacing w:before="240" w:line="276" w:lineRule="auto"/>
        <w:jc w:val="both"/>
        <w:rPr>
          <w:color w:val="auto"/>
          <w:sz w:val="24"/>
          <w:szCs w:val="24"/>
        </w:rPr>
      </w:pPr>
      <w:r w:rsidRPr="00471C4B">
        <w:rPr>
          <w:color w:val="auto"/>
          <w:sz w:val="24"/>
          <w:szCs w:val="24"/>
        </w:rPr>
        <w:t xml:space="preserve">This function will take and address and </w:t>
      </w:r>
      <w:proofErr w:type="gramStart"/>
      <w:r w:rsidRPr="00471C4B">
        <w:rPr>
          <w:color w:val="auto"/>
          <w:sz w:val="24"/>
          <w:szCs w:val="24"/>
        </w:rPr>
        <w:t>return back</w:t>
      </w:r>
      <w:proofErr w:type="gramEnd"/>
      <w:r w:rsidRPr="00471C4B">
        <w:rPr>
          <w:color w:val="auto"/>
          <w:sz w:val="24"/>
          <w:szCs w:val="24"/>
        </w:rPr>
        <w:t xml:space="preserve"> all the history of that address in the form of three array which are as follows:</w:t>
      </w:r>
    </w:p>
    <w:p w14:paraId="74692ECC" w14:textId="30A8DDDA" w:rsidR="006E65B6" w:rsidRPr="00471C4B" w:rsidRDefault="006E65B6" w:rsidP="00E975FC">
      <w:pPr>
        <w:pStyle w:val="ListParagraph"/>
        <w:numPr>
          <w:ilvl w:val="1"/>
          <w:numId w:val="9"/>
        </w:numPr>
        <w:spacing w:before="240" w:line="276" w:lineRule="auto"/>
        <w:jc w:val="both"/>
        <w:rPr>
          <w:color w:val="auto"/>
          <w:sz w:val="24"/>
          <w:szCs w:val="24"/>
        </w:rPr>
      </w:pPr>
      <w:r w:rsidRPr="006B1FBC">
        <w:rPr>
          <w:b/>
          <w:bCs/>
          <w:color w:val="auto"/>
          <w:sz w:val="24"/>
          <w:szCs w:val="24"/>
        </w:rPr>
        <w:t xml:space="preserve">NFTs </w:t>
      </w:r>
      <w:proofErr w:type="gramStart"/>
      <w:r w:rsidRPr="006B1FBC">
        <w:rPr>
          <w:b/>
          <w:bCs/>
          <w:color w:val="auto"/>
          <w:sz w:val="24"/>
          <w:szCs w:val="24"/>
        </w:rPr>
        <w:t>URIs[</w:t>
      </w:r>
      <w:proofErr w:type="gramEnd"/>
      <w:r w:rsidRPr="006B1FBC">
        <w:rPr>
          <w:b/>
          <w:bCs/>
          <w:color w:val="auto"/>
          <w:sz w:val="24"/>
          <w:szCs w:val="24"/>
        </w:rPr>
        <w:t>]:</w:t>
      </w:r>
      <w:r w:rsidRPr="00471C4B">
        <w:rPr>
          <w:color w:val="auto"/>
          <w:sz w:val="24"/>
          <w:szCs w:val="24"/>
        </w:rPr>
        <w:t xml:space="preserve"> URIs of the all the rewarded NFTs.</w:t>
      </w:r>
    </w:p>
    <w:p w14:paraId="5953CC62" w14:textId="4B8ED42E" w:rsidR="006E65B6" w:rsidRPr="00471C4B" w:rsidRDefault="006E65B6" w:rsidP="00E975FC">
      <w:pPr>
        <w:pStyle w:val="ListParagraph"/>
        <w:numPr>
          <w:ilvl w:val="1"/>
          <w:numId w:val="9"/>
        </w:numPr>
        <w:spacing w:before="240" w:line="276" w:lineRule="auto"/>
        <w:jc w:val="both"/>
        <w:rPr>
          <w:color w:val="auto"/>
          <w:sz w:val="24"/>
          <w:szCs w:val="24"/>
        </w:rPr>
      </w:pPr>
      <w:r w:rsidRPr="006B1FBC">
        <w:rPr>
          <w:b/>
          <w:bCs/>
          <w:color w:val="auto"/>
          <w:sz w:val="24"/>
          <w:szCs w:val="24"/>
        </w:rPr>
        <w:t xml:space="preserve">Card </w:t>
      </w:r>
      <w:proofErr w:type="gramStart"/>
      <w:r w:rsidRPr="006B1FBC">
        <w:rPr>
          <w:b/>
          <w:bCs/>
          <w:color w:val="auto"/>
          <w:sz w:val="24"/>
          <w:szCs w:val="24"/>
        </w:rPr>
        <w:t>No[</w:t>
      </w:r>
      <w:proofErr w:type="gramEnd"/>
      <w:r w:rsidRPr="006B1FBC">
        <w:rPr>
          <w:b/>
          <w:bCs/>
          <w:color w:val="auto"/>
          <w:sz w:val="24"/>
          <w:szCs w:val="24"/>
        </w:rPr>
        <w:t>]:</w:t>
      </w:r>
      <w:r w:rsidRPr="00471C4B">
        <w:rPr>
          <w:color w:val="auto"/>
          <w:sz w:val="24"/>
          <w:szCs w:val="24"/>
        </w:rPr>
        <w:t xml:space="preserve"> Card Nos of all the rewarded NFTs.</w:t>
      </w:r>
    </w:p>
    <w:p w14:paraId="416EB7C3" w14:textId="3B8190BF" w:rsidR="006E65B6" w:rsidRDefault="006E65B6" w:rsidP="00E975FC">
      <w:pPr>
        <w:pStyle w:val="ListParagraph"/>
        <w:numPr>
          <w:ilvl w:val="1"/>
          <w:numId w:val="9"/>
        </w:numPr>
        <w:spacing w:before="240" w:line="276" w:lineRule="auto"/>
        <w:jc w:val="both"/>
        <w:rPr>
          <w:color w:val="auto"/>
          <w:sz w:val="24"/>
          <w:szCs w:val="24"/>
        </w:rPr>
      </w:pPr>
      <w:r w:rsidRPr="006B1FBC">
        <w:rPr>
          <w:b/>
          <w:bCs/>
          <w:color w:val="auto"/>
          <w:sz w:val="24"/>
          <w:szCs w:val="24"/>
        </w:rPr>
        <w:t xml:space="preserve">Reward </w:t>
      </w:r>
      <w:proofErr w:type="gramStart"/>
      <w:r w:rsidRPr="006B1FBC">
        <w:rPr>
          <w:b/>
          <w:bCs/>
          <w:color w:val="auto"/>
          <w:sz w:val="24"/>
          <w:szCs w:val="24"/>
        </w:rPr>
        <w:t>Amount[</w:t>
      </w:r>
      <w:proofErr w:type="gramEnd"/>
      <w:r w:rsidRPr="006B1FBC">
        <w:rPr>
          <w:b/>
          <w:bCs/>
          <w:color w:val="auto"/>
          <w:sz w:val="24"/>
          <w:szCs w:val="24"/>
        </w:rPr>
        <w:t>]:</w:t>
      </w:r>
      <w:r w:rsidRPr="00471C4B">
        <w:rPr>
          <w:color w:val="auto"/>
          <w:sz w:val="24"/>
          <w:szCs w:val="24"/>
        </w:rPr>
        <w:t xml:space="preserve"> Rewarded amounts of all the rewarded NFTs.</w:t>
      </w:r>
    </w:p>
    <w:p w14:paraId="5F7EE9AB" w14:textId="77777777" w:rsidR="005B2511" w:rsidRPr="00017C51" w:rsidRDefault="005B2511" w:rsidP="00E975FC">
      <w:pPr>
        <w:spacing w:before="240" w:line="276" w:lineRule="auto"/>
        <w:jc w:val="both"/>
        <w:rPr>
          <w:color w:val="auto"/>
          <w:sz w:val="2"/>
          <w:szCs w:val="2"/>
        </w:rPr>
      </w:pPr>
    </w:p>
    <w:p w14:paraId="5BE2B3AA" w14:textId="1FED5FDE" w:rsidR="000012E6" w:rsidRPr="00CB07C2" w:rsidRDefault="000012E6" w:rsidP="00E975FC">
      <w:pPr>
        <w:pStyle w:val="ListParagraph"/>
        <w:numPr>
          <w:ilvl w:val="0"/>
          <w:numId w:val="8"/>
        </w:numPr>
        <w:spacing w:before="240" w:after="240" w:line="360" w:lineRule="auto"/>
        <w:jc w:val="both"/>
        <w:rPr>
          <w:rFonts w:ascii="Consolas" w:hAnsi="Consolas"/>
          <w:color w:val="923F34" w:themeColor="accent3" w:themeShade="BF"/>
          <w:sz w:val="28"/>
          <w:szCs w:val="28"/>
        </w:rPr>
      </w:pPr>
      <w:proofErr w:type="spellStart"/>
      <w:proofErr w:type="gramStart"/>
      <w:r w:rsidRPr="00CB07C2">
        <w:rPr>
          <w:rFonts w:ascii="Consolas" w:hAnsi="Consolas"/>
          <w:color w:val="923F34" w:themeColor="accent3" w:themeShade="BF"/>
          <w:sz w:val="28"/>
          <w:szCs w:val="28"/>
        </w:rPr>
        <w:lastRenderedPageBreak/>
        <w:t>areAllLevelsCompleted</w:t>
      </w:r>
      <w:proofErr w:type="spellEnd"/>
      <w:r w:rsidRPr="00CB07C2">
        <w:rPr>
          <w:rFonts w:ascii="Consolas" w:hAnsi="Consolas"/>
          <w:color w:val="923F34" w:themeColor="accent3" w:themeShade="BF"/>
          <w:sz w:val="28"/>
          <w:szCs w:val="28"/>
        </w:rPr>
        <w:t>(</w:t>
      </w:r>
      <w:proofErr w:type="gramEnd"/>
      <w:r w:rsidRPr="00CB07C2">
        <w:rPr>
          <w:rFonts w:ascii="Consolas" w:hAnsi="Consolas"/>
          <w:color w:val="923F34" w:themeColor="accent3" w:themeShade="BF"/>
          <w:sz w:val="28"/>
          <w:szCs w:val="28"/>
        </w:rPr>
        <w:t>):</w:t>
      </w:r>
    </w:p>
    <w:p w14:paraId="2E4AD04F" w14:textId="07AF33FE" w:rsidR="000012E6" w:rsidRDefault="000012E6" w:rsidP="00E975FC">
      <w:pPr>
        <w:pStyle w:val="ListParagraph"/>
        <w:numPr>
          <w:ilvl w:val="0"/>
          <w:numId w:val="9"/>
        </w:numPr>
        <w:spacing w:before="240" w:line="276" w:lineRule="auto"/>
        <w:jc w:val="both"/>
        <w:rPr>
          <w:color w:val="auto"/>
          <w:sz w:val="24"/>
          <w:szCs w:val="24"/>
        </w:rPr>
      </w:pPr>
      <w:r w:rsidRPr="00471C4B">
        <w:rPr>
          <w:color w:val="auto"/>
          <w:sz w:val="24"/>
          <w:szCs w:val="24"/>
        </w:rPr>
        <w:t>This function will return that all levels are completed or not in the form of a Boolean value.</w:t>
      </w:r>
    </w:p>
    <w:p w14:paraId="676A3EFC" w14:textId="77777777" w:rsidR="009114BB" w:rsidRPr="009114BB" w:rsidRDefault="009114BB" w:rsidP="009114BB">
      <w:pPr>
        <w:spacing w:before="240" w:line="276" w:lineRule="auto"/>
        <w:jc w:val="both"/>
        <w:rPr>
          <w:color w:val="auto"/>
          <w:sz w:val="2"/>
          <w:szCs w:val="2"/>
        </w:rPr>
      </w:pPr>
    </w:p>
    <w:p w14:paraId="17C01D74" w14:textId="5F31B86A" w:rsidR="000012E6" w:rsidRPr="0044671B" w:rsidRDefault="000012E6" w:rsidP="00E975FC">
      <w:pPr>
        <w:pStyle w:val="ListParagraph"/>
        <w:numPr>
          <w:ilvl w:val="0"/>
          <w:numId w:val="8"/>
        </w:numPr>
        <w:spacing w:before="240" w:after="240" w:line="360" w:lineRule="auto"/>
        <w:jc w:val="both"/>
        <w:rPr>
          <w:rFonts w:ascii="Consolas" w:hAnsi="Consolas"/>
          <w:color w:val="auto"/>
          <w:sz w:val="28"/>
          <w:szCs w:val="28"/>
        </w:rPr>
      </w:pPr>
      <w:proofErr w:type="spellStart"/>
      <w:proofErr w:type="gramStart"/>
      <w:r w:rsidRPr="00CB07C2">
        <w:rPr>
          <w:rFonts w:ascii="Consolas" w:hAnsi="Consolas"/>
          <w:color w:val="923F34" w:themeColor="accent3" w:themeShade="BF"/>
          <w:sz w:val="28"/>
          <w:szCs w:val="28"/>
        </w:rPr>
        <w:t>completedLevels</w:t>
      </w:r>
      <w:proofErr w:type="spellEnd"/>
      <w:r w:rsidRPr="00CB07C2">
        <w:rPr>
          <w:rFonts w:ascii="Consolas" w:hAnsi="Consolas"/>
          <w:color w:val="923F34" w:themeColor="accent3" w:themeShade="BF"/>
          <w:sz w:val="28"/>
          <w:szCs w:val="28"/>
        </w:rPr>
        <w:t>(</w:t>
      </w:r>
      <w:proofErr w:type="gramEnd"/>
      <w:r w:rsidRPr="00CB07C2">
        <w:rPr>
          <w:rFonts w:ascii="Consolas" w:hAnsi="Consolas"/>
          <w:color w:val="923F34" w:themeColor="accent3" w:themeShade="BF"/>
          <w:sz w:val="28"/>
          <w:szCs w:val="28"/>
        </w:rPr>
        <w:t>):</w:t>
      </w:r>
    </w:p>
    <w:p w14:paraId="084A000B" w14:textId="666A18B3" w:rsidR="000012E6" w:rsidRDefault="000012E6" w:rsidP="00E975FC">
      <w:pPr>
        <w:pStyle w:val="ListParagraph"/>
        <w:numPr>
          <w:ilvl w:val="0"/>
          <w:numId w:val="9"/>
        </w:numPr>
        <w:spacing w:before="240" w:line="276" w:lineRule="auto"/>
        <w:jc w:val="both"/>
        <w:rPr>
          <w:color w:val="auto"/>
          <w:sz w:val="24"/>
          <w:szCs w:val="24"/>
        </w:rPr>
      </w:pPr>
      <w:r w:rsidRPr="00471C4B">
        <w:rPr>
          <w:color w:val="auto"/>
          <w:sz w:val="24"/>
          <w:szCs w:val="24"/>
        </w:rPr>
        <w:t>This function will return an array of completed levels.</w:t>
      </w:r>
    </w:p>
    <w:p w14:paraId="0F427A73" w14:textId="77777777" w:rsidR="00322C9F" w:rsidRPr="00322C9F" w:rsidRDefault="00322C9F" w:rsidP="00E975FC">
      <w:pPr>
        <w:spacing w:before="240" w:line="276" w:lineRule="auto"/>
        <w:jc w:val="both"/>
        <w:rPr>
          <w:color w:val="auto"/>
          <w:sz w:val="2"/>
          <w:szCs w:val="2"/>
        </w:rPr>
      </w:pPr>
    </w:p>
    <w:p w14:paraId="148A3824" w14:textId="5CDD59B9" w:rsidR="000012E6" w:rsidRPr="00CB07C2" w:rsidRDefault="000012E6" w:rsidP="00E975FC">
      <w:pPr>
        <w:pStyle w:val="ListParagraph"/>
        <w:numPr>
          <w:ilvl w:val="0"/>
          <w:numId w:val="8"/>
        </w:numPr>
        <w:spacing w:before="240" w:after="240" w:line="360" w:lineRule="auto"/>
        <w:jc w:val="both"/>
        <w:rPr>
          <w:rFonts w:ascii="Consolas" w:hAnsi="Consolas"/>
          <w:color w:val="923F34" w:themeColor="accent3" w:themeShade="BF"/>
          <w:sz w:val="28"/>
          <w:szCs w:val="28"/>
        </w:rPr>
      </w:pPr>
      <w:proofErr w:type="spellStart"/>
      <w:proofErr w:type="gramStart"/>
      <w:r w:rsidRPr="00CB07C2">
        <w:rPr>
          <w:rFonts w:ascii="Consolas" w:hAnsi="Consolas"/>
          <w:color w:val="923F34" w:themeColor="accent3" w:themeShade="BF"/>
          <w:sz w:val="28"/>
          <w:szCs w:val="28"/>
        </w:rPr>
        <w:t>completionStatusOfLevel</w:t>
      </w:r>
      <w:proofErr w:type="spellEnd"/>
      <w:r w:rsidRPr="00CB07C2">
        <w:rPr>
          <w:rFonts w:ascii="Consolas" w:hAnsi="Consolas"/>
          <w:color w:val="923F34" w:themeColor="accent3" w:themeShade="BF"/>
          <w:sz w:val="28"/>
          <w:szCs w:val="28"/>
        </w:rPr>
        <w:t>(</w:t>
      </w:r>
      <w:proofErr w:type="gramEnd"/>
      <w:r w:rsidRPr="00CB07C2">
        <w:rPr>
          <w:rFonts w:ascii="Consolas" w:hAnsi="Consolas"/>
          <w:color w:val="923F34" w:themeColor="accent3" w:themeShade="BF"/>
          <w:sz w:val="28"/>
          <w:szCs w:val="28"/>
        </w:rPr>
        <w:t>):</w:t>
      </w:r>
    </w:p>
    <w:p w14:paraId="07D065D4" w14:textId="3933C1C4" w:rsidR="000012E6" w:rsidRDefault="000012E6" w:rsidP="00E975FC">
      <w:pPr>
        <w:pStyle w:val="ListParagraph"/>
        <w:numPr>
          <w:ilvl w:val="0"/>
          <w:numId w:val="9"/>
        </w:numPr>
        <w:spacing w:before="240" w:line="276" w:lineRule="auto"/>
        <w:jc w:val="both"/>
        <w:rPr>
          <w:color w:val="auto"/>
          <w:sz w:val="24"/>
          <w:szCs w:val="24"/>
        </w:rPr>
      </w:pPr>
      <w:r w:rsidRPr="00471C4B">
        <w:rPr>
          <w:color w:val="auto"/>
          <w:sz w:val="24"/>
          <w:szCs w:val="24"/>
        </w:rPr>
        <w:t xml:space="preserve">This function will take a number and </w:t>
      </w:r>
      <w:proofErr w:type="gramStart"/>
      <w:r w:rsidRPr="00471C4B">
        <w:rPr>
          <w:color w:val="auto"/>
          <w:sz w:val="24"/>
          <w:szCs w:val="24"/>
        </w:rPr>
        <w:t>return back</w:t>
      </w:r>
      <w:proofErr w:type="gramEnd"/>
      <w:r w:rsidRPr="00471C4B">
        <w:rPr>
          <w:color w:val="auto"/>
          <w:sz w:val="24"/>
          <w:szCs w:val="24"/>
        </w:rPr>
        <w:t xml:space="preserve"> the completion status of that number level in the form of Boolean value.</w:t>
      </w:r>
    </w:p>
    <w:p w14:paraId="119D4EED" w14:textId="77777777" w:rsidR="00140C0B" w:rsidRPr="00140C0B" w:rsidRDefault="00140C0B" w:rsidP="00E975FC">
      <w:pPr>
        <w:spacing w:before="240" w:line="276" w:lineRule="auto"/>
        <w:jc w:val="both"/>
        <w:rPr>
          <w:color w:val="auto"/>
          <w:sz w:val="2"/>
          <w:szCs w:val="2"/>
        </w:rPr>
      </w:pPr>
    </w:p>
    <w:p w14:paraId="6BEFE2E3" w14:textId="27B7B7F4" w:rsidR="00E17384" w:rsidRPr="00CB07C2" w:rsidRDefault="00E17384" w:rsidP="00E975FC">
      <w:pPr>
        <w:pStyle w:val="ListParagraph"/>
        <w:numPr>
          <w:ilvl w:val="0"/>
          <w:numId w:val="8"/>
        </w:numPr>
        <w:spacing w:before="240" w:after="240" w:line="360" w:lineRule="auto"/>
        <w:jc w:val="both"/>
        <w:rPr>
          <w:rFonts w:ascii="Consolas" w:hAnsi="Consolas"/>
          <w:color w:val="923F34" w:themeColor="accent3" w:themeShade="BF"/>
          <w:sz w:val="28"/>
          <w:szCs w:val="28"/>
        </w:rPr>
      </w:pPr>
      <w:proofErr w:type="spellStart"/>
      <w:proofErr w:type="gramStart"/>
      <w:r w:rsidRPr="00CB07C2">
        <w:rPr>
          <w:rFonts w:ascii="Consolas" w:hAnsi="Consolas"/>
          <w:color w:val="923F34" w:themeColor="accent3" w:themeShade="BF"/>
          <w:sz w:val="28"/>
          <w:szCs w:val="28"/>
        </w:rPr>
        <w:t>getNonMintedNFTs</w:t>
      </w:r>
      <w:proofErr w:type="spellEnd"/>
      <w:r w:rsidRPr="00CB07C2">
        <w:rPr>
          <w:rFonts w:ascii="Consolas" w:hAnsi="Consolas"/>
          <w:color w:val="923F34" w:themeColor="accent3" w:themeShade="BF"/>
          <w:sz w:val="28"/>
          <w:szCs w:val="28"/>
        </w:rPr>
        <w:t>(</w:t>
      </w:r>
      <w:proofErr w:type="gramEnd"/>
      <w:r w:rsidR="00712500">
        <w:rPr>
          <w:rFonts w:ascii="Consolas" w:hAnsi="Consolas"/>
          <w:color w:val="923F34" w:themeColor="accent3" w:themeShade="BF"/>
          <w:sz w:val="28"/>
          <w:szCs w:val="28"/>
        </w:rPr>
        <w:t>)</w:t>
      </w:r>
      <w:r w:rsidRPr="00CB07C2">
        <w:rPr>
          <w:rFonts w:ascii="Consolas" w:hAnsi="Consolas"/>
          <w:color w:val="923F34" w:themeColor="accent3" w:themeShade="BF"/>
          <w:sz w:val="28"/>
          <w:szCs w:val="28"/>
        </w:rPr>
        <w:t>:</w:t>
      </w:r>
    </w:p>
    <w:p w14:paraId="7E7785AB" w14:textId="5F94FE0A" w:rsidR="00E17384" w:rsidRPr="00471C4B" w:rsidRDefault="00E17384" w:rsidP="00E975FC">
      <w:pPr>
        <w:pStyle w:val="ListParagraph"/>
        <w:numPr>
          <w:ilvl w:val="0"/>
          <w:numId w:val="9"/>
        </w:numPr>
        <w:spacing w:before="240" w:line="276" w:lineRule="auto"/>
        <w:jc w:val="both"/>
        <w:rPr>
          <w:color w:val="auto"/>
          <w:sz w:val="24"/>
          <w:szCs w:val="24"/>
        </w:rPr>
      </w:pPr>
      <w:r w:rsidRPr="00471C4B">
        <w:rPr>
          <w:color w:val="auto"/>
          <w:sz w:val="24"/>
          <w:szCs w:val="24"/>
        </w:rPr>
        <w:t>This function will return the record of NFTs which are withdrawn by the game but not owned by any person as mentioned in Note No.3.</w:t>
      </w:r>
    </w:p>
    <w:sectPr w:rsidR="00E17384" w:rsidRPr="00471C4B">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B5D6E" w14:textId="77777777" w:rsidR="003C26CB" w:rsidRDefault="003C26CB">
      <w:pPr>
        <w:spacing w:after="0" w:line="240" w:lineRule="auto"/>
      </w:pPr>
      <w:r>
        <w:separator/>
      </w:r>
    </w:p>
    <w:p w14:paraId="2E5C2518" w14:textId="77777777" w:rsidR="003C26CB" w:rsidRDefault="003C26CB"/>
  </w:endnote>
  <w:endnote w:type="continuationSeparator" w:id="0">
    <w:p w14:paraId="69F3D3A5" w14:textId="77777777" w:rsidR="003C26CB" w:rsidRDefault="003C26CB">
      <w:pPr>
        <w:spacing w:after="0" w:line="240" w:lineRule="auto"/>
      </w:pPr>
      <w:r>
        <w:continuationSeparator/>
      </w:r>
    </w:p>
    <w:p w14:paraId="4A0B4EA3" w14:textId="77777777" w:rsidR="003C26CB" w:rsidRDefault="003C26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F69C3" w14:textId="77777777" w:rsidR="00FD3A57"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8BD4C" w14:textId="77777777" w:rsidR="003C26CB" w:rsidRDefault="003C26CB">
      <w:pPr>
        <w:spacing w:after="0" w:line="240" w:lineRule="auto"/>
      </w:pPr>
      <w:r>
        <w:separator/>
      </w:r>
    </w:p>
    <w:p w14:paraId="4172C1A9" w14:textId="77777777" w:rsidR="003C26CB" w:rsidRDefault="003C26CB"/>
  </w:footnote>
  <w:footnote w:type="continuationSeparator" w:id="0">
    <w:p w14:paraId="3AEE5751" w14:textId="77777777" w:rsidR="003C26CB" w:rsidRDefault="003C26CB">
      <w:pPr>
        <w:spacing w:after="0" w:line="240" w:lineRule="auto"/>
      </w:pPr>
      <w:r>
        <w:continuationSeparator/>
      </w:r>
    </w:p>
    <w:p w14:paraId="64988C80" w14:textId="77777777" w:rsidR="003C26CB" w:rsidRDefault="003C26C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5" type="#_x0000_t75" style="width:11.25pt;height:11.25pt" o:bullet="t">
        <v:imagedata r:id="rId1" o:title="msoF0D0"/>
      </v:shape>
    </w:pict>
  </w:numPicBullet>
  <w:abstractNum w:abstractNumId="0" w15:restartNumberingAfterBreak="0">
    <w:nsid w:val="106516D4"/>
    <w:multiLevelType w:val="hybridMultilevel"/>
    <w:tmpl w:val="D606264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CE4B45"/>
    <w:multiLevelType w:val="hybridMultilevel"/>
    <w:tmpl w:val="99F6FC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0E29FD"/>
    <w:multiLevelType w:val="hybridMultilevel"/>
    <w:tmpl w:val="25D843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4" w15:restartNumberingAfterBreak="0">
    <w:nsid w:val="54FC1C09"/>
    <w:multiLevelType w:val="multilevel"/>
    <w:tmpl w:val="4142F466"/>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Letter"/>
      <w:lvlText w:val="%3)"/>
      <w:lvlJc w:val="left"/>
      <w:pPr>
        <w:ind w:left="108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5" w15:restartNumberingAfterBreak="0">
    <w:nsid w:val="552950D8"/>
    <w:multiLevelType w:val="hybridMultilevel"/>
    <w:tmpl w:val="55C86C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0085E7B"/>
    <w:multiLevelType w:val="hybridMultilevel"/>
    <w:tmpl w:val="432AFFE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D434235"/>
    <w:multiLevelType w:val="multilevel"/>
    <w:tmpl w:val="4142F466"/>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Letter"/>
      <w:lvlText w:val="%3)"/>
      <w:lvlJc w:val="left"/>
      <w:pPr>
        <w:ind w:left="108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num w:numId="1" w16cid:durableId="55203919">
    <w:abstractNumId w:val="3"/>
  </w:num>
  <w:num w:numId="2" w16cid:durableId="880172966">
    <w:abstractNumId w:val="4"/>
  </w:num>
  <w:num w:numId="3" w16cid:durableId="464081307">
    <w:abstractNumId w:val="7"/>
  </w:num>
  <w:num w:numId="4" w16cid:durableId="1763182929">
    <w:abstractNumId w:val="0"/>
  </w:num>
  <w:num w:numId="5" w16cid:durableId="302390874">
    <w:abstractNumId w:val="5"/>
  </w:num>
  <w:num w:numId="6" w16cid:durableId="815292743">
    <w:abstractNumId w:val="6"/>
  </w:num>
  <w:num w:numId="7" w16cid:durableId="672419629">
    <w:abstractNumId w:val="3"/>
  </w:num>
  <w:num w:numId="8" w16cid:durableId="347567802">
    <w:abstractNumId w:val="1"/>
  </w:num>
  <w:num w:numId="9" w16cid:durableId="229003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19"/>
    <w:rsid w:val="000012E6"/>
    <w:rsid w:val="00017C51"/>
    <w:rsid w:val="00067749"/>
    <w:rsid w:val="00076247"/>
    <w:rsid w:val="000B7D55"/>
    <w:rsid w:val="000C7D65"/>
    <w:rsid w:val="000D469B"/>
    <w:rsid w:val="00131D82"/>
    <w:rsid w:val="00140602"/>
    <w:rsid w:val="00140C0B"/>
    <w:rsid w:val="00143184"/>
    <w:rsid w:val="00196963"/>
    <w:rsid w:val="001B52BC"/>
    <w:rsid w:val="001C34C8"/>
    <w:rsid w:val="0023280F"/>
    <w:rsid w:val="002501F5"/>
    <w:rsid w:val="002D59CC"/>
    <w:rsid w:val="00321F9A"/>
    <w:rsid w:val="00322C9F"/>
    <w:rsid w:val="00381C5D"/>
    <w:rsid w:val="003972DC"/>
    <w:rsid w:val="003A3AE1"/>
    <w:rsid w:val="003A4DA4"/>
    <w:rsid w:val="003C26CB"/>
    <w:rsid w:val="003F279D"/>
    <w:rsid w:val="003F7FA9"/>
    <w:rsid w:val="004020B0"/>
    <w:rsid w:val="00433FEF"/>
    <w:rsid w:val="0044671B"/>
    <w:rsid w:val="00461244"/>
    <w:rsid w:val="00471C4B"/>
    <w:rsid w:val="00474DC8"/>
    <w:rsid w:val="004A244B"/>
    <w:rsid w:val="004F3C40"/>
    <w:rsid w:val="005514AF"/>
    <w:rsid w:val="00571319"/>
    <w:rsid w:val="005B2511"/>
    <w:rsid w:val="00624B5A"/>
    <w:rsid w:val="00633711"/>
    <w:rsid w:val="006625CF"/>
    <w:rsid w:val="00670314"/>
    <w:rsid w:val="006B1FBC"/>
    <w:rsid w:val="006E65B6"/>
    <w:rsid w:val="006F2805"/>
    <w:rsid w:val="007000C4"/>
    <w:rsid w:val="00712500"/>
    <w:rsid w:val="00773C19"/>
    <w:rsid w:val="007B335B"/>
    <w:rsid w:val="007C1FBF"/>
    <w:rsid w:val="00815CF1"/>
    <w:rsid w:val="00827771"/>
    <w:rsid w:val="0083419A"/>
    <w:rsid w:val="00843236"/>
    <w:rsid w:val="00883763"/>
    <w:rsid w:val="008B0F3B"/>
    <w:rsid w:val="00907915"/>
    <w:rsid w:val="009114BB"/>
    <w:rsid w:val="00912AC3"/>
    <w:rsid w:val="009244EC"/>
    <w:rsid w:val="009470A7"/>
    <w:rsid w:val="009F0D3B"/>
    <w:rsid w:val="00A743AC"/>
    <w:rsid w:val="00A97D3A"/>
    <w:rsid w:val="00AB6AAB"/>
    <w:rsid w:val="00B148AD"/>
    <w:rsid w:val="00B64108"/>
    <w:rsid w:val="00BD4FEB"/>
    <w:rsid w:val="00BD6887"/>
    <w:rsid w:val="00BF7CAE"/>
    <w:rsid w:val="00C03525"/>
    <w:rsid w:val="00CA19F1"/>
    <w:rsid w:val="00CB07C2"/>
    <w:rsid w:val="00CB730B"/>
    <w:rsid w:val="00CC6B47"/>
    <w:rsid w:val="00CE2313"/>
    <w:rsid w:val="00D040E7"/>
    <w:rsid w:val="00D15A51"/>
    <w:rsid w:val="00D32BEB"/>
    <w:rsid w:val="00D46804"/>
    <w:rsid w:val="00D83C13"/>
    <w:rsid w:val="00DA040F"/>
    <w:rsid w:val="00DC5867"/>
    <w:rsid w:val="00DF1A28"/>
    <w:rsid w:val="00E17384"/>
    <w:rsid w:val="00E758ED"/>
    <w:rsid w:val="00E90AFA"/>
    <w:rsid w:val="00E975FC"/>
    <w:rsid w:val="00F0076A"/>
    <w:rsid w:val="00F15358"/>
    <w:rsid w:val="00F212BD"/>
    <w:rsid w:val="00F574C4"/>
    <w:rsid w:val="00F84A0E"/>
    <w:rsid w:val="00FC0893"/>
    <w:rsid w:val="00FD3A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1555"/>
  <w15:chartTrackingRefBased/>
  <w15:docId w15:val="{FA215FA1-82B2-9B46-A54C-DD837A92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DC5867"/>
    <w:rPr>
      <w:color w:val="58A8AD" w:themeColor="hyperlink"/>
      <w:u w:val="single"/>
    </w:rPr>
  </w:style>
  <w:style w:type="character" w:styleId="UnresolvedMention">
    <w:name w:val="Unresolved Mention"/>
    <w:basedOn w:val="DefaultParagraphFont"/>
    <w:uiPriority w:val="99"/>
    <w:semiHidden/>
    <w:unhideWhenUsed/>
    <w:rsid w:val="00DC5867"/>
    <w:rPr>
      <w:color w:val="605E5C"/>
      <w:shd w:val="clear" w:color="auto" w:fill="E1DFDD"/>
    </w:rPr>
  </w:style>
  <w:style w:type="table" w:styleId="TableGrid">
    <w:name w:val="Table Grid"/>
    <w:basedOn w:val="TableNormal"/>
    <w:uiPriority w:val="39"/>
    <w:rsid w:val="00232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7B335B"/>
    <w:pPr>
      <w:ind w:left="720"/>
      <w:contextualSpacing/>
    </w:pPr>
  </w:style>
  <w:style w:type="table" w:styleId="GridTable4-Accent3">
    <w:name w:val="Grid Table 4 Accent 3"/>
    <w:basedOn w:val="TableNormal"/>
    <w:uiPriority w:val="49"/>
    <w:rsid w:val="00624B5A"/>
    <w:pPr>
      <w:spacing w:after="0" w:line="240" w:lineRule="auto"/>
    </w:pPr>
    <w:tblPr>
      <w:tblStyleRowBandSize w:val="1"/>
      <w:tblStyleColBandSize w:val="1"/>
      <w:tblBorders>
        <w:top w:val="single" w:sz="4" w:space="0" w:color="D89A92" w:themeColor="accent3" w:themeTint="99"/>
        <w:left w:val="single" w:sz="4" w:space="0" w:color="D89A92" w:themeColor="accent3" w:themeTint="99"/>
        <w:bottom w:val="single" w:sz="4" w:space="0" w:color="D89A92" w:themeColor="accent3" w:themeTint="99"/>
        <w:right w:val="single" w:sz="4" w:space="0" w:color="D89A92" w:themeColor="accent3" w:themeTint="99"/>
        <w:insideH w:val="single" w:sz="4" w:space="0" w:color="D89A92" w:themeColor="accent3" w:themeTint="99"/>
        <w:insideV w:val="single" w:sz="4" w:space="0" w:color="D89A92" w:themeColor="accent3" w:themeTint="99"/>
      </w:tblBorders>
    </w:tblPr>
    <w:tblStylePr w:type="firstRow">
      <w:rPr>
        <w:b/>
        <w:bCs/>
        <w:color w:val="FFFFFF" w:themeColor="background1"/>
      </w:rPr>
      <w:tblPr/>
      <w:tcPr>
        <w:tcBorders>
          <w:top w:val="single" w:sz="4" w:space="0" w:color="BF584A" w:themeColor="accent3"/>
          <w:left w:val="single" w:sz="4" w:space="0" w:color="BF584A" w:themeColor="accent3"/>
          <w:bottom w:val="single" w:sz="4" w:space="0" w:color="BF584A" w:themeColor="accent3"/>
          <w:right w:val="single" w:sz="4" w:space="0" w:color="BF584A" w:themeColor="accent3"/>
          <w:insideH w:val="nil"/>
          <w:insideV w:val="nil"/>
        </w:tcBorders>
        <w:shd w:val="clear" w:color="auto" w:fill="BF584A" w:themeFill="accent3"/>
      </w:tcPr>
    </w:tblStylePr>
    <w:tblStylePr w:type="lastRow">
      <w:rPr>
        <w:b/>
        <w:bCs/>
      </w:rPr>
      <w:tblPr/>
      <w:tcPr>
        <w:tcBorders>
          <w:top w:val="double" w:sz="4" w:space="0" w:color="BF584A" w:themeColor="accent3"/>
        </w:tcBorders>
      </w:tcPr>
    </w:tblStylePr>
    <w:tblStylePr w:type="firstCol">
      <w:rPr>
        <w:b/>
        <w:bCs/>
      </w:rPr>
    </w:tblStylePr>
    <w:tblStylePr w:type="lastCol">
      <w:rPr>
        <w:b/>
        <w:bCs/>
      </w:rPr>
    </w:tblStylePr>
    <w:tblStylePr w:type="band1Vert">
      <w:tblPr/>
      <w:tcPr>
        <w:shd w:val="clear" w:color="auto" w:fill="F2DDDA" w:themeFill="accent3" w:themeFillTint="33"/>
      </w:tcPr>
    </w:tblStylePr>
    <w:tblStylePr w:type="band1Horz">
      <w:tblPr/>
      <w:tcPr>
        <w:shd w:val="clear" w:color="auto" w:fill="F2DDDA"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creditvaana</dc:creator>
  <cp:keywords/>
  <dc:description/>
  <cp:lastModifiedBy>Jawwad Ahmad</cp:lastModifiedBy>
  <cp:revision>82</cp:revision>
  <dcterms:created xsi:type="dcterms:W3CDTF">2023-02-08T04:06:00Z</dcterms:created>
  <dcterms:modified xsi:type="dcterms:W3CDTF">2023-02-08T05:22:00Z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