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79EC3" w14:textId="77777777" w:rsidR="00E96F0D" w:rsidRDefault="00000000">
      <w:pPr>
        <w:spacing w:before="480" w:after="160"/>
        <w:jc w:val="center"/>
      </w:pPr>
      <w:r>
        <w:rPr>
          <w:b/>
          <w:bCs/>
          <w:color w:val="1B3A5C"/>
          <w:sz w:val="56"/>
          <w:szCs w:val="56"/>
        </w:rPr>
        <w:t>ARCHER — Rebuild Specification</w:t>
      </w:r>
    </w:p>
    <w:p w14:paraId="42825457" w14:textId="77777777" w:rsidR="00E96F0D" w:rsidRDefault="00000000">
      <w:pPr>
        <w:spacing w:after="100"/>
        <w:jc w:val="center"/>
      </w:pPr>
      <w:r>
        <w:rPr>
          <w:color w:val="2E6DA4"/>
          <w:sz w:val="26"/>
          <w:szCs w:val="26"/>
        </w:rPr>
        <w:t>Instructions for Antigravity Development Team</w:t>
      </w:r>
    </w:p>
    <w:p w14:paraId="1CEA5B9C" w14:textId="77777777" w:rsidR="00E96F0D" w:rsidRDefault="00000000">
      <w:pPr>
        <w:spacing w:after="400"/>
        <w:jc w:val="center"/>
      </w:pPr>
      <w:r>
        <w:rPr>
          <w:i/>
          <w:iCs/>
          <w:color w:val="888888"/>
        </w:rPr>
        <w:t>February 2026 | Clean Rebuild | Python-Native</w:t>
      </w:r>
    </w:p>
    <w:p w14:paraId="65C92684" w14:textId="77777777" w:rsidR="00E96F0D" w:rsidRDefault="00E96F0D">
      <w:pPr>
        <w:pBdr>
          <w:bottom w:val="single" w:sz="4" w:space="1" w:color="2E6DA4"/>
        </w:pBdr>
        <w:spacing w:before="120" w:after="120"/>
      </w:pPr>
    </w:p>
    <w:p w14:paraId="70D794A7" w14:textId="77777777" w:rsidR="00E96F0D" w:rsidRDefault="00E96F0D">
      <w:pPr>
        <w:spacing w:before="60" w:after="60"/>
      </w:pPr>
    </w:p>
    <w:p w14:paraId="196ED0CB" w14:textId="77777777" w:rsidR="00E96F0D" w:rsidRDefault="00000000">
      <w:pPr>
        <w:pStyle w:val="Heading1"/>
      </w:pPr>
      <w:r>
        <w:t>1. Context &amp; Mission</w:t>
      </w:r>
    </w:p>
    <w:p w14:paraId="4B4CB49E" w14:textId="77777777" w:rsidR="00E96F0D" w:rsidRDefault="00000000">
      <w:pPr>
        <w:spacing w:before="80" w:after="80"/>
      </w:pPr>
      <w:r>
        <w:rPr>
          <w:color w:val="1A1A2E"/>
        </w:rPr>
        <w:t>ARCHER (Advanced Responsive Computing Helper &amp; Executive Resource) is a personal AI assistant built for a single user. It is not a product or a platform. It is a JARVIS-style system that combines always-on voice interaction, passive behavioral observation via webcam and microphone, proactive pattern-triggered interventions, and a suite of specialized agent personalities — all running primarily on local hardware with cloud services available via a toggle.</w:t>
      </w:r>
    </w:p>
    <w:p w14:paraId="58B9E611" w14:textId="77777777" w:rsidR="00E96F0D" w:rsidRDefault="00E96F0D">
      <w:pPr>
        <w:spacing w:before="60" w:after="60"/>
      </w:pPr>
    </w:p>
    <w:p w14:paraId="6EBBFDC1" w14:textId="2E647897" w:rsidR="00E96F0D" w:rsidRDefault="00000000">
      <w:pPr>
        <w:spacing w:before="80" w:after="80"/>
      </w:pPr>
      <w:r>
        <w:rPr>
          <w:color w:val="1A1A2E"/>
        </w:rPr>
        <w:t>This is a clean rebuild. The previous codebase is being retired</w:t>
      </w:r>
      <w:r w:rsidR="0092160F">
        <w:rPr>
          <w:color w:val="1A1A2E"/>
        </w:rPr>
        <w:t xml:space="preserve"> (it is in the ARCHER_v2 subfolder)</w:t>
      </w:r>
      <w:r>
        <w:rPr>
          <w:color w:val="1A1A2E"/>
        </w:rPr>
        <w:t>. You are not patching or extending existing files. You are building from scratch, informed by lessons from prior iterations and by OpenClaw's proven architectural patterns.</w:t>
      </w:r>
    </w:p>
    <w:p w14:paraId="3D02BE50" w14:textId="77777777" w:rsidR="00E96F0D" w:rsidRDefault="00E96F0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6F0D" w14:paraId="58B34CA8" w14:textId="77777777">
        <w:tc>
          <w:tcPr>
            <w:tcW w:w="9360" w:type="dxa"/>
            <w:tcBorders>
              <w:top w:val="single" w:sz="1" w:space="0" w:color="D0D7DE"/>
              <w:left w:val="single" w:sz="1" w:space="0" w:color="D0D7DE"/>
              <w:bottom w:val="single" w:sz="1" w:space="0" w:color="D0D7DE"/>
              <w:right w:val="single" w:sz="1" w:space="0" w:color="D0D7DE"/>
            </w:tcBorders>
            <w:shd w:val="clear" w:color="auto" w:fill="EBF3FB"/>
            <w:tcMar>
              <w:top w:w="140" w:type="dxa"/>
              <w:left w:w="200" w:type="dxa"/>
              <w:bottom w:w="140" w:type="dxa"/>
              <w:right w:w="200" w:type="dxa"/>
            </w:tcMar>
          </w:tcPr>
          <w:p w14:paraId="2D4BDDCD" w14:textId="77777777" w:rsidR="00E96F0D" w:rsidRDefault="00000000">
            <w:pPr>
              <w:spacing w:after="100"/>
            </w:pPr>
            <w:r>
              <w:rPr>
                <w:b/>
                <w:bCs/>
                <w:color w:val="1B3A5C"/>
                <w:sz w:val="22"/>
                <w:szCs w:val="22"/>
              </w:rPr>
              <w:t>Primary Objectives</w:t>
            </w:r>
          </w:p>
          <w:p w14:paraId="5288DA09" w14:textId="77777777" w:rsidR="00E96F0D" w:rsidRDefault="00000000">
            <w:pPr>
              <w:spacing w:before="40" w:after="40"/>
            </w:pPr>
            <w:r>
              <w:rPr>
                <w:color w:val="1A1A2E"/>
                <w:sz w:val="20"/>
                <w:szCs w:val="20"/>
              </w:rPr>
              <w:t>1. A stable, production-quality voice loop: wake word → STT → agent → TTS → barge-in, with &lt;800ms first-word latency in cloud mode.</w:t>
            </w:r>
          </w:p>
          <w:p w14:paraId="67217FEE" w14:textId="77777777" w:rsidR="00E96F0D" w:rsidRDefault="00000000">
            <w:pPr>
              <w:spacing w:before="40" w:after="40"/>
            </w:pPr>
            <w:r>
              <w:rPr>
                <w:color w:val="1A1A2E"/>
                <w:sz w:val="20"/>
                <w:szCs w:val="20"/>
              </w:rPr>
              <w:t>2. A working multi-agent orchestration layer with distinct personalities and shared memory.</w:t>
            </w:r>
          </w:p>
          <w:p w14:paraId="0B35C68C" w14:textId="77777777" w:rsidR="00E96F0D" w:rsidRDefault="00000000">
            <w:pPr>
              <w:spacing w:before="40" w:after="40"/>
            </w:pPr>
            <w:r>
              <w:rPr>
                <w:color w:val="1A1A2E"/>
                <w:sz w:val="20"/>
                <w:szCs w:val="20"/>
              </w:rPr>
              <w:t>3. A passive observer that watches the webcam and microphone continuously and posts structured events to the agent layer.</w:t>
            </w:r>
          </w:p>
          <w:p w14:paraId="290EB0B8" w14:textId="77777777" w:rsidR="00E96F0D" w:rsidRDefault="00000000">
            <w:pPr>
              <w:spacing w:before="40" w:after="40"/>
            </w:pPr>
            <w:r>
              <w:rPr>
                <w:color w:val="1A1A2E"/>
                <w:sz w:val="20"/>
                <w:szCs w:val="20"/>
              </w:rPr>
              <w:t>4. A PyQt6 desktop GUI with orb visualization, live transcription, and webcam feed.</w:t>
            </w:r>
          </w:p>
          <w:p w14:paraId="339E3DBD" w14:textId="77777777" w:rsidR="00E96F0D" w:rsidRDefault="00000000">
            <w:pPr>
              <w:spacing w:before="40" w:after="40"/>
            </w:pPr>
            <w:r>
              <w:rPr>
                <w:color w:val="1A1A2E"/>
                <w:sz w:val="20"/>
                <w:szCs w:val="20"/>
              </w:rPr>
              <w:t>5. An architecture that never creates race conditions between the GPU, the webcam, and the event loop.</w:t>
            </w:r>
          </w:p>
        </w:tc>
      </w:tr>
    </w:tbl>
    <w:p w14:paraId="7190B06E" w14:textId="77777777" w:rsidR="00E96F0D" w:rsidRDefault="00E96F0D">
      <w:pPr>
        <w:spacing w:before="60" w:after="60"/>
      </w:pPr>
    </w:p>
    <w:p w14:paraId="56CD5F46" w14:textId="77777777" w:rsidR="00E96F0D" w:rsidRDefault="00E96F0D">
      <w:pPr>
        <w:pBdr>
          <w:bottom w:val="single" w:sz="4" w:space="1" w:color="2E6DA4"/>
        </w:pBdr>
        <w:spacing w:before="120" w:after="120"/>
      </w:pPr>
    </w:p>
    <w:p w14:paraId="1FCCEF40" w14:textId="77777777" w:rsidR="00E96F0D" w:rsidRDefault="00000000">
      <w:pPr>
        <w:pStyle w:val="Heading1"/>
      </w:pPr>
      <w:r>
        <w:t>2. Reference Material</w:t>
      </w:r>
    </w:p>
    <w:p w14:paraId="14033688" w14:textId="77777777" w:rsidR="00E96F0D" w:rsidRDefault="00000000">
      <w:pPr>
        <w:pStyle w:val="Heading2"/>
      </w:pPr>
      <w:r>
        <w:t>OpenClaw (Primary Architectural Reference)</w:t>
      </w:r>
    </w:p>
    <w:p w14:paraId="5A4FAF6F" w14:textId="77777777" w:rsidR="00E96F0D" w:rsidRDefault="00000000">
      <w:pPr>
        <w:spacing w:before="80" w:after="80"/>
      </w:pPr>
      <w:r>
        <w:rPr>
          <w:color w:val="1A1A2E"/>
        </w:rPr>
        <w:t>OpenClaw is an open-source personal AI assistant runtime with 117k+ GitHub stars. It has solved many of the infrastructure problems ARCHER needs. You are not running OpenClaw — you are porting its proven patterns to Python. Study it carefully before writing any code.</w:t>
      </w:r>
    </w:p>
    <w:p w14:paraId="3E0A1FB9" w14:textId="77777777" w:rsidR="00E96F0D" w:rsidRDefault="00E96F0D">
      <w:pPr>
        <w:spacing w:before="60" w:after="60"/>
      </w:pPr>
    </w:p>
    <w:p w14:paraId="256FD35A" w14:textId="77777777" w:rsidR="00E96F0D" w:rsidRDefault="00000000">
      <w:pPr>
        <w:spacing w:before="80" w:after="80"/>
      </w:pPr>
      <w:r>
        <w:rPr>
          <w:b/>
          <w:bCs/>
          <w:color w:val="1A1A2E"/>
        </w:rPr>
        <w:t>Repository: https://github.com/openclaw/openclaw</w:t>
      </w:r>
    </w:p>
    <w:p w14:paraId="4E0BE0B0" w14:textId="77777777" w:rsidR="00E96F0D" w:rsidRDefault="00E96F0D">
      <w:pPr>
        <w:spacing w:before="60" w:after="60"/>
      </w:pPr>
    </w:p>
    <w:p w14:paraId="38B7943C" w14:textId="77777777" w:rsidR="00E96F0D" w:rsidRDefault="00000000">
      <w:pPr>
        <w:spacing w:before="80" w:after="80"/>
      </w:pPr>
      <w:r>
        <w:rPr>
          <w:color w:val="1A1A2E"/>
        </w:rPr>
        <w:t>The specific OpenClaw subsystems to study and port:</w:t>
      </w:r>
    </w:p>
    <w:p w14:paraId="75BE8288" w14:textId="77777777" w:rsidR="00E96F0D" w:rsidRDefault="00000000">
      <w:pPr>
        <w:pStyle w:val="ListParagraph"/>
        <w:numPr>
          <w:ilvl w:val="0"/>
          <w:numId w:val="2"/>
        </w:numPr>
        <w:spacing w:before="60" w:after="60"/>
      </w:pPr>
      <w:r>
        <w:rPr>
          <w:color w:val="1A1A2E"/>
        </w:rPr>
        <w:lastRenderedPageBreak/>
        <w:t>Gateway / control plane — session model, WebSocket event bus, channel routing logic, presence tracking</w:t>
      </w:r>
    </w:p>
    <w:p w14:paraId="28A29936" w14:textId="77777777" w:rsidR="00E96F0D" w:rsidRDefault="00000000">
      <w:pPr>
        <w:pStyle w:val="ListParagraph"/>
        <w:numPr>
          <w:ilvl w:val="0"/>
          <w:numId w:val="2"/>
        </w:numPr>
        <w:spacing w:before="60" w:after="60"/>
      </w:pPr>
      <w:r>
        <w:rPr>
          <w:color w:val="1A1A2E"/>
        </w:rPr>
        <w:t>Doctor / diagnostics — health check patterns, config validation approach</w:t>
      </w:r>
    </w:p>
    <w:p w14:paraId="00DC8590" w14:textId="77777777" w:rsidR="00E96F0D" w:rsidRDefault="00000000">
      <w:pPr>
        <w:pStyle w:val="ListParagraph"/>
        <w:numPr>
          <w:ilvl w:val="0"/>
          <w:numId w:val="2"/>
        </w:numPr>
        <w:spacing w:before="60" w:after="60"/>
      </w:pPr>
      <w:r>
        <w:rPr>
          <w:color w:val="1A1A2E"/>
        </w:rPr>
        <w:t>Skills/tools framework — how tools are discovered, registered, and called by agents</w:t>
      </w:r>
    </w:p>
    <w:p w14:paraId="26FC89BB" w14:textId="77777777" w:rsidR="00E96F0D" w:rsidRDefault="00000000">
      <w:pPr>
        <w:pStyle w:val="ListParagraph"/>
        <w:numPr>
          <w:ilvl w:val="0"/>
          <w:numId w:val="2"/>
        </w:numPr>
        <w:spacing w:before="60" w:after="60"/>
      </w:pPr>
      <w:r>
        <w:rPr>
          <w:color w:val="1A1A2E"/>
        </w:rPr>
        <w:t>Cron + webhooks — the scheduling and trigger architecture</w:t>
      </w:r>
    </w:p>
    <w:p w14:paraId="413C890D" w14:textId="77777777" w:rsidR="00E96F0D" w:rsidRDefault="00000000">
      <w:pPr>
        <w:pStyle w:val="ListParagraph"/>
        <w:numPr>
          <w:ilvl w:val="0"/>
          <w:numId w:val="2"/>
        </w:numPr>
        <w:spacing w:before="60" w:after="60"/>
      </w:pPr>
      <w:r>
        <w:rPr>
          <w:color w:val="1A1A2E"/>
        </w:rPr>
        <w:t>Security model — DM pairing, sandbox design, secret detection approach</w:t>
      </w:r>
    </w:p>
    <w:p w14:paraId="4A628CF4" w14:textId="77777777" w:rsidR="00E96F0D" w:rsidRDefault="00000000">
      <w:pPr>
        <w:pStyle w:val="ListParagraph"/>
        <w:numPr>
          <w:ilvl w:val="0"/>
          <w:numId w:val="2"/>
        </w:numPr>
        <w:spacing w:before="60" w:after="60"/>
      </w:pPr>
      <w:r>
        <w:rPr>
          <w:color w:val="1A1A2E"/>
        </w:rPr>
        <w:t>Browser automation integration — how CDP control is wired into the agent tool layer</w:t>
      </w:r>
    </w:p>
    <w:p w14:paraId="41C64AE7" w14:textId="77777777" w:rsidR="00E96F0D" w:rsidRDefault="00E96F0D">
      <w:pPr>
        <w:spacing w:before="60" w:after="60"/>
      </w:pPr>
    </w:p>
    <w:p w14:paraId="6F3446B9" w14:textId="77777777" w:rsidR="00E96F0D" w:rsidRDefault="00000000">
      <w:pPr>
        <w:spacing w:before="80" w:after="80"/>
      </w:pPr>
      <w:r>
        <w:rPr>
          <w:color w:val="1A1A2E"/>
        </w:rPr>
        <w:t>What NOT to port from OpenClaw:</w:t>
      </w:r>
    </w:p>
    <w:p w14:paraId="438A19FF" w14:textId="77777777" w:rsidR="00E96F0D" w:rsidRDefault="00000000">
      <w:pPr>
        <w:pStyle w:val="ListParagraph"/>
        <w:numPr>
          <w:ilvl w:val="0"/>
          <w:numId w:val="2"/>
        </w:numPr>
        <w:spacing w:before="60" w:after="60"/>
      </w:pPr>
      <w:r>
        <w:rPr>
          <w:color w:val="1A1A2E"/>
        </w:rPr>
        <w:t>Anything TypeScript-specific. Rewrite all patterns in Python — do not create Node.js subprocesses or bridges.</w:t>
      </w:r>
    </w:p>
    <w:p w14:paraId="24142FF8" w14:textId="77777777" w:rsidR="00E96F0D" w:rsidRDefault="00000000">
      <w:pPr>
        <w:pStyle w:val="ListParagraph"/>
        <w:numPr>
          <w:ilvl w:val="0"/>
          <w:numId w:val="2"/>
        </w:numPr>
        <w:spacing w:before="60" w:after="60"/>
      </w:pPr>
      <w:r>
        <w:rPr>
          <w:color w:val="1A1A2E"/>
        </w:rPr>
        <w:t>The messaging channel integrations (WhatsApp, Telegram, etc.) — not needed at this stage.</w:t>
      </w:r>
    </w:p>
    <w:p w14:paraId="3580F8E3" w14:textId="77777777" w:rsidR="00E96F0D" w:rsidRDefault="00000000">
      <w:pPr>
        <w:pStyle w:val="ListParagraph"/>
        <w:numPr>
          <w:ilvl w:val="0"/>
          <w:numId w:val="2"/>
        </w:numPr>
        <w:spacing w:before="60" w:after="60"/>
      </w:pPr>
      <w:r>
        <w:rPr>
          <w:color w:val="1A1A2E"/>
        </w:rPr>
        <w:t>The macOS/iOS/Android node apps — Windows-primary, desktop-only for now.</w:t>
      </w:r>
    </w:p>
    <w:p w14:paraId="2FD8F45B" w14:textId="77777777" w:rsidR="00E96F0D" w:rsidRDefault="00000000">
      <w:pPr>
        <w:pStyle w:val="ListParagraph"/>
        <w:numPr>
          <w:ilvl w:val="0"/>
          <w:numId w:val="2"/>
        </w:numPr>
        <w:spacing w:before="60" w:after="60"/>
      </w:pPr>
      <w:r>
        <w:rPr>
          <w:color w:val="1A1A2E"/>
        </w:rPr>
        <w:t>ClawdHub skills marketplace — ARCHER does not use a public registry.</w:t>
      </w:r>
    </w:p>
    <w:p w14:paraId="3123235F" w14:textId="77777777" w:rsidR="00E96F0D" w:rsidRDefault="00E96F0D">
      <w:pPr>
        <w:spacing w:before="60" w:after="60"/>
      </w:pPr>
    </w:p>
    <w:p w14:paraId="2C10C4F6" w14:textId="77777777" w:rsidR="00E96F0D" w:rsidRDefault="00E96F0D">
      <w:pPr>
        <w:pBdr>
          <w:bottom w:val="single" w:sz="4" w:space="1" w:color="2E6DA4"/>
        </w:pBdr>
        <w:spacing w:before="120" w:after="120"/>
      </w:pPr>
    </w:p>
    <w:p w14:paraId="1A60D5DB" w14:textId="77777777" w:rsidR="00E96F0D" w:rsidRDefault="00000000">
      <w:pPr>
        <w:pStyle w:val="Heading1"/>
      </w:pPr>
      <w:r>
        <w:t>3. Hardware &amp; Target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E96F0D" w14:paraId="4026E3CE" w14:textId="77777777">
        <w:trPr>
          <w:tblHeader/>
        </w:trPr>
        <w:tc>
          <w:tcPr>
            <w:tcW w:w="22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0FF8E6C9" w14:textId="77777777" w:rsidR="00E96F0D" w:rsidRDefault="00000000">
            <w:r>
              <w:rPr>
                <w:b/>
                <w:bCs/>
                <w:color w:val="FFFFFF"/>
                <w:sz w:val="19"/>
                <w:szCs w:val="19"/>
              </w:rPr>
              <w:t>Component</w:t>
            </w:r>
          </w:p>
        </w:tc>
        <w:tc>
          <w:tcPr>
            <w:tcW w:w="30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5ABA77A6" w14:textId="77777777" w:rsidR="00E96F0D" w:rsidRDefault="00000000">
            <w:r>
              <w:rPr>
                <w:b/>
                <w:bCs/>
                <w:color w:val="FFFFFF"/>
                <w:sz w:val="19"/>
                <w:szCs w:val="19"/>
              </w:rPr>
              <w:t>Specification</w:t>
            </w:r>
          </w:p>
        </w:tc>
        <w:tc>
          <w:tcPr>
            <w:tcW w:w="416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3E8CF1D9" w14:textId="77777777" w:rsidR="00E96F0D" w:rsidRDefault="00000000">
            <w:r>
              <w:rPr>
                <w:b/>
                <w:bCs/>
                <w:color w:val="FFFFFF"/>
                <w:sz w:val="19"/>
                <w:szCs w:val="19"/>
              </w:rPr>
              <w:t>Notes</w:t>
            </w:r>
          </w:p>
        </w:tc>
      </w:tr>
      <w:tr w:rsidR="00E96F0D" w14:paraId="5C749460" w14:textId="77777777">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EFE24BD" w14:textId="77777777" w:rsidR="00E96F0D" w:rsidRDefault="00000000">
            <w:r>
              <w:rPr>
                <w:color w:val="1A1A2E"/>
                <w:sz w:val="19"/>
                <w:szCs w:val="19"/>
              </w:rPr>
              <w:t>GPU</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66D42466" w14:textId="77777777" w:rsidR="00E96F0D" w:rsidRDefault="00000000">
            <w:r>
              <w:rPr>
                <w:color w:val="1A1A2E"/>
                <w:sz w:val="19"/>
                <w:szCs w:val="19"/>
              </w:rPr>
              <w:t>NVIDIA RTX 5080 16GB</w:t>
            </w:r>
          </w:p>
        </w:tc>
        <w:tc>
          <w:tcPr>
            <w:tcW w:w="41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38550AB" w14:textId="77777777" w:rsidR="00E96F0D" w:rsidRDefault="00000000">
            <w:r>
              <w:rPr>
                <w:color w:val="1A1A2E"/>
                <w:sz w:val="19"/>
                <w:szCs w:val="19"/>
              </w:rPr>
              <w:t>Primary inference device — CUDA path must work natively</w:t>
            </w:r>
          </w:p>
        </w:tc>
      </w:tr>
      <w:tr w:rsidR="00E96F0D" w14:paraId="68AE3AF8" w14:textId="77777777">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F6D0236" w14:textId="77777777" w:rsidR="00E96F0D" w:rsidRDefault="00000000">
            <w:r>
              <w:rPr>
                <w:color w:val="1A1A2E"/>
                <w:sz w:val="19"/>
                <w:szCs w:val="19"/>
              </w:rPr>
              <w:t>CPU</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3FABB92" w14:textId="77777777" w:rsidR="00E96F0D" w:rsidRDefault="00000000">
            <w:r>
              <w:rPr>
                <w:color w:val="1A1A2E"/>
                <w:sz w:val="19"/>
                <w:szCs w:val="19"/>
              </w:rPr>
              <w:t>Intel i9-10900K</w:t>
            </w:r>
          </w:p>
        </w:tc>
        <w:tc>
          <w:tcPr>
            <w:tcW w:w="41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4FA7D86" w14:textId="77777777" w:rsidR="00E96F0D" w:rsidRDefault="00000000">
            <w:r>
              <w:rPr>
                <w:color w:val="1A1A2E"/>
                <w:sz w:val="19"/>
                <w:szCs w:val="19"/>
              </w:rPr>
              <w:t>Observer vision tasks run here when GPU is busy with inference</w:t>
            </w:r>
          </w:p>
        </w:tc>
      </w:tr>
      <w:tr w:rsidR="00E96F0D" w14:paraId="099FBDB2" w14:textId="77777777">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F192C42" w14:textId="77777777" w:rsidR="00E96F0D" w:rsidRDefault="00000000">
            <w:r>
              <w:rPr>
                <w:color w:val="1A1A2E"/>
                <w:sz w:val="19"/>
                <w:szCs w:val="19"/>
              </w:rPr>
              <w:t>RAM</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03C3DCF6" w14:textId="77777777" w:rsidR="00E96F0D" w:rsidRDefault="00000000">
            <w:r>
              <w:rPr>
                <w:color w:val="1A1A2E"/>
                <w:sz w:val="19"/>
                <w:szCs w:val="19"/>
              </w:rPr>
              <w:t>256GB</w:t>
            </w:r>
          </w:p>
        </w:tc>
        <w:tc>
          <w:tcPr>
            <w:tcW w:w="41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0C007BF3" w14:textId="77777777" w:rsidR="00E96F0D" w:rsidRDefault="00000000">
            <w:r>
              <w:rPr>
                <w:color w:val="1A1A2E"/>
                <w:sz w:val="19"/>
                <w:szCs w:val="19"/>
              </w:rPr>
              <w:t>Multiple models can be resident simultaneously</w:t>
            </w:r>
          </w:p>
        </w:tc>
      </w:tr>
      <w:tr w:rsidR="00E96F0D" w14:paraId="23830619" w14:textId="77777777">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03D13C7" w14:textId="77777777" w:rsidR="00E96F0D" w:rsidRDefault="00000000">
            <w:r>
              <w:rPr>
                <w:color w:val="1A1A2E"/>
                <w:sz w:val="19"/>
                <w:szCs w:val="19"/>
              </w:rPr>
              <w:t>Storage</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22CA963" w14:textId="77777777" w:rsidR="00E96F0D" w:rsidRDefault="00000000">
            <w:r>
              <w:rPr>
                <w:color w:val="1A1A2E"/>
                <w:sz w:val="19"/>
                <w:szCs w:val="19"/>
              </w:rPr>
              <w:t>10TB</w:t>
            </w:r>
          </w:p>
        </w:tc>
        <w:tc>
          <w:tcPr>
            <w:tcW w:w="41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66B0A9E" w14:textId="77777777" w:rsidR="00E96F0D" w:rsidRDefault="00000000">
            <w:r>
              <w:rPr>
                <w:color w:val="1A1A2E"/>
                <w:sz w:val="19"/>
                <w:szCs w:val="19"/>
              </w:rPr>
              <w:t>Models, vector DBs, conversation history</w:t>
            </w:r>
          </w:p>
        </w:tc>
      </w:tr>
      <w:tr w:rsidR="00E96F0D" w14:paraId="3D75F484" w14:textId="77777777">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48DB77C" w14:textId="77777777" w:rsidR="00E96F0D" w:rsidRDefault="00000000">
            <w:r>
              <w:rPr>
                <w:color w:val="1A1A2E"/>
                <w:sz w:val="19"/>
                <w:szCs w:val="19"/>
              </w:rPr>
              <w:t>OS</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BC4F80B" w14:textId="77777777" w:rsidR="00E96F0D" w:rsidRDefault="00000000">
            <w:r>
              <w:rPr>
                <w:color w:val="1A1A2E"/>
                <w:sz w:val="19"/>
                <w:szCs w:val="19"/>
              </w:rPr>
              <w:t>Windows 11 Native</w:t>
            </w:r>
          </w:p>
        </w:tc>
        <w:tc>
          <w:tcPr>
            <w:tcW w:w="41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E6CC2B2" w14:textId="77777777" w:rsidR="00E96F0D" w:rsidRDefault="00000000">
            <w:r>
              <w:rPr>
                <w:color w:val="1A1A2E"/>
                <w:sz w:val="19"/>
                <w:szCs w:val="19"/>
              </w:rPr>
              <w:t>No WSL. No Linux containers for GPU path. Windows-native Python.</w:t>
            </w:r>
          </w:p>
        </w:tc>
      </w:tr>
      <w:tr w:rsidR="00E96F0D" w14:paraId="0BFAE3D9" w14:textId="77777777">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1323B39" w14:textId="77777777" w:rsidR="00E96F0D" w:rsidRDefault="00000000">
            <w:r>
              <w:rPr>
                <w:color w:val="1A1A2E"/>
                <w:sz w:val="19"/>
                <w:szCs w:val="19"/>
              </w:rPr>
              <w:t>Python</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F1700A7" w14:textId="77777777" w:rsidR="00E96F0D" w:rsidRDefault="00000000">
            <w:r>
              <w:rPr>
                <w:color w:val="1A1A2E"/>
                <w:sz w:val="19"/>
                <w:szCs w:val="19"/>
              </w:rPr>
              <w:t>3.11 (locked)</w:t>
            </w:r>
          </w:p>
        </w:tc>
        <w:tc>
          <w:tcPr>
            <w:tcW w:w="41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080E5C1" w14:textId="77777777" w:rsidR="00E96F0D" w:rsidRDefault="00000000">
            <w:r>
              <w:rPr>
                <w:color w:val="1A1A2E"/>
                <w:sz w:val="19"/>
                <w:szCs w:val="19"/>
              </w:rPr>
              <w:t>Do not use 3.12+ — compatibility matrix requires 3.11</w:t>
            </w:r>
          </w:p>
        </w:tc>
      </w:tr>
      <w:tr w:rsidR="00E96F0D" w14:paraId="7FDD90CE" w14:textId="77777777">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3303C14B" w14:textId="77777777" w:rsidR="00E96F0D" w:rsidRDefault="00000000">
            <w:r>
              <w:rPr>
                <w:color w:val="1A1A2E"/>
                <w:sz w:val="19"/>
                <w:szCs w:val="19"/>
              </w:rPr>
              <w:t>CUDA</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321B1C56" w14:textId="77777777" w:rsidR="00E96F0D" w:rsidRDefault="00000000">
            <w:r>
              <w:rPr>
                <w:color w:val="1A1A2E"/>
                <w:sz w:val="19"/>
                <w:szCs w:val="19"/>
              </w:rPr>
              <w:t>12.4</w:t>
            </w:r>
          </w:p>
        </w:tc>
        <w:tc>
          <w:tcPr>
            <w:tcW w:w="41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51ACAA9" w14:textId="77777777" w:rsidR="00E96F0D" w:rsidRDefault="00000000">
            <w:r>
              <w:rPr>
                <w:color w:val="1A1A2E"/>
                <w:sz w:val="19"/>
                <w:szCs w:val="19"/>
              </w:rPr>
              <w:t>Match all GPU packages to this version</w:t>
            </w:r>
          </w:p>
        </w:tc>
      </w:tr>
    </w:tbl>
    <w:p w14:paraId="72091FC0" w14:textId="77777777" w:rsidR="00E96F0D" w:rsidRDefault="00E96F0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6F0D" w14:paraId="52191808" w14:textId="77777777">
        <w:tc>
          <w:tcPr>
            <w:tcW w:w="9360" w:type="dxa"/>
            <w:tcBorders>
              <w:top w:val="single" w:sz="1" w:space="0" w:color="D0D7DE"/>
              <w:left w:val="single" w:sz="1" w:space="0" w:color="D0D7DE"/>
              <w:bottom w:val="single" w:sz="1" w:space="0" w:color="D0D7DE"/>
              <w:right w:val="single" w:sz="1" w:space="0" w:color="D0D7DE"/>
            </w:tcBorders>
            <w:shd w:val="clear" w:color="auto" w:fill="FDEBEC"/>
            <w:tcMar>
              <w:top w:w="140" w:type="dxa"/>
              <w:left w:w="200" w:type="dxa"/>
              <w:bottom w:w="140" w:type="dxa"/>
              <w:right w:w="200" w:type="dxa"/>
            </w:tcMar>
          </w:tcPr>
          <w:p w14:paraId="6313FEC3" w14:textId="77777777" w:rsidR="00E96F0D" w:rsidRDefault="00000000">
            <w:pPr>
              <w:spacing w:after="100"/>
            </w:pPr>
            <w:r>
              <w:rPr>
                <w:b/>
                <w:bCs/>
                <w:color w:val="9B2335"/>
                <w:sz w:val="22"/>
                <w:szCs w:val="22"/>
              </w:rPr>
              <w:t>Critical Threading Constraint</w:t>
            </w:r>
          </w:p>
          <w:p w14:paraId="11215BFB" w14:textId="77777777" w:rsidR="00E96F0D" w:rsidRDefault="00000000">
            <w:pPr>
              <w:spacing w:before="40" w:after="40"/>
            </w:pPr>
            <w:r>
              <w:rPr>
                <w:color w:val="1A1A2E"/>
                <w:sz w:val="20"/>
                <w:szCs w:val="20"/>
              </w:rPr>
              <w:t>PyQt6 owns the main thread and its own event loop.</w:t>
            </w:r>
          </w:p>
          <w:p w14:paraId="47D25731" w14:textId="77777777" w:rsidR="00E96F0D" w:rsidRDefault="00000000">
            <w:pPr>
              <w:spacing w:before="40" w:after="40"/>
            </w:pPr>
            <w:r>
              <w:rPr>
                <w:color w:val="1A1A2E"/>
                <w:sz w:val="20"/>
                <w:szCs w:val="20"/>
              </w:rPr>
              <w:t>FastAPI runs in a dedicated thread with its own asyncio loop.</w:t>
            </w:r>
          </w:p>
          <w:p w14:paraId="6B67D6AE" w14:textId="77777777" w:rsidR="00E96F0D" w:rsidRDefault="00000000">
            <w:pPr>
              <w:spacing w:before="40" w:after="40"/>
            </w:pPr>
            <w:r>
              <w:rPr>
                <w:color w:val="1A1A2E"/>
                <w:sz w:val="20"/>
                <w:szCs w:val="20"/>
              </w:rPr>
              <w:t>GPU inference (STT, TTS, LLM if local) runs in a worker thread pool behind a queue.</w:t>
            </w:r>
          </w:p>
          <w:p w14:paraId="09A3AFED" w14:textId="77777777" w:rsidR="00E96F0D" w:rsidRDefault="00000000">
            <w:pPr>
              <w:spacing w:before="40" w:after="40"/>
            </w:pPr>
            <w:r>
              <w:rPr>
                <w:color w:val="1A1A2E"/>
                <w:sz w:val="20"/>
                <w:szCs w:val="20"/>
              </w:rPr>
              <w:t>The webcam capture loop runs in its own thread.</w:t>
            </w:r>
          </w:p>
          <w:p w14:paraId="67A0BAFC" w14:textId="77777777" w:rsidR="00E96F0D" w:rsidRDefault="00000000">
            <w:pPr>
              <w:spacing w:before="40" w:after="40"/>
            </w:pPr>
            <w:r>
              <w:rPr>
                <w:color w:val="1A1A2E"/>
                <w:sz w:val="20"/>
                <w:szCs w:val="20"/>
              </w:rPr>
              <w:t>These four components NEVER share objects directly. All inter-thread communication goes through thread-safe queues.</w:t>
            </w:r>
          </w:p>
          <w:p w14:paraId="1C3255FA" w14:textId="77777777" w:rsidR="00E96F0D" w:rsidRDefault="00000000">
            <w:pPr>
              <w:spacing w:before="40" w:after="40"/>
            </w:pPr>
            <w:r>
              <w:rPr>
                <w:color w:val="1A1A2E"/>
                <w:sz w:val="20"/>
                <w:szCs w:val="20"/>
              </w:rPr>
              <w:t>Violating this constraint is the single most common cause of GUI freezes and dropped audio frames. It must be designed in from Day 1.</w:t>
            </w:r>
          </w:p>
        </w:tc>
      </w:tr>
    </w:tbl>
    <w:p w14:paraId="27BBDE4C" w14:textId="77777777" w:rsidR="00E96F0D" w:rsidRDefault="00E96F0D">
      <w:pPr>
        <w:spacing w:before="60" w:after="60"/>
      </w:pPr>
    </w:p>
    <w:p w14:paraId="6D4BD8F5" w14:textId="77777777" w:rsidR="00E96F0D" w:rsidRDefault="00E96F0D">
      <w:pPr>
        <w:pBdr>
          <w:bottom w:val="single" w:sz="4" w:space="1" w:color="2E6DA4"/>
        </w:pBdr>
        <w:spacing w:before="120" w:after="120"/>
      </w:pPr>
    </w:p>
    <w:p w14:paraId="11CF168F" w14:textId="77777777" w:rsidR="00E96F0D" w:rsidRDefault="00000000">
      <w:pPr>
        <w:pStyle w:val="Heading1"/>
      </w:pPr>
      <w:r>
        <w:t>4. Dependency Isolation Strategy</w:t>
      </w:r>
    </w:p>
    <w:p w14:paraId="50A120A0" w14:textId="77777777" w:rsidR="00E96F0D" w:rsidRDefault="00000000">
      <w:pPr>
        <w:spacing w:before="80" w:after="80"/>
      </w:pPr>
      <w:r>
        <w:rPr>
          <w:color w:val="1A1A2E"/>
        </w:rPr>
        <w:t>Dependency conflicts destroyed previous ARCHER iterations. MediaPipe, ChromaDB, DeepFace, and PyTorch all have conflicting requirements if run in the same environment. The rule is:</w:t>
      </w:r>
    </w:p>
    <w:p w14:paraId="506D6833" w14:textId="77777777" w:rsidR="00E96F0D" w:rsidRDefault="00E96F0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6F0D" w14:paraId="5AD0CAE4" w14:textId="77777777">
        <w:tc>
          <w:tcPr>
            <w:tcW w:w="9360" w:type="dxa"/>
            <w:tcBorders>
              <w:top w:val="single" w:sz="1" w:space="0" w:color="D0D7DE"/>
              <w:left w:val="single" w:sz="1" w:space="0" w:color="D0D7DE"/>
              <w:bottom w:val="single" w:sz="1" w:space="0" w:color="D0D7DE"/>
              <w:right w:val="single" w:sz="1" w:space="0" w:color="D0D7DE"/>
            </w:tcBorders>
            <w:shd w:val="clear" w:color="auto" w:fill="FEF3EB"/>
            <w:tcMar>
              <w:top w:w="140" w:type="dxa"/>
              <w:left w:w="200" w:type="dxa"/>
              <w:bottom w:w="140" w:type="dxa"/>
              <w:right w:w="200" w:type="dxa"/>
            </w:tcMar>
          </w:tcPr>
          <w:p w14:paraId="104350B6" w14:textId="77777777" w:rsidR="00E96F0D" w:rsidRDefault="00000000">
            <w:pPr>
              <w:spacing w:after="100"/>
            </w:pPr>
            <w:r>
              <w:rPr>
                <w:b/>
                <w:bCs/>
                <w:color w:val="C75B00"/>
                <w:sz w:val="22"/>
                <w:szCs w:val="22"/>
              </w:rPr>
              <w:t>Isolation Rules</w:t>
            </w:r>
          </w:p>
          <w:p w14:paraId="017C03FA" w14:textId="77777777" w:rsidR="00E96F0D" w:rsidRDefault="00000000">
            <w:pPr>
              <w:spacing w:before="40" w:after="40"/>
            </w:pPr>
            <w:r>
              <w:rPr>
                <w:color w:val="1A1A2E"/>
                <w:sz w:val="20"/>
                <w:szCs w:val="20"/>
              </w:rPr>
              <w:t>NATIVE (single venv, pyproject.toml, locked versions): FastAPI core, PyQt6, Faster-Whisper, openWakeWord, LangGraph, SQLite, Anthropic SDK, OpenCV. These must share one environment and must be tested together before any other package is added.</w:t>
            </w:r>
          </w:p>
          <w:p w14:paraId="0DB14798" w14:textId="77777777" w:rsidR="00E96F0D" w:rsidRDefault="00E96F0D">
            <w:pPr>
              <w:spacing w:before="40" w:after="40"/>
            </w:pPr>
          </w:p>
          <w:p w14:paraId="6514476B" w14:textId="77777777" w:rsidR="00E96F0D" w:rsidRDefault="00000000">
            <w:pPr>
              <w:spacing w:before="40" w:after="40"/>
            </w:pPr>
            <w:r>
              <w:rPr>
                <w:color w:val="1A1A2E"/>
                <w:sz w:val="20"/>
                <w:szCs w:val="20"/>
              </w:rPr>
              <w:t>DOCKER (isolated containers, GPU passthrough via NVIDIA Container Toolkit): MediaPipe (protobuf conflicts), ChromaDB (vector DB service), DeepFace/emotion detection, TTS server (IndexTTS2 or Chatterbox). Each gets its own container. The main Python process talks to them via HTTP on localhost.</w:t>
            </w:r>
          </w:p>
          <w:p w14:paraId="5604B7DD" w14:textId="77777777" w:rsidR="00E96F0D" w:rsidRDefault="00E96F0D">
            <w:pPr>
              <w:spacing w:before="40" w:after="40"/>
            </w:pPr>
          </w:p>
          <w:p w14:paraId="0E0E6F4E" w14:textId="77777777" w:rsidR="00E96F0D" w:rsidRDefault="00000000">
            <w:pPr>
              <w:spacing w:before="40" w:after="40"/>
            </w:pPr>
            <w:r>
              <w:rPr>
                <w:color w:val="1A1A2E"/>
                <w:sz w:val="20"/>
                <w:szCs w:val="20"/>
              </w:rPr>
              <w:t>NEVER mix MediaPipe and ChromaDB in the same Python process. They will conflict on protobuf versions every time.</w:t>
            </w:r>
          </w:p>
        </w:tc>
      </w:tr>
    </w:tbl>
    <w:p w14:paraId="17047894" w14:textId="77777777" w:rsidR="00E96F0D" w:rsidRDefault="00E96F0D">
      <w:pPr>
        <w:spacing w:before="60" w:after="60"/>
      </w:pPr>
    </w:p>
    <w:p w14:paraId="219280E3" w14:textId="77777777" w:rsidR="00E96F0D" w:rsidRDefault="00000000">
      <w:pPr>
        <w:spacing w:before="80" w:after="80"/>
      </w:pPr>
      <w:r>
        <w:rPr>
          <w:color w:val="1A1A2E"/>
        </w:rPr>
        <w:t>Lock all package versions in pyproject.toml before writing any feature code. Run pip check as a CI step. Any conflict found during development must be resolved by moving the conflicting package to Docker — not by loosening version pins.</w:t>
      </w:r>
    </w:p>
    <w:p w14:paraId="0C674402" w14:textId="77777777" w:rsidR="00E96F0D" w:rsidRDefault="00E96F0D">
      <w:pPr>
        <w:spacing w:before="60" w:after="60"/>
      </w:pPr>
    </w:p>
    <w:p w14:paraId="70A8B566" w14:textId="77777777" w:rsidR="00E96F0D" w:rsidRDefault="00E96F0D">
      <w:pPr>
        <w:pBdr>
          <w:bottom w:val="single" w:sz="4" w:space="1" w:color="2E6DA4"/>
        </w:pBdr>
        <w:spacing w:before="120" w:after="120"/>
      </w:pPr>
    </w:p>
    <w:p w14:paraId="1343FE7F" w14:textId="77777777" w:rsidR="00E96F0D" w:rsidRDefault="00000000">
      <w:pPr>
        <w:pStyle w:val="Heading1"/>
      </w:pPr>
      <w:r>
        <w:t>5. LLM Configuration &amp; Cloud/Local Toggle</w:t>
      </w:r>
    </w:p>
    <w:p w14:paraId="32870C1B" w14:textId="77777777" w:rsidR="00E96F0D" w:rsidRDefault="00000000">
      <w:pPr>
        <w:pStyle w:val="Heading2"/>
      </w:pPr>
      <w:r>
        <w:t>Default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80"/>
        <w:gridCol w:w="3480"/>
      </w:tblGrid>
      <w:tr w:rsidR="00E96F0D" w14:paraId="0C48A98A" w14:textId="77777777">
        <w:trPr>
          <w:tblHeader/>
        </w:trPr>
        <w:tc>
          <w:tcPr>
            <w:tcW w:w="22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01E8239B" w14:textId="77777777" w:rsidR="00E96F0D" w:rsidRDefault="00000000">
            <w:r>
              <w:rPr>
                <w:b/>
                <w:bCs/>
                <w:color w:val="FFFFFF"/>
                <w:sz w:val="19"/>
                <w:szCs w:val="19"/>
              </w:rPr>
              <w:t>Role</w:t>
            </w:r>
          </w:p>
        </w:tc>
        <w:tc>
          <w:tcPr>
            <w:tcW w:w="368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41AAA2D6" w14:textId="77777777" w:rsidR="00E96F0D" w:rsidRDefault="00000000">
            <w:r>
              <w:rPr>
                <w:b/>
                <w:bCs/>
                <w:color w:val="FFFFFF"/>
                <w:sz w:val="19"/>
                <w:szCs w:val="19"/>
              </w:rPr>
              <w:t>Default (Cloud)</w:t>
            </w:r>
          </w:p>
        </w:tc>
        <w:tc>
          <w:tcPr>
            <w:tcW w:w="348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4A35C80E" w14:textId="77777777" w:rsidR="00E96F0D" w:rsidRDefault="00000000">
            <w:r>
              <w:rPr>
                <w:b/>
                <w:bCs/>
                <w:color w:val="FFFFFF"/>
                <w:sz w:val="19"/>
                <w:szCs w:val="19"/>
              </w:rPr>
              <w:t>Fallback (Local)</w:t>
            </w:r>
          </w:p>
        </w:tc>
      </w:tr>
      <w:tr w:rsidR="00E96F0D" w14:paraId="76943223" w14:textId="77777777">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A9CCE8D" w14:textId="77777777" w:rsidR="00E96F0D" w:rsidRDefault="00000000">
            <w:r>
              <w:rPr>
                <w:color w:val="1A1A2E"/>
                <w:sz w:val="19"/>
                <w:szCs w:val="19"/>
              </w:rPr>
              <w:t>Primary Agent LLM</w:t>
            </w:r>
          </w:p>
        </w:tc>
        <w:tc>
          <w:tcPr>
            <w:tcW w:w="36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CACD2A2" w14:textId="77777777" w:rsidR="00E96F0D" w:rsidRDefault="00000000">
            <w:r>
              <w:rPr>
                <w:color w:val="1A1A2E"/>
                <w:sz w:val="19"/>
                <w:szCs w:val="19"/>
              </w:rPr>
              <w:t>Claude claude-sonnet-4-5-20250929 via Anthropic API</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D1981C5" w14:textId="77777777" w:rsidR="00E96F0D" w:rsidRDefault="00000000">
            <w:r>
              <w:rPr>
                <w:color w:val="1A1A2E"/>
                <w:sz w:val="19"/>
                <w:szCs w:val="19"/>
              </w:rPr>
              <w:t>Ollama — llama3.2 or deepseek-r1 on RTX 5080</w:t>
            </w:r>
          </w:p>
        </w:tc>
      </w:tr>
      <w:tr w:rsidR="00E96F0D" w14:paraId="76DA9FF0" w14:textId="77777777">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E54652C" w14:textId="77777777" w:rsidR="00E96F0D" w:rsidRDefault="00000000">
            <w:r>
              <w:rPr>
                <w:color w:val="1A1A2E"/>
                <w:sz w:val="19"/>
                <w:szCs w:val="19"/>
              </w:rPr>
              <w:t>STT</w:t>
            </w:r>
          </w:p>
        </w:tc>
        <w:tc>
          <w:tcPr>
            <w:tcW w:w="36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6BA1795" w14:textId="77777777" w:rsidR="00E96F0D" w:rsidRDefault="00000000">
            <w:r>
              <w:rPr>
                <w:color w:val="1A1A2E"/>
                <w:sz w:val="19"/>
                <w:szCs w:val="19"/>
              </w:rPr>
              <w:t>ElevenLabs (cloud streaming)</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C279DB9" w14:textId="77777777" w:rsidR="00E96F0D" w:rsidRDefault="00000000">
            <w:r>
              <w:rPr>
                <w:color w:val="1A1A2E"/>
                <w:sz w:val="19"/>
                <w:szCs w:val="19"/>
              </w:rPr>
              <w:t>Faster-Whisper large-v3, CUDA, float16</w:t>
            </w:r>
          </w:p>
        </w:tc>
      </w:tr>
      <w:tr w:rsidR="00E96F0D" w14:paraId="7A4F1B76" w14:textId="77777777">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3C36C34F" w14:textId="77777777" w:rsidR="00E96F0D" w:rsidRDefault="00000000">
            <w:r>
              <w:rPr>
                <w:color w:val="1A1A2E"/>
                <w:sz w:val="19"/>
                <w:szCs w:val="19"/>
              </w:rPr>
              <w:t>TTS</w:t>
            </w:r>
          </w:p>
        </w:tc>
        <w:tc>
          <w:tcPr>
            <w:tcW w:w="36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BEF70C3" w14:textId="77777777" w:rsidR="00E96F0D" w:rsidRDefault="00000000">
            <w:r>
              <w:rPr>
                <w:color w:val="1A1A2E"/>
                <w:sz w:val="19"/>
                <w:szCs w:val="19"/>
              </w:rPr>
              <w:t>ElevenLabs (streaming, low latency)</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BC5B21F" w14:textId="77777777" w:rsidR="00E96F0D" w:rsidRDefault="00000000">
            <w:r>
              <w:rPr>
                <w:color w:val="1A1A2E"/>
                <w:sz w:val="19"/>
                <w:szCs w:val="19"/>
              </w:rPr>
              <w:t>IndexTTS2 — local Docker container, GPU</w:t>
            </w:r>
          </w:p>
        </w:tc>
      </w:tr>
      <w:tr w:rsidR="00E96F0D" w14:paraId="3E6535C5" w14:textId="77777777">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7DD73A8" w14:textId="77777777" w:rsidR="00E96F0D" w:rsidRDefault="00000000">
            <w:r>
              <w:rPr>
                <w:color w:val="1A1A2E"/>
                <w:sz w:val="19"/>
                <w:szCs w:val="19"/>
              </w:rPr>
              <w:t>Embeddings</w:t>
            </w:r>
          </w:p>
        </w:tc>
        <w:tc>
          <w:tcPr>
            <w:tcW w:w="36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5AABC31" w14:textId="77777777" w:rsidR="00E96F0D" w:rsidRDefault="00000000">
            <w:r>
              <w:rPr>
                <w:color w:val="1A1A2E"/>
                <w:sz w:val="19"/>
                <w:szCs w:val="19"/>
              </w:rPr>
              <w:t>OpenAI text-embedding-3-small</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2025434" w14:textId="77777777" w:rsidR="00E96F0D" w:rsidRDefault="00000000">
            <w:r>
              <w:rPr>
                <w:color w:val="1A1A2E"/>
                <w:sz w:val="19"/>
                <w:szCs w:val="19"/>
              </w:rPr>
              <w:t>all-MiniLM-L6-v2 via sentence-transformers</w:t>
            </w:r>
          </w:p>
        </w:tc>
      </w:tr>
    </w:tbl>
    <w:p w14:paraId="4BCC891A" w14:textId="77777777" w:rsidR="00E96F0D" w:rsidRDefault="00E96F0D">
      <w:pPr>
        <w:spacing w:before="60" w:after="60"/>
      </w:pPr>
    </w:p>
    <w:p w14:paraId="00B48FAD" w14:textId="77777777" w:rsidR="00E96F0D" w:rsidRDefault="00000000">
      <w:pPr>
        <w:pStyle w:val="Heading2"/>
      </w:pPr>
      <w:r>
        <w:t>Toggle Architecture</w:t>
      </w:r>
    </w:p>
    <w:p w14:paraId="29F8A289" w14:textId="77777777" w:rsidR="00E96F0D" w:rsidRDefault="00000000">
      <w:pPr>
        <w:spacing w:before="80" w:after="80"/>
      </w:pPr>
      <w:r>
        <w:rPr>
          <w:color w:val="1A1A2E"/>
        </w:rPr>
        <w:t>Cloud/local mode is a single runtime setting, not a compile-time flag. It must be switchable mid-session without restart. Implement as a ToggleService that all components subscribe to. When the user says 'switch to local mode' or flips the GUI toggle, every component that uses an LLM, STT, or TTS endpoint updates its active backend within the current session.</w:t>
      </w:r>
    </w:p>
    <w:p w14:paraId="42802E93" w14:textId="77777777" w:rsidR="00E96F0D" w:rsidRDefault="00E96F0D">
      <w:pPr>
        <w:spacing w:before="60" w:after="60"/>
      </w:pPr>
    </w:p>
    <w:p w14:paraId="4A878359" w14:textId="77777777" w:rsidR="00E96F0D" w:rsidRDefault="00000000">
      <w:pPr>
        <w:pStyle w:val="ListParagraph"/>
        <w:numPr>
          <w:ilvl w:val="0"/>
          <w:numId w:val="2"/>
        </w:numPr>
        <w:spacing w:before="60" w:after="60"/>
      </w:pPr>
      <w:r>
        <w:rPr>
          <w:color w:val="1A1A2E"/>
        </w:rPr>
        <w:t>Store the toggle state in the central config DB (SQLite), not in memory.</w:t>
      </w:r>
    </w:p>
    <w:p w14:paraId="4BC6C97E" w14:textId="77777777" w:rsidR="00E96F0D" w:rsidRDefault="00000000">
      <w:pPr>
        <w:pStyle w:val="ListParagraph"/>
        <w:numPr>
          <w:ilvl w:val="0"/>
          <w:numId w:val="2"/>
        </w:numPr>
        <w:spacing w:before="60" w:after="60"/>
      </w:pPr>
      <w:r>
        <w:rPr>
          <w:color w:val="1A1A2E"/>
        </w:rPr>
        <w:t>Each service (STT, TTS, LLM) has a cloud_backend and a local_backend property. The ToggleService writes the active mode; each service reads it before every request.</w:t>
      </w:r>
    </w:p>
    <w:p w14:paraId="242CD0A6" w14:textId="77777777" w:rsidR="00E96F0D" w:rsidRDefault="00000000">
      <w:pPr>
        <w:pStyle w:val="ListParagraph"/>
        <w:numPr>
          <w:ilvl w:val="0"/>
          <w:numId w:val="2"/>
        </w:numPr>
        <w:spacing w:before="60" w:after="60"/>
      </w:pPr>
      <w:r>
        <w:rPr>
          <w:color w:val="1A1A2E"/>
        </w:rPr>
        <w:t>The GUI orb color subtly indicates current mode: slightly warmer in cloud mode, cooler in local mode.</w:t>
      </w:r>
    </w:p>
    <w:p w14:paraId="664D3D07" w14:textId="77777777" w:rsidR="00E96F0D" w:rsidRDefault="00000000">
      <w:pPr>
        <w:pStyle w:val="ListParagraph"/>
        <w:numPr>
          <w:ilvl w:val="0"/>
          <w:numId w:val="2"/>
        </w:numPr>
        <w:spacing w:before="60" w:after="60"/>
      </w:pPr>
      <w:r>
        <w:rPr>
          <w:color w:val="1A1A2E"/>
        </w:rPr>
        <w:t>Auto-fallback: if a cloud API call fails (timeout, rate limit, no internet), automatically fall back to local and notify the user once. Do not fail silently.</w:t>
      </w:r>
    </w:p>
    <w:p w14:paraId="3C2B35BF" w14:textId="77777777" w:rsidR="00E96F0D" w:rsidRDefault="00E96F0D">
      <w:pPr>
        <w:spacing w:before="60" w:after="60"/>
      </w:pPr>
    </w:p>
    <w:p w14:paraId="60B9B20F" w14:textId="77777777" w:rsidR="00E96F0D" w:rsidRDefault="00E96F0D">
      <w:pPr>
        <w:pBdr>
          <w:bottom w:val="single" w:sz="4" w:space="1" w:color="2E6DA4"/>
        </w:pBdr>
        <w:spacing w:before="120" w:after="120"/>
      </w:pPr>
    </w:p>
    <w:p w14:paraId="4EF0C2D7" w14:textId="77777777" w:rsidR="00E96F0D" w:rsidRDefault="00000000">
      <w:pPr>
        <w:pStyle w:val="Heading1"/>
      </w:pPr>
      <w:r>
        <w:t>6. Voice Pipeline</w:t>
      </w:r>
    </w:p>
    <w:p w14:paraId="056F8056" w14:textId="77777777" w:rsidR="00E96F0D" w:rsidRDefault="00000000">
      <w:pPr>
        <w:spacing w:before="80" w:after="80"/>
      </w:pPr>
      <w:r>
        <w:rPr>
          <w:color w:val="1A1A2E"/>
        </w:rPr>
        <w:t>This is the most latency-sensitive part of the system. Every component must be benchmarked individually before integration.</w:t>
      </w:r>
    </w:p>
    <w:p w14:paraId="219B08A2" w14:textId="77777777" w:rsidR="00E96F0D" w:rsidRDefault="00E96F0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1460"/>
        <w:gridCol w:w="3700"/>
      </w:tblGrid>
      <w:tr w:rsidR="00E96F0D" w14:paraId="5C95FAF0" w14:textId="77777777">
        <w:trPr>
          <w:tblHeader/>
        </w:trPr>
        <w:tc>
          <w:tcPr>
            <w:tcW w:w="16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53A6FAD4" w14:textId="77777777" w:rsidR="00E96F0D" w:rsidRDefault="00000000">
            <w:r>
              <w:rPr>
                <w:b/>
                <w:bCs/>
                <w:color w:val="FFFFFF"/>
                <w:sz w:val="19"/>
                <w:szCs w:val="19"/>
              </w:rPr>
              <w:t>Stage</w:t>
            </w:r>
          </w:p>
        </w:tc>
        <w:tc>
          <w:tcPr>
            <w:tcW w:w="26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47F177E6" w14:textId="77777777" w:rsidR="00E96F0D" w:rsidRDefault="00000000">
            <w:r>
              <w:rPr>
                <w:b/>
                <w:bCs/>
                <w:color w:val="FFFFFF"/>
                <w:sz w:val="19"/>
                <w:szCs w:val="19"/>
              </w:rPr>
              <w:t>Implementation</w:t>
            </w:r>
          </w:p>
        </w:tc>
        <w:tc>
          <w:tcPr>
            <w:tcW w:w="146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15918714" w14:textId="77777777" w:rsidR="00E96F0D" w:rsidRDefault="00000000">
            <w:r>
              <w:rPr>
                <w:b/>
                <w:bCs/>
                <w:color w:val="FFFFFF"/>
                <w:sz w:val="19"/>
                <w:szCs w:val="19"/>
              </w:rPr>
              <w:t>Target Latency</w:t>
            </w:r>
          </w:p>
        </w:tc>
        <w:tc>
          <w:tcPr>
            <w:tcW w:w="37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0AF7B98D" w14:textId="77777777" w:rsidR="00E96F0D" w:rsidRDefault="00000000">
            <w:r>
              <w:rPr>
                <w:b/>
                <w:bCs/>
                <w:color w:val="FFFFFF"/>
                <w:sz w:val="19"/>
                <w:szCs w:val="19"/>
              </w:rPr>
              <w:t>Notes</w:t>
            </w:r>
          </w:p>
        </w:tc>
      </w:tr>
      <w:tr w:rsidR="00E96F0D" w14:paraId="19142344" w14:textId="77777777">
        <w:tc>
          <w:tcPr>
            <w:tcW w:w="1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00C8A32E" w14:textId="77777777" w:rsidR="00E96F0D" w:rsidRDefault="00000000">
            <w:r>
              <w:rPr>
                <w:color w:val="1A1A2E"/>
                <w:sz w:val="19"/>
                <w:szCs w:val="19"/>
              </w:rPr>
              <w:t>Wake word</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C28D4F5" w14:textId="77777777" w:rsidR="00E96F0D" w:rsidRDefault="00000000">
            <w:r>
              <w:rPr>
                <w:color w:val="1A1A2E"/>
                <w:sz w:val="19"/>
                <w:szCs w:val="19"/>
              </w:rPr>
              <w:t>openWakeWord — 'Hey ARCHER'</w:t>
            </w:r>
          </w:p>
        </w:tc>
        <w:tc>
          <w:tcPr>
            <w:tcW w:w="14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357E8C27" w14:textId="77777777" w:rsidR="00E96F0D" w:rsidRDefault="00000000">
            <w:r>
              <w:rPr>
                <w:color w:val="1A1A2E"/>
                <w:sz w:val="19"/>
                <w:szCs w:val="19"/>
              </w:rPr>
              <w:t>&lt;50ms</w:t>
            </w:r>
          </w:p>
        </w:tc>
        <w:tc>
          <w:tcPr>
            <w:tcW w:w="37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2D38EA5" w14:textId="77777777" w:rsidR="00E96F0D" w:rsidRDefault="00000000">
            <w:r>
              <w:rPr>
                <w:color w:val="1A1A2E"/>
                <w:sz w:val="19"/>
                <w:szCs w:val="19"/>
              </w:rPr>
              <w:t>Runs on CPU continuously. Does not use GPU.</w:t>
            </w:r>
          </w:p>
        </w:tc>
      </w:tr>
      <w:tr w:rsidR="00E96F0D" w14:paraId="76E4C64C" w14:textId="77777777">
        <w:tc>
          <w:tcPr>
            <w:tcW w:w="1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34999A95" w14:textId="77777777" w:rsidR="00E96F0D" w:rsidRDefault="00000000">
            <w:r>
              <w:rPr>
                <w:color w:val="1A1A2E"/>
                <w:sz w:val="19"/>
                <w:szCs w:val="19"/>
              </w:rPr>
              <w:t>VAD gate</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03CC066C" w14:textId="77777777" w:rsidR="00E96F0D" w:rsidRDefault="00000000">
            <w:r>
              <w:rPr>
                <w:color w:val="1A1A2E"/>
                <w:sz w:val="19"/>
                <w:szCs w:val="19"/>
              </w:rPr>
              <w:t>webrtcvad</w:t>
            </w:r>
          </w:p>
        </w:tc>
        <w:tc>
          <w:tcPr>
            <w:tcW w:w="14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51F0ADE" w14:textId="77777777" w:rsidR="00E96F0D" w:rsidRDefault="00000000">
            <w:r>
              <w:rPr>
                <w:color w:val="1A1A2E"/>
                <w:sz w:val="19"/>
                <w:szCs w:val="19"/>
              </w:rPr>
              <w:t>&lt;10ms</w:t>
            </w:r>
          </w:p>
        </w:tc>
        <w:tc>
          <w:tcPr>
            <w:tcW w:w="37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2F0B1E0" w14:textId="77777777" w:rsidR="00E96F0D" w:rsidRDefault="00000000">
            <w:r>
              <w:rPr>
                <w:color w:val="1A1A2E"/>
                <w:sz w:val="19"/>
                <w:szCs w:val="19"/>
              </w:rPr>
              <w:t>Prevents STT from processing silence.</w:t>
            </w:r>
          </w:p>
        </w:tc>
      </w:tr>
      <w:tr w:rsidR="00E96F0D" w14:paraId="4476A6BD" w14:textId="77777777">
        <w:tc>
          <w:tcPr>
            <w:tcW w:w="1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1984F57" w14:textId="77777777" w:rsidR="00E96F0D" w:rsidRDefault="00000000">
            <w:r>
              <w:rPr>
                <w:color w:val="1A1A2E"/>
                <w:sz w:val="19"/>
                <w:szCs w:val="19"/>
              </w:rPr>
              <w:t>STT</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0B288EA8" w14:textId="77777777" w:rsidR="00E96F0D" w:rsidRDefault="00000000">
            <w:r>
              <w:rPr>
                <w:color w:val="1A1A2E"/>
                <w:sz w:val="19"/>
                <w:szCs w:val="19"/>
              </w:rPr>
              <w:t>ElevenLabs cloud (default) / Faster-Whisper (local)</w:t>
            </w:r>
          </w:p>
        </w:tc>
        <w:tc>
          <w:tcPr>
            <w:tcW w:w="14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DF5728A" w14:textId="77777777" w:rsidR="00E96F0D" w:rsidRDefault="00000000">
            <w:r>
              <w:rPr>
                <w:color w:val="1A1A2E"/>
                <w:sz w:val="19"/>
                <w:szCs w:val="19"/>
              </w:rPr>
              <w:t>&lt;300ms</w:t>
            </w:r>
          </w:p>
        </w:tc>
        <w:tc>
          <w:tcPr>
            <w:tcW w:w="37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3C37D1C1" w14:textId="77777777" w:rsidR="00E96F0D" w:rsidRDefault="00000000">
            <w:r>
              <w:rPr>
                <w:color w:val="1A1A2E"/>
                <w:sz w:val="19"/>
                <w:szCs w:val="19"/>
              </w:rPr>
              <w:t>Faster-Whisper: base.en for speed, large-v3 for accuracy toggle.</w:t>
            </w:r>
          </w:p>
        </w:tc>
      </w:tr>
      <w:tr w:rsidR="00E96F0D" w14:paraId="67663725" w14:textId="77777777">
        <w:tc>
          <w:tcPr>
            <w:tcW w:w="1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6E78165" w14:textId="77777777" w:rsidR="00E96F0D" w:rsidRDefault="00000000">
            <w:r>
              <w:rPr>
                <w:color w:val="1A1A2E"/>
                <w:sz w:val="19"/>
                <w:szCs w:val="19"/>
              </w:rPr>
              <w:t>Agent call</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A5BC646" w14:textId="77777777" w:rsidR="00E96F0D" w:rsidRDefault="00000000">
            <w:r>
              <w:rPr>
                <w:color w:val="1A1A2E"/>
                <w:sz w:val="19"/>
                <w:szCs w:val="19"/>
              </w:rPr>
              <w:t>Claude API streaming</w:t>
            </w:r>
          </w:p>
        </w:tc>
        <w:tc>
          <w:tcPr>
            <w:tcW w:w="14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3DD24951" w14:textId="77777777" w:rsidR="00E96F0D" w:rsidRDefault="00000000">
            <w:r>
              <w:rPr>
                <w:color w:val="1A1A2E"/>
                <w:sz w:val="19"/>
                <w:szCs w:val="19"/>
              </w:rPr>
              <w:t>&lt;400ms to first token</w:t>
            </w:r>
          </w:p>
        </w:tc>
        <w:tc>
          <w:tcPr>
            <w:tcW w:w="37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75372C1" w14:textId="77777777" w:rsidR="00E96F0D" w:rsidRDefault="00000000">
            <w:r>
              <w:rPr>
                <w:color w:val="1A1A2E"/>
                <w:sz w:val="19"/>
                <w:szCs w:val="19"/>
              </w:rPr>
              <w:t>Use streaming — pipe first sentence to TTS before full response is complete.</w:t>
            </w:r>
          </w:p>
        </w:tc>
      </w:tr>
      <w:tr w:rsidR="00E96F0D" w14:paraId="545EA0EA" w14:textId="77777777">
        <w:tc>
          <w:tcPr>
            <w:tcW w:w="1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75E68E5" w14:textId="77777777" w:rsidR="00E96F0D" w:rsidRDefault="00000000">
            <w:r>
              <w:rPr>
                <w:color w:val="1A1A2E"/>
                <w:sz w:val="19"/>
                <w:szCs w:val="19"/>
              </w:rPr>
              <w:t>TTS</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BEB0CF4" w14:textId="77777777" w:rsidR="00E96F0D" w:rsidRDefault="00000000">
            <w:r>
              <w:rPr>
                <w:color w:val="1A1A2E"/>
                <w:sz w:val="19"/>
                <w:szCs w:val="19"/>
              </w:rPr>
              <w:t>ElevenLabs streaming (default) / IndexTTS2 (local)</w:t>
            </w:r>
          </w:p>
        </w:tc>
        <w:tc>
          <w:tcPr>
            <w:tcW w:w="14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635CDED4" w14:textId="77777777" w:rsidR="00E96F0D" w:rsidRDefault="00000000">
            <w:r>
              <w:rPr>
                <w:color w:val="1A1A2E"/>
                <w:sz w:val="19"/>
                <w:szCs w:val="19"/>
              </w:rPr>
              <w:t>&lt;200ms to first audio</w:t>
            </w:r>
          </w:p>
        </w:tc>
        <w:tc>
          <w:tcPr>
            <w:tcW w:w="37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CDD6452" w14:textId="77777777" w:rsidR="00E96F0D" w:rsidRDefault="00000000">
            <w:r>
              <w:rPr>
                <w:color w:val="1A1A2E"/>
                <w:sz w:val="19"/>
                <w:szCs w:val="19"/>
              </w:rPr>
              <w:t>Sentence-level streaming. Do not wait for full response.</w:t>
            </w:r>
          </w:p>
        </w:tc>
      </w:tr>
      <w:tr w:rsidR="00E96F0D" w14:paraId="6A74A13D" w14:textId="77777777">
        <w:tc>
          <w:tcPr>
            <w:tcW w:w="1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D50060D" w14:textId="77777777" w:rsidR="00E96F0D" w:rsidRDefault="00000000">
            <w:r>
              <w:rPr>
                <w:color w:val="1A1A2E"/>
                <w:sz w:val="19"/>
                <w:szCs w:val="19"/>
              </w:rPr>
              <w:t>Barge-in</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20500C9" w14:textId="77777777" w:rsidR="00E96F0D" w:rsidRDefault="00000000">
            <w:r>
              <w:rPr>
                <w:color w:val="1A1A2E"/>
                <w:sz w:val="19"/>
                <w:szCs w:val="19"/>
              </w:rPr>
              <w:t>VAD running in parallel during TTS playback</w:t>
            </w:r>
          </w:p>
        </w:tc>
        <w:tc>
          <w:tcPr>
            <w:tcW w:w="14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64FBCD40" w14:textId="77777777" w:rsidR="00E96F0D" w:rsidRDefault="00000000">
            <w:r>
              <w:rPr>
                <w:color w:val="1A1A2E"/>
                <w:sz w:val="19"/>
                <w:szCs w:val="19"/>
              </w:rPr>
              <w:t>&lt;150ms to stop</w:t>
            </w:r>
          </w:p>
        </w:tc>
        <w:tc>
          <w:tcPr>
            <w:tcW w:w="37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AFDECDD" w14:textId="77777777" w:rsidR="00E96F0D" w:rsidRDefault="00000000">
            <w:r>
              <w:rPr>
                <w:color w:val="1A1A2E"/>
                <w:sz w:val="19"/>
                <w:szCs w:val="19"/>
              </w:rPr>
              <w:t>When speech detected during playback, stop TTS immediately, preserve context.</w:t>
            </w:r>
          </w:p>
        </w:tc>
      </w:tr>
    </w:tbl>
    <w:p w14:paraId="175AA1E4" w14:textId="77777777" w:rsidR="00E96F0D" w:rsidRDefault="00E96F0D">
      <w:pPr>
        <w:spacing w:before="60" w:after="60"/>
      </w:pPr>
    </w:p>
    <w:p w14:paraId="0B015D8E" w14:textId="77777777" w:rsidR="00E96F0D" w:rsidRDefault="00000000">
      <w:pPr>
        <w:pStyle w:val="Heading2"/>
      </w:pPr>
      <w:r>
        <w:t>Conversational Fillers</w:t>
      </w:r>
    </w:p>
    <w:p w14:paraId="4E6ECD21" w14:textId="77777777" w:rsidR="00E96F0D" w:rsidRDefault="00000000">
      <w:pPr>
        <w:spacing w:before="80" w:after="80"/>
      </w:pPr>
      <w:r>
        <w:rPr>
          <w:color w:val="1A1A2E"/>
        </w:rPr>
        <w:t>If the agent call has not returned a first token within 600ms, play an audio filler ('Let me think about that...', 'One moment...', 'Hmm...'). These are pre-recorded or pre-generated clips, not synthesized in real time. They prevent dead air and make the interaction feel natural.</w:t>
      </w:r>
    </w:p>
    <w:p w14:paraId="0BC03BD7" w14:textId="77777777" w:rsidR="00E96F0D" w:rsidRDefault="00E96F0D">
      <w:pPr>
        <w:spacing w:before="60" w:after="60"/>
      </w:pPr>
    </w:p>
    <w:p w14:paraId="68C45A34" w14:textId="77777777" w:rsidR="00E96F0D" w:rsidRDefault="00E96F0D">
      <w:pPr>
        <w:pBdr>
          <w:bottom w:val="single" w:sz="4" w:space="1" w:color="2E6DA4"/>
        </w:pBdr>
        <w:spacing w:before="120" w:after="120"/>
      </w:pPr>
    </w:p>
    <w:p w14:paraId="4FC57872" w14:textId="77777777" w:rsidR="00E96F0D" w:rsidRDefault="00000000">
      <w:pPr>
        <w:pStyle w:val="Heading1"/>
      </w:pPr>
      <w:r>
        <w:t>7. Agent Architecture</w:t>
      </w:r>
    </w:p>
    <w:p w14:paraId="65AA9B68" w14:textId="77777777" w:rsidR="00E96F0D" w:rsidRDefault="00000000">
      <w:pPr>
        <w:pStyle w:val="Heading2"/>
      </w:pPr>
      <w:r>
        <w:t>Orchestration</w:t>
      </w:r>
    </w:p>
    <w:p w14:paraId="5D18D77F" w14:textId="77777777" w:rsidR="00E96F0D" w:rsidRDefault="00000000">
      <w:pPr>
        <w:spacing w:before="80" w:after="80"/>
      </w:pPr>
      <w:r>
        <w:rPr>
          <w:color w:val="1A1A2E"/>
        </w:rPr>
        <w:t xml:space="preserve">Use LangGraph as the orchestration framework. The Orchestrator is a routing agent that classifies every inbound event (voice utterance, observer event, scheduled trigger) and dispatches it to the appropriate </w:t>
      </w:r>
      <w:r>
        <w:rPr>
          <w:color w:val="1A1A2E"/>
        </w:rPr>
        <w:lastRenderedPageBreak/>
        <w:t>specialist agent. Agents do not call each other directly — all inter-agent communication goes through the Orchestrator.</w:t>
      </w:r>
    </w:p>
    <w:p w14:paraId="1D100080" w14:textId="77777777" w:rsidR="00E96F0D" w:rsidRDefault="00E96F0D">
      <w:pPr>
        <w:spacing w:before="60" w:after="60"/>
      </w:pPr>
    </w:p>
    <w:p w14:paraId="09EFEE6B" w14:textId="77777777" w:rsidR="00E96F0D" w:rsidRDefault="00000000">
      <w:pPr>
        <w:pStyle w:val="Heading2"/>
      </w:pPr>
      <w:r>
        <w:t>Day 1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100"/>
        <w:gridCol w:w="3860"/>
      </w:tblGrid>
      <w:tr w:rsidR="00E96F0D" w14:paraId="3E9F23EB" w14:textId="77777777">
        <w:trPr>
          <w:tblHeader/>
        </w:trPr>
        <w:tc>
          <w:tcPr>
            <w:tcW w:w="14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549A3006" w14:textId="77777777" w:rsidR="00E96F0D" w:rsidRDefault="00000000">
            <w:r>
              <w:rPr>
                <w:b/>
                <w:bCs/>
                <w:color w:val="FFFFFF"/>
                <w:sz w:val="19"/>
                <w:szCs w:val="19"/>
              </w:rPr>
              <w:t>Agent</w:t>
            </w:r>
          </w:p>
        </w:tc>
        <w:tc>
          <w:tcPr>
            <w:tcW w:w="20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3A313603" w14:textId="77777777" w:rsidR="00E96F0D" w:rsidRDefault="00000000">
            <w:r>
              <w:rPr>
                <w:b/>
                <w:bCs/>
                <w:color w:val="FFFFFF"/>
                <w:sz w:val="19"/>
                <w:szCs w:val="19"/>
              </w:rPr>
              <w:t>Personality</w:t>
            </w:r>
          </w:p>
        </w:tc>
        <w:tc>
          <w:tcPr>
            <w:tcW w:w="21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0CF1F725" w14:textId="77777777" w:rsidR="00E96F0D" w:rsidRDefault="00000000">
            <w:r>
              <w:rPr>
                <w:b/>
                <w:bCs/>
                <w:color w:val="FFFFFF"/>
                <w:sz w:val="19"/>
                <w:szCs w:val="19"/>
              </w:rPr>
              <w:t>Primary Inputs</w:t>
            </w:r>
          </w:p>
        </w:tc>
        <w:tc>
          <w:tcPr>
            <w:tcW w:w="386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39A3090E" w14:textId="77777777" w:rsidR="00E96F0D" w:rsidRDefault="00000000">
            <w:r>
              <w:rPr>
                <w:b/>
                <w:bCs/>
                <w:color w:val="FFFFFF"/>
                <w:sz w:val="19"/>
                <w:szCs w:val="19"/>
              </w:rPr>
              <w:t>Key Tools</w:t>
            </w:r>
          </w:p>
        </w:tc>
      </w:tr>
      <w:tr w:rsidR="00E96F0D" w14:paraId="4DCFD32D" w14:textId="77777777">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A31D34C" w14:textId="77777777" w:rsidR="00E96F0D" w:rsidRDefault="00000000">
            <w:r>
              <w:rPr>
                <w:color w:val="1A1A2E"/>
                <w:sz w:val="19"/>
                <w:szCs w:val="19"/>
              </w:rPr>
              <w:t>Orchestrator</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6483FE26" w14:textId="77777777" w:rsidR="00E96F0D" w:rsidRDefault="00000000">
            <w:r>
              <w:rPr>
                <w:color w:val="1A1A2E"/>
                <w:sz w:val="19"/>
                <w:szCs w:val="19"/>
              </w:rPr>
              <w:t>Neutral router</w:t>
            </w:r>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36B9D53E" w14:textId="77777777" w:rsidR="00E96F0D" w:rsidRDefault="00000000">
            <w:r>
              <w:rPr>
                <w:color w:val="1A1A2E"/>
                <w:sz w:val="19"/>
                <w:szCs w:val="19"/>
              </w:rPr>
              <w:t>All events</w:t>
            </w:r>
          </w:p>
        </w:tc>
        <w:tc>
          <w:tcPr>
            <w:tcW w:w="38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2367269" w14:textId="77777777" w:rsidR="00E96F0D" w:rsidRDefault="00000000">
            <w:r>
              <w:rPr>
                <w:color w:val="1A1A2E"/>
                <w:sz w:val="19"/>
                <w:szCs w:val="19"/>
              </w:rPr>
              <w:t>Agent dispatch, intent classification</w:t>
            </w:r>
          </w:p>
        </w:tc>
      </w:tr>
      <w:tr w:rsidR="00E96F0D" w14:paraId="0150B754" w14:textId="77777777">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38E5458E" w14:textId="77777777" w:rsidR="00E96F0D" w:rsidRDefault="00000000">
            <w:r>
              <w:rPr>
                <w:color w:val="1A1A2E"/>
                <w:sz w:val="19"/>
                <w:szCs w:val="19"/>
              </w:rPr>
              <w:t>Assistant</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EAA3B1E" w14:textId="77777777" w:rsidR="00E96F0D" w:rsidRDefault="00000000">
            <w:r>
              <w:rPr>
                <w:color w:val="1A1A2E"/>
                <w:sz w:val="19"/>
                <w:szCs w:val="19"/>
              </w:rPr>
              <w:t>Helpful, practical, efficient</w:t>
            </w:r>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3AAC244" w14:textId="77777777" w:rsidR="00E96F0D" w:rsidRDefault="00000000">
            <w:r>
              <w:rPr>
                <w:color w:val="1A1A2E"/>
                <w:sz w:val="19"/>
                <w:szCs w:val="19"/>
              </w:rPr>
              <w:t>Voice, scheduled triggers</w:t>
            </w:r>
          </w:p>
        </w:tc>
        <w:tc>
          <w:tcPr>
            <w:tcW w:w="38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8EB98C5" w14:textId="77777777" w:rsidR="00E96F0D" w:rsidRDefault="00000000">
            <w:r>
              <w:rPr>
                <w:color w:val="1A1A2E"/>
                <w:sz w:val="19"/>
                <w:szCs w:val="19"/>
              </w:rPr>
              <w:t>Calendar, reminders, inventory DB, screen control, web browser, file system</w:t>
            </w:r>
          </w:p>
        </w:tc>
      </w:tr>
      <w:tr w:rsidR="00E96F0D" w14:paraId="34DE9BF4" w14:textId="77777777">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095CB70" w14:textId="77777777" w:rsidR="00E96F0D" w:rsidRDefault="00000000">
            <w:r>
              <w:rPr>
                <w:color w:val="1A1A2E"/>
                <w:sz w:val="19"/>
                <w:szCs w:val="19"/>
              </w:rPr>
              <w:t>Trainer</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DAA4AD3" w14:textId="77777777" w:rsidR="00E96F0D" w:rsidRDefault="00000000">
            <w:r>
              <w:rPr>
                <w:color w:val="1A1A2E"/>
                <w:sz w:val="19"/>
                <w:szCs w:val="19"/>
              </w:rPr>
              <w:t>Direct, stern, no-nonsense</w:t>
            </w:r>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69055C66" w14:textId="77777777" w:rsidR="00E96F0D" w:rsidRDefault="00000000">
            <w:r>
              <w:rPr>
                <w:color w:val="1A1A2E"/>
                <w:sz w:val="19"/>
                <w:szCs w:val="19"/>
              </w:rPr>
              <w:t>Observer events, voice</w:t>
            </w:r>
          </w:p>
        </w:tc>
        <w:tc>
          <w:tcPr>
            <w:tcW w:w="38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0DB6B230" w14:textId="77777777" w:rsidR="00E96F0D" w:rsidRDefault="00000000">
            <w:r>
              <w:rPr>
                <w:color w:val="1A1A2E"/>
                <w:sz w:val="19"/>
                <w:szCs w:val="19"/>
              </w:rPr>
              <w:t>Food detection (CV), sedentary alerts, exercise prompts, nutrition DB</w:t>
            </w:r>
          </w:p>
        </w:tc>
      </w:tr>
      <w:tr w:rsidR="00E96F0D" w14:paraId="02E7955D" w14:textId="77777777">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B11A22D" w14:textId="77777777" w:rsidR="00E96F0D" w:rsidRDefault="00000000">
            <w:r>
              <w:rPr>
                <w:color w:val="1A1A2E"/>
                <w:sz w:val="19"/>
                <w:szCs w:val="19"/>
              </w:rPr>
              <w:t>Therapist</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E877D93" w14:textId="77777777" w:rsidR="00E96F0D" w:rsidRDefault="00000000">
            <w:r>
              <w:rPr>
                <w:color w:val="1A1A2E"/>
                <w:sz w:val="19"/>
                <w:szCs w:val="19"/>
              </w:rPr>
              <w:t>Warm, empathetic, non-judgmental</w:t>
            </w:r>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3EE95974" w14:textId="77777777" w:rsidR="00E96F0D" w:rsidRDefault="00000000">
            <w:r>
              <w:rPr>
                <w:color w:val="1A1A2E"/>
                <w:sz w:val="19"/>
                <w:szCs w:val="19"/>
              </w:rPr>
              <w:t>Observer events, voice</w:t>
            </w:r>
          </w:p>
        </w:tc>
        <w:tc>
          <w:tcPr>
            <w:tcW w:w="38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91983F2" w14:textId="77777777" w:rsidR="00E96F0D" w:rsidRDefault="00000000">
            <w:r>
              <w:rPr>
                <w:color w:val="1A1A2E"/>
                <w:sz w:val="19"/>
                <w:szCs w:val="19"/>
              </w:rPr>
              <w:t>Mood tracking, crisis protocol, behavioral pattern DB</w:t>
            </w:r>
          </w:p>
        </w:tc>
      </w:tr>
      <w:tr w:rsidR="00E96F0D" w14:paraId="4411A121" w14:textId="77777777">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0959B7FA" w14:textId="77777777" w:rsidR="00E96F0D" w:rsidRDefault="00000000">
            <w:r>
              <w:rPr>
                <w:color w:val="1A1A2E"/>
                <w:sz w:val="19"/>
                <w:szCs w:val="19"/>
              </w:rPr>
              <w:t>Finance</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1F3A539" w14:textId="77777777" w:rsidR="00E96F0D" w:rsidRDefault="00000000">
            <w:r>
              <w:rPr>
                <w:color w:val="1A1A2E"/>
                <w:sz w:val="19"/>
                <w:szCs w:val="19"/>
              </w:rPr>
              <w:t>Pragmatic, data-driven</w:t>
            </w:r>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0B165D68" w14:textId="77777777" w:rsidR="00E96F0D" w:rsidRDefault="00000000">
            <w:r>
              <w:rPr>
                <w:color w:val="1A1A2E"/>
                <w:sz w:val="19"/>
                <w:szCs w:val="19"/>
              </w:rPr>
              <w:t>Voice, scheduled triggers</w:t>
            </w:r>
          </w:p>
        </w:tc>
        <w:tc>
          <w:tcPr>
            <w:tcW w:w="38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40A23F0" w14:textId="77777777" w:rsidR="00E96F0D" w:rsidRDefault="00000000">
            <w:r>
              <w:rPr>
                <w:color w:val="1A1A2E"/>
                <w:sz w:val="19"/>
                <w:szCs w:val="19"/>
              </w:rPr>
              <w:t>Spending DB, budget rules, transaction log</w:t>
            </w:r>
          </w:p>
        </w:tc>
      </w:tr>
      <w:tr w:rsidR="00E96F0D" w14:paraId="24DE17D0" w14:textId="77777777">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35F3B0A" w14:textId="77777777" w:rsidR="00E96F0D" w:rsidRDefault="00000000">
            <w:r>
              <w:rPr>
                <w:color w:val="1A1A2E"/>
                <w:sz w:val="19"/>
                <w:szCs w:val="19"/>
              </w:rPr>
              <w:t>Investment</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768D67C" w14:textId="77777777" w:rsidR="00E96F0D" w:rsidRDefault="00000000">
            <w:r>
              <w:rPr>
                <w:color w:val="1A1A2E"/>
                <w:sz w:val="19"/>
                <w:szCs w:val="19"/>
              </w:rPr>
              <w:t>Analytical, cautiously optimistic</w:t>
            </w:r>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BF92397" w14:textId="77777777" w:rsidR="00E96F0D" w:rsidRDefault="00000000">
            <w:r>
              <w:rPr>
                <w:color w:val="1A1A2E"/>
                <w:sz w:val="19"/>
                <w:szCs w:val="19"/>
              </w:rPr>
              <w:t>Scheduled triggers, voice</w:t>
            </w:r>
          </w:p>
        </w:tc>
        <w:tc>
          <w:tcPr>
            <w:tcW w:w="38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FD7622D" w14:textId="77777777" w:rsidR="00E96F0D" w:rsidRDefault="00000000">
            <w:r>
              <w:rPr>
                <w:color w:val="1A1A2E"/>
                <w:sz w:val="19"/>
                <w:szCs w:val="19"/>
              </w:rPr>
              <w:t>Yahoo Finance API, portfolio DB, news feed</w:t>
            </w:r>
          </w:p>
        </w:tc>
      </w:tr>
      <w:tr w:rsidR="00E96F0D" w14:paraId="5A361644" w14:textId="77777777">
        <w:tc>
          <w:tcPr>
            <w:tcW w:w="14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7445AA1" w14:textId="77777777" w:rsidR="00E96F0D" w:rsidRDefault="00000000">
            <w:r>
              <w:rPr>
                <w:color w:val="1A1A2E"/>
                <w:sz w:val="19"/>
                <w:szCs w:val="19"/>
              </w:rPr>
              <w:t>Observer</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455CB0D" w14:textId="77777777" w:rsidR="00E96F0D" w:rsidRDefault="00000000">
            <w:r>
              <w:rPr>
                <w:color w:val="1A1A2E"/>
                <w:sz w:val="19"/>
                <w:szCs w:val="19"/>
              </w:rPr>
              <w:t>Silent — never speaks</w:t>
            </w:r>
          </w:p>
        </w:tc>
        <w:tc>
          <w:tcPr>
            <w:tcW w:w="21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3A5B6F3D" w14:textId="77777777" w:rsidR="00E96F0D" w:rsidRDefault="00000000">
            <w:r>
              <w:rPr>
                <w:color w:val="1A1A2E"/>
                <w:sz w:val="19"/>
                <w:szCs w:val="19"/>
              </w:rPr>
              <w:t>Webcam frames, mic VAD</w:t>
            </w:r>
          </w:p>
        </w:tc>
        <w:tc>
          <w:tcPr>
            <w:tcW w:w="38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60C755DE" w14:textId="77777777" w:rsidR="00E96F0D" w:rsidRDefault="00000000">
            <w:r>
              <w:rPr>
                <w:color w:val="1A1A2E"/>
                <w:sz w:val="19"/>
                <w:szCs w:val="19"/>
              </w:rPr>
              <w:t>Emits ObservationEvents only — no direct user output</w:t>
            </w:r>
          </w:p>
        </w:tc>
      </w:tr>
    </w:tbl>
    <w:p w14:paraId="680108C4" w14:textId="77777777" w:rsidR="00E96F0D" w:rsidRDefault="00E96F0D">
      <w:pPr>
        <w:spacing w:before="60" w:after="60"/>
      </w:pPr>
    </w:p>
    <w:p w14:paraId="0ABA2DC9" w14:textId="77777777" w:rsidR="00E96F0D" w:rsidRDefault="00000000">
      <w:pPr>
        <w:pStyle w:val="Heading2"/>
      </w:pPr>
      <w:r>
        <w:t>Phase 2 Agents (Architecture Must Support, Not Build Yet)</w:t>
      </w:r>
    </w:p>
    <w:p w14:paraId="237B1EAF" w14:textId="77777777" w:rsidR="00E96F0D" w:rsidRDefault="00000000">
      <w:pPr>
        <w:pStyle w:val="ListParagraph"/>
        <w:numPr>
          <w:ilvl w:val="0"/>
          <w:numId w:val="2"/>
        </w:numPr>
        <w:spacing w:before="60" w:after="60"/>
      </w:pPr>
      <w:r>
        <w:rPr>
          <w:color w:val="1A1A2E"/>
        </w:rPr>
        <w:t>Knowledge / Second Brain — document ingestion, personal knowledge base, semantic search</w:t>
      </w:r>
    </w:p>
    <w:p w14:paraId="4554EEEC" w14:textId="77777777" w:rsidR="00E96F0D" w:rsidRDefault="00000000">
      <w:pPr>
        <w:pStyle w:val="ListParagraph"/>
        <w:numPr>
          <w:ilvl w:val="0"/>
          <w:numId w:val="2"/>
        </w:numPr>
        <w:spacing w:before="60" w:after="60"/>
      </w:pPr>
      <w:r>
        <w:rPr>
          <w:color w:val="1A1A2E"/>
        </w:rPr>
        <w:t>R&amp;D — system self-monitoring, capability research, model improvement proposals</w:t>
      </w:r>
    </w:p>
    <w:p w14:paraId="665EBB49" w14:textId="77777777" w:rsidR="00E96F0D" w:rsidRDefault="00000000">
      <w:pPr>
        <w:pStyle w:val="ListParagraph"/>
        <w:numPr>
          <w:ilvl w:val="0"/>
          <w:numId w:val="2"/>
        </w:numPr>
        <w:spacing w:before="60" w:after="60"/>
      </w:pPr>
      <w:r>
        <w:rPr>
          <w:color w:val="1A1A2E"/>
        </w:rPr>
        <w:t>QA — ethics and quality auditing of other agents' outputs</w:t>
      </w:r>
    </w:p>
    <w:p w14:paraId="5B43BA68" w14:textId="77777777" w:rsidR="00E96F0D" w:rsidRDefault="00E96F0D">
      <w:pPr>
        <w:spacing w:before="60" w:after="60"/>
      </w:pPr>
    </w:p>
    <w:p w14:paraId="50530E48" w14:textId="77777777" w:rsidR="00E96F0D" w:rsidRDefault="00000000">
      <w:pPr>
        <w:pStyle w:val="Heading2"/>
      </w:pPr>
      <w:r>
        <w:t>Agent Instruction Files</w:t>
      </w:r>
    </w:p>
    <w:p w14:paraId="1D57CC94" w14:textId="77777777" w:rsidR="00E96F0D" w:rsidRDefault="00000000">
      <w:pPr>
        <w:spacing w:before="80" w:after="80"/>
      </w:pPr>
      <w:r>
        <w:rPr>
          <w:color w:val="1A1A2E"/>
        </w:rPr>
        <w:t>Each agent has a SOUL.md file in its workspace directory that defines its personality, boundaries, behavioral rules, and example interventions. The Orchestrator has an AGENTS.md that describes routing logic. These files are the primary way to tune agent behavior — code changes should be rare after initial build.</w:t>
      </w:r>
    </w:p>
    <w:p w14:paraId="4C501D3C" w14:textId="77777777" w:rsidR="00E96F0D" w:rsidRDefault="00E96F0D">
      <w:pPr>
        <w:spacing w:before="60" w:after="60"/>
      </w:pPr>
    </w:p>
    <w:p w14:paraId="387E6DF9" w14:textId="77777777" w:rsidR="00E96F0D" w:rsidRDefault="00000000">
      <w:pPr>
        <w:pStyle w:val="ListParagraph"/>
        <w:numPr>
          <w:ilvl w:val="0"/>
          <w:numId w:val="2"/>
        </w:numPr>
        <w:spacing w:before="60" w:after="60"/>
      </w:pPr>
      <w:r>
        <w:rPr>
          <w:color w:val="1A1A2E"/>
        </w:rPr>
        <w:t>SOUL.md files are injected as the system prompt on every agent call.</w:t>
      </w:r>
    </w:p>
    <w:p w14:paraId="654DC7DD" w14:textId="77777777" w:rsidR="00E96F0D" w:rsidRDefault="00000000">
      <w:pPr>
        <w:pStyle w:val="ListParagraph"/>
        <w:numPr>
          <w:ilvl w:val="0"/>
          <w:numId w:val="2"/>
        </w:numPr>
        <w:spacing w:before="60" w:after="60"/>
      </w:pPr>
      <w:r>
        <w:rPr>
          <w:color w:val="1A1A2E"/>
        </w:rPr>
        <w:t>They are readable and editable by the user without code changes.</w:t>
      </w:r>
    </w:p>
    <w:p w14:paraId="73F96464" w14:textId="77777777" w:rsidR="00E96F0D" w:rsidRDefault="00000000">
      <w:pPr>
        <w:pStyle w:val="ListParagraph"/>
        <w:numPr>
          <w:ilvl w:val="0"/>
          <w:numId w:val="2"/>
        </w:numPr>
        <w:spacing w:before="60" w:after="60"/>
      </w:pPr>
      <w:r>
        <w:rPr>
          <w:color w:val="1A1A2E"/>
        </w:rPr>
        <w:t>Include explicit sections: Who You Are, How You Speak, When You Intervene, What You Never Do, Example Exchanges.</w:t>
      </w:r>
    </w:p>
    <w:p w14:paraId="418D3AE0" w14:textId="77777777" w:rsidR="00E96F0D" w:rsidRDefault="00E96F0D">
      <w:pPr>
        <w:spacing w:before="60" w:after="60"/>
      </w:pPr>
    </w:p>
    <w:p w14:paraId="6218889A" w14:textId="77777777" w:rsidR="00E96F0D" w:rsidRDefault="00E96F0D">
      <w:pPr>
        <w:pBdr>
          <w:bottom w:val="single" w:sz="4" w:space="1" w:color="2E6DA4"/>
        </w:pBdr>
        <w:spacing w:before="120" w:after="120"/>
      </w:pPr>
    </w:p>
    <w:p w14:paraId="623D64FE" w14:textId="77777777" w:rsidR="00E96F0D" w:rsidRDefault="00000000">
      <w:pPr>
        <w:pStyle w:val="Heading1"/>
      </w:pPr>
      <w:r>
        <w:t>8. Memory Architecture</w:t>
      </w:r>
    </w:p>
    <w:p w14:paraId="68585770" w14:textId="77777777" w:rsidR="00E96F0D" w:rsidRDefault="00000000">
      <w:pPr>
        <w:spacing w:before="80" w:after="80"/>
      </w:pPr>
      <w:r>
        <w:rPr>
          <w:color w:val="1A1A2E"/>
        </w:rPr>
        <w:t>ARCHER uses a four-tier memory system. All tiers must be queryable by all agents. The Orchestrator pre-loads relevant context before dispatching to a specialist agent.</w:t>
      </w:r>
    </w:p>
    <w:p w14:paraId="201F447F" w14:textId="77777777" w:rsidR="00E96F0D" w:rsidRDefault="00E96F0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3500"/>
        <w:gridCol w:w="2460"/>
      </w:tblGrid>
      <w:tr w:rsidR="00E96F0D" w14:paraId="715F5D48" w14:textId="77777777">
        <w:trPr>
          <w:tblHeader/>
        </w:trPr>
        <w:tc>
          <w:tcPr>
            <w:tcW w:w="16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6A9389AF" w14:textId="77777777" w:rsidR="00E96F0D" w:rsidRDefault="00000000">
            <w:r>
              <w:rPr>
                <w:b/>
                <w:bCs/>
                <w:color w:val="FFFFFF"/>
                <w:sz w:val="19"/>
                <w:szCs w:val="19"/>
              </w:rPr>
              <w:lastRenderedPageBreak/>
              <w:t>Tier</w:t>
            </w:r>
          </w:p>
        </w:tc>
        <w:tc>
          <w:tcPr>
            <w:tcW w:w="18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3915FEB4" w14:textId="77777777" w:rsidR="00E96F0D" w:rsidRDefault="00000000">
            <w:r>
              <w:rPr>
                <w:b/>
                <w:bCs/>
                <w:color w:val="FFFFFF"/>
                <w:sz w:val="19"/>
                <w:szCs w:val="19"/>
              </w:rPr>
              <w:t>Store</w:t>
            </w:r>
          </w:p>
        </w:tc>
        <w:tc>
          <w:tcPr>
            <w:tcW w:w="35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1BD90A19" w14:textId="77777777" w:rsidR="00E96F0D" w:rsidRDefault="00000000">
            <w:r>
              <w:rPr>
                <w:b/>
                <w:bCs/>
                <w:color w:val="FFFFFF"/>
                <w:sz w:val="19"/>
                <w:szCs w:val="19"/>
              </w:rPr>
              <w:t>Content</w:t>
            </w:r>
          </w:p>
        </w:tc>
        <w:tc>
          <w:tcPr>
            <w:tcW w:w="246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7065183A" w14:textId="77777777" w:rsidR="00E96F0D" w:rsidRDefault="00000000">
            <w:r>
              <w:rPr>
                <w:b/>
                <w:bCs/>
                <w:color w:val="FFFFFF"/>
                <w:sz w:val="19"/>
                <w:szCs w:val="19"/>
              </w:rPr>
              <w:t>Lifecycle</w:t>
            </w:r>
          </w:p>
        </w:tc>
      </w:tr>
      <w:tr w:rsidR="00E96F0D" w14:paraId="6FDD933E" w14:textId="77777777">
        <w:tc>
          <w:tcPr>
            <w:tcW w:w="1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28A88DE" w14:textId="77777777" w:rsidR="00E96F0D" w:rsidRDefault="00000000">
            <w:r>
              <w:rPr>
                <w:color w:val="1A1A2E"/>
                <w:sz w:val="19"/>
                <w:szCs w:val="19"/>
              </w:rPr>
              <w:t>Tier 1 — Working</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7B19446" w14:textId="77777777" w:rsidR="00E96F0D" w:rsidRDefault="00000000">
            <w:r>
              <w:rPr>
                <w:color w:val="1A1A2E"/>
                <w:sz w:val="19"/>
                <w:szCs w:val="19"/>
              </w:rPr>
              <w:t>LangGraph state (in-memory)</w:t>
            </w:r>
          </w:p>
        </w:tc>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0292235D" w14:textId="77777777" w:rsidR="00E96F0D" w:rsidRDefault="00000000">
            <w:r>
              <w:rPr>
                <w:color w:val="1A1A2E"/>
                <w:sz w:val="19"/>
                <w:szCs w:val="19"/>
              </w:rPr>
              <w:t>Current conversation context, active session state</w:t>
            </w:r>
          </w:p>
        </w:tc>
        <w:tc>
          <w:tcPr>
            <w:tcW w:w="24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3B6369C6" w14:textId="77777777" w:rsidR="00E96F0D" w:rsidRDefault="00000000">
            <w:r>
              <w:rPr>
                <w:color w:val="1A1A2E"/>
                <w:sz w:val="19"/>
                <w:szCs w:val="19"/>
              </w:rPr>
              <w:t>Cleared on session end</w:t>
            </w:r>
          </w:p>
        </w:tc>
      </w:tr>
      <w:tr w:rsidR="00E96F0D" w14:paraId="76A23F3E" w14:textId="77777777">
        <w:tc>
          <w:tcPr>
            <w:tcW w:w="1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26698DA" w14:textId="77777777" w:rsidR="00E96F0D" w:rsidRDefault="00000000">
            <w:r>
              <w:rPr>
                <w:color w:val="1A1A2E"/>
                <w:sz w:val="19"/>
                <w:szCs w:val="19"/>
              </w:rPr>
              <w:t>Tier 2 — Episodic</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502A941" w14:textId="77777777" w:rsidR="00E96F0D" w:rsidRDefault="00000000">
            <w:r>
              <w:rPr>
                <w:color w:val="1A1A2E"/>
                <w:sz w:val="19"/>
                <w:szCs w:val="19"/>
              </w:rPr>
              <w:t>SQLite (structured)</w:t>
            </w:r>
          </w:p>
        </w:tc>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6223F615" w14:textId="77777777" w:rsidR="00E96F0D" w:rsidRDefault="00000000">
            <w:r>
              <w:rPr>
                <w:color w:val="1A1A2E"/>
                <w:sz w:val="19"/>
                <w:szCs w:val="19"/>
              </w:rPr>
              <w:t>Conversation logs, observer event log, action audit trail, inventory, behavioral drift records</w:t>
            </w:r>
          </w:p>
        </w:tc>
        <w:tc>
          <w:tcPr>
            <w:tcW w:w="24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8A46ACF" w14:textId="77777777" w:rsidR="00E96F0D" w:rsidRDefault="00000000">
            <w:r>
              <w:rPr>
                <w:color w:val="1A1A2E"/>
                <w:sz w:val="19"/>
                <w:szCs w:val="19"/>
              </w:rPr>
              <w:t>Permanent, queryable by date/agent/type</w:t>
            </w:r>
          </w:p>
        </w:tc>
      </w:tr>
      <w:tr w:rsidR="00E96F0D" w14:paraId="66E394A9" w14:textId="77777777">
        <w:tc>
          <w:tcPr>
            <w:tcW w:w="1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96128A1" w14:textId="77777777" w:rsidR="00E96F0D" w:rsidRDefault="00000000">
            <w:r>
              <w:rPr>
                <w:color w:val="1A1A2E"/>
                <w:sz w:val="19"/>
                <w:szCs w:val="19"/>
              </w:rPr>
              <w:t>Tier 3 — Semantic</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F60931D" w14:textId="77777777" w:rsidR="00E96F0D" w:rsidRDefault="00000000">
            <w:r>
              <w:rPr>
                <w:color w:val="1A1A2E"/>
                <w:sz w:val="19"/>
                <w:szCs w:val="19"/>
              </w:rPr>
              <w:t>ChromaDB (vector)</w:t>
            </w:r>
          </w:p>
        </w:tc>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6F88538" w14:textId="77777777" w:rsidR="00E96F0D" w:rsidRDefault="00000000">
            <w:r>
              <w:rPr>
                <w:color w:val="1A1A2E"/>
                <w:sz w:val="19"/>
                <w:szCs w:val="19"/>
              </w:rPr>
              <w:t>User preferences, facts, habits, relationship graph, agent-derived insights</w:t>
            </w:r>
          </w:p>
        </w:tc>
        <w:tc>
          <w:tcPr>
            <w:tcW w:w="24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71B8C56" w14:textId="77777777" w:rsidR="00E96F0D" w:rsidRDefault="00000000">
            <w:r>
              <w:rPr>
                <w:color w:val="1A1A2E"/>
                <w:sz w:val="19"/>
                <w:szCs w:val="19"/>
              </w:rPr>
              <w:t>Permanent, updated on significant new information</w:t>
            </w:r>
          </w:p>
        </w:tc>
      </w:tr>
      <w:tr w:rsidR="00E96F0D" w14:paraId="7430ADF7" w14:textId="77777777">
        <w:tc>
          <w:tcPr>
            <w:tcW w:w="16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3CAF3EE" w14:textId="77777777" w:rsidR="00E96F0D" w:rsidRDefault="00000000">
            <w:r>
              <w:rPr>
                <w:color w:val="1A1A2E"/>
                <w:sz w:val="19"/>
                <w:szCs w:val="19"/>
              </w:rPr>
              <w:t>Tier 4 — Consolidated</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BFCD7D0" w14:textId="77777777" w:rsidR="00E96F0D" w:rsidRDefault="00000000">
            <w:r>
              <w:rPr>
                <w:color w:val="1A1A2E"/>
                <w:sz w:val="19"/>
                <w:szCs w:val="19"/>
              </w:rPr>
              <w:t>SQLite + ChromaDB (nightly job)</w:t>
            </w:r>
          </w:p>
        </w:tc>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0DF0250D" w14:textId="77777777" w:rsidR="00E96F0D" w:rsidRDefault="00000000">
            <w:r>
              <w:rPr>
                <w:color w:val="1A1A2E"/>
                <w:sz w:val="19"/>
                <w:szCs w:val="19"/>
              </w:rPr>
              <w:t>Summaries of episodic data, long-term behavioral trends, EOD reflection from each agent</w:t>
            </w:r>
          </w:p>
        </w:tc>
        <w:tc>
          <w:tcPr>
            <w:tcW w:w="24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0CA1912" w14:textId="77777777" w:rsidR="00E96F0D" w:rsidRDefault="00000000">
            <w:r>
              <w:rPr>
                <w:color w:val="1A1A2E"/>
                <w:sz w:val="19"/>
                <w:szCs w:val="19"/>
              </w:rPr>
              <w:t>Runs at 2am daily, updates Tier 3 with synthesized insights</w:t>
            </w:r>
          </w:p>
        </w:tc>
      </w:tr>
    </w:tbl>
    <w:p w14:paraId="0A8EC230" w14:textId="77777777" w:rsidR="00E96F0D" w:rsidRDefault="00E96F0D">
      <w:pPr>
        <w:spacing w:before="60" w:after="60"/>
      </w:pPr>
    </w:p>
    <w:p w14:paraId="21BC5CD1" w14:textId="77777777" w:rsidR="00E96F0D" w:rsidRDefault="00000000">
      <w:pPr>
        <w:pStyle w:val="Heading2"/>
      </w:pPr>
      <w:r>
        <w:t>Inventory &amp; Correction Memory (Assistant Agent)</w:t>
      </w:r>
    </w:p>
    <w:p w14:paraId="52418C4D" w14:textId="77777777" w:rsidR="00E96F0D" w:rsidRDefault="00000000">
      <w:pPr>
        <w:spacing w:before="80" w:after="80"/>
      </w:pPr>
      <w:r>
        <w:rPr>
          <w:color w:val="1A1A2E"/>
        </w:rPr>
        <w:t>The Assistant agent maintains a dedicated inventory table in the SQLite Tier 2 store. This tracks physical items the user owns — location, condition, last seen, category. The Assistant proactively uses this when the user asks about something they own, mentions looking for something, or makes a statement that contradicts a known inventory fact (e.g., 'I need to buy a new charger' when the inventory shows two chargers in the home office).</w:t>
      </w:r>
    </w:p>
    <w:p w14:paraId="37B03FAA" w14:textId="77777777" w:rsidR="00E96F0D" w:rsidRDefault="00E96F0D">
      <w:pPr>
        <w:spacing w:before="60" w:after="60"/>
      </w:pPr>
    </w:p>
    <w:p w14:paraId="7F87207D" w14:textId="77777777" w:rsidR="00E96F0D" w:rsidRDefault="00000000">
      <w:pPr>
        <w:pStyle w:val="ListParagraph"/>
        <w:numPr>
          <w:ilvl w:val="0"/>
          <w:numId w:val="2"/>
        </w:numPr>
        <w:spacing w:before="60" w:after="60"/>
      </w:pPr>
      <w:r>
        <w:rPr>
          <w:color w:val="1A1A2E"/>
        </w:rPr>
        <w:t>Schema: item_name, category, location, last_confirmed, notes, confidence_score</w:t>
      </w:r>
    </w:p>
    <w:p w14:paraId="7DF66367" w14:textId="77777777" w:rsidR="00E96F0D" w:rsidRDefault="00000000">
      <w:pPr>
        <w:pStyle w:val="ListParagraph"/>
        <w:numPr>
          <w:ilvl w:val="0"/>
          <w:numId w:val="2"/>
        </w:numPr>
        <w:spacing w:before="60" w:after="60"/>
      </w:pPr>
      <w:r>
        <w:rPr>
          <w:color w:val="1A1A2E"/>
        </w:rPr>
        <w:t>Items are added via voice ('ARCHER, note that my passport is in the top drawer of my desk')</w:t>
      </w:r>
    </w:p>
    <w:p w14:paraId="70505A54" w14:textId="77777777" w:rsidR="00E96F0D" w:rsidRDefault="00000000">
      <w:pPr>
        <w:pStyle w:val="ListParagraph"/>
        <w:numPr>
          <w:ilvl w:val="0"/>
          <w:numId w:val="2"/>
        </w:numPr>
        <w:spacing w:before="60" w:after="60"/>
      </w:pPr>
      <w:r>
        <w:rPr>
          <w:color w:val="1A1A2E"/>
        </w:rPr>
        <w:t>Items are updated automatically when the user mentions their location in conversation</w:t>
      </w:r>
    </w:p>
    <w:p w14:paraId="55A648B8" w14:textId="77777777" w:rsidR="00E96F0D" w:rsidRDefault="00000000">
      <w:pPr>
        <w:pStyle w:val="ListParagraph"/>
        <w:numPr>
          <w:ilvl w:val="0"/>
          <w:numId w:val="2"/>
        </w:numPr>
        <w:spacing w:before="60" w:after="60"/>
      </w:pPr>
      <w:r>
        <w:rPr>
          <w:color w:val="1A1A2E"/>
        </w:rPr>
        <w:t>Proactive correction: if the user misstates something ARCHER knows (wrong location, wrong fact), the agent gently corrects it inline, not as a separate interruption</w:t>
      </w:r>
    </w:p>
    <w:p w14:paraId="67408C97" w14:textId="77777777" w:rsidR="00E96F0D" w:rsidRDefault="00E96F0D">
      <w:pPr>
        <w:spacing w:before="60" w:after="60"/>
      </w:pPr>
    </w:p>
    <w:p w14:paraId="325E5D37" w14:textId="77777777" w:rsidR="00E96F0D" w:rsidRDefault="00E96F0D">
      <w:pPr>
        <w:pBdr>
          <w:bottom w:val="single" w:sz="4" w:space="1" w:color="2E6DA4"/>
        </w:pBdr>
        <w:spacing w:before="120" w:after="120"/>
      </w:pPr>
    </w:p>
    <w:p w14:paraId="692AD115" w14:textId="77777777" w:rsidR="00E96F0D" w:rsidRDefault="00000000">
      <w:pPr>
        <w:pStyle w:val="Heading1"/>
      </w:pPr>
      <w:r>
        <w:t>9. Observer Architecture</w:t>
      </w:r>
    </w:p>
    <w:p w14:paraId="2AA4051F" w14:textId="77777777" w:rsidR="00E96F0D" w:rsidRDefault="00000000">
      <w:pPr>
        <w:spacing w:before="80" w:after="80"/>
      </w:pPr>
      <w:r>
        <w:rPr>
          <w:color w:val="1A1A2E"/>
        </w:rPr>
        <w:t>The Observer is ARCHER's ambient sensing layer. It runs continuously and silently. It never speaks to the user directly — it emits structured ObservationEvents that other agents consume.</w:t>
      </w:r>
    </w:p>
    <w:p w14:paraId="71653EB7" w14:textId="77777777" w:rsidR="00E96F0D" w:rsidRDefault="00E96F0D">
      <w:pPr>
        <w:spacing w:before="60" w:after="60"/>
      </w:pPr>
    </w:p>
    <w:p w14:paraId="5423E51F" w14:textId="77777777" w:rsidR="00E96F0D" w:rsidRDefault="00000000">
      <w:pPr>
        <w:pStyle w:val="Heading2"/>
      </w:pPr>
      <w:r>
        <w:t>What It Watches</w:t>
      </w:r>
    </w:p>
    <w:p w14:paraId="0019ACCF" w14:textId="77777777" w:rsidR="00E96F0D" w:rsidRDefault="00000000">
      <w:pPr>
        <w:pStyle w:val="ListParagraph"/>
        <w:numPr>
          <w:ilvl w:val="0"/>
          <w:numId w:val="2"/>
        </w:numPr>
        <w:spacing w:before="60" w:after="60"/>
      </w:pPr>
      <w:r>
        <w:rPr>
          <w:color w:val="1A1A2E"/>
        </w:rPr>
        <w:t>Webcam: presence detection, pose estimation (sitting/standing/lying), emotion inference (DeepFace), food detection when food appears in frame</w:t>
      </w:r>
    </w:p>
    <w:p w14:paraId="74072CCE" w14:textId="77777777" w:rsidR="00E96F0D" w:rsidRDefault="00000000">
      <w:pPr>
        <w:pStyle w:val="ListParagraph"/>
        <w:numPr>
          <w:ilvl w:val="0"/>
          <w:numId w:val="2"/>
        </w:numPr>
        <w:spacing w:before="60" w:after="60"/>
      </w:pPr>
      <w:r>
        <w:rPr>
          <w:color w:val="1A1A2E"/>
        </w:rPr>
        <w:t>Microphone: VAD-based speech activity (seconds speaking vs silence, not content), background audio classification</w:t>
      </w:r>
    </w:p>
    <w:p w14:paraId="524ED019" w14:textId="77777777" w:rsidR="00E96F0D" w:rsidRDefault="00000000">
      <w:pPr>
        <w:pStyle w:val="ListParagraph"/>
        <w:numPr>
          <w:ilvl w:val="0"/>
          <w:numId w:val="2"/>
        </w:numPr>
        <w:spacing w:before="60" w:after="60"/>
      </w:pPr>
      <w:r>
        <w:rPr>
          <w:color w:val="1A1A2E"/>
        </w:rPr>
        <w:t>System: active window title, application focus, keyboard/mouse activity level (activity score, not keylogging)</w:t>
      </w:r>
    </w:p>
    <w:p w14:paraId="349240E6" w14:textId="77777777" w:rsidR="00E96F0D" w:rsidRDefault="00E96F0D">
      <w:pPr>
        <w:spacing w:before="60" w:after="60"/>
      </w:pPr>
    </w:p>
    <w:p w14:paraId="69D08E05" w14:textId="77777777" w:rsidR="00E96F0D" w:rsidRDefault="00000000">
      <w:pPr>
        <w:pStyle w:val="Heading2"/>
      </w:pPr>
      <w:r>
        <w:t>ObservationEvent Schema</w:t>
      </w:r>
    </w:p>
    <w:p w14:paraId="00E54730" w14:textId="77777777" w:rsidR="00E96F0D" w:rsidRDefault="00000000">
      <w:pPr>
        <w:spacing w:before="80" w:after="80"/>
      </w:pPr>
      <w:r>
        <w:rPr>
          <w:color w:val="1A1A2E"/>
        </w:rPr>
        <w:lastRenderedPageBreak/>
        <w:t>Every event emitted by the Observer must include: timestamp, source (webcam|mic|system), event_type, confidence (0.0-1.0), evidence_pointer (frame_id or log_offset), and payload (structured dict). Agents must not act on events with confidence below 0.4 without corroboration.</w:t>
      </w:r>
    </w:p>
    <w:p w14:paraId="76E8A917" w14:textId="77777777" w:rsidR="00E96F0D" w:rsidRDefault="00E96F0D">
      <w:pPr>
        <w:spacing w:before="60" w:after="60"/>
      </w:pPr>
    </w:p>
    <w:p w14:paraId="56ABE173" w14:textId="77777777" w:rsidR="00E96F0D" w:rsidRDefault="00000000">
      <w:pPr>
        <w:pStyle w:val="Heading2"/>
      </w:pPr>
      <w:r>
        <w:t>Privacy Rules — Non-Negotiable</w:t>
      </w:r>
    </w:p>
    <w:p w14:paraId="1AF4D52B" w14:textId="77777777" w:rsidR="00E96F0D" w:rsidRDefault="00000000">
      <w:pPr>
        <w:pStyle w:val="ListParagraph"/>
        <w:numPr>
          <w:ilvl w:val="0"/>
          <w:numId w:val="2"/>
        </w:numPr>
        <w:spacing w:before="60" w:after="60"/>
      </w:pPr>
      <w:r>
        <w:rPr>
          <w:color w:val="1A1A2E"/>
        </w:rPr>
        <w:t>Raw video and audio are NEVER stored. Only derived features (events, labels, embeddings) are persisted.</w:t>
      </w:r>
    </w:p>
    <w:p w14:paraId="3DA284AC" w14:textId="77777777" w:rsidR="00E96F0D" w:rsidRDefault="00000000">
      <w:pPr>
        <w:pStyle w:val="ListParagraph"/>
        <w:numPr>
          <w:ilvl w:val="0"/>
          <w:numId w:val="2"/>
        </w:numPr>
        <w:spacing w:before="60" w:after="60"/>
      </w:pPr>
      <w:r>
        <w:rPr>
          <w:color w:val="1A1A2E"/>
        </w:rPr>
        <w:t>A hardware-accessible kill switch in the GUI disables all observer inputs immediately.</w:t>
      </w:r>
    </w:p>
    <w:p w14:paraId="1EC8A137" w14:textId="77777777" w:rsidR="00E96F0D" w:rsidRDefault="00000000">
      <w:pPr>
        <w:pStyle w:val="ListParagraph"/>
        <w:numPr>
          <w:ilvl w:val="0"/>
          <w:numId w:val="2"/>
        </w:numPr>
        <w:spacing w:before="60" w:after="60"/>
      </w:pPr>
      <w:r>
        <w:rPr>
          <w:color w:val="1A1A2E"/>
        </w:rPr>
        <w:t>The GUI always shows a visible indicator when the observer is active.</w:t>
      </w:r>
    </w:p>
    <w:p w14:paraId="11DD6F95" w14:textId="77777777" w:rsidR="00E96F0D" w:rsidRDefault="00000000">
      <w:pPr>
        <w:pStyle w:val="ListParagraph"/>
        <w:numPr>
          <w:ilvl w:val="0"/>
          <w:numId w:val="2"/>
        </w:numPr>
        <w:spacing w:before="60" w:after="60"/>
      </w:pPr>
      <w:r>
        <w:rPr>
          <w:color w:val="1A1A2E"/>
        </w:rPr>
        <w:t>Raw AV capture for debugging is opt-in only, time-limited, and stored encrypted.</w:t>
      </w:r>
    </w:p>
    <w:p w14:paraId="770E6E3C" w14:textId="77777777" w:rsidR="00E96F0D" w:rsidRDefault="00E96F0D">
      <w:pPr>
        <w:spacing w:before="60" w:after="60"/>
      </w:pPr>
    </w:p>
    <w:p w14:paraId="7FA7DC18" w14:textId="77777777" w:rsidR="00E96F0D" w:rsidRDefault="00000000">
      <w:pPr>
        <w:pStyle w:val="Heading2"/>
      </w:pPr>
      <w:r>
        <w:t>Isolation</w:t>
      </w:r>
    </w:p>
    <w:p w14:paraId="65B37EED" w14:textId="77777777" w:rsidR="00E96F0D" w:rsidRDefault="00000000">
      <w:pPr>
        <w:spacing w:before="80" w:after="80"/>
      </w:pPr>
      <w:r>
        <w:rPr>
          <w:color w:val="1A1A2E"/>
        </w:rPr>
        <w:t>MediaPipe (pose) and DeepFace (emotion) run in Docker containers due to protobuf conflicts with the main environment. The Observer sends frames to these containers via HTTP and receives structured results. Frame rate to containers is capped at 2fps to manage CPU load — the i9-10900K handles this path, not the GPU.</w:t>
      </w:r>
    </w:p>
    <w:p w14:paraId="32192DD4" w14:textId="77777777" w:rsidR="00E96F0D" w:rsidRDefault="00E96F0D">
      <w:pPr>
        <w:spacing w:before="60" w:after="60"/>
      </w:pPr>
    </w:p>
    <w:p w14:paraId="0AFFEECB" w14:textId="77777777" w:rsidR="00E96F0D" w:rsidRDefault="00E96F0D">
      <w:pPr>
        <w:pBdr>
          <w:bottom w:val="single" w:sz="4" w:space="1" w:color="2E6DA4"/>
        </w:pBdr>
        <w:spacing w:before="120" w:after="120"/>
      </w:pPr>
    </w:p>
    <w:p w14:paraId="17788DE2" w14:textId="77777777" w:rsidR="00E96F0D" w:rsidRDefault="00000000">
      <w:pPr>
        <w:pStyle w:val="Heading1"/>
      </w:pPr>
      <w:r>
        <w:t>10. Desktop GUI</w:t>
      </w:r>
    </w:p>
    <w:p w14:paraId="06E7CA0E" w14:textId="77777777" w:rsidR="00E96F0D" w:rsidRDefault="00000000">
      <w:pPr>
        <w:spacing w:before="80" w:after="80"/>
      </w:pPr>
      <w:r>
        <w:rPr>
          <w:color w:val="1A1A2E"/>
        </w:rPr>
        <w:t>PyQt6 on Windows, native. This is a clean-slate implementation — do not reference or port the old orb code. The concept is preserved; the implementation is fresh.</w:t>
      </w:r>
    </w:p>
    <w:p w14:paraId="053F4259" w14:textId="77777777" w:rsidR="00E96F0D" w:rsidRDefault="00E96F0D">
      <w:pPr>
        <w:spacing w:before="60" w:after="60"/>
      </w:pPr>
    </w:p>
    <w:p w14:paraId="66E0F9D7" w14:textId="77777777" w:rsidR="00E96F0D" w:rsidRDefault="00000000">
      <w:pPr>
        <w:pStyle w:val="Heading2"/>
      </w:pPr>
      <w:r>
        <w:t>Layout — Four Quadrants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96F0D" w14:paraId="44835BAD" w14:textId="77777777">
        <w:trPr>
          <w:tblHeader/>
        </w:trPr>
        <w:tc>
          <w:tcPr>
            <w:tcW w:w="20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5FDD9F12" w14:textId="77777777" w:rsidR="00E96F0D" w:rsidRDefault="00000000">
            <w:r>
              <w:rPr>
                <w:b/>
                <w:bCs/>
                <w:color w:val="FFFFFF"/>
                <w:sz w:val="19"/>
                <w:szCs w:val="19"/>
              </w:rPr>
              <w:t>Quadrant</w:t>
            </w:r>
          </w:p>
        </w:tc>
        <w:tc>
          <w:tcPr>
            <w:tcW w:w="736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542C59F1" w14:textId="77777777" w:rsidR="00E96F0D" w:rsidRDefault="00000000">
            <w:r>
              <w:rPr>
                <w:b/>
                <w:bCs/>
                <w:color w:val="FFFFFF"/>
                <w:sz w:val="19"/>
                <w:szCs w:val="19"/>
              </w:rPr>
              <w:t>Content</w:t>
            </w:r>
          </w:p>
        </w:tc>
      </w:tr>
      <w:tr w:rsidR="00E96F0D" w14:paraId="07A7C2FF" w14:textId="77777777">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E60CF9D" w14:textId="77777777" w:rsidR="00E96F0D" w:rsidRDefault="00000000">
            <w:r>
              <w:rPr>
                <w:color w:val="1A1A2E"/>
                <w:sz w:val="19"/>
                <w:szCs w:val="19"/>
              </w:rPr>
              <w:t>Top-left</w:t>
            </w:r>
          </w:p>
        </w:tc>
        <w:tc>
          <w:tcPr>
            <w:tcW w:w="7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6309BD15" w14:textId="77777777" w:rsidR="00E96F0D" w:rsidRDefault="00000000">
            <w:r>
              <w:rPr>
                <w:color w:val="1A1A2E"/>
                <w:sz w:val="19"/>
                <w:szCs w:val="19"/>
              </w:rPr>
              <w:t>Voice pipeline status: wake word indicator, VAD level meter, STT live transcription (monospace, streams in real time)</w:t>
            </w:r>
          </w:p>
        </w:tc>
      </w:tr>
      <w:tr w:rsidR="00E96F0D" w14:paraId="02802DBA" w14:textId="77777777">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9F0677C" w14:textId="77777777" w:rsidR="00E96F0D" w:rsidRDefault="00000000">
            <w:r>
              <w:rPr>
                <w:color w:val="1A1A2E"/>
                <w:sz w:val="19"/>
                <w:szCs w:val="19"/>
              </w:rPr>
              <w:t>Top-right</w:t>
            </w:r>
          </w:p>
        </w:tc>
        <w:tc>
          <w:tcPr>
            <w:tcW w:w="7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6BED864" w14:textId="77777777" w:rsidR="00E96F0D" w:rsidRDefault="00000000">
            <w:r>
              <w:rPr>
                <w:color w:val="1A1A2E"/>
                <w:sz w:val="19"/>
                <w:szCs w:val="19"/>
              </w:rPr>
              <w:t>3D Orb (PyVista): state-coded color — Idle=cool gray, Listening=blue pulse, Thinking=amber pulse, Speaking=green, Error=red. Animates with audio amplitude during speech.</w:t>
            </w:r>
          </w:p>
        </w:tc>
      </w:tr>
      <w:tr w:rsidR="00E96F0D" w14:paraId="7D1DC9A2" w14:textId="77777777">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0A66F14B" w14:textId="77777777" w:rsidR="00E96F0D" w:rsidRDefault="00000000">
            <w:r>
              <w:rPr>
                <w:color w:val="1A1A2E"/>
                <w:sz w:val="19"/>
                <w:szCs w:val="19"/>
              </w:rPr>
              <w:t>Bottom-left</w:t>
            </w:r>
          </w:p>
        </w:tc>
        <w:tc>
          <w:tcPr>
            <w:tcW w:w="7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A4390FB" w14:textId="77777777" w:rsidR="00E96F0D" w:rsidRDefault="00000000">
            <w:r>
              <w:rPr>
                <w:color w:val="1A1A2E"/>
                <w:sz w:val="19"/>
                <w:szCs w:val="19"/>
              </w:rPr>
              <w:t>Memory / context panel: active agent name, last 3 memory retrievals, current tier-3 facts in context</w:t>
            </w:r>
          </w:p>
        </w:tc>
      </w:tr>
      <w:tr w:rsidR="00E96F0D" w14:paraId="0E00790A" w14:textId="77777777">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ACD4259" w14:textId="77777777" w:rsidR="00E96F0D" w:rsidRDefault="00000000">
            <w:r>
              <w:rPr>
                <w:color w:val="1A1A2E"/>
                <w:sz w:val="19"/>
                <w:szCs w:val="19"/>
              </w:rPr>
              <w:t>Bottom-right</w:t>
            </w:r>
          </w:p>
        </w:tc>
        <w:tc>
          <w:tcPr>
            <w:tcW w:w="7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F77478B" w14:textId="77777777" w:rsidR="00E96F0D" w:rsidRDefault="00000000">
            <w:r>
              <w:rPr>
                <w:color w:val="1A1A2E"/>
                <w:sz w:val="19"/>
                <w:szCs w:val="19"/>
              </w:rPr>
              <w:t>Response panel: ARCHER's last response text, active agent badge, confidence indicator for observer-triggered interventions</w:t>
            </w:r>
          </w:p>
        </w:tc>
      </w:tr>
    </w:tbl>
    <w:p w14:paraId="43302A6E" w14:textId="77777777" w:rsidR="00E96F0D" w:rsidRDefault="00E96F0D">
      <w:pPr>
        <w:spacing w:before="60" w:after="60"/>
      </w:pPr>
    </w:p>
    <w:p w14:paraId="29D8A7D6" w14:textId="77777777" w:rsidR="00E96F0D" w:rsidRDefault="00000000">
      <w:pPr>
        <w:pStyle w:val="Heading2"/>
      </w:pPr>
      <w:r>
        <w:t>GUI Rules</w:t>
      </w:r>
    </w:p>
    <w:p w14:paraId="77AB8977" w14:textId="77777777" w:rsidR="00E96F0D" w:rsidRDefault="00000000">
      <w:pPr>
        <w:pStyle w:val="ListParagraph"/>
        <w:numPr>
          <w:ilvl w:val="0"/>
          <w:numId w:val="2"/>
        </w:numPr>
        <w:spacing w:before="60" w:after="60"/>
      </w:pPr>
      <w:r>
        <w:rPr>
          <w:color w:val="1A1A2E"/>
        </w:rPr>
        <w:t>PyQt6 owns the main thread. No blocking calls anywhere in the GUI thread.</w:t>
      </w:r>
    </w:p>
    <w:p w14:paraId="0AC59A70" w14:textId="77777777" w:rsidR="00E96F0D" w:rsidRDefault="00000000">
      <w:pPr>
        <w:pStyle w:val="ListParagraph"/>
        <w:numPr>
          <w:ilvl w:val="0"/>
          <w:numId w:val="2"/>
        </w:numPr>
        <w:spacing w:before="60" w:after="60"/>
      </w:pPr>
      <w:r>
        <w:rPr>
          <w:color w:val="1A1A2E"/>
        </w:rPr>
        <w:t>All updates to the GUI from background threads go through Qt signals/slots — never direct widget manipulation from non-GUI threads.</w:t>
      </w:r>
    </w:p>
    <w:p w14:paraId="59C26612" w14:textId="77777777" w:rsidR="00E96F0D" w:rsidRDefault="00000000">
      <w:pPr>
        <w:pStyle w:val="ListParagraph"/>
        <w:numPr>
          <w:ilvl w:val="0"/>
          <w:numId w:val="2"/>
        </w:numPr>
        <w:spacing w:before="60" w:after="60"/>
      </w:pPr>
      <w:r>
        <w:rPr>
          <w:color w:val="1A1A2E"/>
        </w:rPr>
        <w:t>The webcam feed is optional — a small live thumbnail in the bottom-left when observer is active, hidden otherwise.</w:t>
      </w:r>
    </w:p>
    <w:p w14:paraId="11D2A0E6" w14:textId="77777777" w:rsidR="00E96F0D" w:rsidRDefault="00000000">
      <w:pPr>
        <w:pStyle w:val="ListParagraph"/>
        <w:numPr>
          <w:ilvl w:val="0"/>
          <w:numId w:val="2"/>
        </w:numPr>
        <w:spacing w:before="60" w:after="60"/>
      </w:pPr>
      <w:r>
        <w:rPr>
          <w:color w:val="1A1A2E"/>
        </w:rPr>
        <w:lastRenderedPageBreak/>
        <w:t>Cloud/local toggle is a visible toggle switch in the title bar, always accessible.</w:t>
      </w:r>
    </w:p>
    <w:p w14:paraId="587361A8" w14:textId="77777777" w:rsidR="00E96F0D" w:rsidRDefault="00000000">
      <w:pPr>
        <w:pStyle w:val="ListParagraph"/>
        <w:numPr>
          <w:ilvl w:val="0"/>
          <w:numId w:val="2"/>
        </w:numPr>
        <w:spacing w:before="60" w:after="60"/>
      </w:pPr>
      <w:r>
        <w:rPr>
          <w:color w:val="1A1A2E"/>
        </w:rPr>
        <w:t>ARCHER HALT button is always visible and always functional. It cancels all queued actions and active TTS immediately.</w:t>
      </w:r>
    </w:p>
    <w:p w14:paraId="5D765C85" w14:textId="77777777" w:rsidR="00E96F0D" w:rsidRDefault="00E96F0D">
      <w:pPr>
        <w:spacing w:before="60" w:after="60"/>
      </w:pPr>
    </w:p>
    <w:p w14:paraId="20C84923" w14:textId="77777777" w:rsidR="00E96F0D" w:rsidRDefault="00E96F0D">
      <w:pPr>
        <w:pBdr>
          <w:bottom w:val="single" w:sz="4" w:space="1" w:color="2E6DA4"/>
        </w:pBdr>
        <w:spacing w:before="120" w:after="120"/>
      </w:pPr>
    </w:p>
    <w:p w14:paraId="3EAA8FFE" w14:textId="77777777" w:rsidR="00E96F0D" w:rsidRDefault="00000000">
      <w:pPr>
        <w:pStyle w:val="Heading1"/>
      </w:pPr>
      <w:r>
        <w:t>11. PC Control &amp; Browser Automation</w:t>
      </w:r>
    </w:p>
    <w:p w14:paraId="3062D9AB" w14:textId="77777777" w:rsidR="00E96F0D" w:rsidRDefault="00000000">
      <w:pPr>
        <w:spacing w:before="80" w:after="80"/>
      </w:pPr>
      <w:r>
        <w:rPr>
          <w:color w:val="1A1A2E"/>
        </w:rPr>
        <w:t>The Assistant agent can control the desktop and browser on the user's behalf. All PC control actions require an intent confirmation step (ARCHER states what it is about to do and waits for verbal confirmation) before execution, except for read-only actions like taking screenshots.</w:t>
      </w:r>
    </w:p>
    <w:p w14:paraId="5B453928" w14:textId="77777777" w:rsidR="00E96F0D" w:rsidRDefault="00E96F0D">
      <w:pPr>
        <w:spacing w:before="60" w:after="60"/>
      </w:pPr>
    </w:p>
    <w:p w14:paraId="09AE8AAD" w14:textId="77777777" w:rsidR="00E96F0D" w:rsidRDefault="00000000">
      <w:pPr>
        <w:pStyle w:val="Heading2"/>
      </w:pPr>
      <w:r>
        <w:t>Screen Control Stack</w:t>
      </w:r>
    </w:p>
    <w:p w14:paraId="080ACBD8" w14:textId="77777777" w:rsidR="00E96F0D" w:rsidRDefault="00000000">
      <w:pPr>
        <w:pStyle w:val="ListParagraph"/>
        <w:numPr>
          <w:ilvl w:val="0"/>
          <w:numId w:val="2"/>
        </w:numPr>
        <w:spacing w:before="60" w:after="60"/>
      </w:pPr>
      <w:r>
        <w:rPr>
          <w:color w:val="1A1A2E"/>
        </w:rPr>
        <w:t>pyautogui — mouse, keyboard, window management</w:t>
      </w:r>
    </w:p>
    <w:p w14:paraId="213ACB67" w14:textId="77777777" w:rsidR="00E96F0D" w:rsidRDefault="00000000">
      <w:pPr>
        <w:pStyle w:val="ListParagraph"/>
        <w:numPr>
          <w:ilvl w:val="0"/>
          <w:numId w:val="2"/>
        </w:numPr>
        <w:spacing w:before="60" w:after="60"/>
      </w:pPr>
      <w:r>
        <w:rPr>
          <w:color w:val="1A1A2E"/>
        </w:rPr>
        <w:t>Playwright for Python — browser automation (not Selenium). Manages a dedicated Chromium instance.</w:t>
      </w:r>
    </w:p>
    <w:p w14:paraId="6799EF27" w14:textId="77777777" w:rsidR="00E96F0D" w:rsidRDefault="00000000">
      <w:pPr>
        <w:pStyle w:val="ListParagraph"/>
        <w:numPr>
          <w:ilvl w:val="0"/>
          <w:numId w:val="2"/>
        </w:numPr>
        <w:spacing w:before="60" w:after="60"/>
      </w:pPr>
      <w:r>
        <w:rPr>
          <w:color w:val="1A1A2E"/>
        </w:rPr>
        <w:t>pygetwindow — window enumeration and focus management</w:t>
      </w:r>
    </w:p>
    <w:p w14:paraId="1778A8FA" w14:textId="77777777" w:rsidR="00E96F0D" w:rsidRDefault="00000000">
      <w:pPr>
        <w:pStyle w:val="ListParagraph"/>
        <w:numPr>
          <w:ilvl w:val="0"/>
          <w:numId w:val="2"/>
        </w:numPr>
        <w:spacing w:before="60" w:after="60"/>
      </w:pPr>
      <w:r>
        <w:rPr>
          <w:color w:val="1A1A2E"/>
        </w:rPr>
        <w:t>mss or PIL — screen capture for vision tasks ('what's on my screen right now?')</w:t>
      </w:r>
    </w:p>
    <w:p w14:paraId="0AF73153" w14:textId="77777777" w:rsidR="00E96F0D" w:rsidRDefault="00E96F0D">
      <w:pPr>
        <w:spacing w:before="60" w:after="60"/>
      </w:pPr>
    </w:p>
    <w:p w14:paraId="482C00F6" w14:textId="77777777" w:rsidR="00E96F0D" w:rsidRDefault="00000000">
      <w:pPr>
        <w:pStyle w:val="Heading2"/>
      </w:pPr>
      <w:r>
        <w:t>HALT Failsafe</w:t>
      </w:r>
    </w:p>
    <w:p w14:paraId="5B2DC5F7" w14:textId="77777777" w:rsidR="00E96F0D" w:rsidRDefault="00000000">
      <w:pPr>
        <w:spacing w:before="80" w:after="80"/>
      </w:pPr>
      <w:r>
        <w:rPr>
          <w:color w:val="1A1A2E"/>
        </w:rPr>
        <w:t>At all times, the phrase 'ARCHER HALT' (or pressing the GUI button) immediately: stops all TTS playback, cancels all queued pyautogui actions, closes any active Playwright automation, and returns ARCHER to idle listening state. This is not optional and must be wired in before any PC control feature is enabled.</w:t>
      </w:r>
    </w:p>
    <w:p w14:paraId="06108474" w14:textId="77777777" w:rsidR="00E96F0D" w:rsidRDefault="00E96F0D">
      <w:pPr>
        <w:spacing w:before="60" w:after="60"/>
      </w:pPr>
    </w:p>
    <w:p w14:paraId="42B602F3" w14:textId="77777777" w:rsidR="00E96F0D" w:rsidRDefault="00E96F0D">
      <w:pPr>
        <w:pBdr>
          <w:bottom w:val="single" w:sz="4" w:space="1" w:color="2E6DA4"/>
        </w:pBdr>
        <w:spacing w:before="120" w:after="120"/>
      </w:pPr>
    </w:p>
    <w:p w14:paraId="5B9BEF94" w14:textId="77777777" w:rsidR="00E96F0D" w:rsidRDefault="00000000">
      <w:pPr>
        <w:pStyle w:val="Heading1"/>
      </w:pPr>
      <w:r>
        <w:t>12. Scheduling &amp; Proactive Intelligence</w:t>
      </w:r>
    </w:p>
    <w:p w14:paraId="0842EFAA" w14:textId="77777777" w:rsidR="00E96F0D" w:rsidRDefault="00000000">
      <w:pPr>
        <w:pStyle w:val="Heading2"/>
      </w:pPr>
      <w:r>
        <w:t>Cron / Scheduled Tasks</w:t>
      </w:r>
    </w:p>
    <w:p w14:paraId="0AF0F9A5" w14:textId="77777777" w:rsidR="00E96F0D" w:rsidRDefault="00000000">
      <w:pPr>
        <w:spacing w:before="80" w:after="80"/>
      </w:pPr>
      <w:r>
        <w:rPr>
          <w:color w:val="1A1A2E"/>
        </w:rPr>
        <w:t>Port OpenClaw's cron architecture to Python using APScheduler (AsyncIO-native). All agents can register scheduled tasks. Tasks are stored in SQLite and survive restarts.</w:t>
      </w:r>
    </w:p>
    <w:p w14:paraId="59A5DAD9" w14:textId="77777777" w:rsidR="00E96F0D" w:rsidRDefault="00E96F0D">
      <w:pPr>
        <w:spacing w:before="60" w:after="60"/>
      </w:pPr>
    </w:p>
    <w:p w14:paraId="4AC9A19B" w14:textId="77777777" w:rsidR="00E96F0D" w:rsidRDefault="00000000">
      <w:pPr>
        <w:pStyle w:val="ListParagraph"/>
        <w:numPr>
          <w:ilvl w:val="0"/>
          <w:numId w:val="2"/>
        </w:numPr>
        <w:spacing w:before="60" w:after="60"/>
      </w:pPr>
      <w:r>
        <w:rPr>
          <w:color w:val="1A1A2E"/>
        </w:rPr>
        <w:t>Nightly consolidation (2am): Tier 4 memory synthesis, agent self-evaluation reports</w:t>
      </w:r>
    </w:p>
    <w:p w14:paraId="34498AEE" w14:textId="77777777" w:rsidR="00E96F0D" w:rsidRDefault="00000000">
      <w:pPr>
        <w:pStyle w:val="ListParagraph"/>
        <w:numPr>
          <w:ilvl w:val="0"/>
          <w:numId w:val="2"/>
        </w:numPr>
        <w:spacing w:before="60" w:after="60"/>
      </w:pPr>
      <w:r>
        <w:rPr>
          <w:color w:val="1A1A2E"/>
        </w:rPr>
        <w:t>Market data refresh (configurable interval): Investment agent polling</w:t>
      </w:r>
    </w:p>
    <w:p w14:paraId="04639B37" w14:textId="77777777" w:rsidR="00E96F0D" w:rsidRDefault="00000000">
      <w:pPr>
        <w:pStyle w:val="ListParagraph"/>
        <w:numPr>
          <w:ilvl w:val="0"/>
          <w:numId w:val="2"/>
        </w:numPr>
        <w:spacing w:before="60" w:after="60"/>
      </w:pPr>
      <w:r>
        <w:rPr>
          <w:color w:val="1A1A2E"/>
        </w:rPr>
        <w:t>Reminder delivery: time-based reminders set by user via voice</w:t>
      </w:r>
    </w:p>
    <w:p w14:paraId="7C463CC8" w14:textId="77777777" w:rsidR="00E96F0D" w:rsidRDefault="00000000">
      <w:pPr>
        <w:pStyle w:val="ListParagraph"/>
        <w:numPr>
          <w:ilvl w:val="0"/>
          <w:numId w:val="2"/>
        </w:numPr>
        <w:spacing w:before="60" w:after="60"/>
      </w:pPr>
      <w:r>
        <w:rPr>
          <w:color w:val="1A1A2E"/>
        </w:rPr>
        <w:t>Weekly agent team review (Sunday evening if user initiates)</w:t>
      </w:r>
    </w:p>
    <w:p w14:paraId="2D96C084" w14:textId="77777777" w:rsidR="00E96F0D" w:rsidRDefault="00E96F0D">
      <w:pPr>
        <w:spacing w:before="60" w:after="60"/>
      </w:pPr>
    </w:p>
    <w:p w14:paraId="0B64452C" w14:textId="77777777" w:rsidR="00E96F0D" w:rsidRDefault="00000000">
      <w:pPr>
        <w:pStyle w:val="Heading2"/>
      </w:pPr>
      <w:r>
        <w:t>Pattern-Triggered Interventions</w:t>
      </w:r>
    </w:p>
    <w:p w14:paraId="20BE6BD3" w14:textId="77777777" w:rsidR="00E96F0D" w:rsidRDefault="00000000">
      <w:pPr>
        <w:spacing w:before="80" w:after="80"/>
      </w:pPr>
      <w:r>
        <w:rPr>
          <w:color w:val="1A1A2E"/>
        </w:rPr>
        <w:t>This is ARCHER's core differentiator from OpenClaw. Beyond scheduled cron, agents receive ObservationEvents from the Observer and decide whether to intervene based on pattern rules in their SOUL.md and pattern history in Tier 2 memory.</w:t>
      </w:r>
    </w:p>
    <w:p w14:paraId="443B3207" w14:textId="77777777" w:rsidR="00E96F0D" w:rsidRDefault="00E96F0D">
      <w:pPr>
        <w:spacing w:before="60" w:after="60"/>
      </w:pPr>
    </w:p>
    <w:p w14:paraId="2DFB0F1C" w14:textId="77777777" w:rsidR="00E96F0D" w:rsidRDefault="00000000">
      <w:pPr>
        <w:pStyle w:val="ListParagraph"/>
        <w:numPr>
          <w:ilvl w:val="0"/>
          <w:numId w:val="2"/>
        </w:numPr>
        <w:spacing w:before="60" w:after="60"/>
      </w:pPr>
      <w:r>
        <w:rPr>
          <w:color w:val="1A1A2E"/>
        </w:rPr>
        <w:lastRenderedPageBreak/>
        <w:t>Intervention cooldowns are enforced per agent — no agent can intervene more than once per 2 hours on the same topic unless escalating a crisis.</w:t>
      </w:r>
    </w:p>
    <w:p w14:paraId="137F737A" w14:textId="77777777" w:rsidR="00E96F0D" w:rsidRDefault="00000000">
      <w:pPr>
        <w:pStyle w:val="ListParagraph"/>
        <w:numPr>
          <w:ilvl w:val="0"/>
          <w:numId w:val="2"/>
        </w:numPr>
        <w:spacing w:before="60" w:after="60"/>
      </w:pPr>
      <w:r>
        <w:rPr>
          <w:color w:val="1A1A2E"/>
        </w:rPr>
        <w:t>The Orchestrator mediates conflicts — if Trainer and Therapist both want to intervene in a 10-minute window, Orchestrator decides which gets priority based on urgency scoring.</w:t>
      </w:r>
    </w:p>
    <w:p w14:paraId="1B7DBBAE" w14:textId="77777777" w:rsidR="00E96F0D" w:rsidRDefault="00000000">
      <w:pPr>
        <w:pStyle w:val="ListParagraph"/>
        <w:numPr>
          <w:ilvl w:val="0"/>
          <w:numId w:val="2"/>
        </w:numPr>
        <w:spacing w:before="60" w:after="60"/>
      </w:pPr>
      <w:r>
        <w:rPr>
          <w:color w:val="1A1A2E"/>
        </w:rPr>
        <w:t>All triggered interventions are logged with their evidence chain (which ObservationEvents caused the trigger) for auditability.</w:t>
      </w:r>
    </w:p>
    <w:p w14:paraId="4195CA11" w14:textId="77777777" w:rsidR="00E96F0D" w:rsidRDefault="00E96F0D">
      <w:pPr>
        <w:spacing w:before="60" w:after="60"/>
      </w:pPr>
    </w:p>
    <w:p w14:paraId="2A75CF6F" w14:textId="77777777" w:rsidR="00E96F0D" w:rsidRDefault="00E96F0D">
      <w:pPr>
        <w:pBdr>
          <w:bottom w:val="single" w:sz="4" w:space="1" w:color="2E6DA4"/>
        </w:pBdr>
        <w:spacing w:before="120" w:after="120"/>
      </w:pPr>
    </w:p>
    <w:p w14:paraId="04A3A653" w14:textId="77777777" w:rsidR="00E96F0D" w:rsidRDefault="00000000">
      <w:pPr>
        <w:pStyle w:val="Heading1"/>
      </w:pPr>
      <w:r>
        <w:t>13. Build Phases &amp; Success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6F0D" w14:paraId="36F12B6E" w14:textId="77777777">
        <w:tc>
          <w:tcPr>
            <w:tcW w:w="9360" w:type="dxa"/>
            <w:tcBorders>
              <w:top w:val="single" w:sz="1" w:space="0" w:color="D0D7DE"/>
              <w:left w:val="single" w:sz="1" w:space="0" w:color="D0D7DE"/>
              <w:bottom w:val="single" w:sz="1" w:space="0" w:color="D0D7DE"/>
              <w:right w:val="single" w:sz="1" w:space="0" w:color="D0D7DE"/>
            </w:tcBorders>
            <w:shd w:val="clear" w:color="auto" w:fill="EAF4EE"/>
            <w:tcMar>
              <w:top w:w="140" w:type="dxa"/>
              <w:left w:w="200" w:type="dxa"/>
              <w:bottom w:w="140" w:type="dxa"/>
              <w:right w:w="200" w:type="dxa"/>
            </w:tcMar>
          </w:tcPr>
          <w:p w14:paraId="15307F31" w14:textId="77777777" w:rsidR="00E96F0D" w:rsidRDefault="00000000">
            <w:pPr>
              <w:spacing w:after="100"/>
            </w:pPr>
            <w:r>
              <w:rPr>
                <w:b/>
                <w:bCs/>
                <w:color w:val="1A6B3C"/>
                <w:sz w:val="22"/>
                <w:szCs w:val="22"/>
              </w:rPr>
              <w:t>Phase 1 — Core Voice Loop (Complete this before anything else)</w:t>
            </w:r>
          </w:p>
          <w:p w14:paraId="008C47C2" w14:textId="77777777" w:rsidR="00E96F0D" w:rsidRDefault="00000000">
            <w:pPr>
              <w:spacing w:before="40" w:after="40"/>
            </w:pPr>
            <w:r>
              <w:rPr>
                <w:color w:val="1A1A2E"/>
                <w:sz w:val="20"/>
                <w:szCs w:val="20"/>
              </w:rPr>
              <w:t>Success criteria: Say 'Hey ARCHER', ask a question, receive a spoken response via Claude + ElevenLabs in under 800ms.</w:t>
            </w:r>
          </w:p>
          <w:p w14:paraId="20A97F7F" w14:textId="77777777" w:rsidR="00E96F0D" w:rsidRDefault="00000000">
            <w:pPr>
              <w:spacing w:before="40" w:after="40"/>
            </w:pPr>
            <w:r>
              <w:rPr>
                <w:color w:val="1A1A2E"/>
                <w:sz w:val="20"/>
                <w:szCs w:val="20"/>
              </w:rPr>
              <w:t>Components: openWakeWord, webrtcvad, Faster-Whisper (local fallback only needed), Anthropic SDK (streaming), ElevenLabs TTS (streaming), basic PyQt6 window with orb placeholder.</w:t>
            </w:r>
          </w:p>
          <w:p w14:paraId="218CF073" w14:textId="77777777" w:rsidR="00E96F0D" w:rsidRDefault="00000000">
            <w:pPr>
              <w:spacing w:before="40" w:after="40"/>
            </w:pPr>
            <w:r>
              <w:rPr>
                <w:color w:val="1A1A2E"/>
                <w:sz w:val="20"/>
                <w:szCs w:val="20"/>
              </w:rPr>
              <w:t>Do NOT add agents, memory, or observer until this passes a 30-minute stability test without crashes.</w:t>
            </w:r>
          </w:p>
        </w:tc>
      </w:tr>
    </w:tbl>
    <w:p w14:paraId="5D1BED45" w14:textId="77777777" w:rsidR="00E96F0D" w:rsidRDefault="00E96F0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6F0D" w14:paraId="1F8B0A1F" w14:textId="77777777">
        <w:tc>
          <w:tcPr>
            <w:tcW w:w="9360" w:type="dxa"/>
            <w:tcBorders>
              <w:top w:val="single" w:sz="1" w:space="0" w:color="D0D7DE"/>
              <w:left w:val="single" w:sz="1" w:space="0" w:color="D0D7DE"/>
              <w:bottom w:val="single" w:sz="1" w:space="0" w:color="D0D7DE"/>
              <w:right w:val="single" w:sz="1" w:space="0" w:color="D0D7DE"/>
            </w:tcBorders>
            <w:shd w:val="clear" w:color="auto" w:fill="EBF3FB"/>
            <w:tcMar>
              <w:top w:w="140" w:type="dxa"/>
              <w:left w:w="200" w:type="dxa"/>
              <w:bottom w:w="140" w:type="dxa"/>
              <w:right w:w="200" w:type="dxa"/>
            </w:tcMar>
          </w:tcPr>
          <w:p w14:paraId="136A4B2F" w14:textId="77777777" w:rsidR="00E96F0D" w:rsidRDefault="00000000">
            <w:pPr>
              <w:spacing w:after="100"/>
            </w:pPr>
            <w:r>
              <w:rPr>
                <w:b/>
                <w:bCs/>
                <w:color w:val="1B3A5C"/>
                <w:sz w:val="22"/>
                <w:szCs w:val="22"/>
              </w:rPr>
              <w:t>Phase 2 — Agent Orchestration + Memory</w:t>
            </w:r>
          </w:p>
          <w:p w14:paraId="6FD2F8C1" w14:textId="77777777" w:rsidR="00E96F0D" w:rsidRDefault="00000000">
            <w:pPr>
              <w:spacing w:before="40" w:after="40"/>
            </w:pPr>
            <w:r>
              <w:rPr>
                <w:color w:val="1A1A2E"/>
                <w:sz w:val="20"/>
                <w:szCs w:val="20"/>
              </w:rPr>
              <w:t>Success criteria: Three different questions routed to three different agents with distinct response styles. Memory persists across a session restart.</w:t>
            </w:r>
          </w:p>
          <w:p w14:paraId="0B9DE42D" w14:textId="77777777" w:rsidR="00E96F0D" w:rsidRDefault="00000000">
            <w:pPr>
              <w:spacing w:before="40" w:after="40"/>
            </w:pPr>
            <w:r>
              <w:rPr>
                <w:color w:val="1A1A2E"/>
                <w:sz w:val="20"/>
                <w:szCs w:val="20"/>
              </w:rPr>
              <w:t>Components: LangGraph orchestrator, 3 agents (Assistant, Trainer, Therapist), SQLite Tier 1+2, ChromaDB Tier 3 (Docker), SOUL.md files for each agent.</w:t>
            </w:r>
          </w:p>
          <w:p w14:paraId="434740BA" w14:textId="77777777" w:rsidR="00E96F0D" w:rsidRDefault="00000000">
            <w:pPr>
              <w:spacing w:before="40" w:after="40"/>
            </w:pPr>
            <w:r>
              <w:rPr>
                <w:color w:val="1A1A2E"/>
                <w:sz w:val="20"/>
                <w:szCs w:val="20"/>
              </w:rPr>
              <w:t>Do NOT add observer, PC control, or proactive triggers until agents are stable.</w:t>
            </w:r>
          </w:p>
        </w:tc>
      </w:tr>
    </w:tbl>
    <w:p w14:paraId="341005FA" w14:textId="77777777" w:rsidR="00E96F0D" w:rsidRDefault="00E96F0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6F0D" w14:paraId="5FA03F59" w14:textId="77777777">
        <w:tc>
          <w:tcPr>
            <w:tcW w:w="9360" w:type="dxa"/>
            <w:tcBorders>
              <w:top w:val="single" w:sz="1" w:space="0" w:color="D0D7DE"/>
              <w:left w:val="single" w:sz="1" w:space="0" w:color="D0D7DE"/>
              <w:bottom w:val="single" w:sz="1" w:space="0" w:color="D0D7DE"/>
              <w:right w:val="single" w:sz="1" w:space="0" w:color="D0D7DE"/>
            </w:tcBorders>
            <w:shd w:val="clear" w:color="auto" w:fill="FEF3EB"/>
            <w:tcMar>
              <w:top w:w="140" w:type="dxa"/>
              <w:left w:w="200" w:type="dxa"/>
              <w:bottom w:w="140" w:type="dxa"/>
              <w:right w:w="200" w:type="dxa"/>
            </w:tcMar>
          </w:tcPr>
          <w:p w14:paraId="65C222EE" w14:textId="77777777" w:rsidR="00E96F0D" w:rsidRDefault="00000000">
            <w:pPr>
              <w:spacing w:after="100"/>
            </w:pPr>
            <w:r>
              <w:rPr>
                <w:b/>
                <w:bCs/>
                <w:color w:val="C75B00"/>
                <w:sz w:val="22"/>
                <w:szCs w:val="22"/>
              </w:rPr>
              <w:t>Phase 3 — Observer + Proactive</w:t>
            </w:r>
          </w:p>
          <w:p w14:paraId="63C2FFDE" w14:textId="77777777" w:rsidR="00E96F0D" w:rsidRDefault="00000000">
            <w:pPr>
              <w:spacing w:before="40" w:after="40"/>
            </w:pPr>
            <w:r>
              <w:rPr>
                <w:color w:val="1A1A2E"/>
                <w:sz w:val="20"/>
                <w:szCs w:val="20"/>
              </w:rPr>
              <w:t>Success criteria: Sitting for 2 hours triggers a Trainer intervention. Emotion detection notices stress and Therapist initiates a check-in.</w:t>
            </w:r>
          </w:p>
          <w:p w14:paraId="4ADEC7B5" w14:textId="77777777" w:rsidR="00E96F0D" w:rsidRDefault="00000000">
            <w:pPr>
              <w:spacing w:before="40" w:after="40"/>
            </w:pPr>
            <w:r>
              <w:rPr>
                <w:color w:val="1A1A2E"/>
                <w:sz w:val="20"/>
                <w:szCs w:val="20"/>
              </w:rPr>
              <w:t>Components: MediaPipe Docker container, DeepFace Docker container, Observer event loop, ObservationEvent schema, pattern trigger rules in agent SOUL.md files.</w:t>
            </w:r>
          </w:p>
        </w:tc>
      </w:tr>
    </w:tbl>
    <w:p w14:paraId="21AB15F2" w14:textId="77777777" w:rsidR="00E96F0D" w:rsidRDefault="00E96F0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6F0D" w14:paraId="0274CA47" w14:textId="77777777">
        <w:tc>
          <w:tcPr>
            <w:tcW w:w="9360" w:type="dxa"/>
            <w:tcBorders>
              <w:top w:val="single" w:sz="1" w:space="0" w:color="D0D7DE"/>
              <w:left w:val="single" w:sz="1" w:space="0" w:color="D0D7DE"/>
              <w:bottom w:val="single" w:sz="1" w:space="0" w:color="D0D7DE"/>
              <w:right w:val="single" w:sz="1" w:space="0" w:color="D0D7DE"/>
            </w:tcBorders>
            <w:shd w:val="clear" w:color="auto" w:fill="FEFBE8"/>
            <w:tcMar>
              <w:top w:w="140" w:type="dxa"/>
              <w:left w:w="200" w:type="dxa"/>
              <w:bottom w:w="140" w:type="dxa"/>
              <w:right w:w="200" w:type="dxa"/>
            </w:tcMar>
          </w:tcPr>
          <w:p w14:paraId="3B75ABDF" w14:textId="77777777" w:rsidR="00E96F0D" w:rsidRDefault="00000000">
            <w:pPr>
              <w:spacing w:after="100"/>
            </w:pPr>
            <w:r>
              <w:rPr>
                <w:b/>
                <w:bCs/>
                <w:color w:val="1B3A5C"/>
                <w:sz w:val="22"/>
                <w:szCs w:val="22"/>
              </w:rPr>
              <w:t>Phase 4 — PC Control + Finance/Investment + Full GUI</w:t>
            </w:r>
          </w:p>
          <w:p w14:paraId="2C4F6460" w14:textId="77777777" w:rsidR="00E96F0D" w:rsidRDefault="00000000">
            <w:pPr>
              <w:spacing w:before="40" w:after="40"/>
            </w:pPr>
            <w:r>
              <w:rPr>
                <w:color w:val="1A1A2E"/>
                <w:sz w:val="20"/>
                <w:szCs w:val="20"/>
              </w:rPr>
              <w:t>Success criteria: 'Open Chrome and go to my calendar' executes correctly. Finance agent answers budget questions. Full four-quadrant PyQt6 GUI with animated PyVista orb.</w:t>
            </w:r>
          </w:p>
          <w:p w14:paraId="7CCA92F5" w14:textId="77777777" w:rsidR="00E96F0D" w:rsidRDefault="00000000">
            <w:pPr>
              <w:spacing w:before="40" w:after="40"/>
            </w:pPr>
            <w:r>
              <w:rPr>
                <w:color w:val="1A1A2E"/>
                <w:sz w:val="20"/>
                <w:szCs w:val="20"/>
              </w:rPr>
              <w:t>Components: pyautogui, Playwright for Python, Finance agent, Investment agent (Yahoo Finance), complete GUI.</w:t>
            </w:r>
          </w:p>
        </w:tc>
      </w:tr>
    </w:tbl>
    <w:p w14:paraId="5580B047" w14:textId="77777777" w:rsidR="00E96F0D" w:rsidRDefault="00E96F0D">
      <w:pPr>
        <w:spacing w:before="60" w:after="60"/>
      </w:pPr>
    </w:p>
    <w:p w14:paraId="44F76D42" w14:textId="77777777" w:rsidR="00E96F0D" w:rsidRDefault="00E96F0D">
      <w:pPr>
        <w:pBdr>
          <w:bottom w:val="single" w:sz="4" w:space="1" w:color="2E6DA4"/>
        </w:pBdr>
        <w:spacing w:before="120" w:after="120"/>
      </w:pPr>
    </w:p>
    <w:p w14:paraId="6327692C" w14:textId="77777777" w:rsidR="00E96F0D" w:rsidRDefault="00000000">
      <w:pPr>
        <w:pStyle w:val="Heading1"/>
      </w:pPr>
      <w:r>
        <w:t>14. Explicit Constraints — What Not To Do</w:t>
      </w:r>
    </w:p>
    <w:p w14:paraId="79FAA1E9" w14:textId="77777777" w:rsidR="00E96F0D" w:rsidRDefault="00000000">
      <w:pPr>
        <w:spacing w:before="80" w:after="80"/>
      </w:pPr>
      <w:r>
        <w:rPr>
          <w:color w:val="1A1A2E"/>
        </w:rPr>
        <w:t>These are lessons from previous build attempts. Treat them as hard rules.</w:t>
      </w:r>
    </w:p>
    <w:p w14:paraId="1F225B30" w14:textId="77777777" w:rsidR="00E96F0D" w:rsidRDefault="00E96F0D">
      <w:pPr>
        <w:spacing w:before="60" w:after="60"/>
      </w:pPr>
    </w:p>
    <w:p w14:paraId="0410F784" w14:textId="77777777" w:rsidR="00E96F0D" w:rsidRDefault="00000000">
      <w:pPr>
        <w:pStyle w:val="ListParagraph"/>
        <w:numPr>
          <w:ilvl w:val="0"/>
          <w:numId w:val="2"/>
        </w:numPr>
        <w:spacing w:before="60" w:after="60"/>
      </w:pPr>
      <w:r>
        <w:rPr>
          <w:color w:val="1A1A2E"/>
        </w:rPr>
        <w:t>Do not start with the GUI. Build the voice loop headless first.</w:t>
      </w:r>
    </w:p>
    <w:p w14:paraId="19F4237A" w14:textId="77777777" w:rsidR="00E96F0D" w:rsidRDefault="00000000">
      <w:pPr>
        <w:pStyle w:val="ListParagraph"/>
        <w:numPr>
          <w:ilvl w:val="0"/>
          <w:numId w:val="2"/>
        </w:numPr>
        <w:spacing w:before="60" w:after="60"/>
      </w:pPr>
      <w:r>
        <w:rPr>
          <w:color w:val="1A1A2E"/>
        </w:rPr>
        <w:t>Do not add a new package to the native venv without first checking it against the existing lock file. If it conflicts, it goes in Docker.</w:t>
      </w:r>
    </w:p>
    <w:p w14:paraId="4601AC5A" w14:textId="77777777" w:rsidR="00E96F0D" w:rsidRDefault="00000000">
      <w:pPr>
        <w:pStyle w:val="ListParagraph"/>
        <w:numPr>
          <w:ilvl w:val="0"/>
          <w:numId w:val="2"/>
        </w:numPr>
        <w:spacing w:before="60" w:after="60"/>
      </w:pPr>
      <w:r>
        <w:rPr>
          <w:color w:val="1A1A2E"/>
        </w:rPr>
        <w:t>Do not put blocking calls in the PyQt6 main thread. Use Qt signals for all cross-thread communication.</w:t>
      </w:r>
    </w:p>
    <w:p w14:paraId="493DD8E7" w14:textId="77777777" w:rsidR="00E96F0D" w:rsidRDefault="00000000">
      <w:pPr>
        <w:pStyle w:val="ListParagraph"/>
        <w:numPr>
          <w:ilvl w:val="0"/>
          <w:numId w:val="2"/>
        </w:numPr>
        <w:spacing w:before="60" w:after="60"/>
      </w:pPr>
      <w:r>
        <w:rPr>
          <w:color w:val="1A1A2E"/>
        </w:rPr>
        <w:t>Do not implement more than one agent at a time. Build Assistant, stabilize, then add Trainer, stabilize, then add the rest.</w:t>
      </w:r>
    </w:p>
    <w:p w14:paraId="64B6F872" w14:textId="77777777" w:rsidR="00E96F0D" w:rsidRDefault="00000000">
      <w:pPr>
        <w:pStyle w:val="ListParagraph"/>
        <w:numPr>
          <w:ilvl w:val="0"/>
          <w:numId w:val="2"/>
        </w:numPr>
        <w:spacing w:before="60" w:after="60"/>
      </w:pPr>
      <w:r>
        <w:rPr>
          <w:color w:val="1A1A2E"/>
        </w:rPr>
        <w:t>Do not implement Tier 3 or Tier 4 memory until Tier 1 and Tier 2 are working across session restarts.</w:t>
      </w:r>
    </w:p>
    <w:p w14:paraId="5A662825" w14:textId="77777777" w:rsidR="00E96F0D" w:rsidRDefault="00000000">
      <w:pPr>
        <w:pStyle w:val="ListParagraph"/>
        <w:numPr>
          <w:ilvl w:val="0"/>
          <w:numId w:val="2"/>
        </w:numPr>
        <w:spacing w:before="60" w:after="60"/>
      </w:pPr>
      <w:r>
        <w:rPr>
          <w:color w:val="1A1A2E"/>
        </w:rPr>
        <w:t>Do not implement the Observer until the agent layer is stable. Observer events causing premature agent calls before agents are reliable will produce confusing bugs.</w:t>
      </w:r>
    </w:p>
    <w:p w14:paraId="1C1F0183" w14:textId="77777777" w:rsidR="00E96F0D" w:rsidRDefault="00000000">
      <w:pPr>
        <w:pStyle w:val="ListParagraph"/>
        <w:numPr>
          <w:ilvl w:val="0"/>
          <w:numId w:val="2"/>
        </w:numPr>
        <w:spacing w:before="60" w:after="60"/>
      </w:pPr>
      <w:r>
        <w:rPr>
          <w:color w:val="1A1A2E"/>
        </w:rPr>
        <w:t>Do not change the TTS engine mid-build. Pick one (ElevenLabs for cloud, IndexTTS2 for local) and stick with it through Phase 4.</w:t>
      </w:r>
    </w:p>
    <w:p w14:paraId="6C89D1E8" w14:textId="77777777" w:rsidR="00E96F0D" w:rsidRDefault="00000000">
      <w:pPr>
        <w:pStyle w:val="ListParagraph"/>
        <w:numPr>
          <w:ilvl w:val="0"/>
          <w:numId w:val="2"/>
        </w:numPr>
        <w:spacing w:before="60" w:after="60"/>
      </w:pPr>
      <w:r>
        <w:rPr>
          <w:color w:val="1A1A2E"/>
        </w:rPr>
        <w:t>Do not try to run MediaPipe natively alongside the main Python process. It will conflict. Docker only.</w:t>
      </w:r>
    </w:p>
    <w:p w14:paraId="7E46B0E1" w14:textId="77777777" w:rsidR="00E96F0D" w:rsidRDefault="00000000">
      <w:pPr>
        <w:pStyle w:val="ListParagraph"/>
        <w:numPr>
          <w:ilvl w:val="0"/>
          <w:numId w:val="2"/>
        </w:numPr>
        <w:spacing w:before="60" w:after="60"/>
      </w:pPr>
      <w:r>
        <w:rPr>
          <w:color w:val="1A1A2E"/>
        </w:rPr>
        <w:t>Do not implement the voice cloning feature in this phase. It is Phase 2+.</w:t>
      </w:r>
    </w:p>
    <w:p w14:paraId="78FCB4D3" w14:textId="77777777" w:rsidR="00E96F0D" w:rsidRDefault="00000000">
      <w:pPr>
        <w:pStyle w:val="ListParagraph"/>
        <w:numPr>
          <w:ilvl w:val="0"/>
          <w:numId w:val="2"/>
        </w:numPr>
        <w:spacing w:before="60" w:after="60"/>
      </w:pPr>
      <w:r>
        <w:rPr>
          <w:color w:val="1A1A2E"/>
        </w:rPr>
        <w:t>Do not implement the Knowledge/Second Brain agent in this phase.</w:t>
      </w:r>
    </w:p>
    <w:p w14:paraId="11B2040F" w14:textId="77777777" w:rsidR="00E96F0D" w:rsidRDefault="00000000">
      <w:pPr>
        <w:pStyle w:val="ListParagraph"/>
        <w:numPr>
          <w:ilvl w:val="0"/>
          <w:numId w:val="2"/>
        </w:numPr>
        <w:spacing w:before="60" w:after="60"/>
      </w:pPr>
      <w:r>
        <w:rPr>
          <w:color w:val="1A1A2E"/>
        </w:rPr>
        <w:t>Do not implement the verifier model in this phase.</w:t>
      </w:r>
    </w:p>
    <w:p w14:paraId="75525B3C" w14:textId="77777777" w:rsidR="00E96F0D" w:rsidRDefault="00E96F0D">
      <w:pPr>
        <w:spacing w:before="60" w:after="60"/>
      </w:pPr>
    </w:p>
    <w:p w14:paraId="7382F7F1" w14:textId="77777777" w:rsidR="00E96F0D" w:rsidRDefault="00E96F0D">
      <w:pPr>
        <w:pBdr>
          <w:bottom w:val="single" w:sz="4" w:space="1" w:color="2E6DA4"/>
        </w:pBdr>
        <w:spacing w:before="120" w:after="120"/>
      </w:pPr>
    </w:p>
    <w:p w14:paraId="026ECF2B" w14:textId="77777777" w:rsidR="00E96F0D" w:rsidRDefault="00000000">
      <w:pPr>
        <w:pStyle w:val="Heading1"/>
      </w:pPr>
      <w:r>
        <w:t>15. Deliverable Expectations</w:t>
      </w:r>
    </w:p>
    <w:p w14:paraId="700E4669" w14:textId="77777777" w:rsidR="00E96F0D" w:rsidRDefault="00000000">
      <w:pPr>
        <w:spacing w:before="80" w:after="80"/>
      </w:pPr>
      <w:r>
        <w:rPr>
          <w:color w:val="1A1A2E"/>
        </w:rPr>
        <w:t>Col's preference is for complete, working modules — not code snippets. Each phase deliverable should be a runnable state of the system, not a partial implementation. Provide:</w:t>
      </w:r>
    </w:p>
    <w:p w14:paraId="6EB02746" w14:textId="77777777" w:rsidR="00E96F0D" w:rsidRDefault="00E96F0D">
      <w:pPr>
        <w:spacing w:before="60" w:after="60"/>
      </w:pPr>
    </w:p>
    <w:p w14:paraId="76DFA662" w14:textId="77777777" w:rsidR="00E96F0D" w:rsidRDefault="00000000">
      <w:pPr>
        <w:pStyle w:val="ListParagraph"/>
        <w:numPr>
          <w:ilvl w:val="0"/>
          <w:numId w:val="2"/>
        </w:numPr>
        <w:spacing w:before="60" w:after="60"/>
      </w:pPr>
      <w:r>
        <w:rPr>
          <w:color w:val="1A1A2E"/>
        </w:rPr>
        <w:t>A working pyproject.toml with all locked dependencies before any code is written.</w:t>
      </w:r>
    </w:p>
    <w:p w14:paraId="7CFEE47A" w14:textId="77777777" w:rsidR="00E96F0D" w:rsidRDefault="00000000">
      <w:pPr>
        <w:pStyle w:val="ListParagraph"/>
        <w:numPr>
          <w:ilvl w:val="0"/>
          <w:numId w:val="2"/>
        </w:numPr>
        <w:spacing w:before="60" w:after="60"/>
      </w:pPr>
      <w:r>
        <w:rPr>
          <w:color w:val="1A1A2E"/>
        </w:rPr>
        <w:t>A docker-compose.yml that starts all containerized services (ChromaDB, MediaPipe, DeepFace, TTS) before Phase 2 begins.</w:t>
      </w:r>
    </w:p>
    <w:p w14:paraId="5990054B" w14:textId="77777777" w:rsidR="00E96F0D" w:rsidRDefault="00000000">
      <w:pPr>
        <w:pStyle w:val="ListParagraph"/>
        <w:numPr>
          <w:ilvl w:val="0"/>
          <w:numId w:val="2"/>
        </w:numPr>
        <w:spacing w:before="60" w:after="60"/>
      </w:pPr>
      <w:r>
        <w:rPr>
          <w:color w:val="1A1A2E"/>
        </w:rPr>
        <w:t>SOUL.md files for each agent written before the agent code — the personality defines the behavior, not the other way around.</w:t>
      </w:r>
    </w:p>
    <w:p w14:paraId="0527FA85" w14:textId="77777777" w:rsidR="00E96F0D" w:rsidRDefault="00000000">
      <w:pPr>
        <w:pStyle w:val="ListParagraph"/>
        <w:numPr>
          <w:ilvl w:val="0"/>
          <w:numId w:val="2"/>
        </w:numPr>
        <w:spacing w:before="60" w:after="60"/>
      </w:pPr>
      <w:r>
        <w:rPr>
          <w:color w:val="1A1A2E"/>
        </w:rPr>
        <w:t>A README with exact startup commands for Windows. Assume a clean machine with Python 3.11 and CUDA 12.4 drivers installed.</w:t>
      </w:r>
    </w:p>
    <w:p w14:paraId="69C285D9" w14:textId="77777777" w:rsidR="00E96F0D" w:rsidRDefault="00000000">
      <w:pPr>
        <w:pStyle w:val="ListParagraph"/>
        <w:numPr>
          <w:ilvl w:val="0"/>
          <w:numId w:val="2"/>
        </w:numPr>
        <w:spacing w:before="60" w:after="60"/>
      </w:pPr>
      <w:r>
        <w:rPr>
          <w:color w:val="1A1A2E"/>
        </w:rPr>
        <w:t>No partial implementations delivered as 'stubs' — if a component isn't working, it should not be present in the deliverable.</w:t>
      </w:r>
    </w:p>
    <w:p w14:paraId="6695C540" w14:textId="77777777" w:rsidR="00E96F0D" w:rsidRDefault="00E96F0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6F0D" w14:paraId="4915F41C" w14:textId="77777777">
        <w:tc>
          <w:tcPr>
            <w:tcW w:w="9360" w:type="dxa"/>
            <w:tcBorders>
              <w:top w:val="single" w:sz="1" w:space="0" w:color="D0D7DE"/>
              <w:left w:val="single" w:sz="1" w:space="0" w:color="D0D7DE"/>
              <w:bottom w:val="single" w:sz="1" w:space="0" w:color="D0D7DE"/>
              <w:right w:val="single" w:sz="1" w:space="0" w:color="D0D7DE"/>
            </w:tcBorders>
            <w:shd w:val="clear" w:color="auto" w:fill="EBF3FB"/>
            <w:tcMar>
              <w:top w:w="140" w:type="dxa"/>
              <w:left w:w="200" w:type="dxa"/>
              <w:bottom w:w="140" w:type="dxa"/>
              <w:right w:w="200" w:type="dxa"/>
            </w:tcMar>
          </w:tcPr>
          <w:p w14:paraId="1ABD05EA" w14:textId="77777777" w:rsidR="00E96F0D" w:rsidRDefault="00000000">
            <w:pPr>
              <w:spacing w:after="100"/>
            </w:pPr>
            <w:r>
              <w:rPr>
                <w:b/>
                <w:bCs/>
                <w:color w:val="1B3A5C"/>
                <w:sz w:val="22"/>
                <w:szCs w:val="22"/>
              </w:rPr>
              <w:t>Final Note</w:t>
            </w:r>
          </w:p>
          <w:p w14:paraId="6098976E" w14:textId="77777777" w:rsidR="00E96F0D" w:rsidRDefault="00000000">
            <w:pPr>
              <w:spacing w:before="40" w:after="40"/>
            </w:pPr>
            <w:r>
              <w:rPr>
                <w:color w:val="1A1A2E"/>
                <w:sz w:val="20"/>
                <w:szCs w:val="20"/>
              </w:rPr>
              <w:t>The previous ARCHER builds failed not because of bad ideas, but because of dependency conflicts and scope creep that accumulated faster than they were resolved. This rebuild succeeds by doing less, more completely, one phase at a time.</w:t>
            </w:r>
          </w:p>
          <w:p w14:paraId="58F6445B" w14:textId="77777777" w:rsidR="00E96F0D" w:rsidRDefault="00E96F0D">
            <w:pPr>
              <w:spacing w:before="40" w:after="40"/>
            </w:pPr>
          </w:p>
          <w:p w14:paraId="7AA93863" w14:textId="77777777" w:rsidR="00E96F0D" w:rsidRDefault="00000000">
            <w:pPr>
              <w:spacing w:before="40" w:after="40"/>
            </w:pPr>
            <w:r>
              <w:rPr>
                <w:color w:val="1A1A2E"/>
                <w:sz w:val="20"/>
                <w:szCs w:val="20"/>
              </w:rPr>
              <w:t>Phase 1 success — a clean voice loop that runs for 30 minutes without crashing — is worth more than 10 partially-working features.</w:t>
            </w:r>
          </w:p>
          <w:p w14:paraId="48E52C4B" w14:textId="77777777" w:rsidR="00E96F0D" w:rsidRDefault="00E96F0D">
            <w:pPr>
              <w:spacing w:before="40" w:after="40"/>
            </w:pPr>
          </w:p>
          <w:p w14:paraId="1AE11CAE" w14:textId="77777777" w:rsidR="00E96F0D" w:rsidRDefault="00000000">
            <w:pPr>
              <w:spacing w:before="40" w:after="40"/>
            </w:pPr>
            <w:r>
              <w:rPr>
                <w:color w:val="1A1A2E"/>
                <w:sz w:val="20"/>
                <w:szCs w:val="20"/>
              </w:rPr>
              <w:t>Questions should come before code, not after. If a decision in this spec is ambiguous, ask Col before implementing.</w:t>
            </w:r>
          </w:p>
        </w:tc>
      </w:tr>
    </w:tbl>
    <w:p w14:paraId="6A42B926" w14:textId="77777777" w:rsidR="00E96F0D" w:rsidRDefault="00E96F0D">
      <w:pPr>
        <w:spacing w:before="60" w:after="60"/>
      </w:pPr>
    </w:p>
    <w:p w14:paraId="6FBF41C2" w14:textId="77777777" w:rsidR="00A53452" w:rsidRDefault="00A53452" w:rsidP="00A53452">
      <w:pPr>
        <w:spacing w:before="480" w:after="160"/>
        <w:jc w:val="center"/>
      </w:pPr>
      <w:r>
        <w:rPr>
          <w:b/>
          <w:bCs/>
          <w:color w:val="1B3A5C"/>
          <w:sz w:val="56"/>
          <w:szCs w:val="56"/>
        </w:rPr>
        <w:lastRenderedPageBreak/>
        <w:t>ARCHER — Rebuild Specification</w:t>
      </w:r>
    </w:p>
    <w:p w14:paraId="174A9DB3" w14:textId="77777777" w:rsidR="00A53452" w:rsidRDefault="00A53452" w:rsidP="00A53452">
      <w:pPr>
        <w:spacing w:after="100"/>
        <w:jc w:val="center"/>
      </w:pPr>
      <w:r>
        <w:rPr>
          <w:color w:val="2E6DA4"/>
          <w:sz w:val="26"/>
          <w:szCs w:val="26"/>
        </w:rPr>
        <w:t>Addendum: Sprint Cadence, Communication &amp; Contact</w:t>
      </w:r>
    </w:p>
    <w:p w14:paraId="249096FF" w14:textId="77777777" w:rsidR="00A53452" w:rsidRDefault="00A53452" w:rsidP="00A53452">
      <w:pPr>
        <w:spacing w:after="400"/>
        <w:jc w:val="center"/>
      </w:pPr>
      <w:r>
        <w:rPr>
          <w:i/>
          <w:iCs/>
          <w:color w:val="888888"/>
        </w:rPr>
        <w:t>Supplement to the Antigravity Brief — read alongside the main document</w:t>
      </w:r>
    </w:p>
    <w:p w14:paraId="59FD8C9A" w14:textId="77777777" w:rsidR="00A53452" w:rsidRDefault="00A53452" w:rsidP="00A53452">
      <w:pPr>
        <w:pBdr>
          <w:bottom w:val="single" w:sz="4" w:space="1" w:color="2E6DA4"/>
        </w:pBdr>
        <w:spacing w:before="120" w:after="120"/>
      </w:pPr>
    </w:p>
    <w:p w14:paraId="6F07D339" w14:textId="77777777" w:rsidR="00A53452" w:rsidRDefault="00A53452" w:rsidP="00A53452">
      <w:pPr>
        <w:spacing w:before="60" w:after="60"/>
      </w:pPr>
    </w:p>
    <w:p w14:paraId="1A3F2566" w14:textId="77777777" w:rsidR="00A53452" w:rsidRDefault="00A53452" w:rsidP="00A53452">
      <w:pPr>
        <w:pStyle w:val="Heading1"/>
      </w:pPr>
      <w:r>
        <w:t>A. Contact &amp; Preferred Communication</w:t>
      </w:r>
    </w:p>
    <w:p w14:paraId="7333AE12" w14:textId="77777777" w:rsidR="00A53452" w:rsidRDefault="00A53452" w:rsidP="00A534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52" w14:paraId="52564818" w14:textId="77777777" w:rsidTr="000B18A6">
        <w:tc>
          <w:tcPr>
            <w:tcW w:w="0" w:type="auto"/>
            <w:tcBorders>
              <w:top w:val="single" w:sz="1" w:space="0" w:color="D0D7DE"/>
              <w:left w:val="single" w:sz="1" w:space="0" w:color="D0D7DE"/>
              <w:bottom w:val="single" w:sz="1" w:space="0" w:color="D0D7DE"/>
              <w:right w:val="single" w:sz="1" w:space="0" w:color="D0D7DE"/>
            </w:tcBorders>
            <w:shd w:val="clear" w:color="auto" w:fill="EBF3FB"/>
            <w:tcMar>
              <w:top w:w="140" w:type="dxa"/>
              <w:left w:w="200" w:type="dxa"/>
              <w:bottom w:w="140" w:type="dxa"/>
              <w:right w:w="200" w:type="dxa"/>
            </w:tcMar>
          </w:tcPr>
          <w:p w14:paraId="20A9EB4B" w14:textId="77777777" w:rsidR="00A53452" w:rsidRDefault="00A53452" w:rsidP="000B18A6">
            <w:pPr>
              <w:spacing w:after="100"/>
            </w:pPr>
            <w:r>
              <w:rPr>
                <w:b/>
                <w:bCs/>
                <w:color w:val="1B3A5C"/>
                <w:sz w:val="22"/>
                <w:szCs w:val="22"/>
              </w:rPr>
              <w:t>Ground Rule</w:t>
            </w:r>
          </w:p>
          <w:p w14:paraId="31B44E60" w14:textId="77777777" w:rsidR="00A53452" w:rsidRDefault="00A53452" w:rsidP="000B18A6">
            <w:pPr>
              <w:spacing w:before="40" w:after="40"/>
            </w:pPr>
            <w:r>
              <w:rPr>
                <w:color w:val="1A1A2E"/>
                <w:sz w:val="20"/>
                <w:szCs w:val="20"/>
              </w:rPr>
              <w:t>If something in the spec is ambiguous, ask before implementing. A 5-minute clarification saves a day of rework.</w:t>
            </w:r>
          </w:p>
          <w:p w14:paraId="6D2F8034" w14:textId="77777777" w:rsidR="00A53452" w:rsidRDefault="00A53452" w:rsidP="000B18A6">
            <w:pPr>
              <w:spacing w:before="40" w:after="40"/>
            </w:pPr>
            <w:r>
              <w:rPr>
                <w:color w:val="1A1A2E"/>
                <w:sz w:val="20"/>
                <w:szCs w:val="20"/>
              </w:rPr>
              <w:t>Do not make assumptions about intent and build on them. Wrong assumptions compound.</w:t>
            </w:r>
          </w:p>
        </w:tc>
      </w:tr>
    </w:tbl>
    <w:p w14:paraId="5318AEA3" w14:textId="77777777" w:rsidR="00A53452" w:rsidRDefault="00A53452" w:rsidP="00A53452">
      <w:pPr>
        <w:spacing w:before="60" w:after="60"/>
      </w:pPr>
    </w:p>
    <w:p w14:paraId="74F08EF5" w14:textId="77777777" w:rsidR="00A53452" w:rsidRDefault="00A53452" w:rsidP="00A53452">
      <w:pPr>
        <w:pBdr>
          <w:bottom w:val="single" w:sz="4" w:space="1" w:color="2E6DA4"/>
        </w:pBdr>
        <w:spacing w:before="120" w:after="120"/>
      </w:pPr>
    </w:p>
    <w:p w14:paraId="4BA954D9" w14:textId="77777777" w:rsidR="00A53452" w:rsidRDefault="00A53452" w:rsidP="00A53452">
      <w:pPr>
        <w:pStyle w:val="Heading1"/>
      </w:pPr>
      <w:r>
        <w:t>B. Sprint Cadence</w:t>
      </w:r>
    </w:p>
    <w:p w14:paraId="3A28EECF" w14:textId="4A1F5DAF" w:rsidR="00A53452" w:rsidRDefault="00A53452" w:rsidP="00A53452">
      <w:pPr>
        <w:spacing w:before="80" w:after="80"/>
      </w:pPr>
      <w:r>
        <w:rPr>
          <w:color w:val="1A1A2E"/>
        </w:rPr>
        <w:t xml:space="preserve">Development follows the four build phases defined in the main brief. Each phase is a sprint with a defined gate. </w:t>
      </w:r>
    </w:p>
    <w:p w14:paraId="4F5E5D34" w14:textId="77777777" w:rsidR="00A53452" w:rsidRDefault="00A53452" w:rsidP="00A53452">
      <w:pPr>
        <w:spacing w:before="60" w:after="60"/>
      </w:pPr>
    </w:p>
    <w:tbl>
      <w:tblPr>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6189"/>
      </w:tblGrid>
      <w:tr w:rsidR="00A53452" w14:paraId="250757D9" w14:textId="77777777" w:rsidTr="00A53452">
        <w:trPr>
          <w:tblHeader/>
        </w:trPr>
        <w:tc>
          <w:tcPr>
            <w:tcW w:w="20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722A8435" w14:textId="77777777" w:rsidR="00A53452" w:rsidRDefault="00A53452" w:rsidP="000B18A6">
            <w:r>
              <w:rPr>
                <w:b/>
                <w:bCs/>
                <w:color w:val="FFFFFF"/>
                <w:sz w:val="19"/>
                <w:szCs w:val="19"/>
              </w:rPr>
              <w:t>Event</w:t>
            </w:r>
          </w:p>
        </w:tc>
        <w:tc>
          <w:tcPr>
            <w:tcW w:w="18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0C30DB0D" w14:textId="77777777" w:rsidR="00A53452" w:rsidRDefault="00A53452" w:rsidP="000B18A6">
            <w:r>
              <w:rPr>
                <w:b/>
                <w:bCs/>
                <w:color w:val="FFFFFF"/>
                <w:sz w:val="19"/>
                <w:szCs w:val="19"/>
              </w:rPr>
              <w:t>Format</w:t>
            </w:r>
          </w:p>
        </w:tc>
        <w:tc>
          <w:tcPr>
            <w:tcW w:w="6189"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495034D3" w14:textId="77777777" w:rsidR="00A53452" w:rsidRDefault="00A53452" w:rsidP="000B18A6">
            <w:r>
              <w:rPr>
                <w:b/>
                <w:bCs/>
                <w:color w:val="FFFFFF"/>
                <w:sz w:val="19"/>
                <w:szCs w:val="19"/>
              </w:rPr>
              <w:t>Purpose</w:t>
            </w:r>
          </w:p>
        </w:tc>
      </w:tr>
      <w:tr w:rsidR="00A53452" w14:paraId="5FF8E974" w14:textId="77777777" w:rsidTr="00A53452">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5C1E777" w14:textId="77777777" w:rsidR="00A53452" w:rsidRDefault="00A53452" w:rsidP="000B18A6">
            <w:r>
              <w:rPr>
                <w:color w:val="1A1A2E"/>
                <w:sz w:val="19"/>
                <w:szCs w:val="19"/>
              </w:rPr>
              <w:t>Phase kickoff</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6F30D7E" w14:textId="3A681EB6" w:rsidR="00A53452" w:rsidRDefault="00A53452" w:rsidP="000B18A6">
            <w:r>
              <w:rPr>
                <w:color w:val="1A1A2E"/>
                <w:sz w:val="19"/>
                <w:szCs w:val="19"/>
              </w:rPr>
              <w:t>Written summary sent to Colby</w:t>
            </w:r>
          </w:p>
        </w:tc>
        <w:tc>
          <w:tcPr>
            <w:tcW w:w="6189"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5595AB0" w14:textId="70A880F2" w:rsidR="00A53452" w:rsidRDefault="00A53452" w:rsidP="000B18A6">
            <w:r>
              <w:rPr>
                <w:color w:val="1A1A2E"/>
                <w:sz w:val="19"/>
                <w:szCs w:val="19"/>
              </w:rPr>
              <w:t>Confirm understanding of phase scope before any code is written. List assumptions and ask for clarification as needed</w:t>
            </w:r>
          </w:p>
        </w:tc>
      </w:tr>
      <w:tr w:rsidR="00A53452" w14:paraId="64611A11" w14:textId="77777777" w:rsidTr="00A53452">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6B20E6F9" w14:textId="77777777" w:rsidR="00A53452" w:rsidRDefault="00A53452" w:rsidP="000B18A6">
            <w:r>
              <w:rPr>
                <w:color w:val="1A1A2E"/>
                <w:sz w:val="19"/>
                <w:szCs w:val="19"/>
              </w:rPr>
              <w:t>Progress check-in</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1049859" w14:textId="77777777" w:rsidR="00A53452" w:rsidRDefault="00A53452" w:rsidP="000B18A6">
            <w:r>
              <w:rPr>
                <w:color w:val="1A1A2E"/>
                <w:sz w:val="19"/>
                <w:szCs w:val="19"/>
              </w:rPr>
              <w:t>Short written update (bullets)</w:t>
            </w:r>
          </w:p>
        </w:tc>
        <w:tc>
          <w:tcPr>
            <w:tcW w:w="6189"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8558877" w14:textId="77777777" w:rsidR="00A53452" w:rsidRDefault="00A53452" w:rsidP="000B18A6">
            <w:r>
              <w:rPr>
                <w:color w:val="1A1A2E"/>
                <w:sz w:val="19"/>
                <w:szCs w:val="19"/>
              </w:rPr>
              <w:t>What's done, what's blocked, what's next. No fluff.</w:t>
            </w:r>
          </w:p>
        </w:tc>
      </w:tr>
      <w:tr w:rsidR="00A53452" w14:paraId="16AC66D2" w14:textId="77777777" w:rsidTr="00A53452">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C31DA09" w14:textId="77777777" w:rsidR="00A53452" w:rsidRDefault="00A53452" w:rsidP="000B18A6">
            <w:r>
              <w:rPr>
                <w:color w:val="1A1A2E"/>
                <w:sz w:val="19"/>
                <w:szCs w:val="19"/>
              </w:rPr>
              <w:t>Phase gate review</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05DB4724" w14:textId="77777777" w:rsidR="00A53452" w:rsidRDefault="00A53452" w:rsidP="000B18A6">
            <w:r>
              <w:rPr>
                <w:color w:val="1A1A2E"/>
                <w:sz w:val="19"/>
                <w:szCs w:val="19"/>
              </w:rPr>
              <w:t>Demo + written deliverable</w:t>
            </w:r>
          </w:p>
        </w:tc>
        <w:tc>
          <w:tcPr>
            <w:tcW w:w="6189"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844E906" w14:textId="03238A2E" w:rsidR="00A53452" w:rsidRDefault="00A53452" w:rsidP="000B18A6">
            <w:r>
              <w:rPr>
                <w:color w:val="1A1A2E"/>
                <w:sz w:val="19"/>
                <w:szCs w:val="19"/>
              </w:rPr>
              <w:t>Cobyl verifies success criteria from the main brief before green-lighting next phase.</w:t>
            </w:r>
          </w:p>
        </w:tc>
      </w:tr>
    </w:tbl>
    <w:p w14:paraId="799449A4" w14:textId="77777777" w:rsidR="00A53452" w:rsidRDefault="00A53452" w:rsidP="00A53452">
      <w:pPr>
        <w:spacing w:before="60" w:after="60"/>
      </w:pPr>
    </w:p>
    <w:p w14:paraId="48DA0F57" w14:textId="77777777" w:rsidR="00A53452" w:rsidRDefault="00A53452" w:rsidP="00A53452">
      <w:pPr>
        <w:pBdr>
          <w:bottom w:val="single" w:sz="4" w:space="1" w:color="2E6DA4"/>
        </w:pBdr>
        <w:spacing w:before="120" w:after="120"/>
      </w:pPr>
    </w:p>
    <w:p w14:paraId="708B52B2" w14:textId="77777777" w:rsidR="00A53452" w:rsidRDefault="00A53452" w:rsidP="00A53452">
      <w:pPr>
        <w:pStyle w:val="Heading1"/>
      </w:pPr>
      <w:r>
        <w:t>C. Phase Gate Success Criteria (Summary)</w:t>
      </w:r>
    </w:p>
    <w:p w14:paraId="2BF06B8E" w14:textId="77777777" w:rsidR="00A53452" w:rsidRDefault="00A53452" w:rsidP="00A53452">
      <w:pPr>
        <w:spacing w:before="80" w:after="80"/>
      </w:pPr>
      <w:r>
        <w:rPr>
          <w:color w:val="1A1A2E"/>
        </w:rPr>
        <w:t>These are copied from the main brief for quick reference. Each must be demonstrated, not just reported.</w:t>
      </w:r>
    </w:p>
    <w:p w14:paraId="415AE7D9" w14:textId="77777777" w:rsidR="00A53452" w:rsidRDefault="00A53452" w:rsidP="00A534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52" w14:paraId="66FBACAD" w14:textId="77777777" w:rsidTr="000B18A6">
        <w:tc>
          <w:tcPr>
            <w:tcW w:w="0" w:type="auto"/>
            <w:tcBorders>
              <w:top w:val="single" w:sz="1" w:space="0" w:color="D0D7DE"/>
              <w:left w:val="single" w:sz="1" w:space="0" w:color="D0D7DE"/>
              <w:bottom w:val="single" w:sz="1" w:space="0" w:color="D0D7DE"/>
              <w:right w:val="single" w:sz="1" w:space="0" w:color="D0D7DE"/>
            </w:tcBorders>
            <w:shd w:val="clear" w:color="auto" w:fill="EAF4EE"/>
            <w:tcMar>
              <w:top w:w="140" w:type="dxa"/>
              <w:left w:w="200" w:type="dxa"/>
              <w:bottom w:w="140" w:type="dxa"/>
              <w:right w:w="200" w:type="dxa"/>
            </w:tcMar>
          </w:tcPr>
          <w:p w14:paraId="577D51B0" w14:textId="77777777" w:rsidR="00A53452" w:rsidRDefault="00A53452" w:rsidP="000B18A6">
            <w:pPr>
              <w:spacing w:after="100"/>
            </w:pPr>
            <w:r>
              <w:rPr>
                <w:b/>
                <w:bCs/>
                <w:color w:val="1A6B3C"/>
                <w:sz w:val="22"/>
                <w:szCs w:val="22"/>
              </w:rPr>
              <w:t>Phase 1 Gate — Voice Loop</w:t>
            </w:r>
          </w:p>
          <w:p w14:paraId="7DB3AF51" w14:textId="77777777" w:rsidR="00A53452" w:rsidRDefault="00A53452" w:rsidP="000B18A6">
            <w:pPr>
              <w:spacing w:before="40" w:after="40"/>
            </w:pPr>
            <w:r>
              <w:rPr>
                <w:color w:val="1A1A2E"/>
                <w:sz w:val="20"/>
                <w:szCs w:val="20"/>
              </w:rPr>
              <w:t>Demonstrated: Wake word triggers, question asked, Claude responds via ElevenLabs TTS, end-to-end under 800ms.</w:t>
            </w:r>
          </w:p>
          <w:p w14:paraId="7159A338" w14:textId="77777777" w:rsidR="00A53452" w:rsidRDefault="00A53452" w:rsidP="000B18A6">
            <w:pPr>
              <w:spacing w:before="40" w:after="40"/>
            </w:pPr>
            <w:r>
              <w:rPr>
                <w:color w:val="1A1A2E"/>
                <w:sz w:val="20"/>
                <w:szCs w:val="20"/>
              </w:rPr>
              <w:t>Stability test: 30 continuous minutes with no crashes, no audio glitches, no memory leaks.</w:t>
            </w:r>
          </w:p>
          <w:p w14:paraId="16D791A9" w14:textId="77777777" w:rsidR="00A53452" w:rsidRDefault="00A53452" w:rsidP="000B18A6">
            <w:pPr>
              <w:spacing w:before="40" w:after="40"/>
            </w:pPr>
            <w:r>
              <w:rPr>
                <w:color w:val="1A1A2E"/>
                <w:sz w:val="20"/>
                <w:szCs w:val="20"/>
              </w:rPr>
              <w:lastRenderedPageBreak/>
              <w:t>Deliverable: pyproject.toml with locked deps, docker-compose.yml for containerized services, README with exact Windows startup commands.</w:t>
            </w:r>
          </w:p>
        </w:tc>
      </w:tr>
    </w:tbl>
    <w:p w14:paraId="601C5019" w14:textId="77777777" w:rsidR="00A53452" w:rsidRDefault="00A53452" w:rsidP="00A534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52" w14:paraId="3BA29A11" w14:textId="77777777" w:rsidTr="000B18A6">
        <w:tc>
          <w:tcPr>
            <w:tcW w:w="0" w:type="auto"/>
            <w:tcBorders>
              <w:top w:val="single" w:sz="1" w:space="0" w:color="D0D7DE"/>
              <w:left w:val="single" w:sz="1" w:space="0" w:color="D0D7DE"/>
              <w:bottom w:val="single" w:sz="1" w:space="0" w:color="D0D7DE"/>
              <w:right w:val="single" w:sz="1" w:space="0" w:color="D0D7DE"/>
            </w:tcBorders>
            <w:shd w:val="clear" w:color="auto" w:fill="EBF3FB"/>
            <w:tcMar>
              <w:top w:w="140" w:type="dxa"/>
              <w:left w:w="200" w:type="dxa"/>
              <w:bottom w:w="140" w:type="dxa"/>
              <w:right w:w="200" w:type="dxa"/>
            </w:tcMar>
          </w:tcPr>
          <w:p w14:paraId="3939B476" w14:textId="77777777" w:rsidR="00A53452" w:rsidRDefault="00A53452" w:rsidP="000B18A6">
            <w:pPr>
              <w:spacing w:after="100"/>
            </w:pPr>
            <w:r>
              <w:rPr>
                <w:b/>
                <w:bCs/>
                <w:color w:val="1B3A5C"/>
                <w:sz w:val="22"/>
                <w:szCs w:val="22"/>
              </w:rPr>
              <w:t>Phase 2 Gate — Agents + Memory</w:t>
            </w:r>
          </w:p>
          <w:p w14:paraId="75CCE37D" w14:textId="77777777" w:rsidR="00A53452" w:rsidRDefault="00A53452" w:rsidP="000B18A6">
            <w:pPr>
              <w:spacing w:before="40" w:after="40"/>
            </w:pPr>
            <w:r>
              <w:rPr>
                <w:color w:val="1A1A2E"/>
                <w:sz w:val="20"/>
                <w:szCs w:val="20"/>
              </w:rPr>
              <w:t>Demonstrated: Three questions routed to three different agents with clearly distinct response styles.</w:t>
            </w:r>
          </w:p>
          <w:p w14:paraId="50401D55" w14:textId="77777777" w:rsidR="00A53452" w:rsidRDefault="00A53452" w:rsidP="000B18A6">
            <w:pPr>
              <w:spacing w:before="40" w:after="40"/>
            </w:pPr>
            <w:r>
              <w:rPr>
                <w:color w:val="1A1A2E"/>
                <w:sz w:val="20"/>
                <w:szCs w:val="20"/>
              </w:rPr>
              <w:t>Demonstrated: Session ends and restarts — memory from the previous session is retrievable.</w:t>
            </w:r>
          </w:p>
          <w:p w14:paraId="46B22783" w14:textId="77777777" w:rsidR="00A53452" w:rsidRDefault="00A53452" w:rsidP="000B18A6">
            <w:pPr>
              <w:spacing w:before="40" w:after="40"/>
            </w:pPr>
            <w:r>
              <w:rPr>
                <w:color w:val="1A1A2E"/>
                <w:sz w:val="20"/>
                <w:szCs w:val="20"/>
              </w:rPr>
              <w:t>Deliverable: SOUL.md for each agent, LangGraph orchestrator, SQLite + ChromaDB working.</w:t>
            </w:r>
          </w:p>
        </w:tc>
      </w:tr>
    </w:tbl>
    <w:p w14:paraId="67FD50F8" w14:textId="77777777" w:rsidR="00A53452" w:rsidRDefault="00A53452" w:rsidP="00A534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52" w14:paraId="5EFB3964" w14:textId="77777777" w:rsidTr="000B18A6">
        <w:tc>
          <w:tcPr>
            <w:tcW w:w="0" w:type="auto"/>
            <w:tcBorders>
              <w:top w:val="single" w:sz="1" w:space="0" w:color="D0D7DE"/>
              <w:left w:val="single" w:sz="1" w:space="0" w:color="D0D7DE"/>
              <w:bottom w:val="single" w:sz="1" w:space="0" w:color="D0D7DE"/>
              <w:right w:val="single" w:sz="1" w:space="0" w:color="D0D7DE"/>
            </w:tcBorders>
            <w:shd w:val="clear" w:color="auto" w:fill="FEF3EB"/>
            <w:tcMar>
              <w:top w:w="140" w:type="dxa"/>
              <w:left w:w="200" w:type="dxa"/>
              <w:bottom w:w="140" w:type="dxa"/>
              <w:right w:w="200" w:type="dxa"/>
            </w:tcMar>
          </w:tcPr>
          <w:p w14:paraId="7C182F47" w14:textId="77777777" w:rsidR="00A53452" w:rsidRDefault="00A53452" w:rsidP="000B18A6">
            <w:pPr>
              <w:spacing w:after="100"/>
            </w:pPr>
            <w:r>
              <w:rPr>
                <w:b/>
                <w:bCs/>
                <w:color w:val="C75B00"/>
                <w:sz w:val="22"/>
                <w:szCs w:val="22"/>
              </w:rPr>
              <w:t>Phase 3 Gate — Observer + Proactive</w:t>
            </w:r>
          </w:p>
          <w:p w14:paraId="46DABA4B" w14:textId="77777777" w:rsidR="00A53452" w:rsidRDefault="00A53452" w:rsidP="000B18A6">
            <w:pPr>
              <w:spacing w:before="40" w:after="40"/>
            </w:pPr>
            <w:r>
              <w:rPr>
                <w:color w:val="1A1A2E"/>
                <w:sz w:val="20"/>
                <w:szCs w:val="20"/>
              </w:rPr>
              <w:t>Demonstrated: Sitting for 2 hours triggers a Trainer intervention unprompted.</w:t>
            </w:r>
          </w:p>
          <w:p w14:paraId="5029A0B1" w14:textId="77777777" w:rsidR="00A53452" w:rsidRDefault="00A53452" w:rsidP="000B18A6">
            <w:pPr>
              <w:spacing w:before="40" w:after="40"/>
            </w:pPr>
            <w:r>
              <w:rPr>
                <w:color w:val="1A1A2E"/>
                <w:sz w:val="20"/>
                <w:szCs w:val="20"/>
              </w:rPr>
              <w:t>Demonstrated: Visible stress expression detected, Therapist initiates a check-in.</w:t>
            </w:r>
          </w:p>
          <w:p w14:paraId="68069125" w14:textId="77777777" w:rsidR="00A53452" w:rsidRDefault="00A53452" w:rsidP="000B18A6">
            <w:pPr>
              <w:spacing w:before="40" w:after="40"/>
            </w:pPr>
            <w:r>
              <w:rPr>
                <w:color w:val="1A1A2E"/>
                <w:sz w:val="20"/>
                <w:szCs w:val="20"/>
              </w:rPr>
              <w:t>Deliverable: MediaPipe and DeepFace running in Docker, ObservationEvent log in SQLite.</w:t>
            </w:r>
          </w:p>
        </w:tc>
      </w:tr>
    </w:tbl>
    <w:p w14:paraId="66D5A251" w14:textId="77777777" w:rsidR="00A53452" w:rsidRDefault="00A53452" w:rsidP="00A534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52" w14:paraId="48EA38E8" w14:textId="77777777" w:rsidTr="000B18A6">
        <w:tc>
          <w:tcPr>
            <w:tcW w:w="0" w:type="auto"/>
            <w:tcBorders>
              <w:top w:val="single" w:sz="1" w:space="0" w:color="D0D7DE"/>
              <w:left w:val="single" w:sz="1" w:space="0" w:color="D0D7DE"/>
              <w:bottom w:val="single" w:sz="1" w:space="0" w:color="D0D7DE"/>
              <w:right w:val="single" w:sz="1" w:space="0" w:color="D0D7DE"/>
            </w:tcBorders>
            <w:shd w:val="clear" w:color="auto" w:fill="FEFBE8"/>
            <w:tcMar>
              <w:top w:w="140" w:type="dxa"/>
              <w:left w:w="200" w:type="dxa"/>
              <w:bottom w:w="140" w:type="dxa"/>
              <w:right w:w="200" w:type="dxa"/>
            </w:tcMar>
          </w:tcPr>
          <w:p w14:paraId="2CC0FA55" w14:textId="77777777" w:rsidR="00A53452" w:rsidRDefault="00A53452" w:rsidP="000B18A6">
            <w:pPr>
              <w:spacing w:after="100"/>
            </w:pPr>
            <w:r>
              <w:rPr>
                <w:b/>
                <w:bCs/>
                <w:color w:val="1B3A5C"/>
                <w:sz w:val="22"/>
                <w:szCs w:val="22"/>
              </w:rPr>
              <w:t>Phase 4 Gate — PC Control + Full GUI</w:t>
            </w:r>
          </w:p>
          <w:p w14:paraId="025060DB" w14:textId="77777777" w:rsidR="00A53452" w:rsidRDefault="00A53452" w:rsidP="000B18A6">
            <w:pPr>
              <w:spacing w:before="40" w:after="40"/>
            </w:pPr>
            <w:r>
              <w:rPr>
                <w:color w:val="1A1A2E"/>
                <w:sz w:val="20"/>
                <w:szCs w:val="20"/>
              </w:rPr>
              <w:t>Demonstrated: 'Open Chrome and go to my calendar' executes correctly with HALT working.</w:t>
            </w:r>
          </w:p>
          <w:p w14:paraId="60A05A18" w14:textId="77777777" w:rsidR="00A53452" w:rsidRDefault="00A53452" w:rsidP="000B18A6">
            <w:pPr>
              <w:spacing w:before="40" w:after="40"/>
            </w:pPr>
            <w:r>
              <w:rPr>
                <w:color w:val="1A1A2E"/>
                <w:sz w:val="20"/>
                <w:szCs w:val="20"/>
              </w:rPr>
              <w:t>Demonstrated: Finance agent answers a budget question. Investment agent delivers a market summary.</w:t>
            </w:r>
          </w:p>
          <w:p w14:paraId="02AD2ED4" w14:textId="77777777" w:rsidR="00A53452" w:rsidRDefault="00A53452" w:rsidP="000B18A6">
            <w:pPr>
              <w:spacing w:before="40" w:after="40"/>
            </w:pPr>
            <w:r>
              <w:rPr>
                <w:color w:val="1A1A2E"/>
                <w:sz w:val="20"/>
                <w:szCs w:val="20"/>
              </w:rPr>
              <w:t>Demonstrated: Full four-quadrant PyQt6 GUI with animated PyVista orb running stably.</w:t>
            </w:r>
          </w:p>
        </w:tc>
      </w:tr>
    </w:tbl>
    <w:p w14:paraId="5C95F778" w14:textId="77777777" w:rsidR="00A53452" w:rsidRDefault="00A53452" w:rsidP="00A53452">
      <w:pPr>
        <w:spacing w:before="60" w:after="60"/>
      </w:pPr>
    </w:p>
    <w:p w14:paraId="0043A99D" w14:textId="77777777" w:rsidR="00A53452" w:rsidRDefault="00A53452" w:rsidP="00A53452">
      <w:pPr>
        <w:pBdr>
          <w:bottom w:val="single" w:sz="4" w:space="1" w:color="2E6DA4"/>
        </w:pBdr>
        <w:spacing w:before="120" w:after="120"/>
      </w:pPr>
    </w:p>
    <w:p w14:paraId="3ECE988B" w14:textId="77777777" w:rsidR="00A53452" w:rsidRDefault="00A53452" w:rsidP="00A53452">
      <w:pPr>
        <w:pStyle w:val="Heading1"/>
      </w:pPr>
      <w:r>
        <w:t>D. Deliverable Format</w:t>
      </w:r>
    </w:p>
    <w:p w14:paraId="16BEE24B" w14:textId="77777777" w:rsidR="00A53452" w:rsidRDefault="00A53452" w:rsidP="00A53452">
      <w:pPr>
        <w:spacing w:before="80" w:after="80"/>
      </w:pPr>
      <w:r>
        <w:rPr>
          <w:color w:val="1A1A2E"/>
        </w:rPr>
        <w:t>Col's preference is complete, working modules. Not snippets. Not stubs.</w:t>
      </w:r>
    </w:p>
    <w:p w14:paraId="33FC1849" w14:textId="77777777" w:rsidR="00A53452" w:rsidRDefault="00A53452" w:rsidP="00A53452">
      <w:pPr>
        <w:spacing w:before="60" w:after="60"/>
      </w:pPr>
    </w:p>
    <w:p w14:paraId="693C7578" w14:textId="77777777" w:rsidR="00A53452" w:rsidRDefault="00A53452" w:rsidP="00A53452">
      <w:pPr>
        <w:pStyle w:val="ListParagraph"/>
        <w:numPr>
          <w:ilvl w:val="0"/>
          <w:numId w:val="3"/>
        </w:numPr>
        <w:spacing w:before="60" w:after="60"/>
      </w:pPr>
      <w:r>
        <w:rPr>
          <w:color w:val="1A1A2E"/>
        </w:rPr>
        <w:t>Each phase deliverable is a runnable state of the system on a clean Windows 11 machine with Python 3.11 and CUDA 12.4 drivers.</w:t>
      </w:r>
    </w:p>
    <w:p w14:paraId="4F736B56" w14:textId="5955C2CF" w:rsidR="00A53452" w:rsidRDefault="00A53452" w:rsidP="00A53452">
      <w:pPr>
        <w:pStyle w:val="ListParagraph"/>
        <w:numPr>
          <w:ilvl w:val="0"/>
          <w:numId w:val="3"/>
        </w:numPr>
        <w:spacing w:before="60" w:after="60"/>
      </w:pPr>
      <w:r>
        <w:rPr>
          <w:color w:val="1A1A2E"/>
        </w:rPr>
        <w:t>Deliver full files, not diffs or partial replacements. Colby's workflow does not support manual code merging.</w:t>
      </w:r>
    </w:p>
    <w:p w14:paraId="19E9ADEB" w14:textId="77777777" w:rsidR="00A53452" w:rsidRDefault="00A53452" w:rsidP="00A53452">
      <w:pPr>
        <w:pStyle w:val="ListParagraph"/>
        <w:numPr>
          <w:ilvl w:val="0"/>
          <w:numId w:val="3"/>
        </w:numPr>
        <w:spacing w:before="60" w:after="60"/>
      </w:pPr>
      <w:r>
        <w:rPr>
          <w:color w:val="1A1A2E"/>
        </w:rPr>
        <w:t>Every deliverable includes a short written explanation of any decisions made that were not covered by the spec — with reasoning.</w:t>
      </w:r>
    </w:p>
    <w:p w14:paraId="34C1C486" w14:textId="77777777" w:rsidR="00A53452" w:rsidRDefault="00A53452" w:rsidP="00A53452">
      <w:pPr>
        <w:pStyle w:val="ListParagraph"/>
        <w:numPr>
          <w:ilvl w:val="0"/>
          <w:numId w:val="3"/>
        </w:numPr>
        <w:spacing w:before="60" w:after="60"/>
      </w:pPr>
      <w:r>
        <w:rPr>
          <w:color w:val="1A1A2E"/>
        </w:rPr>
        <w:t>If a component doesn't work, it is not in the deliverable. Partial implementations create confusion and wasted debugging time.</w:t>
      </w:r>
    </w:p>
    <w:p w14:paraId="089D0C58" w14:textId="77777777" w:rsidR="00A53452" w:rsidRDefault="00A53452" w:rsidP="00A53452">
      <w:pPr>
        <w:pStyle w:val="ListParagraph"/>
        <w:numPr>
          <w:ilvl w:val="0"/>
          <w:numId w:val="3"/>
        </w:numPr>
        <w:spacing w:before="60" w:after="60"/>
      </w:pPr>
      <w:r>
        <w:rPr>
          <w:color w:val="1A1A2E"/>
        </w:rPr>
        <w:t>SOUL.md files for agents are delivered before the agent code, not after.</w:t>
      </w:r>
    </w:p>
    <w:p w14:paraId="0BEF4046" w14:textId="77777777" w:rsidR="00A53452" w:rsidRDefault="00A53452" w:rsidP="00A53452">
      <w:pPr>
        <w:spacing w:before="60" w:after="60"/>
      </w:pPr>
    </w:p>
    <w:p w14:paraId="748168A9" w14:textId="77777777" w:rsidR="00A53452" w:rsidRDefault="00A53452" w:rsidP="00A53452">
      <w:pPr>
        <w:pBdr>
          <w:bottom w:val="single" w:sz="4" w:space="1" w:color="2E6DA4"/>
        </w:pBdr>
        <w:spacing w:before="120" w:after="120"/>
      </w:pPr>
    </w:p>
    <w:p w14:paraId="2399142E" w14:textId="77777777" w:rsidR="00A53452" w:rsidRDefault="00A53452" w:rsidP="00A53452">
      <w:pPr>
        <w:pStyle w:val="Heading1"/>
      </w:pPr>
      <w:r>
        <w:t>E. Scope Discipline</w:t>
      </w:r>
    </w:p>
    <w:p w14:paraId="42A7FB0F" w14:textId="77777777" w:rsidR="00A53452" w:rsidRDefault="00A53452" w:rsidP="00A53452">
      <w:pPr>
        <w:spacing w:before="80" w:after="80"/>
      </w:pPr>
      <w:r>
        <w:rPr>
          <w:color w:val="1A1A2E"/>
        </w:rPr>
        <w:t>The main brief lists explicit items that are OUT OF SCOPE for this build phase. They are listed again here as a reminder:</w:t>
      </w:r>
    </w:p>
    <w:p w14:paraId="415739D4" w14:textId="77777777" w:rsidR="00A53452" w:rsidRDefault="00A53452" w:rsidP="00A534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53452" w14:paraId="5DD0FDE9" w14:textId="77777777" w:rsidTr="000B18A6">
        <w:trPr>
          <w:tblHeader/>
        </w:trPr>
        <w:tc>
          <w:tcPr>
            <w:tcW w:w="32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4A524984" w14:textId="77777777" w:rsidR="00A53452" w:rsidRDefault="00A53452" w:rsidP="000B18A6">
            <w:r>
              <w:rPr>
                <w:b/>
                <w:bCs/>
                <w:color w:val="FFFFFF"/>
                <w:sz w:val="19"/>
                <w:szCs w:val="19"/>
              </w:rPr>
              <w:t>Out of Scope — This Build</w:t>
            </w:r>
          </w:p>
        </w:tc>
        <w:tc>
          <w:tcPr>
            <w:tcW w:w="616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51DB1C14" w14:textId="77777777" w:rsidR="00A53452" w:rsidRDefault="00A53452" w:rsidP="000B18A6">
            <w:r>
              <w:rPr>
                <w:b/>
                <w:bCs/>
                <w:color w:val="FFFFFF"/>
                <w:sz w:val="19"/>
                <w:szCs w:val="19"/>
              </w:rPr>
              <w:t>Why</w:t>
            </w:r>
          </w:p>
        </w:tc>
      </w:tr>
      <w:tr w:rsidR="00A53452" w14:paraId="33E259AA" w14:textId="77777777" w:rsidTr="000B18A6">
        <w:tc>
          <w:tcPr>
            <w:tcW w:w="3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35A9BAE6" w14:textId="77777777" w:rsidR="00A53452" w:rsidRDefault="00A53452" w:rsidP="000B18A6">
            <w:r>
              <w:rPr>
                <w:color w:val="1A1A2E"/>
                <w:sz w:val="19"/>
                <w:szCs w:val="19"/>
              </w:rPr>
              <w:t>WhatsApp / Telegram integrations</w:t>
            </w:r>
          </w:p>
        </w:tc>
        <w:tc>
          <w:tcPr>
            <w:tcW w:w="61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B73C892" w14:textId="77777777" w:rsidR="00A53452" w:rsidRDefault="00A53452" w:rsidP="000B18A6">
            <w:r>
              <w:rPr>
                <w:color w:val="1A1A2E"/>
                <w:sz w:val="19"/>
                <w:szCs w:val="19"/>
              </w:rPr>
              <w:t>Browser control covers the use case. No channel bridges needed.</w:t>
            </w:r>
          </w:p>
        </w:tc>
      </w:tr>
      <w:tr w:rsidR="00A53452" w14:paraId="2CA1690E" w14:textId="77777777" w:rsidTr="000B18A6">
        <w:tc>
          <w:tcPr>
            <w:tcW w:w="3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0D969352" w14:textId="77777777" w:rsidR="00A53452" w:rsidRDefault="00A53452" w:rsidP="000B18A6">
            <w:r>
              <w:rPr>
                <w:color w:val="1A1A2E"/>
                <w:sz w:val="19"/>
                <w:szCs w:val="19"/>
              </w:rPr>
              <w:t>Knowledge / Second Brain agent</w:t>
            </w:r>
          </w:p>
        </w:tc>
        <w:tc>
          <w:tcPr>
            <w:tcW w:w="61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649E6BFB" w14:textId="77777777" w:rsidR="00A53452" w:rsidRDefault="00A53452" w:rsidP="000B18A6">
            <w:r>
              <w:rPr>
                <w:color w:val="1A1A2E"/>
                <w:sz w:val="19"/>
                <w:szCs w:val="19"/>
              </w:rPr>
              <w:t>Phase 2 — after core agents are stable.</w:t>
            </w:r>
          </w:p>
        </w:tc>
      </w:tr>
      <w:tr w:rsidR="00A53452" w14:paraId="35322D39" w14:textId="77777777" w:rsidTr="000B18A6">
        <w:tc>
          <w:tcPr>
            <w:tcW w:w="3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7481501" w14:textId="77777777" w:rsidR="00A53452" w:rsidRDefault="00A53452" w:rsidP="000B18A6">
            <w:r>
              <w:rPr>
                <w:color w:val="1A1A2E"/>
                <w:sz w:val="19"/>
                <w:szCs w:val="19"/>
              </w:rPr>
              <w:t>Verifier model (secondary LLM for high-stakes checks)</w:t>
            </w:r>
          </w:p>
        </w:tc>
        <w:tc>
          <w:tcPr>
            <w:tcW w:w="61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335A95D0" w14:textId="77777777" w:rsidR="00A53452" w:rsidRDefault="00A53452" w:rsidP="000B18A6">
            <w:r>
              <w:rPr>
                <w:color w:val="1A1A2E"/>
                <w:sz w:val="19"/>
                <w:szCs w:val="19"/>
              </w:rPr>
              <w:t>Phase 2 — after cloud/local toggle is proven stable.</w:t>
            </w:r>
          </w:p>
        </w:tc>
      </w:tr>
      <w:tr w:rsidR="00A53452" w14:paraId="352DF611" w14:textId="77777777" w:rsidTr="000B18A6">
        <w:tc>
          <w:tcPr>
            <w:tcW w:w="3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60FDA352" w14:textId="77777777" w:rsidR="00A53452" w:rsidRDefault="00A53452" w:rsidP="000B18A6">
            <w:r>
              <w:rPr>
                <w:color w:val="1A1A2E"/>
                <w:sz w:val="19"/>
                <w:szCs w:val="19"/>
              </w:rPr>
              <w:t>Voice cloning</w:t>
            </w:r>
          </w:p>
        </w:tc>
        <w:tc>
          <w:tcPr>
            <w:tcW w:w="61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D6F62CB" w14:textId="77777777" w:rsidR="00A53452" w:rsidRDefault="00A53452" w:rsidP="000B18A6">
            <w:r>
              <w:rPr>
                <w:color w:val="1A1A2E"/>
                <w:sz w:val="19"/>
                <w:szCs w:val="19"/>
              </w:rPr>
              <w:t>Phase 2+ — TTS stack must be stable first.</w:t>
            </w:r>
          </w:p>
        </w:tc>
      </w:tr>
      <w:tr w:rsidR="00A53452" w14:paraId="53163040" w14:textId="77777777" w:rsidTr="000B18A6">
        <w:tc>
          <w:tcPr>
            <w:tcW w:w="3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3F45A871" w14:textId="77777777" w:rsidR="00A53452" w:rsidRDefault="00A53452" w:rsidP="000B18A6">
            <w:r>
              <w:rPr>
                <w:color w:val="1A1A2E"/>
                <w:sz w:val="19"/>
                <w:szCs w:val="19"/>
              </w:rPr>
              <w:t>R&amp;D, QA, and Orchestrator governance agents</w:t>
            </w:r>
          </w:p>
        </w:tc>
        <w:tc>
          <w:tcPr>
            <w:tcW w:w="61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6E5BCEB7" w14:textId="77777777" w:rsidR="00A53452" w:rsidRDefault="00A53452" w:rsidP="000B18A6">
            <w:r>
              <w:rPr>
                <w:color w:val="1A1A2E"/>
                <w:sz w:val="19"/>
                <w:szCs w:val="19"/>
              </w:rPr>
              <w:t>Architecture must support them, but do not build them now.</w:t>
            </w:r>
          </w:p>
        </w:tc>
      </w:tr>
      <w:tr w:rsidR="00A53452" w14:paraId="46E39907" w14:textId="77777777" w:rsidTr="000B18A6">
        <w:tc>
          <w:tcPr>
            <w:tcW w:w="3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545E523" w14:textId="77777777" w:rsidR="00A53452" w:rsidRDefault="00A53452" w:rsidP="000B18A6">
            <w:r>
              <w:rPr>
                <w:color w:val="1A1A2E"/>
                <w:sz w:val="19"/>
                <w:szCs w:val="19"/>
              </w:rPr>
              <w:t>Remote access / PWA / mobile</w:t>
            </w:r>
          </w:p>
        </w:tc>
        <w:tc>
          <w:tcPr>
            <w:tcW w:w="61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35743A0B" w14:textId="7BE9A783" w:rsidR="00A53452" w:rsidRDefault="00A53452" w:rsidP="000B18A6"/>
        </w:tc>
      </w:tr>
      <w:tr w:rsidR="00A53452" w14:paraId="7A8E583E" w14:textId="77777777" w:rsidTr="000B18A6">
        <w:tc>
          <w:tcPr>
            <w:tcW w:w="3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4728400" w14:textId="77777777" w:rsidR="00A53452" w:rsidRDefault="00A53452" w:rsidP="000B18A6">
            <w:r>
              <w:rPr>
                <w:color w:val="1A1A2E"/>
                <w:sz w:val="19"/>
                <w:szCs w:val="19"/>
              </w:rPr>
              <w:t>Skills marketplace or plugin registry</w:t>
            </w:r>
          </w:p>
        </w:tc>
        <w:tc>
          <w:tcPr>
            <w:tcW w:w="61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83EC166" w14:textId="77777777" w:rsidR="00A53452" w:rsidRDefault="00A53452" w:rsidP="000B18A6">
            <w:r>
              <w:rPr>
                <w:color w:val="1A1A2E"/>
                <w:sz w:val="19"/>
                <w:szCs w:val="19"/>
              </w:rPr>
              <w:t>Not part of ARCHER's design. Never.</w:t>
            </w:r>
          </w:p>
        </w:tc>
      </w:tr>
    </w:tbl>
    <w:p w14:paraId="41DC3BD5" w14:textId="77777777" w:rsidR="00A53452" w:rsidRDefault="00A53452" w:rsidP="00A5345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3452" w14:paraId="49BE88E1" w14:textId="77777777" w:rsidTr="000B18A6">
        <w:tc>
          <w:tcPr>
            <w:tcW w:w="0" w:type="auto"/>
            <w:tcBorders>
              <w:top w:val="single" w:sz="1" w:space="0" w:color="D0D7DE"/>
              <w:left w:val="single" w:sz="1" w:space="0" w:color="D0D7DE"/>
              <w:bottom w:val="single" w:sz="1" w:space="0" w:color="D0D7DE"/>
              <w:right w:val="single" w:sz="1" w:space="0" w:color="D0D7DE"/>
            </w:tcBorders>
            <w:shd w:val="clear" w:color="auto" w:fill="EBF3FB"/>
            <w:tcMar>
              <w:top w:w="140" w:type="dxa"/>
              <w:left w:w="200" w:type="dxa"/>
              <w:bottom w:w="140" w:type="dxa"/>
              <w:right w:w="200" w:type="dxa"/>
            </w:tcMar>
          </w:tcPr>
          <w:p w14:paraId="38F03737" w14:textId="77777777" w:rsidR="00A53452" w:rsidRDefault="00A53452" w:rsidP="000B18A6">
            <w:pPr>
              <w:spacing w:after="100"/>
            </w:pPr>
            <w:r>
              <w:rPr>
                <w:b/>
                <w:bCs/>
                <w:color w:val="1B3A5C"/>
                <w:sz w:val="22"/>
                <w:szCs w:val="22"/>
              </w:rPr>
              <w:t>If a good idea comes up during the build that isn't in the spec</w:t>
            </w:r>
          </w:p>
          <w:p w14:paraId="728314D7" w14:textId="3573BB30" w:rsidR="00A53452" w:rsidRDefault="00A53452" w:rsidP="000B18A6">
            <w:pPr>
              <w:spacing w:before="40" w:after="40"/>
            </w:pPr>
            <w:r>
              <w:rPr>
                <w:color w:val="1A1A2E"/>
                <w:sz w:val="20"/>
                <w:szCs w:val="20"/>
              </w:rPr>
              <w:t>Write it down and flag it to Colby. Do not implement it mid-phase.</w:t>
            </w:r>
          </w:p>
          <w:p w14:paraId="29C37079" w14:textId="77777777" w:rsidR="00A53452" w:rsidRDefault="00A53452" w:rsidP="000B18A6">
            <w:pPr>
              <w:spacing w:before="40" w:after="40"/>
            </w:pPr>
            <w:r>
              <w:rPr>
                <w:color w:val="1A1A2E"/>
                <w:sz w:val="20"/>
                <w:szCs w:val="20"/>
              </w:rPr>
              <w:t>Good ideas mid-build are how scope creep starts. Log it, deliver the phase, discuss it after the gate.</w:t>
            </w:r>
          </w:p>
        </w:tc>
      </w:tr>
    </w:tbl>
    <w:p w14:paraId="2D95FF0C" w14:textId="77777777" w:rsidR="00A53452" w:rsidRDefault="00A53452" w:rsidP="00A53452">
      <w:pPr>
        <w:spacing w:before="60" w:after="60"/>
      </w:pPr>
    </w:p>
    <w:p w14:paraId="77AD0827" w14:textId="77777777" w:rsidR="008438A4" w:rsidRDefault="008438A4" w:rsidP="008438A4">
      <w:pPr>
        <w:spacing w:before="480" w:after="160"/>
        <w:jc w:val="center"/>
      </w:pPr>
      <w:r>
        <w:rPr>
          <w:b/>
          <w:bCs/>
          <w:color w:val="1B3A5C"/>
          <w:sz w:val="56"/>
          <w:szCs w:val="56"/>
        </w:rPr>
        <w:t>ARCHER — Rebuild Specification</w:t>
      </w:r>
    </w:p>
    <w:p w14:paraId="441EC3F8" w14:textId="77777777" w:rsidR="008438A4" w:rsidRDefault="008438A4" w:rsidP="008438A4">
      <w:pPr>
        <w:spacing w:after="100"/>
        <w:jc w:val="center"/>
      </w:pPr>
      <w:r>
        <w:rPr>
          <w:color w:val="2E6DA4"/>
          <w:sz w:val="26"/>
          <w:szCs w:val="26"/>
        </w:rPr>
        <w:t>Addendum 2: Artifact Pane, GUI Completions &amp; Missed Items</w:t>
      </w:r>
    </w:p>
    <w:p w14:paraId="6B50C80C" w14:textId="77777777" w:rsidR="008438A4" w:rsidRDefault="008438A4" w:rsidP="008438A4">
      <w:pPr>
        <w:spacing w:after="400"/>
        <w:jc w:val="center"/>
      </w:pPr>
      <w:r>
        <w:rPr>
          <w:i/>
          <w:iCs/>
          <w:color w:val="888888"/>
        </w:rPr>
        <w:t>Supplement to main brief and Addendum 1 — read all three documents together</w:t>
      </w:r>
    </w:p>
    <w:p w14:paraId="15177517" w14:textId="77777777" w:rsidR="008438A4" w:rsidRDefault="008438A4" w:rsidP="008438A4">
      <w:pPr>
        <w:pBdr>
          <w:bottom w:val="single" w:sz="4" w:space="1" w:color="2E6DA4"/>
        </w:pBdr>
        <w:spacing w:before="120" w:after="120"/>
      </w:pPr>
    </w:p>
    <w:p w14:paraId="3FF3A93B" w14:textId="77777777" w:rsidR="008438A4" w:rsidRDefault="008438A4" w:rsidP="008438A4">
      <w:pPr>
        <w:spacing w:before="60" w:after="60"/>
      </w:pPr>
    </w:p>
    <w:p w14:paraId="01B006EB" w14:textId="77777777" w:rsidR="008438A4" w:rsidRDefault="008438A4" w:rsidP="008438A4">
      <w:pPr>
        <w:pStyle w:val="Heading1"/>
      </w:pPr>
      <w:r>
        <w:t>A. The Artifact Pane (Canvas)</w:t>
      </w:r>
    </w:p>
    <w:p w14:paraId="5906079D" w14:textId="77777777" w:rsidR="008438A4" w:rsidRDefault="008438A4" w:rsidP="008438A4">
      <w:pPr>
        <w:spacing w:before="80" w:after="80"/>
      </w:pPr>
      <w:r>
        <w:rPr>
          <w:color w:val="1A1A2E"/>
        </w:rPr>
        <w:t>The bottom-right quadrant of the GUI is the Artifact Pane — ARCHER's equivalent of this chat interface's right-side panel, where rich content is rendered alongside the conversation. This is not a static display. It is a dynamic, context-aware rendering surface that agents push content to whenever a visual output would be more useful than a spoken or text response alone.</w:t>
      </w:r>
    </w:p>
    <w:p w14:paraId="575EEC40" w14:textId="77777777" w:rsidR="008438A4" w:rsidRDefault="008438A4" w:rsidP="008438A4">
      <w:pPr>
        <w:spacing w:before="60" w:after="60"/>
      </w:pPr>
    </w:p>
    <w:p w14:paraId="6F9A3867" w14:textId="77777777" w:rsidR="008438A4" w:rsidRDefault="008438A4" w:rsidP="008438A4">
      <w:pPr>
        <w:spacing w:before="80" w:after="80"/>
      </w:pPr>
      <w:r>
        <w:rPr>
          <w:color w:val="1A1A2E"/>
        </w:rPr>
        <w:t>The Artifact Pane replaces the need for ARCHER to read out data that is better seen — charts, tables, lists, maps, code, documents. When Investment gives you a portfolio summary, you see the graph. When Finance shows your budget, you see the chart. When Assistant finds a file, you see its contents. When Trainer tracks your session, you see the metrics panel.</w:t>
      </w:r>
    </w:p>
    <w:p w14:paraId="0A72A981" w14:textId="77777777" w:rsidR="008438A4" w:rsidRDefault="008438A4" w:rsidP="008438A4">
      <w:pPr>
        <w:spacing w:before="60" w:after="60"/>
      </w:pPr>
    </w:p>
    <w:p w14:paraId="6BDD647F" w14:textId="77777777" w:rsidR="008438A4" w:rsidRDefault="008438A4" w:rsidP="008438A4">
      <w:pPr>
        <w:pStyle w:val="Heading2"/>
        <w:spacing w:before="220"/>
      </w:pPr>
      <w:r>
        <w:t>What the Pane Renders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8438A4" w14:paraId="37554E56" w14:textId="77777777" w:rsidTr="000B18A6">
        <w:trPr>
          <w:tblHeader/>
        </w:trPr>
        <w:tc>
          <w:tcPr>
            <w:tcW w:w="22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2765438A" w14:textId="77777777" w:rsidR="008438A4" w:rsidRDefault="008438A4" w:rsidP="000B18A6">
            <w:r>
              <w:rPr>
                <w:b/>
                <w:bCs/>
                <w:color w:val="FFFFFF"/>
                <w:sz w:val="19"/>
                <w:szCs w:val="19"/>
              </w:rPr>
              <w:lastRenderedPageBreak/>
              <w:t>Content Type</w:t>
            </w:r>
          </w:p>
        </w:tc>
        <w:tc>
          <w:tcPr>
            <w:tcW w:w="28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72DCD215" w14:textId="77777777" w:rsidR="008438A4" w:rsidRDefault="008438A4" w:rsidP="000B18A6">
            <w:r>
              <w:rPr>
                <w:b/>
                <w:bCs/>
                <w:color w:val="FFFFFF"/>
                <w:sz w:val="19"/>
                <w:szCs w:val="19"/>
              </w:rPr>
              <w:t>Triggered By</w:t>
            </w:r>
          </w:p>
        </w:tc>
        <w:tc>
          <w:tcPr>
            <w:tcW w:w="436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1C745E60" w14:textId="77777777" w:rsidR="008438A4" w:rsidRDefault="008438A4" w:rsidP="000B18A6">
            <w:r>
              <w:rPr>
                <w:b/>
                <w:bCs/>
                <w:color w:val="FFFFFF"/>
                <w:sz w:val="19"/>
                <w:szCs w:val="19"/>
              </w:rPr>
              <w:t>Render Method</w:t>
            </w:r>
          </w:p>
        </w:tc>
      </w:tr>
      <w:tr w:rsidR="008438A4" w14:paraId="773CB2BB" w14:textId="77777777" w:rsidTr="000B18A6">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EAAFB54" w14:textId="77777777" w:rsidR="008438A4" w:rsidRDefault="008438A4" w:rsidP="000B18A6">
            <w:r>
              <w:rPr>
                <w:color w:val="1A1A2E"/>
                <w:sz w:val="19"/>
                <w:szCs w:val="19"/>
              </w:rPr>
              <w:t>Chart / graph</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6078A74C" w14:textId="77777777" w:rsidR="008438A4" w:rsidRDefault="008438A4" w:rsidP="000B18A6">
            <w:r>
              <w:rPr>
                <w:color w:val="1A1A2E"/>
                <w:sz w:val="19"/>
                <w:szCs w:val="19"/>
              </w:rPr>
              <w:t>Finance, Investment, Trainer, Therapist</w:t>
            </w:r>
          </w:p>
        </w:tc>
        <w:tc>
          <w:tcPr>
            <w:tcW w:w="4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0FB6EA06" w14:textId="77777777" w:rsidR="008438A4" w:rsidRDefault="008438A4" w:rsidP="000B18A6">
            <w:r>
              <w:rPr>
                <w:color w:val="1A1A2E"/>
                <w:sz w:val="19"/>
                <w:szCs w:val="19"/>
              </w:rPr>
              <w:t>Matplotlib figure rendered to QPixmap and displayed inline</w:t>
            </w:r>
          </w:p>
        </w:tc>
      </w:tr>
      <w:tr w:rsidR="008438A4" w14:paraId="3A82CC28" w14:textId="77777777" w:rsidTr="000B18A6">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6EA1A5DE" w14:textId="77777777" w:rsidR="008438A4" w:rsidRDefault="008438A4" w:rsidP="000B18A6">
            <w:r>
              <w:rPr>
                <w:color w:val="1A1A2E"/>
                <w:sz w:val="19"/>
                <w:szCs w:val="19"/>
              </w:rPr>
              <w:t>Data table</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A653241" w14:textId="77777777" w:rsidR="008438A4" w:rsidRDefault="008438A4" w:rsidP="000B18A6">
            <w:r>
              <w:rPr>
                <w:color w:val="1A1A2E"/>
                <w:sz w:val="19"/>
                <w:szCs w:val="19"/>
              </w:rPr>
              <w:t>Any agent returning structured rows</w:t>
            </w:r>
          </w:p>
        </w:tc>
        <w:tc>
          <w:tcPr>
            <w:tcW w:w="4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745C427" w14:textId="77777777" w:rsidR="008438A4" w:rsidRDefault="008438A4" w:rsidP="000B18A6">
            <w:r>
              <w:rPr>
                <w:color w:val="1A1A2E"/>
                <w:sz w:val="19"/>
                <w:szCs w:val="19"/>
              </w:rPr>
              <w:t>HTML table rendered via QWebEngineView or custom Qt widget</w:t>
            </w:r>
          </w:p>
        </w:tc>
      </w:tr>
      <w:tr w:rsidR="008438A4" w14:paraId="123AA61B" w14:textId="77777777" w:rsidTr="000B18A6">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6DEF904" w14:textId="77777777" w:rsidR="008438A4" w:rsidRDefault="008438A4" w:rsidP="000B18A6">
            <w:r>
              <w:rPr>
                <w:color w:val="1A1A2E"/>
                <w:sz w:val="19"/>
                <w:szCs w:val="19"/>
              </w:rPr>
              <w:t>Document / text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303EA2A" w14:textId="77777777" w:rsidR="008438A4" w:rsidRDefault="008438A4" w:rsidP="000B18A6">
            <w:r>
              <w:rPr>
                <w:color w:val="1A1A2E"/>
                <w:sz w:val="19"/>
                <w:szCs w:val="19"/>
              </w:rPr>
              <w:t>Assistant returning file contents, research summaries</w:t>
            </w:r>
          </w:p>
        </w:tc>
        <w:tc>
          <w:tcPr>
            <w:tcW w:w="4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83B33AF" w14:textId="77777777" w:rsidR="008438A4" w:rsidRDefault="008438A4" w:rsidP="000B18A6">
            <w:r>
              <w:rPr>
                <w:color w:val="1A1A2E"/>
                <w:sz w:val="19"/>
                <w:szCs w:val="19"/>
              </w:rPr>
              <w:t>Scrollable styled text panel with monospace option</w:t>
            </w:r>
          </w:p>
        </w:tc>
      </w:tr>
      <w:tr w:rsidR="008438A4" w14:paraId="15E252BF" w14:textId="77777777" w:rsidTr="000B18A6">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6F031214" w14:textId="77777777" w:rsidR="008438A4" w:rsidRDefault="008438A4" w:rsidP="000B18A6">
            <w:r>
              <w:rPr>
                <w:color w:val="1A1A2E"/>
                <w:sz w:val="19"/>
                <w:szCs w:val="19"/>
              </w:rPr>
              <w:t>Code block</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63D972EA" w14:textId="77777777" w:rsidR="008438A4" w:rsidRDefault="008438A4" w:rsidP="000B18A6">
            <w:r>
              <w:rPr>
                <w:color w:val="1A1A2E"/>
                <w:sz w:val="19"/>
                <w:szCs w:val="19"/>
              </w:rPr>
              <w:t>Assistant generating scripts, R&amp;D agent output</w:t>
            </w:r>
          </w:p>
        </w:tc>
        <w:tc>
          <w:tcPr>
            <w:tcW w:w="4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81A5958" w14:textId="77777777" w:rsidR="008438A4" w:rsidRDefault="008438A4" w:rsidP="000B18A6">
            <w:r>
              <w:rPr>
                <w:color w:val="1A1A2E"/>
                <w:sz w:val="19"/>
                <w:szCs w:val="19"/>
              </w:rPr>
              <w:t>Syntax-highlighted code panel with copy button</w:t>
            </w:r>
          </w:p>
        </w:tc>
      </w:tr>
      <w:tr w:rsidR="008438A4" w14:paraId="10818C4A" w14:textId="77777777" w:rsidTr="000B18A6">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68D31B2" w14:textId="77777777" w:rsidR="008438A4" w:rsidRDefault="008438A4" w:rsidP="000B18A6">
            <w:r>
              <w:rPr>
                <w:color w:val="1A1A2E"/>
                <w:sz w:val="19"/>
                <w:szCs w:val="19"/>
              </w:rPr>
              <w:t>Image / screenshot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1B83802" w14:textId="77777777" w:rsidR="008438A4" w:rsidRDefault="008438A4" w:rsidP="000B18A6">
            <w:r>
              <w:rPr>
                <w:color w:val="1A1A2E"/>
                <w:sz w:val="19"/>
                <w:szCs w:val="19"/>
              </w:rPr>
              <w:t>Observer snapshots (on demand), screen capture</w:t>
            </w:r>
          </w:p>
        </w:tc>
        <w:tc>
          <w:tcPr>
            <w:tcW w:w="4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63495CFF" w14:textId="77777777" w:rsidR="008438A4" w:rsidRDefault="008438A4" w:rsidP="000B18A6">
            <w:r>
              <w:rPr>
                <w:color w:val="1A1A2E"/>
                <w:sz w:val="19"/>
                <w:szCs w:val="19"/>
              </w:rPr>
              <w:t>QPixmap display, scaled to fit pane</w:t>
            </w:r>
          </w:p>
        </w:tc>
      </w:tr>
      <w:tr w:rsidR="008438A4" w14:paraId="65F18728" w14:textId="77777777" w:rsidTr="000B18A6">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4EFAAB4" w14:textId="77777777" w:rsidR="008438A4" w:rsidRDefault="008438A4" w:rsidP="000B18A6">
            <w:r>
              <w:rPr>
                <w:color w:val="1A1A2E"/>
                <w:sz w:val="19"/>
                <w:szCs w:val="19"/>
              </w:rPr>
              <w:t>Web page preview</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0974A199" w14:textId="77777777" w:rsidR="008438A4" w:rsidRDefault="008438A4" w:rsidP="000B18A6">
            <w:r>
              <w:rPr>
                <w:color w:val="1A1A2E"/>
                <w:sz w:val="19"/>
                <w:szCs w:val="19"/>
              </w:rPr>
              <w:t>Browser automation output, Assistant research</w:t>
            </w:r>
          </w:p>
        </w:tc>
        <w:tc>
          <w:tcPr>
            <w:tcW w:w="4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A6814C4" w14:textId="77777777" w:rsidR="008438A4" w:rsidRDefault="008438A4" w:rsidP="000B18A6">
            <w:r>
              <w:rPr>
                <w:color w:val="1A1A2E"/>
                <w:sz w:val="19"/>
                <w:szCs w:val="19"/>
              </w:rPr>
              <w:t>Embedded QWebEngineView (lightweight)</w:t>
            </w:r>
          </w:p>
        </w:tc>
      </w:tr>
      <w:tr w:rsidR="008438A4" w14:paraId="317C647E" w14:textId="77777777" w:rsidTr="000B18A6">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DDAEF35" w14:textId="77777777" w:rsidR="008438A4" w:rsidRDefault="008438A4" w:rsidP="000B18A6">
            <w:r>
              <w:rPr>
                <w:color w:val="1A1A2E"/>
                <w:sz w:val="19"/>
                <w:szCs w:val="19"/>
              </w:rPr>
              <w:t>Metric dashboard</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317B0C0" w14:textId="77777777" w:rsidR="008438A4" w:rsidRDefault="008438A4" w:rsidP="000B18A6">
            <w:r>
              <w:rPr>
                <w:color w:val="1A1A2E"/>
                <w:sz w:val="19"/>
                <w:szCs w:val="19"/>
              </w:rPr>
              <w:t>Trainer during active session, Observer summary</w:t>
            </w:r>
          </w:p>
        </w:tc>
        <w:tc>
          <w:tcPr>
            <w:tcW w:w="4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EE49030" w14:textId="77777777" w:rsidR="008438A4" w:rsidRDefault="008438A4" w:rsidP="000B18A6">
            <w:r>
              <w:rPr>
                <w:color w:val="1A1A2E"/>
                <w:sz w:val="19"/>
                <w:szCs w:val="19"/>
              </w:rPr>
              <w:t>Custom Qt widget with live-updating numeric displays</w:t>
            </w:r>
          </w:p>
        </w:tc>
      </w:tr>
      <w:tr w:rsidR="008438A4" w14:paraId="733BDF1F" w14:textId="77777777" w:rsidTr="000B18A6">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0C281490" w14:textId="77777777" w:rsidR="008438A4" w:rsidRDefault="008438A4" w:rsidP="000B18A6">
            <w:r>
              <w:rPr>
                <w:color w:val="1A1A2E"/>
                <w:sz w:val="19"/>
                <w:szCs w:val="19"/>
              </w:rPr>
              <w:t>Checklist / todo</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8A9832B" w14:textId="77777777" w:rsidR="008438A4" w:rsidRDefault="008438A4" w:rsidP="000B18A6">
            <w:r>
              <w:rPr>
                <w:color w:val="1A1A2E"/>
                <w:sz w:val="19"/>
                <w:szCs w:val="19"/>
              </w:rPr>
              <w:t>Assistant task management</w:t>
            </w:r>
          </w:p>
        </w:tc>
        <w:tc>
          <w:tcPr>
            <w:tcW w:w="4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A1A04EE" w14:textId="77777777" w:rsidR="008438A4" w:rsidRDefault="008438A4" w:rsidP="000B18A6">
            <w:r>
              <w:rPr>
                <w:color w:val="1A1A2E"/>
                <w:sz w:val="19"/>
                <w:szCs w:val="19"/>
              </w:rPr>
              <w:t>Interactive checkboxes — user can tick items by clicking</w:t>
            </w:r>
          </w:p>
        </w:tc>
      </w:tr>
      <w:tr w:rsidR="008438A4" w14:paraId="66C3285C" w14:textId="77777777" w:rsidTr="000B18A6">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AEB9F19" w14:textId="77777777" w:rsidR="008438A4" w:rsidRDefault="008438A4" w:rsidP="000B18A6">
            <w:r>
              <w:rPr>
                <w:color w:val="1A1A2E"/>
                <w:sz w:val="19"/>
                <w:szCs w:val="19"/>
              </w:rPr>
              <w:t>Empty / idle state</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C435F38" w14:textId="77777777" w:rsidR="008438A4" w:rsidRDefault="008438A4" w:rsidP="000B18A6">
            <w:r>
              <w:rPr>
                <w:color w:val="1A1A2E"/>
                <w:sz w:val="19"/>
                <w:szCs w:val="19"/>
              </w:rPr>
              <w:t>No active agent output</w:t>
            </w:r>
          </w:p>
        </w:tc>
        <w:tc>
          <w:tcPr>
            <w:tcW w:w="4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FA8B8B7" w14:textId="77777777" w:rsidR="008438A4" w:rsidRDefault="008438A4" w:rsidP="000B18A6">
            <w:r>
              <w:rPr>
                <w:color w:val="1A1A2E"/>
                <w:sz w:val="19"/>
                <w:szCs w:val="19"/>
              </w:rPr>
              <w:t>ARCHER logo, current date/time, last interaction summary</w:t>
            </w:r>
          </w:p>
        </w:tc>
      </w:tr>
    </w:tbl>
    <w:p w14:paraId="67F03021" w14:textId="77777777" w:rsidR="008438A4" w:rsidRDefault="008438A4" w:rsidP="008438A4">
      <w:pPr>
        <w:spacing w:before="60" w:after="60"/>
      </w:pPr>
    </w:p>
    <w:p w14:paraId="0473529C" w14:textId="77777777" w:rsidR="008438A4" w:rsidRDefault="008438A4" w:rsidP="008438A4">
      <w:pPr>
        <w:pStyle w:val="Heading2"/>
        <w:spacing w:before="220"/>
      </w:pPr>
      <w:r>
        <w:t>How Agents Push Content to the Pane</w:t>
      </w:r>
    </w:p>
    <w:p w14:paraId="5734DE5F" w14:textId="77777777" w:rsidR="008438A4" w:rsidRDefault="008438A4" w:rsidP="008438A4">
      <w:pPr>
        <w:spacing w:before="80" w:after="80"/>
      </w:pPr>
      <w:r>
        <w:rPr>
          <w:color w:val="1A1A2E"/>
        </w:rPr>
        <w:t>The artifact pane is driven by a standardized ArtifactPayload that any agent can emit as part of its response. This is separate from the spoken/text response. An agent can speak a summary and simultaneously push a detailed visual to the pane.</w:t>
      </w:r>
    </w:p>
    <w:p w14:paraId="2243C917" w14:textId="77777777" w:rsidR="008438A4" w:rsidRDefault="008438A4" w:rsidP="008438A4">
      <w:pPr>
        <w:spacing w:before="60" w:after="60"/>
      </w:pPr>
    </w:p>
    <w:p w14:paraId="1D864462" w14:textId="77777777" w:rsidR="008438A4" w:rsidRDefault="008438A4" w:rsidP="008438A4">
      <w:pPr>
        <w:pStyle w:val="ListParagraph"/>
        <w:numPr>
          <w:ilvl w:val="0"/>
          <w:numId w:val="4"/>
        </w:numPr>
        <w:spacing w:before="60" w:after="60"/>
      </w:pPr>
      <w:r>
        <w:rPr>
          <w:color w:val="1A1A2E"/>
        </w:rPr>
        <w:t>ArtifactPayload schema: { type: 'chart'|'table'|'document'|'code'|'image'|'web'|'dashboard'|'checklist', title: str, content: any, agent: str, timestamp: datetime }</w:t>
      </w:r>
    </w:p>
    <w:p w14:paraId="42FA32F3" w14:textId="77777777" w:rsidR="008438A4" w:rsidRDefault="008438A4" w:rsidP="008438A4">
      <w:pPr>
        <w:pStyle w:val="ListParagraph"/>
        <w:numPr>
          <w:ilvl w:val="0"/>
          <w:numId w:val="4"/>
        </w:numPr>
        <w:spacing w:before="60" w:after="60"/>
      </w:pPr>
      <w:r>
        <w:rPr>
          <w:color w:val="1A1A2E"/>
        </w:rPr>
        <w:t>The agent layer sends ArtifactPayload objects to a dedicated artifact queue. The GUI artifact thread picks them up and renders them — no blocking the main thread.</w:t>
      </w:r>
    </w:p>
    <w:p w14:paraId="13817BD5" w14:textId="77777777" w:rsidR="008438A4" w:rsidRDefault="008438A4" w:rsidP="008438A4">
      <w:pPr>
        <w:pStyle w:val="ListParagraph"/>
        <w:numPr>
          <w:ilvl w:val="0"/>
          <w:numId w:val="4"/>
        </w:numPr>
        <w:spacing w:before="60" w:after="60"/>
      </w:pPr>
      <w:r>
        <w:rPr>
          <w:color w:val="1A1A2E"/>
        </w:rPr>
        <w:t>Each new artifact pushes a tab into the pane's tab bar. Up to 5 recent artifacts are kept as tabs. Older ones are accessible via an artifact history button.</w:t>
      </w:r>
    </w:p>
    <w:p w14:paraId="69784EE7" w14:textId="77777777" w:rsidR="008438A4" w:rsidRDefault="008438A4" w:rsidP="008438A4">
      <w:pPr>
        <w:pStyle w:val="ListParagraph"/>
        <w:numPr>
          <w:ilvl w:val="0"/>
          <w:numId w:val="4"/>
        </w:numPr>
        <w:spacing w:before="60" w:after="60"/>
      </w:pPr>
      <w:r>
        <w:rPr>
          <w:color w:val="1A1A2E"/>
        </w:rPr>
        <w:t>The active tab auto-switches to the newest artifact when it arrives, unless the user has manually selected a previous tab — in that case it does not auto-switch.</w:t>
      </w:r>
    </w:p>
    <w:p w14:paraId="4777DA6B" w14:textId="77777777" w:rsidR="008438A4" w:rsidRDefault="008438A4" w:rsidP="008438A4">
      <w:pPr>
        <w:spacing w:before="60" w:after="60"/>
      </w:pPr>
    </w:p>
    <w:p w14:paraId="5C03274A" w14:textId="77777777" w:rsidR="008438A4" w:rsidRDefault="008438A4" w:rsidP="008438A4">
      <w:pPr>
        <w:pStyle w:val="Heading2"/>
        <w:spacing w:before="220"/>
      </w:pPr>
      <w:r>
        <w:t>Artifact Pane Tab Bar</w:t>
      </w:r>
    </w:p>
    <w:p w14:paraId="00073BB8" w14:textId="77777777" w:rsidR="008438A4" w:rsidRDefault="008438A4" w:rsidP="008438A4">
      <w:pPr>
        <w:spacing w:before="80" w:after="80"/>
      </w:pPr>
      <w:r>
        <w:rPr>
          <w:color w:val="1A1A2E"/>
        </w:rPr>
        <w:t>The pane has a thin tab bar at the top showing the last 5 artifacts with agent color coding and a short label. Example tabs: '📊 Portfolio' (orange, Investment), '💰 Budget' (yellow, Finance), '🏃 Session' (green, Trainer). Clicking a tab restores that artifact. A history icon opens a list of all artifacts from the current session.</w:t>
      </w:r>
    </w:p>
    <w:p w14:paraId="308AC2A8" w14:textId="77777777" w:rsidR="008438A4" w:rsidRDefault="008438A4" w:rsidP="008438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38A4" w14:paraId="6A05942B" w14:textId="77777777" w:rsidTr="000B18A6">
        <w:tc>
          <w:tcPr>
            <w:tcW w:w="0" w:type="auto"/>
            <w:tcBorders>
              <w:top w:val="single" w:sz="1" w:space="0" w:color="D0D7DE"/>
              <w:left w:val="single" w:sz="1" w:space="0" w:color="D0D7DE"/>
              <w:bottom w:val="single" w:sz="1" w:space="0" w:color="D0D7DE"/>
              <w:right w:val="single" w:sz="1" w:space="0" w:color="D0D7DE"/>
            </w:tcBorders>
            <w:shd w:val="clear" w:color="auto" w:fill="EBF3FB"/>
            <w:tcMar>
              <w:top w:w="140" w:type="dxa"/>
              <w:left w:w="200" w:type="dxa"/>
              <w:bottom w:w="140" w:type="dxa"/>
              <w:right w:w="200" w:type="dxa"/>
            </w:tcMar>
          </w:tcPr>
          <w:p w14:paraId="565A8571" w14:textId="77777777" w:rsidR="008438A4" w:rsidRDefault="008438A4" w:rsidP="000B18A6">
            <w:pPr>
              <w:spacing w:after="100"/>
            </w:pPr>
            <w:r>
              <w:rPr>
                <w:b/>
                <w:bCs/>
                <w:color w:val="1B3A5C"/>
                <w:sz w:val="22"/>
                <w:szCs w:val="22"/>
              </w:rPr>
              <w:t>Design Note</w:t>
            </w:r>
          </w:p>
          <w:p w14:paraId="69BE226E" w14:textId="77777777" w:rsidR="008438A4" w:rsidRDefault="008438A4" w:rsidP="000B18A6">
            <w:pPr>
              <w:spacing w:before="40" w:after="40"/>
            </w:pPr>
            <w:r>
              <w:rPr>
                <w:color w:val="1A1A2E"/>
                <w:sz w:val="20"/>
                <w:szCs w:val="20"/>
              </w:rPr>
              <w:lastRenderedPageBreak/>
              <w:t>The artifact pane should feel like the right-side panel in Claude — content appears there naturally as a companion to the conversation, not as a separate 'tool window' the user has to open.</w:t>
            </w:r>
          </w:p>
          <w:p w14:paraId="3E3BC2C2" w14:textId="77777777" w:rsidR="008438A4" w:rsidRDefault="008438A4" w:rsidP="000B18A6">
            <w:pPr>
              <w:spacing w:before="40" w:after="40"/>
            </w:pPr>
            <w:r>
              <w:rPr>
                <w:color w:val="1A1A2E"/>
                <w:sz w:val="20"/>
                <w:szCs w:val="20"/>
              </w:rPr>
              <w:t>The default idle state should be calm and unobtrusive — not blank, but not demanding attention.</w:t>
            </w:r>
          </w:p>
          <w:p w14:paraId="15AB5C6E" w14:textId="77777777" w:rsidR="008438A4" w:rsidRDefault="008438A4" w:rsidP="000B18A6">
            <w:pPr>
              <w:spacing w:before="40" w:after="40"/>
            </w:pPr>
            <w:r>
              <w:rPr>
                <w:color w:val="1A1A2E"/>
                <w:sz w:val="20"/>
                <w:szCs w:val="20"/>
              </w:rPr>
              <w:t>Agents should use the pane when it genuinely adds value, not for every response. A one-line answer does not need an artifact.</w:t>
            </w:r>
          </w:p>
        </w:tc>
      </w:tr>
    </w:tbl>
    <w:p w14:paraId="731215E7" w14:textId="77777777" w:rsidR="008438A4" w:rsidRDefault="008438A4" w:rsidP="008438A4">
      <w:pPr>
        <w:spacing w:before="60" w:after="60"/>
      </w:pPr>
    </w:p>
    <w:p w14:paraId="17DF286B" w14:textId="77777777" w:rsidR="008438A4" w:rsidRDefault="008438A4" w:rsidP="008438A4">
      <w:pPr>
        <w:pBdr>
          <w:bottom w:val="single" w:sz="4" w:space="1" w:color="2E6DA4"/>
        </w:pBdr>
        <w:spacing w:before="120" w:after="120"/>
      </w:pPr>
    </w:p>
    <w:p w14:paraId="671E611E" w14:textId="77777777" w:rsidR="008438A4" w:rsidRDefault="008438A4" w:rsidP="008438A4">
      <w:pPr>
        <w:pStyle w:val="Heading1"/>
      </w:pPr>
      <w:r>
        <w:t>B. Orb Color Coding — Complete Specification</w:t>
      </w:r>
    </w:p>
    <w:p w14:paraId="1380AA59" w14:textId="77777777" w:rsidR="008438A4" w:rsidRDefault="008438A4" w:rsidP="008438A4">
      <w:pPr>
        <w:spacing w:before="80" w:after="80"/>
      </w:pPr>
      <w:r>
        <w:rPr>
          <w:color w:val="1A1A2E"/>
        </w:rPr>
        <w:t>The main brief described the orb's state animations but omitted the per-agent color coding. This is a core part of ARCHER's personality — the orb's color tells the user at a glance which agent is active, even before a word is spoken.</w:t>
      </w:r>
    </w:p>
    <w:p w14:paraId="4A13C1C4" w14:textId="77777777" w:rsidR="008438A4" w:rsidRDefault="008438A4" w:rsidP="008438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960"/>
      </w:tblGrid>
      <w:tr w:rsidR="008438A4" w14:paraId="62B02031" w14:textId="77777777" w:rsidTr="000B18A6">
        <w:trPr>
          <w:tblHeader/>
        </w:trPr>
        <w:tc>
          <w:tcPr>
            <w:tcW w:w="16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72FD6733" w14:textId="77777777" w:rsidR="008438A4" w:rsidRDefault="008438A4" w:rsidP="000B18A6">
            <w:r>
              <w:rPr>
                <w:b/>
                <w:bCs/>
                <w:color w:val="FFFFFF"/>
                <w:sz w:val="19"/>
                <w:szCs w:val="19"/>
              </w:rPr>
              <w:t>Agent</w:t>
            </w:r>
          </w:p>
        </w:tc>
        <w:tc>
          <w:tcPr>
            <w:tcW w:w="28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7E6CF80D" w14:textId="77777777" w:rsidR="008438A4" w:rsidRDefault="008438A4" w:rsidP="000B18A6">
            <w:r>
              <w:rPr>
                <w:b/>
                <w:bCs/>
                <w:color w:val="FFFFFF"/>
                <w:sz w:val="19"/>
                <w:szCs w:val="19"/>
              </w:rPr>
              <w:t>Orb Color</w:t>
            </w:r>
          </w:p>
        </w:tc>
        <w:tc>
          <w:tcPr>
            <w:tcW w:w="496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3574F38C" w14:textId="77777777" w:rsidR="008438A4" w:rsidRDefault="008438A4" w:rsidP="000B18A6">
            <w:r>
              <w:rPr>
                <w:b/>
                <w:bCs/>
                <w:color w:val="FFFFFF"/>
                <w:sz w:val="19"/>
                <w:szCs w:val="19"/>
              </w:rPr>
              <w:t>Animation Style</w:t>
            </w:r>
          </w:p>
        </w:tc>
      </w:tr>
      <w:tr w:rsidR="008438A4" w14:paraId="32D26AFA" w14:textId="77777777" w:rsidTr="000B18A6">
        <w:tc>
          <w:tcPr>
            <w:tcW w:w="1600" w:type="dxa"/>
            <w:tcBorders>
              <w:top w:val="single" w:sz="1" w:space="0" w:color="D0D7DE"/>
              <w:left w:val="single" w:sz="1" w:space="0" w:color="D0D7DE"/>
              <w:bottom w:val="single" w:sz="1" w:space="0" w:color="D0D7DE"/>
              <w:right w:val="single" w:sz="1" w:space="0" w:color="D0D7DE"/>
            </w:tcBorders>
            <w:shd w:val="clear" w:color="auto" w:fill="2E6DA4"/>
            <w:tcMar>
              <w:top w:w="80" w:type="dxa"/>
              <w:left w:w="140" w:type="dxa"/>
              <w:bottom w:w="80" w:type="dxa"/>
              <w:right w:w="140" w:type="dxa"/>
            </w:tcMar>
          </w:tcPr>
          <w:p w14:paraId="19CFEBF1" w14:textId="77777777" w:rsidR="008438A4" w:rsidRDefault="008438A4" w:rsidP="000B18A6">
            <w:r>
              <w:rPr>
                <w:b/>
                <w:bCs/>
                <w:color w:val="FFFFFF"/>
                <w:sz w:val="19"/>
                <w:szCs w:val="19"/>
              </w:rPr>
              <w:t>🔵 Assistant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89B44DB" w14:textId="77777777" w:rsidR="008438A4" w:rsidRDefault="008438A4" w:rsidP="000B18A6">
            <w:r>
              <w:rPr>
                <w:color w:val="1A1A2E"/>
                <w:sz w:val="19"/>
                <w:szCs w:val="19"/>
              </w:rPr>
              <w:t>Calm blue — #2E6DA4</w:t>
            </w:r>
          </w:p>
        </w:tc>
        <w:tc>
          <w:tcPr>
            <w:tcW w:w="4960" w:type="dxa"/>
            <w:tcBorders>
              <w:top w:val="single" w:sz="1" w:space="0" w:color="D0D7DE"/>
              <w:left w:val="single" w:sz="1" w:space="0" w:color="D0D7DE"/>
              <w:bottom w:val="single" w:sz="1" w:space="0" w:color="D0D7DE"/>
              <w:right w:val="single" w:sz="1" w:space="0" w:color="D0D7DE"/>
            </w:tcBorders>
            <w:shd w:val="clear" w:color="auto" w:fill="F4F4F4"/>
            <w:tcMar>
              <w:top w:w="80" w:type="dxa"/>
              <w:left w:w="140" w:type="dxa"/>
              <w:bottom w:w="80" w:type="dxa"/>
              <w:right w:w="140" w:type="dxa"/>
            </w:tcMar>
          </w:tcPr>
          <w:p w14:paraId="57AD6A43" w14:textId="77777777" w:rsidR="008438A4" w:rsidRDefault="008438A4" w:rsidP="000B18A6">
            <w:r>
              <w:rPr>
                <w:color w:val="1A1A2E"/>
                <w:sz w:val="19"/>
                <w:szCs w:val="19"/>
              </w:rPr>
              <w:t>Steady pulse. Professional, attentive. Slightly faster pulse when actively searching or executing.</w:t>
            </w:r>
          </w:p>
        </w:tc>
      </w:tr>
      <w:tr w:rsidR="008438A4" w14:paraId="1A2C13DF" w14:textId="77777777" w:rsidTr="000B18A6">
        <w:tc>
          <w:tcPr>
            <w:tcW w:w="1600" w:type="dxa"/>
            <w:tcBorders>
              <w:top w:val="single" w:sz="1" w:space="0" w:color="D0D7DE"/>
              <w:left w:val="single" w:sz="1" w:space="0" w:color="D0D7DE"/>
              <w:bottom w:val="single" w:sz="1" w:space="0" w:color="D0D7DE"/>
              <w:right w:val="single" w:sz="1" w:space="0" w:color="D0D7DE"/>
            </w:tcBorders>
            <w:shd w:val="clear" w:color="auto" w:fill="1A6B3C"/>
            <w:tcMar>
              <w:top w:w="80" w:type="dxa"/>
              <w:left w:w="140" w:type="dxa"/>
              <w:bottom w:w="80" w:type="dxa"/>
              <w:right w:w="140" w:type="dxa"/>
            </w:tcMar>
          </w:tcPr>
          <w:p w14:paraId="4D5EBC1B" w14:textId="77777777" w:rsidR="008438A4" w:rsidRDefault="008438A4" w:rsidP="000B18A6">
            <w:r>
              <w:rPr>
                <w:b/>
                <w:bCs/>
                <w:color w:val="FFFFFF"/>
                <w:sz w:val="19"/>
                <w:szCs w:val="19"/>
              </w:rPr>
              <w:t>🟢 Trainer</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66335FE" w14:textId="77777777" w:rsidR="008438A4" w:rsidRDefault="008438A4" w:rsidP="000B18A6">
            <w:r>
              <w:rPr>
                <w:color w:val="1A1A2E"/>
                <w:sz w:val="19"/>
                <w:szCs w:val="19"/>
              </w:rPr>
              <w:t>Strong green — #1A6B3C</w:t>
            </w:r>
          </w:p>
        </w:tc>
        <w:tc>
          <w:tcPr>
            <w:tcW w:w="4960" w:type="dxa"/>
            <w:tcBorders>
              <w:top w:val="single" w:sz="1" w:space="0" w:color="D0D7DE"/>
              <w:left w:val="single" w:sz="1" w:space="0" w:color="D0D7DE"/>
              <w:bottom w:val="single" w:sz="1" w:space="0" w:color="D0D7DE"/>
              <w:right w:val="single" w:sz="1" w:space="0" w:color="D0D7DE"/>
            </w:tcBorders>
            <w:shd w:val="clear" w:color="auto" w:fill="F4F4F4"/>
            <w:tcMar>
              <w:top w:w="80" w:type="dxa"/>
              <w:left w:w="140" w:type="dxa"/>
              <w:bottom w:w="80" w:type="dxa"/>
              <w:right w:w="140" w:type="dxa"/>
            </w:tcMar>
          </w:tcPr>
          <w:p w14:paraId="671B3779" w14:textId="77777777" w:rsidR="008438A4" w:rsidRDefault="008438A4" w:rsidP="000B18A6">
            <w:r>
              <w:rPr>
                <w:color w:val="1A1A2E"/>
                <w:sz w:val="19"/>
                <w:szCs w:val="19"/>
              </w:rPr>
              <w:t>Sharp, rhythmic pulse — like a heartbeat monitor. Intensifies during exercise prompts.</w:t>
            </w:r>
          </w:p>
        </w:tc>
      </w:tr>
      <w:tr w:rsidR="008438A4" w14:paraId="19CB4A6B" w14:textId="77777777" w:rsidTr="000B18A6">
        <w:tc>
          <w:tcPr>
            <w:tcW w:w="1600" w:type="dxa"/>
            <w:tcBorders>
              <w:top w:val="single" w:sz="1" w:space="0" w:color="D0D7DE"/>
              <w:left w:val="single" w:sz="1" w:space="0" w:color="D0D7DE"/>
              <w:bottom w:val="single" w:sz="1" w:space="0" w:color="D0D7DE"/>
              <w:right w:val="single" w:sz="1" w:space="0" w:color="D0D7DE"/>
            </w:tcBorders>
            <w:shd w:val="clear" w:color="auto" w:fill="5B2A8C"/>
            <w:tcMar>
              <w:top w:w="80" w:type="dxa"/>
              <w:left w:w="140" w:type="dxa"/>
              <w:bottom w:w="80" w:type="dxa"/>
              <w:right w:w="140" w:type="dxa"/>
            </w:tcMar>
          </w:tcPr>
          <w:p w14:paraId="28030F9B" w14:textId="77777777" w:rsidR="008438A4" w:rsidRDefault="008438A4" w:rsidP="000B18A6">
            <w:r>
              <w:rPr>
                <w:b/>
                <w:bCs/>
                <w:color w:val="FFFFFF"/>
                <w:sz w:val="19"/>
                <w:szCs w:val="19"/>
              </w:rPr>
              <w:t>🟣 Therapist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87A6CA0" w14:textId="77777777" w:rsidR="008438A4" w:rsidRDefault="008438A4" w:rsidP="000B18A6">
            <w:r>
              <w:rPr>
                <w:color w:val="1A1A2E"/>
                <w:sz w:val="19"/>
                <w:szCs w:val="19"/>
              </w:rPr>
              <w:t>Soft purple — #5B2A8C</w:t>
            </w:r>
          </w:p>
        </w:tc>
        <w:tc>
          <w:tcPr>
            <w:tcW w:w="4960" w:type="dxa"/>
            <w:tcBorders>
              <w:top w:val="single" w:sz="1" w:space="0" w:color="D0D7DE"/>
              <w:left w:val="single" w:sz="1" w:space="0" w:color="D0D7DE"/>
              <w:bottom w:val="single" w:sz="1" w:space="0" w:color="D0D7DE"/>
              <w:right w:val="single" w:sz="1" w:space="0" w:color="D0D7DE"/>
            </w:tcBorders>
            <w:shd w:val="clear" w:color="auto" w:fill="F4F4F4"/>
            <w:tcMar>
              <w:top w:w="80" w:type="dxa"/>
              <w:left w:w="140" w:type="dxa"/>
              <w:bottom w:w="80" w:type="dxa"/>
              <w:right w:w="140" w:type="dxa"/>
            </w:tcMar>
          </w:tcPr>
          <w:p w14:paraId="2BA5FC42" w14:textId="77777777" w:rsidR="008438A4" w:rsidRDefault="008438A4" w:rsidP="000B18A6">
            <w:r>
              <w:rPr>
                <w:color w:val="1A1A2E"/>
                <w:sz w:val="19"/>
                <w:szCs w:val="19"/>
              </w:rPr>
              <w:t>Slow, gentle breathing animation. Calming, unhurried. Never fast or sharp.</w:t>
            </w:r>
          </w:p>
        </w:tc>
      </w:tr>
      <w:tr w:rsidR="008438A4" w14:paraId="69A56447" w14:textId="77777777" w:rsidTr="000B18A6">
        <w:tc>
          <w:tcPr>
            <w:tcW w:w="1600" w:type="dxa"/>
            <w:tcBorders>
              <w:top w:val="single" w:sz="1" w:space="0" w:color="D0D7DE"/>
              <w:left w:val="single" w:sz="1" w:space="0" w:color="D0D7DE"/>
              <w:bottom w:val="single" w:sz="1" w:space="0" w:color="D0D7DE"/>
              <w:right w:val="single" w:sz="1" w:space="0" w:color="D0D7DE"/>
            </w:tcBorders>
            <w:shd w:val="clear" w:color="auto" w:fill="8C6B00"/>
            <w:tcMar>
              <w:top w:w="80" w:type="dxa"/>
              <w:left w:w="140" w:type="dxa"/>
              <w:bottom w:w="80" w:type="dxa"/>
              <w:right w:w="140" w:type="dxa"/>
            </w:tcMar>
          </w:tcPr>
          <w:p w14:paraId="26F2A791" w14:textId="77777777" w:rsidR="008438A4" w:rsidRDefault="008438A4" w:rsidP="000B18A6">
            <w:r>
              <w:rPr>
                <w:b/>
                <w:bCs/>
                <w:color w:val="FFFFFF"/>
                <w:sz w:val="19"/>
                <w:szCs w:val="19"/>
              </w:rPr>
              <w:t>🟡 Finance</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6131E19" w14:textId="77777777" w:rsidR="008438A4" w:rsidRDefault="008438A4" w:rsidP="000B18A6">
            <w:r>
              <w:rPr>
                <w:color w:val="1A1A2E"/>
                <w:sz w:val="19"/>
                <w:szCs w:val="19"/>
              </w:rPr>
              <w:t>Amber gold — #8C6B00</w:t>
            </w:r>
          </w:p>
        </w:tc>
        <w:tc>
          <w:tcPr>
            <w:tcW w:w="4960" w:type="dxa"/>
            <w:tcBorders>
              <w:top w:val="single" w:sz="1" w:space="0" w:color="D0D7DE"/>
              <w:left w:val="single" w:sz="1" w:space="0" w:color="D0D7DE"/>
              <w:bottom w:val="single" w:sz="1" w:space="0" w:color="D0D7DE"/>
              <w:right w:val="single" w:sz="1" w:space="0" w:color="D0D7DE"/>
            </w:tcBorders>
            <w:shd w:val="clear" w:color="auto" w:fill="F4F4F4"/>
            <w:tcMar>
              <w:top w:w="80" w:type="dxa"/>
              <w:left w:w="140" w:type="dxa"/>
              <w:bottom w:w="80" w:type="dxa"/>
              <w:right w:w="140" w:type="dxa"/>
            </w:tcMar>
          </w:tcPr>
          <w:p w14:paraId="6676764D" w14:textId="77777777" w:rsidR="008438A4" w:rsidRDefault="008438A4" w:rsidP="000B18A6">
            <w:r>
              <w:rPr>
                <w:color w:val="1A1A2E"/>
                <w:sz w:val="19"/>
                <w:szCs w:val="19"/>
              </w:rPr>
              <w:t>Steady, precise rotation effect. Businesslike. Briefly flashes red if budget is over limit.</w:t>
            </w:r>
          </w:p>
        </w:tc>
      </w:tr>
      <w:tr w:rsidR="008438A4" w14:paraId="68BCB73F" w14:textId="77777777" w:rsidTr="000B18A6">
        <w:tc>
          <w:tcPr>
            <w:tcW w:w="1600" w:type="dxa"/>
            <w:tcBorders>
              <w:top w:val="single" w:sz="1" w:space="0" w:color="D0D7DE"/>
              <w:left w:val="single" w:sz="1" w:space="0" w:color="D0D7DE"/>
              <w:bottom w:val="single" w:sz="1" w:space="0" w:color="D0D7DE"/>
              <w:right w:val="single" w:sz="1" w:space="0" w:color="D0D7DE"/>
            </w:tcBorders>
            <w:shd w:val="clear" w:color="auto" w:fill="C75B00"/>
            <w:tcMar>
              <w:top w:w="80" w:type="dxa"/>
              <w:left w:w="140" w:type="dxa"/>
              <w:bottom w:w="80" w:type="dxa"/>
              <w:right w:w="140" w:type="dxa"/>
            </w:tcMar>
          </w:tcPr>
          <w:p w14:paraId="0904DEC0" w14:textId="77777777" w:rsidR="008438A4" w:rsidRDefault="008438A4" w:rsidP="000B18A6">
            <w:r>
              <w:rPr>
                <w:b/>
                <w:bCs/>
                <w:color w:val="FFFFFF"/>
                <w:sz w:val="19"/>
                <w:szCs w:val="19"/>
              </w:rPr>
              <w:t>🟠 Investment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AE20EE5" w14:textId="77777777" w:rsidR="008438A4" w:rsidRDefault="008438A4" w:rsidP="000B18A6">
            <w:r>
              <w:rPr>
                <w:color w:val="1A1A2E"/>
                <w:sz w:val="19"/>
                <w:szCs w:val="19"/>
              </w:rPr>
              <w:t>Deep orange — #C75B00</w:t>
            </w:r>
          </w:p>
        </w:tc>
        <w:tc>
          <w:tcPr>
            <w:tcW w:w="4960" w:type="dxa"/>
            <w:tcBorders>
              <w:top w:val="single" w:sz="1" w:space="0" w:color="D0D7DE"/>
              <w:left w:val="single" w:sz="1" w:space="0" w:color="D0D7DE"/>
              <w:bottom w:val="single" w:sz="1" w:space="0" w:color="D0D7DE"/>
              <w:right w:val="single" w:sz="1" w:space="0" w:color="D0D7DE"/>
            </w:tcBorders>
            <w:shd w:val="clear" w:color="auto" w:fill="F4F4F4"/>
            <w:tcMar>
              <w:top w:w="80" w:type="dxa"/>
              <w:left w:w="140" w:type="dxa"/>
              <w:bottom w:w="80" w:type="dxa"/>
              <w:right w:w="140" w:type="dxa"/>
            </w:tcMar>
          </w:tcPr>
          <w:p w14:paraId="6D6221EF" w14:textId="77777777" w:rsidR="008438A4" w:rsidRDefault="008438A4" w:rsidP="000B18A6">
            <w:r>
              <w:rPr>
                <w:color w:val="1A1A2E"/>
                <w:sz w:val="19"/>
                <w:szCs w:val="19"/>
              </w:rPr>
              <w:t>Dynamic ripple effect. Energetic during market hours, subdued outside them.</w:t>
            </w:r>
          </w:p>
        </w:tc>
      </w:tr>
      <w:tr w:rsidR="008438A4" w14:paraId="2A09E371" w14:textId="77777777" w:rsidTr="000B18A6">
        <w:tc>
          <w:tcPr>
            <w:tcW w:w="1600" w:type="dxa"/>
            <w:tcBorders>
              <w:top w:val="single" w:sz="1" w:space="0" w:color="D0D7DE"/>
              <w:left w:val="single" w:sz="1" w:space="0" w:color="D0D7DE"/>
              <w:bottom w:val="single" w:sz="1" w:space="0" w:color="D0D7DE"/>
              <w:right w:val="single" w:sz="1" w:space="0" w:color="D0D7DE"/>
            </w:tcBorders>
            <w:shd w:val="clear" w:color="auto" w:fill="888888"/>
            <w:tcMar>
              <w:top w:w="80" w:type="dxa"/>
              <w:left w:w="140" w:type="dxa"/>
              <w:bottom w:w="80" w:type="dxa"/>
              <w:right w:w="140" w:type="dxa"/>
            </w:tcMar>
          </w:tcPr>
          <w:p w14:paraId="2ACEDB9B" w14:textId="77777777" w:rsidR="008438A4" w:rsidRDefault="008438A4" w:rsidP="000B18A6">
            <w:r>
              <w:rPr>
                <w:b/>
                <w:bCs/>
                <w:color w:val="FFFFFF"/>
                <w:sz w:val="19"/>
                <w:szCs w:val="19"/>
              </w:rPr>
              <w:t>⚪ Observer</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CCB9C7A" w14:textId="77777777" w:rsidR="008438A4" w:rsidRDefault="008438A4" w:rsidP="000B18A6">
            <w:r>
              <w:rPr>
                <w:color w:val="1A1A2E"/>
                <w:sz w:val="19"/>
                <w:szCs w:val="19"/>
              </w:rPr>
              <w:t>Neutral gray — #888888</w:t>
            </w:r>
          </w:p>
        </w:tc>
        <w:tc>
          <w:tcPr>
            <w:tcW w:w="4960" w:type="dxa"/>
            <w:tcBorders>
              <w:top w:val="single" w:sz="1" w:space="0" w:color="D0D7DE"/>
              <w:left w:val="single" w:sz="1" w:space="0" w:color="D0D7DE"/>
              <w:bottom w:val="single" w:sz="1" w:space="0" w:color="D0D7DE"/>
              <w:right w:val="single" w:sz="1" w:space="0" w:color="D0D7DE"/>
            </w:tcBorders>
            <w:shd w:val="clear" w:color="auto" w:fill="F4F4F4"/>
            <w:tcMar>
              <w:top w:w="80" w:type="dxa"/>
              <w:left w:w="140" w:type="dxa"/>
              <w:bottom w:w="80" w:type="dxa"/>
              <w:right w:w="140" w:type="dxa"/>
            </w:tcMar>
          </w:tcPr>
          <w:p w14:paraId="0A3EE5FD" w14:textId="77777777" w:rsidR="008438A4" w:rsidRDefault="008438A4" w:rsidP="000B18A6">
            <w:r>
              <w:rPr>
                <w:color w:val="1A1A2E"/>
                <w:sz w:val="19"/>
                <w:szCs w:val="19"/>
              </w:rPr>
              <w:t>Barely visible slow pulse. Silent mode — designed to be unobtrusive.</w:t>
            </w:r>
          </w:p>
        </w:tc>
      </w:tr>
      <w:tr w:rsidR="008438A4" w14:paraId="70CC0935" w14:textId="77777777" w:rsidTr="000B18A6">
        <w:tc>
          <w:tcPr>
            <w:tcW w:w="1600" w:type="dxa"/>
            <w:tcBorders>
              <w:top w:val="single" w:sz="1" w:space="0" w:color="D0D7DE"/>
              <w:left w:val="single" w:sz="1" w:space="0" w:color="D0D7DE"/>
              <w:bottom w:val="single" w:sz="1" w:space="0" w:color="D0D7DE"/>
              <w:right w:val="single" w:sz="1" w:space="0" w:color="D0D7DE"/>
            </w:tcBorders>
            <w:shd w:val="clear" w:color="auto" w:fill="9B2335"/>
            <w:tcMar>
              <w:top w:w="80" w:type="dxa"/>
              <w:left w:w="140" w:type="dxa"/>
              <w:bottom w:w="80" w:type="dxa"/>
              <w:right w:w="140" w:type="dxa"/>
            </w:tcMar>
          </w:tcPr>
          <w:p w14:paraId="5867394C" w14:textId="77777777" w:rsidR="008438A4" w:rsidRDefault="008438A4" w:rsidP="000B18A6">
            <w:r>
              <w:rPr>
                <w:b/>
                <w:bCs/>
                <w:color w:val="FFFFFF"/>
                <w:sz w:val="19"/>
                <w:szCs w:val="19"/>
              </w:rPr>
              <w:t>🔴 HALT / Error</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0B0DEAE2" w14:textId="77777777" w:rsidR="008438A4" w:rsidRDefault="008438A4" w:rsidP="000B18A6">
            <w:r>
              <w:rPr>
                <w:color w:val="1A1A2E"/>
                <w:sz w:val="19"/>
                <w:szCs w:val="19"/>
              </w:rPr>
              <w:t>Alert red — #9B2335</w:t>
            </w:r>
          </w:p>
        </w:tc>
        <w:tc>
          <w:tcPr>
            <w:tcW w:w="4960" w:type="dxa"/>
            <w:tcBorders>
              <w:top w:val="single" w:sz="1" w:space="0" w:color="D0D7DE"/>
              <w:left w:val="single" w:sz="1" w:space="0" w:color="D0D7DE"/>
              <w:bottom w:val="single" w:sz="1" w:space="0" w:color="D0D7DE"/>
              <w:right w:val="single" w:sz="1" w:space="0" w:color="D0D7DE"/>
            </w:tcBorders>
            <w:shd w:val="clear" w:color="auto" w:fill="F4F4F4"/>
            <w:tcMar>
              <w:top w:w="80" w:type="dxa"/>
              <w:left w:w="140" w:type="dxa"/>
              <w:bottom w:w="80" w:type="dxa"/>
              <w:right w:w="140" w:type="dxa"/>
            </w:tcMar>
          </w:tcPr>
          <w:p w14:paraId="2FF8A483" w14:textId="77777777" w:rsidR="008438A4" w:rsidRDefault="008438A4" w:rsidP="000B18A6">
            <w:r>
              <w:rPr>
                <w:color w:val="1A1A2E"/>
                <w:sz w:val="19"/>
                <w:szCs w:val="19"/>
              </w:rPr>
              <w:t>Rapid strobe for 1 second, then solid red until acknowledged.</w:t>
            </w:r>
          </w:p>
        </w:tc>
      </w:tr>
      <w:tr w:rsidR="008438A4" w14:paraId="0E02BFEB" w14:textId="77777777" w:rsidTr="000B18A6">
        <w:tc>
          <w:tcPr>
            <w:tcW w:w="1600" w:type="dxa"/>
            <w:tcBorders>
              <w:top w:val="single" w:sz="1" w:space="0" w:color="D0D7DE"/>
              <w:left w:val="single" w:sz="1" w:space="0" w:color="D0D7DE"/>
              <w:bottom w:val="single" w:sz="1" w:space="0" w:color="D0D7DE"/>
              <w:right w:val="single" w:sz="1" w:space="0" w:color="D0D7DE"/>
            </w:tcBorders>
            <w:shd w:val="clear" w:color="auto" w:fill="CCCCCC"/>
            <w:tcMar>
              <w:top w:w="80" w:type="dxa"/>
              <w:left w:w="140" w:type="dxa"/>
              <w:bottom w:w="80" w:type="dxa"/>
              <w:right w:w="140" w:type="dxa"/>
            </w:tcMar>
          </w:tcPr>
          <w:p w14:paraId="5E8A2B5E" w14:textId="77777777" w:rsidR="008438A4" w:rsidRDefault="008438A4" w:rsidP="000B18A6">
            <w:r>
              <w:rPr>
                <w:b/>
                <w:bCs/>
                <w:color w:val="FFFFFF"/>
                <w:sz w:val="19"/>
                <w:szCs w:val="19"/>
              </w:rPr>
              <w:t>⬜ Idle</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5AE8B63" w14:textId="77777777" w:rsidR="008438A4" w:rsidRDefault="008438A4" w:rsidP="000B18A6">
            <w:r>
              <w:rPr>
                <w:color w:val="1A1A2E"/>
                <w:sz w:val="19"/>
                <w:szCs w:val="19"/>
              </w:rPr>
              <w:t>Off-white — #CCCCCC</w:t>
            </w:r>
          </w:p>
        </w:tc>
        <w:tc>
          <w:tcPr>
            <w:tcW w:w="4960" w:type="dxa"/>
            <w:tcBorders>
              <w:top w:val="single" w:sz="1" w:space="0" w:color="D0D7DE"/>
              <w:left w:val="single" w:sz="1" w:space="0" w:color="D0D7DE"/>
              <w:bottom w:val="single" w:sz="1" w:space="0" w:color="D0D7DE"/>
              <w:right w:val="single" w:sz="1" w:space="0" w:color="D0D7DE"/>
            </w:tcBorders>
            <w:shd w:val="clear" w:color="auto" w:fill="F4F4F4"/>
            <w:tcMar>
              <w:top w:w="80" w:type="dxa"/>
              <w:left w:w="140" w:type="dxa"/>
              <w:bottom w:w="80" w:type="dxa"/>
              <w:right w:w="140" w:type="dxa"/>
            </w:tcMar>
          </w:tcPr>
          <w:p w14:paraId="442657CA" w14:textId="77777777" w:rsidR="008438A4" w:rsidRDefault="008438A4" w:rsidP="000B18A6">
            <w:r>
              <w:rPr>
                <w:color w:val="1A1A2E"/>
                <w:sz w:val="19"/>
                <w:szCs w:val="19"/>
              </w:rPr>
              <w:t>Very slow ambient breathe. Calm, passive, awaiting wake word.</w:t>
            </w:r>
          </w:p>
        </w:tc>
      </w:tr>
    </w:tbl>
    <w:p w14:paraId="1A89648D" w14:textId="77777777" w:rsidR="008438A4" w:rsidRDefault="008438A4" w:rsidP="008438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38A4" w14:paraId="772B938C" w14:textId="77777777" w:rsidTr="000B18A6">
        <w:tc>
          <w:tcPr>
            <w:tcW w:w="0" w:type="auto"/>
            <w:tcBorders>
              <w:top w:val="single" w:sz="1" w:space="0" w:color="D0D7DE"/>
              <w:left w:val="single" w:sz="1" w:space="0" w:color="D0D7DE"/>
              <w:bottom w:val="single" w:sz="1" w:space="0" w:color="D0D7DE"/>
              <w:right w:val="single" w:sz="1" w:space="0" w:color="D0D7DE"/>
            </w:tcBorders>
            <w:shd w:val="clear" w:color="auto" w:fill="F5EEFB"/>
            <w:tcMar>
              <w:top w:w="140" w:type="dxa"/>
              <w:left w:w="200" w:type="dxa"/>
              <w:bottom w:w="140" w:type="dxa"/>
              <w:right w:w="200" w:type="dxa"/>
            </w:tcMar>
          </w:tcPr>
          <w:p w14:paraId="23E34852" w14:textId="77777777" w:rsidR="008438A4" w:rsidRDefault="008438A4" w:rsidP="000B18A6">
            <w:pPr>
              <w:spacing w:after="100"/>
            </w:pPr>
            <w:r>
              <w:rPr>
                <w:b/>
                <w:bCs/>
                <w:color w:val="5B2A8C"/>
                <w:sz w:val="22"/>
                <w:szCs w:val="22"/>
              </w:rPr>
              <w:t>Implementation Note</w:t>
            </w:r>
          </w:p>
          <w:p w14:paraId="615A361F" w14:textId="77777777" w:rsidR="008438A4" w:rsidRDefault="008438A4" w:rsidP="000B18A6">
            <w:pPr>
              <w:spacing w:before="40" w:after="40"/>
            </w:pPr>
            <w:r>
              <w:rPr>
                <w:color w:val="1A1A2E"/>
                <w:sz w:val="20"/>
                <w:szCs w:val="20"/>
              </w:rPr>
              <w:t>Color transitions between agents should be smooth cross-fades (300ms), not instant snaps.</w:t>
            </w:r>
          </w:p>
          <w:p w14:paraId="5CDB3646" w14:textId="77777777" w:rsidR="008438A4" w:rsidRDefault="008438A4" w:rsidP="000B18A6">
            <w:pPr>
              <w:spacing w:before="40" w:after="40"/>
            </w:pPr>
            <w:r>
              <w:rPr>
                <w:color w:val="1A1A2E"/>
                <w:sz w:val="20"/>
                <w:szCs w:val="20"/>
              </w:rPr>
              <w:t>The orb never shows two colors simultaneously — the active agent always owns the orb fully.</w:t>
            </w:r>
          </w:p>
          <w:p w14:paraId="60BE14A9" w14:textId="77777777" w:rsidR="008438A4" w:rsidRDefault="008438A4" w:rsidP="000B18A6">
            <w:pPr>
              <w:spacing w:before="40" w:after="40"/>
            </w:pPr>
            <w:r>
              <w:rPr>
                <w:color w:val="1A1A2E"/>
                <w:sz w:val="20"/>
                <w:szCs w:val="20"/>
              </w:rPr>
              <w:t>If Observer fires a proactive trigger that activates Therapist, the orb transitions from gray to purple as Therapist begins speaking.</w:t>
            </w:r>
          </w:p>
        </w:tc>
      </w:tr>
    </w:tbl>
    <w:p w14:paraId="5DC8613C" w14:textId="77777777" w:rsidR="008438A4" w:rsidRDefault="008438A4" w:rsidP="008438A4">
      <w:pPr>
        <w:spacing w:before="60" w:after="60"/>
      </w:pPr>
    </w:p>
    <w:p w14:paraId="6B4732E8" w14:textId="77777777" w:rsidR="008438A4" w:rsidRDefault="008438A4" w:rsidP="008438A4">
      <w:pPr>
        <w:pBdr>
          <w:bottom w:val="single" w:sz="4" w:space="1" w:color="2E6DA4"/>
        </w:pBdr>
        <w:spacing w:before="120" w:after="120"/>
      </w:pPr>
    </w:p>
    <w:p w14:paraId="2578CEA4" w14:textId="77777777" w:rsidR="008438A4" w:rsidRDefault="008438A4" w:rsidP="008438A4">
      <w:pPr>
        <w:pStyle w:val="Heading1"/>
      </w:pPr>
      <w:r>
        <w:t>C. Conversation Panel</w:t>
      </w:r>
    </w:p>
    <w:p w14:paraId="269C33D5" w14:textId="77777777" w:rsidR="008438A4" w:rsidRDefault="008438A4" w:rsidP="008438A4">
      <w:pPr>
        <w:spacing w:before="80" w:after="80"/>
      </w:pPr>
      <w:r>
        <w:rPr>
          <w:color w:val="1A1A2E"/>
        </w:rPr>
        <w:lastRenderedPageBreak/>
        <w:t>The main brief described the top-left quadrant as 'Voice pipeline status: wake word indicator, VAD level meter, STT live transcription.' This is correct but incomplete — the conversation panel needs to persist the full session history, not just the live transcription of the current utterance.</w:t>
      </w:r>
    </w:p>
    <w:p w14:paraId="517D4C71" w14:textId="77777777" w:rsidR="008438A4" w:rsidRDefault="008438A4" w:rsidP="008438A4">
      <w:pPr>
        <w:spacing w:before="60" w:after="60"/>
      </w:pPr>
    </w:p>
    <w:p w14:paraId="4EEA71A1" w14:textId="77777777" w:rsidR="008438A4" w:rsidRDefault="008438A4" w:rsidP="008438A4">
      <w:pPr>
        <w:pStyle w:val="Heading2"/>
        <w:spacing w:before="220"/>
      </w:pPr>
      <w:r>
        <w:t>Panel Layout</w:t>
      </w:r>
    </w:p>
    <w:p w14:paraId="1315FA85" w14:textId="77777777" w:rsidR="008438A4" w:rsidRDefault="008438A4" w:rsidP="008438A4">
      <w:pPr>
        <w:pStyle w:val="ListParagraph"/>
        <w:numPr>
          <w:ilvl w:val="0"/>
          <w:numId w:val="4"/>
        </w:numPr>
        <w:spacing w:before="60" w:after="60"/>
      </w:pPr>
      <w:r>
        <w:rPr>
          <w:color w:val="1A1A2E"/>
        </w:rPr>
        <w:t>Top strip (thin): wake word indicator dot (lights up on detection) + VAD level meter bar + current STT transcription streaming in real time</w:t>
      </w:r>
    </w:p>
    <w:p w14:paraId="4D38694D" w14:textId="77777777" w:rsidR="008438A4" w:rsidRDefault="008438A4" w:rsidP="008438A4">
      <w:pPr>
        <w:pStyle w:val="ListParagraph"/>
        <w:numPr>
          <w:ilvl w:val="0"/>
          <w:numId w:val="4"/>
        </w:numPr>
        <w:spacing w:before="60" w:after="60"/>
      </w:pPr>
      <w:r>
        <w:rPr>
          <w:color w:val="1A1A2E"/>
        </w:rPr>
        <w:t>Main area (scrollable): full conversation history for the current session</w:t>
      </w:r>
    </w:p>
    <w:p w14:paraId="082C9687" w14:textId="77777777" w:rsidR="008438A4" w:rsidRDefault="008438A4" w:rsidP="008438A4">
      <w:pPr>
        <w:pStyle w:val="ListParagraph"/>
        <w:numPr>
          <w:ilvl w:val="0"/>
          <w:numId w:val="4"/>
        </w:numPr>
        <w:spacing w:before="60" w:after="60"/>
      </w:pPr>
      <w:r>
        <w:rPr>
          <w:color w:val="1A1A2E"/>
        </w:rPr>
        <w:t>Bottom: cloud/local mode toggle + text input field (see section E)</w:t>
      </w:r>
    </w:p>
    <w:p w14:paraId="31976D92" w14:textId="77777777" w:rsidR="008438A4" w:rsidRDefault="008438A4" w:rsidP="008438A4">
      <w:pPr>
        <w:spacing w:before="60" w:after="60"/>
      </w:pPr>
    </w:p>
    <w:p w14:paraId="19533A2E" w14:textId="77777777" w:rsidR="008438A4" w:rsidRDefault="008438A4" w:rsidP="008438A4">
      <w:pPr>
        <w:pStyle w:val="Heading2"/>
        <w:spacing w:before="220"/>
      </w:pPr>
      <w:r>
        <w:t>Conversation History Entry Format</w:t>
      </w:r>
    </w:p>
    <w:p w14:paraId="28EBBCC5" w14:textId="77777777" w:rsidR="008438A4" w:rsidRDefault="008438A4" w:rsidP="008438A4">
      <w:pPr>
        <w:spacing w:before="80" w:after="80"/>
      </w:pPr>
      <w:r>
        <w:rPr>
          <w:color w:val="1A1A2E"/>
        </w:rPr>
        <w:t>Each entry in the scrollable history shows:</w:t>
      </w:r>
    </w:p>
    <w:p w14:paraId="76B5A509" w14:textId="77777777" w:rsidR="008438A4" w:rsidRDefault="008438A4" w:rsidP="008438A4">
      <w:pPr>
        <w:pStyle w:val="ListParagraph"/>
        <w:numPr>
          <w:ilvl w:val="0"/>
          <w:numId w:val="4"/>
        </w:numPr>
        <w:spacing w:before="60" w:after="60"/>
      </w:pPr>
      <w:r>
        <w:rPr>
          <w:color w:val="1A1A2E"/>
        </w:rPr>
        <w:t>User turn: timestamp, 'You:' label in neutral white, transcribed text</w:t>
      </w:r>
    </w:p>
    <w:p w14:paraId="31893172" w14:textId="77777777" w:rsidR="008438A4" w:rsidRDefault="008438A4" w:rsidP="008438A4">
      <w:pPr>
        <w:pStyle w:val="ListParagraph"/>
        <w:numPr>
          <w:ilvl w:val="0"/>
          <w:numId w:val="4"/>
        </w:numPr>
        <w:spacing w:before="60" w:after="60"/>
      </w:pPr>
      <w:r>
        <w:rPr>
          <w:color w:val="1A1A2E"/>
        </w:rPr>
        <w:t>Agent turn: timestamp, agent name badge (colored to match orb color for that agent), ARCHER's response text</w:t>
      </w:r>
    </w:p>
    <w:p w14:paraId="773AC0E5" w14:textId="77777777" w:rsidR="008438A4" w:rsidRDefault="008438A4" w:rsidP="008438A4">
      <w:pPr>
        <w:pStyle w:val="ListParagraph"/>
        <w:numPr>
          <w:ilvl w:val="0"/>
          <w:numId w:val="4"/>
        </w:numPr>
        <w:spacing w:before="60" w:after="60"/>
      </w:pPr>
      <w:r>
        <w:rPr>
          <w:color w:val="1A1A2E"/>
        </w:rPr>
        <w:t>Observer events (optional, toggle): gray italic entries showing what the Observer detected — useful for debugging, off by default</w:t>
      </w:r>
    </w:p>
    <w:p w14:paraId="24071345" w14:textId="77777777" w:rsidR="008438A4" w:rsidRDefault="008438A4" w:rsidP="008438A4">
      <w:pPr>
        <w:pStyle w:val="ListParagraph"/>
        <w:numPr>
          <w:ilvl w:val="0"/>
          <w:numId w:val="4"/>
        </w:numPr>
        <w:spacing w:before="60" w:after="60"/>
      </w:pPr>
      <w:r>
        <w:rPr>
          <w:color w:val="1A1A2E"/>
        </w:rPr>
        <w:t>System events: inline gray labels for mode changes, HALT events, session start/end</w:t>
      </w:r>
    </w:p>
    <w:p w14:paraId="3E7AFE21" w14:textId="77777777" w:rsidR="008438A4" w:rsidRDefault="008438A4" w:rsidP="008438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38A4" w14:paraId="724FC42B" w14:textId="77777777" w:rsidTr="000B18A6">
        <w:tc>
          <w:tcPr>
            <w:tcW w:w="0" w:type="auto"/>
            <w:tcBorders>
              <w:top w:val="single" w:sz="1" w:space="0" w:color="D0D7DE"/>
              <w:left w:val="single" w:sz="1" w:space="0" w:color="D0D7DE"/>
              <w:bottom w:val="single" w:sz="1" w:space="0" w:color="D0D7DE"/>
              <w:right w:val="single" w:sz="1" w:space="0" w:color="D0D7DE"/>
            </w:tcBorders>
            <w:shd w:val="clear" w:color="auto" w:fill="EBF3FB"/>
            <w:tcMar>
              <w:top w:w="140" w:type="dxa"/>
              <w:left w:w="200" w:type="dxa"/>
              <w:bottom w:w="140" w:type="dxa"/>
              <w:right w:w="200" w:type="dxa"/>
            </w:tcMar>
          </w:tcPr>
          <w:p w14:paraId="0F741D72" w14:textId="77777777" w:rsidR="008438A4" w:rsidRDefault="008438A4" w:rsidP="000B18A6">
            <w:pPr>
              <w:spacing w:after="100"/>
            </w:pPr>
            <w:r>
              <w:rPr>
                <w:b/>
                <w:bCs/>
                <w:color w:val="1B3A5C"/>
                <w:sz w:val="22"/>
                <w:szCs w:val="22"/>
              </w:rPr>
              <w:t>Why This Matters</w:t>
            </w:r>
          </w:p>
          <w:p w14:paraId="749A4FA4" w14:textId="77777777" w:rsidR="008438A4" w:rsidRDefault="008438A4" w:rsidP="000B18A6">
            <w:pPr>
              <w:spacing w:before="40" w:after="40"/>
            </w:pPr>
            <w:r>
              <w:rPr>
                <w:color w:val="1A1A2E"/>
                <w:sz w:val="20"/>
                <w:szCs w:val="20"/>
              </w:rPr>
              <w:t>Without a persistent conversation panel, the user has no way to review what was said — especially important when ARCHER proactively intervenes and the user wants to read back what triggered it.</w:t>
            </w:r>
          </w:p>
          <w:p w14:paraId="5EEE2D61" w14:textId="77777777" w:rsidR="008438A4" w:rsidRDefault="008438A4" w:rsidP="000B18A6">
            <w:pPr>
              <w:spacing w:before="40" w:after="40"/>
            </w:pPr>
            <w:r>
              <w:rPr>
                <w:color w:val="1A1A2E"/>
                <w:sz w:val="20"/>
                <w:szCs w:val="20"/>
              </w:rPr>
              <w:t>Agent badges in the conversation history also teach the user which agent handles what, naturally.</w:t>
            </w:r>
          </w:p>
        </w:tc>
      </w:tr>
    </w:tbl>
    <w:p w14:paraId="79258EF8" w14:textId="77777777" w:rsidR="008438A4" w:rsidRDefault="008438A4" w:rsidP="008438A4">
      <w:pPr>
        <w:spacing w:before="60" w:after="60"/>
      </w:pPr>
    </w:p>
    <w:p w14:paraId="30EAA8EB" w14:textId="77777777" w:rsidR="008438A4" w:rsidRDefault="008438A4" w:rsidP="008438A4">
      <w:pPr>
        <w:pBdr>
          <w:bottom w:val="single" w:sz="4" w:space="1" w:color="2E6DA4"/>
        </w:pBdr>
        <w:spacing w:before="120" w:after="120"/>
      </w:pPr>
    </w:p>
    <w:p w14:paraId="355F1DB5" w14:textId="77777777" w:rsidR="008438A4" w:rsidRDefault="008438A4" w:rsidP="008438A4">
      <w:pPr>
        <w:pStyle w:val="Heading1"/>
      </w:pPr>
      <w:r>
        <w:t>D. Voice Authentication</w:t>
      </w:r>
    </w:p>
    <w:p w14:paraId="1D037688" w14:textId="77777777" w:rsidR="008438A4" w:rsidRDefault="008438A4" w:rsidP="008438A4">
      <w:pPr>
        <w:spacing w:before="80" w:after="80"/>
      </w:pPr>
      <w:r>
        <w:rPr>
          <w:color w:val="1A1A2E"/>
        </w:rPr>
        <w:t>Voice authentication was present in all previous ARCHER specifications but was not included in the main brief. It should be included in Phase 1 — it is a voice pipeline component, not a later-phase feature, and it is simple to add at the same time as the STT pipeline.</w:t>
      </w:r>
    </w:p>
    <w:p w14:paraId="28E707B7" w14:textId="77777777" w:rsidR="008438A4" w:rsidRDefault="008438A4" w:rsidP="008438A4">
      <w:pPr>
        <w:spacing w:before="60" w:after="60"/>
      </w:pPr>
    </w:p>
    <w:p w14:paraId="421FB5D2" w14:textId="77777777" w:rsidR="008438A4" w:rsidRDefault="008438A4" w:rsidP="008438A4">
      <w:pPr>
        <w:pStyle w:val="Heading2"/>
        <w:spacing w:before="220"/>
      </w:pPr>
      <w:r>
        <w:t>Implementation</w:t>
      </w:r>
    </w:p>
    <w:p w14:paraId="558F17EC" w14:textId="77777777" w:rsidR="008438A4" w:rsidRDefault="008438A4" w:rsidP="008438A4">
      <w:pPr>
        <w:pStyle w:val="ListParagraph"/>
        <w:numPr>
          <w:ilvl w:val="0"/>
          <w:numId w:val="4"/>
        </w:numPr>
        <w:spacing w:before="60" w:after="60"/>
      </w:pPr>
      <w:r>
        <w:rPr>
          <w:color w:val="1A1A2E"/>
        </w:rPr>
        <w:t>Library: SpeechBrain ECAPA-TDNN speaker verification model</w:t>
      </w:r>
    </w:p>
    <w:p w14:paraId="6D95A261" w14:textId="77777777" w:rsidR="008438A4" w:rsidRDefault="008438A4" w:rsidP="008438A4">
      <w:pPr>
        <w:pStyle w:val="ListParagraph"/>
        <w:numPr>
          <w:ilvl w:val="0"/>
          <w:numId w:val="4"/>
        </w:numPr>
        <w:spacing w:before="60" w:after="60"/>
      </w:pPr>
      <w:r>
        <w:rPr>
          <w:color w:val="1A1A2E"/>
        </w:rPr>
        <w:t>Enrollment: On first run, ARCHER asks Col to speak 3 short enrollment phrases. These are stored as a voice embedding in the local SQLite DB.</w:t>
      </w:r>
    </w:p>
    <w:p w14:paraId="208367CA" w14:textId="77777777" w:rsidR="008438A4" w:rsidRDefault="008438A4" w:rsidP="008438A4">
      <w:pPr>
        <w:pStyle w:val="ListParagraph"/>
        <w:numPr>
          <w:ilvl w:val="0"/>
          <w:numId w:val="4"/>
        </w:numPr>
        <w:spacing w:before="60" w:after="60"/>
      </w:pPr>
      <w:r>
        <w:rPr>
          <w:color w:val="1A1A2E"/>
        </w:rPr>
        <w:t>Verification: After wake word detection and before the agent call, a 2-second voice sample is compared against the enrollment embedding. Cosine similarity threshold: 0.85.</w:t>
      </w:r>
    </w:p>
    <w:p w14:paraId="6C31704B" w14:textId="77777777" w:rsidR="008438A4" w:rsidRDefault="008438A4" w:rsidP="008438A4">
      <w:pPr>
        <w:pStyle w:val="ListParagraph"/>
        <w:numPr>
          <w:ilvl w:val="0"/>
          <w:numId w:val="4"/>
        </w:numPr>
        <w:spacing w:before="60" w:after="60"/>
      </w:pPr>
      <w:r>
        <w:rPr>
          <w:color w:val="1A1A2E"/>
        </w:rPr>
        <w:t>If verification fails: ARCHER responds in a neutral tone, does not identify which agent would have responded, and does not execute any tool calls. Guest mode only.</w:t>
      </w:r>
    </w:p>
    <w:p w14:paraId="3FADEB20" w14:textId="77777777" w:rsidR="008438A4" w:rsidRDefault="008438A4" w:rsidP="008438A4">
      <w:pPr>
        <w:pStyle w:val="ListParagraph"/>
        <w:numPr>
          <w:ilvl w:val="0"/>
          <w:numId w:val="4"/>
        </w:numPr>
        <w:spacing w:before="60" w:after="60"/>
      </w:pPr>
      <w:r>
        <w:rPr>
          <w:color w:val="1A1A2E"/>
        </w:rPr>
        <w:t>Guest mode: A limited set of read-only interactions are permitted without authentication (ask the time, ask the weather, ask what ARCHER is). No memory reads, no tool execution, no personal data.</w:t>
      </w:r>
    </w:p>
    <w:p w14:paraId="0E220A76" w14:textId="77777777" w:rsidR="008438A4" w:rsidRDefault="008438A4" w:rsidP="008438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38A4" w14:paraId="4DF863C3" w14:textId="77777777" w:rsidTr="000B18A6">
        <w:tc>
          <w:tcPr>
            <w:tcW w:w="0" w:type="auto"/>
            <w:tcBorders>
              <w:top w:val="single" w:sz="1" w:space="0" w:color="D0D7DE"/>
              <w:left w:val="single" w:sz="1" w:space="0" w:color="D0D7DE"/>
              <w:bottom w:val="single" w:sz="1" w:space="0" w:color="D0D7DE"/>
              <w:right w:val="single" w:sz="1" w:space="0" w:color="D0D7DE"/>
            </w:tcBorders>
            <w:shd w:val="clear" w:color="auto" w:fill="EAF4EE"/>
            <w:tcMar>
              <w:top w:w="140" w:type="dxa"/>
              <w:left w:w="200" w:type="dxa"/>
              <w:bottom w:w="140" w:type="dxa"/>
              <w:right w:w="200" w:type="dxa"/>
            </w:tcMar>
          </w:tcPr>
          <w:p w14:paraId="4AF8108E" w14:textId="77777777" w:rsidR="008438A4" w:rsidRDefault="008438A4" w:rsidP="000B18A6">
            <w:pPr>
              <w:spacing w:after="100"/>
            </w:pPr>
            <w:r>
              <w:rPr>
                <w:b/>
                <w:bCs/>
                <w:color w:val="1A6B3C"/>
                <w:sz w:val="22"/>
                <w:szCs w:val="22"/>
              </w:rPr>
              <w:t>Phase 1 Scope for Voice Auth</w:t>
            </w:r>
          </w:p>
          <w:p w14:paraId="29A00090" w14:textId="77777777" w:rsidR="008438A4" w:rsidRDefault="008438A4" w:rsidP="000B18A6">
            <w:pPr>
              <w:spacing w:before="40" w:after="40"/>
            </w:pPr>
            <w:r>
              <w:rPr>
                <w:color w:val="1A1A2E"/>
                <w:sz w:val="20"/>
                <w:szCs w:val="20"/>
              </w:rPr>
              <w:t>Enroll Col's voice on first run. Verify before every agent call. Reject unknowns into guest mode.</w:t>
            </w:r>
          </w:p>
          <w:p w14:paraId="7A425A24" w14:textId="77777777" w:rsidR="008438A4" w:rsidRDefault="008438A4" w:rsidP="000B18A6">
            <w:pPr>
              <w:spacing w:before="40" w:after="40"/>
            </w:pPr>
            <w:r>
              <w:rPr>
                <w:color w:val="1A1A2E"/>
                <w:sz w:val="20"/>
                <w:szCs w:val="20"/>
              </w:rPr>
              <w:t>Do NOT implement multi-user profiles in Phase 1. The architecture should support it (separate embeddings per user_id in the DB) but only Col's profile is active.</w:t>
            </w:r>
          </w:p>
          <w:p w14:paraId="5E89225E" w14:textId="77777777" w:rsidR="008438A4" w:rsidRDefault="008438A4" w:rsidP="000B18A6">
            <w:pPr>
              <w:spacing w:before="40" w:after="40"/>
            </w:pPr>
            <w:r>
              <w:rPr>
                <w:color w:val="1A1A2E"/>
                <w:sz w:val="20"/>
                <w:szCs w:val="20"/>
              </w:rPr>
              <w:t>Voice cloning attacks: not in scope for Phase 1. Note it as a Phase 3+ concern.</w:t>
            </w:r>
          </w:p>
        </w:tc>
      </w:tr>
    </w:tbl>
    <w:p w14:paraId="4D181418" w14:textId="77777777" w:rsidR="008438A4" w:rsidRDefault="008438A4" w:rsidP="008438A4">
      <w:pPr>
        <w:spacing w:before="60" w:after="60"/>
      </w:pPr>
    </w:p>
    <w:p w14:paraId="2FC7B7E8" w14:textId="77777777" w:rsidR="008438A4" w:rsidRDefault="008438A4" w:rsidP="008438A4">
      <w:pPr>
        <w:pBdr>
          <w:bottom w:val="single" w:sz="4" w:space="1" w:color="2E6DA4"/>
        </w:pBdr>
        <w:spacing w:before="120" w:after="120"/>
      </w:pPr>
    </w:p>
    <w:p w14:paraId="1BE71B4C" w14:textId="77777777" w:rsidR="008438A4" w:rsidRDefault="008438A4" w:rsidP="008438A4">
      <w:pPr>
        <w:pStyle w:val="Heading1"/>
      </w:pPr>
      <w:r>
        <w:t>E. Text Input Fallback</w:t>
      </w:r>
    </w:p>
    <w:p w14:paraId="0C0EE830" w14:textId="77777777" w:rsidR="008438A4" w:rsidRDefault="008438A4" w:rsidP="008438A4">
      <w:pPr>
        <w:spacing w:before="80" w:after="80"/>
      </w:pPr>
      <w:r>
        <w:rPr>
          <w:color w:val="1A1A2E"/>
        </w:rPr>
        <w:t>ARCHER is voice-first but must support full text input as a fallback. This is both a usability feature (quiet environments, preference) and a development tool (faster testing without speaking).</w:t>
      </w:r>
    </w:p>
    <w:p w14:paraId="32EE280B" w14:textId="77777777" w:rsidR="008438A4" w:rsidRDefault="008438A4" w:rsidP="008438A4">
      <w:pPr>
        <w:spacing w:before="60" w:after="60"/>
      </w:pPr>
    </w:p>
    <w:p w14:paraId="75830715" w14:textId="77777777" w:rsidR="008438A4" w:rsidRDefault="008438A4" w:rsidP="008438A4">
      <w:pPr>
        <w:pStyle w:val="ListParagraph"/>
        <w:numPr>
          <w:ilvl w:val="0"/>
          <w:numId w:val="4"/>
        </w:numPr>
        <w:spacing w:before="60" w:after="60"/>
      </w:pPr>
      <w:r>
        <w:rPr>
          <w:color w:val="1A1A2E"/>
        </w:rPr>
        <w:t>A text input field sits at the bottom of the conversation panel, always visible.</w:t>
      </w:r>
    </w:p>
    <w:p w14:paraId="3EB3AFB5" w14:textId="77777777" w:rsidR="008438A4" w:rsidRDefault="008438A4" w:rsidP="008438A4">
      <w:pPr>
        <w:pStyle w:val="ListParagraph"/>
        <w:numPr>
          <w:ilvl w:val="0"/>
          <w:numId w:val="4"/>
        </w:numPr>
        <w:spacing w:before="60" w:after="60"/>
      </w:pPr>
      <w:r>
        <w:rPr>
          <w:color w:val="1A1A2E"/>
        </w:rPr>
        <w:t>Typing and pressing Enter (or clicking Send) routes the text through the same agent pipeline as a voice utterance — there is no separate text-mode agent path.</w:t>
      </w:r>
    </w:p>
    <w:p w14:paraId="0E688EFE" w14:textId="77777777" w:rsidR="008438A4" w:rsidRDefault="008438A4" w:rsidP="008438A4">
      <w:pPr>
        <w:pStyle w:val="ListParagraph"/>
        <w:numPr>
          <w:ilvl w:val="0"/>
          <w:numId w:val="4"/>
        </w:numPr>
        <w:spacing w:before="60" w:after="60"/>
      </w:pPr>
      <w:r>
        <w:rPr>
          <w:color w:val="1A1A2E"/>
        </w:rPr>
        <w:t>TTS is triggered by text input the same as voice input — ARCHER speaks its response unless TTS is muted.</w:t>
      </w:r>
    </w:p>
    <w:p w14:paraId="5C4270C0" w14:textId="77777777" w:rsidR="008438A4" w:rsidRDefault="008438A4" w:rsidP="008438A4">
      <w:pPr>
        <w:pStyle w:val="ListParagraph"/>
        <w:numPr>
          <w:ilvl w:val="0"/>
          <w:numId w:val="4"/>
        </w:numPr>
        <w:spacing w:before="60" w:after="60"/>
      </w:pPr>
      <w:r>
        <w:rPr>
          <w:color w:val="1A1A2E"/>
        </w:rPr>
        <w:t>A mute-TTS toggle sits next to the text input for when the user wants text-only mode.</w:t>
      </w:r>
    </w:p>
    <w:p w14:paraId="7BEC64B7" w14:textId="77777777" w:rsidR="008438A4" w:rsidRDefault="008438A4" w:rsidP="008438A4">
      <w:pPr>
        <w:pStyle w:val="ListParagraph"/>
        <w:numPr>
          <w:ilvl w:val="0"/>
          <w:numId w:val="4"/>
        </w:numPr>
        <w:spacing w:before="60" w:after="60"/>
      </w:pPr>
      <w:r>
        <w:rPr>
          <w:color w:val="1A1A2E"/>
        </w:rPr>
        <w:t>The wake word is not required for text input — the text field is always active when the window is focused.</w:t>
      </w:r>
    </w:p>
    <w:p w14:paraId="36E0C10F" w14:textId="77777777" w:rsidR="008438A4" w:rsidRDefault="008438A4" w:rsidP="008438A4">
      <w:pPr>
        <w:spacing w:before="60" w:after="60"/>
      </w:pPr>
    </w:p>
    <w:p w14:paraId="675B2A99" w14:textId="77777777" w:rsidR="008438A4" w:rsidRDefault="008438A4" w:rsidP="008438A4">
      <w:pPr>
        <w:pBdr>
          <w:bottom w:val="single" w:sz="4" w:space="1" w:color="2E6DA4"/>
        </w:pBdr>
        <w:spacing w:before="120" w:after="120"/>
      </w:pPr>
    </w:p>
    <w:p w14:paraId="2F7E1ABB" w14:textId="77777777" w:rsidR="008438A4" w:rsidRDefault="008438A4" w:rsidP="008438A4">
      <w:pPr>
        <w:pStyle w:val="Heading1"/>
      </w:pPr>
      <w:r>
        <w:t>F. System Tray &amp; Background Operation</w:t>
      </w:r>
    </w:p>
    <w:p w14:paraId="13D44809" w14:textId="77777777" w:rsidR="008438A4" w:rsidRDefault="008438A4" w:rsidP="008438A4">
      <w:pPr>
        <w:spacing w:before="80" w:after="80"/>
      </w:pPr>
      <w:r>
        <w:rPr>
          <w:color w:val="1A1A2E"/>
        </w:rPr>
        <w:t>ARCHER is an always-on system. Closing the main window should not stop ARCHER — it should minimize to the system tray and continue running the voice pipeline, observer, and scheduled tasks in the background.</w:t>
      </w:r>
    </w:p>
    <w:p w14:paraId="51DC3B6A" w14:textId="77777777" w:rsidR="008438A4" w:rsidRDefault="008438A4" w:rsidP="008438A4">
      <w:pPr>
        <w:spacing w:before="60" w:after="60"/>
      </w:pPr>
    </w:p>
    <w:p w14:paraId="08E0298D" w14:textId="77777777" w:rsidR="008438A4" w:rsidRDefault="008438A4" w:rsidP="008438A4">
      <w:pPr>
        <w:pStyle w:val="Heading2"/>
        <w:spacing w:before="220"/>
      </w:pPr>
      <w:r>
        <w:t>Tray Icon Behavior</w:t>
      </w:r>
    </w:p>
    <w:p w14:paraId="1AA6CA1C" w14:textId="77777777" w:rsidR="008438A4" w:rsidRDefault="008438A4" w:rsidP="008438A4">
      <w:pPr>
        <w:pStyle w:val="ListParagraph"/>
        <w:numPr>
          <w:ilvl w:val="0"/>
          <w:numId w:val="4"/>
        </w:numPr>
        <w:spacing w:before="60" w:after="60"/>
      </w:pPr>
      <w:r>
        <w:rPr>
          <w:color w:val="1A1A2E"/>
        </w:rPr>
        <w:t>Tray icon shows ARCHER's logo. Color ring around the icon reflects current orb state (idle gray, listening blue, etc.).</w:t>
      </w:r>
    </w:p>
    <w:p w14:paraId="0BA45D61" w14:textId="77777777" w:rsidR="008438A4" w:rsidRDefault="008438A4" w:rsidP="008438A4">
      <w:pPr>
        <w:pStyle w:val="ListParagraph"/>
        <w:numPr>
          <w:ilvl w:val="0"/>
          <w:numId w:val="4"/>
        </w:numPr>
        <w:spacing w:before="60" w:after="60"/>
      </w:pPr>
      <w:r>
        <w:rPr>
          <w:color w:val="1A1A2E"/>
        </w:rPr>
        <w:t>Left-click the tray icon: restore the main window.</w:t>
      </w:r>
    </w:p>
    <w:p w14:paraId="3B9F1779" w14:textId="77777777" w:rsidR="008438A4" w:rsidRDefault="008438A4" w:rsidP="008438A4">
      <w:pPr>
        <w:pStyle w:val="ListParagraph"/>
        <w:numPr>
          <w:ilvl w:val="0"/>
          <w:numId w:val="4"/>
        </w:numPr>
        <w:spacing w:before="60" w:after="60"/>
      </w:pPr>
      <w:r>
        <w:rPr>
          <w:color w:val="1A1A2E"/>
        </w:rPr>
        <w:t>Right-click the tray icon: context menu with — Show Window, Mute Microphone, Pause Observer, Cloud/Local Toggle, Quit ARCHER.</w:t>
      </w:r>
    </w:p>
    <w:p w14:paraId="61545080" w14:textId="77777777" w:rsidR="008438A4" w:rsidRDefault="008438A4" w:rsidP="008438A4">
      <w:pPr>
        <w:pStyle w:val="ListParagraph"/>
        <w:numPr>
          <w:ilvl w:val="0"/>
          <w:numId w:val="4"/>
        </w:numPr>
        <w:spacing w:before="60" w:after="60"/>
      </w:pPr>
      <w:r>
        <w:rPr>
          <w:color w:val="1A1A2E"/>
        </w:rPr>
        <w:t>'Quit ARCHER' in the tray menu is the only way to fully stop the process. The window's X button always minimizes to tray, never quits.</w:t>
      </w:r>
    </w:p>
    <w:p w14:paraId="7AA12CA4" w14:textId="77777777" w:rsidR="008438A4" w:rsidRDefault="008438A4" w:rsidP="008438A4">
      <w:pPr>
        <w:pStyle w:val="ListParagraph"/>
        <w:numPr>
          <w:ilvl w:val="0"/>
          <w:numId w:val="4"/>
        </w:numPr>
        <w:spacing w:before="60" w:after="60"/>
      </w:pPr>
      <w:r>
        <w:rPr>
          <w:color w:val="1A1A2E"/>
        </w:rPr>
        <w:t>A tray notification (balloon tooltip) appears when ARCHER has a proactive message while the window is minimized — clicking it opens the window and focuses the conversation panel.</w:t>
      </w:r>
    </w:p>
    <w:p w14:paraId="143A903C" w14:textId="77777777" w:rsidR="008438A4" w:rsidRDefault="008438A4" w:rsidP="008438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38A4" w14:paraId="7C0E8564" w14:textId="77777777" w:rsidTr="000B18A6">
        <w:tc>
          <w:tcPr>
            <w:tcW w:w="0" w:type="auto"/>
            <w:tcBorders>
              <w:top w:val="single" w:sz="1" w:space="0" w:color="D0D7DE"/>
              <w:left w:val="single" w:sz="1" w:space="0" w:color="D0D7DE"/>
              <w:bottom w:val="single" w:sz="1" w:space="0" w:color="D0D7DE"/>
              <w:right w:val="single" w:sz="1" w:space="0" w:color="D0D7DE"/>
            </w:tcBorders>
            <w:shd w:val="clear" w:color="auto" w:fill="EBF3FB"/>
            <w:tcMar>
              <w:top w:w="140" w:type="dxa"/>
              <w:left w:w="200" w:type="dxa"/>
              <w:bottom w:w="140" w:type="dxa"/>
              <w:right w:w="200" w:type="dxa"/>
            </w:tcMar>
          </w:tcPr>
          <w:p w14:paraId="25BBFCA1" w14:textId="77777777" w:rsidR="008438A4" w:rsidRDefault="008438A4" w:rsidP="000B18A6">
            <w:pPr>
              <w:spacing w:after="100"/>
            </w:pPr>
            <w:r>
              <w:rPr>
                <w:b/>
                <w:bCs/>
                <w:color w:val="1B3A5C"/>
                <w:sz w:val="22"/>
                <w:szCs w:val="22"/>
              </w:rPr>
              <w:t>Windows-Specific Note</w:t>
            </w:r>
          </w:p>
          <w:p w14:paraId="37D7741F" w14:textId="77777777" w:rsidR="008438A4" w:rsidRDefault="008438A4" w:rsidP="000B18A6">
            <w:pPr>
              <w:spacing w:before="40" w:after="40"/>
            </w:pPr>
            <w:r>
              <w:rPr>
                <w:color w:val="1A1A2E"/>
                <w:sz w:val="20"/>
                <w:szCs w:val="20"/>
              </w:rPr>
              <w:lastRenderedPageBreak/>
              <w:t>Use QSystemTrayIcon (PyQt6 built-in). No third-party library needed.</w:t>
            </w:r>
          </w:p>
          <w:p w14:paraId="5F8E959D" w14:textId="77777777" w:rsidR="008438A4" w:rsidRDefault="008438A4" w:rsidP="000B18A6">
            <w:pPr>
              <w:spacing w:before="40" w:after="40"/>
            </w:pPr>
            <w:r>
              <w:rPr>
                <w:color w:val="1A1A2E"/>
                <w:sz w:val="20"/>
                <w:szCs w:val="20"/>
              </w:rPr>
              <w:t>On Windows, the tray icon area may hide inactive icons. Instruct the user during first-run setup to pin ARCHER to the visible tray area.</w:t>
            </w:r>
          </w:p>
        </w:tc>
      </w:tr>
    </w:tbl>
    <w:p w14:paraId="542059F8" w14:textId="77777777" w:rsidR="008438A4" w:rsidRDefault="008438A4" w:rsidP="008438A4">
      <w:pPr>
        <w:spacing w:before="60" w:after="60"/>
      </w:pPr>
    </w:p>
    <w:p w14:paraId="782856AF" w14:textId="77777777" w:rsidR="008438A4" w:rsidRDefault="008438A4" w:rsidP="008438A4">
      <w:pPr>
        <w:pBdr>
          <w:bottom w:val="single" w:sz="4" w:space="1" w:color="2E6DA4"/>
        </w:pBdr>
        <w:spacing w:before="120" w:after="120"/>
      </w:pPr>
    </w:p>
    <w:p w14:paraId="3E925E60" w14:textId="77777777" w:rsidR="008438A4" w:rsidRDefault="008438A4" w:rsidP="008438A4">
      <w:pPr>
        <w:pStyle w:val="Heading1"/>
      </w:pPr>
      <w:r>
        <w:t>G. HALT — Voice Command Integration</w:t>
      </w:r>
    </w:p>
    <w:p w14:paraId="103B6ACF" w14:textId="77777777" w:rsidR="008438A4" w:rsidRDefault="008438A4" w:rsidP="008438A4">
      <w:pPr>
        <w:spacing w:before="80" w:after="80"/>
      </w:pPr>
      <w:r>
        <w:rPr>
          <w:color w:val="1A1A2E"/>
        </w:rPr>
        <w:t>The main brief described ARCHER HALT in the PC Control section, but it needs to be specified as a voice pipeline feature, not just a GUI button. The HALT command must be the highest-priority element in the voice processing loop.</w:t>
      </w:r>
    </w:p>
    <w:p w14:paraId="527D4A2F" w14:textId="77777777" w:rsidR="008438A4" w:rsidRDefault="008438A4" w:rsidP="008438A4">
      <w:pPr>
        <w:spacing w:before="60" w:after="60"/>
      </w:pPr>
    </w:p>
    <w:p w14:paraId="2B93D5C0" w14:textId="77777777" w:rsidR="008438A4" w:rsidRDefault="008438A4" w:rsidP="008438A4">
      <w:pPr>
        <w:pStyle w:val="Heading2"/>
        <w:spacing w:before="220"/>
      </w:pPr>
      <w:r>
        <w:t>How HALT Works in the Voice Pipeline</w:t>
      </w:r>
    </w:p>
    <w:p w14:paraId="617BF712" w14:textId="77777777" w:rsidR="008438A4" w:rsidRDefault="008438A4" w:rsidP="008438A4">
      <w:pPr>
        <w:pStyle w:val="ListParagraph"/>
        <w:numPr>
          <w:ilvl w:val="0"/>
          <w:numId w:val="4"/>
        </w:numPr>
        <w:spacing w:before="60" w:after="60"/>
      </w:pPr>
      <w:r>
        <w:rPr>
          <w:color w:val="1A1A2E"/>
        </w:rPr>
        <w:t>HALT detection runs as a parallel listener alongside the normal VAD/STT loop — it does not wait for a wake word.</w:t>
      </w:r>
    </w:p>
    <w:p w14:paraId="6BC262F3" w14:textId="77777777" w:rsidR="008438A4" w:rsidRDefault="008438A4" w:rsidP="008438A4">
      <w:pPr>
        <w:pStyle w:val="ListParagraph"/>
        <w:numPr>
          <w:ilvl w:val="0"/>
          <w:numId w:val="4"/>
        </w:numPr>
        <w:spacing w:before="60" w:after="60"/>
      </w:pPr>
      <w:r>
        <w:rPr>
          <w:color w:val="1A1A2E"/>
        </w:rPr>
        <w:t>When the phrase 'ARCHER HALT' is detected (or a configurable alternative), the following happens within 150ms: all queued TTS is stopped, all queued pyautogui actions are cancelled, all active Playwright sessions are closed, all pending agent calls are dropped, the orb turns red for 1 second then returns to idle.</w:t>
      </w:r>
    </w:p>
    <w:p w14:paraId="1B5AF652" w14:textId="77777777" w:rsidR="008438A4" w:rsidRDefault="008438A4" w:rsidP="008438A4">
      <w:pPr>
        <w:pStyle w:val="ListParagraph"/>
        <w:numPr>
          <w:ilvl w:val="0"/>
          <w:numId w:val="4"/>
        </w:numPr>
        <w:spacing w:before="60" w:after="60"/>
      </w:pPr>
      <w:r>
        <w:rPr>
          <w:color w:val="1A1A2E"/>
        </w:rPr>
        <w:t>ARCHER confirms verbally: 'Stopped.' — one word, then silence.</w:t>
      </w:r>
    </w:p>
    <w:p w14:paraId="0BA86CF4" w14:textId="77777777" w:rsidR="008438A4" w:rsidRDefault="008438A4" w:rsidP="008438A4">
      <w:pPr>
        <w:pStyle w:val="ListParagraph"/>
        <w:numPr>
          <w:ilvl w:val="0"/>
          <w:numId w:val="4"/>
        </w:numPr>
        <w:spacing w:before="60" w:after="60"/>
      </w:pPr>
      <w:r>
        <w:rPr>
          <w:color w:val="1A1A2E"/>
        </w:rPr>
        <w:t>HALT does not clear conversation history or memory. It only stops active execution.</w:t>
      </w:r>
    </w:p>
    <w:p w14:paraId="576872DA" w14:textId="77777777" w:rsidR="008438A4" w:rsidRDefault="008438A4" w:rsidP="008438A4">
      <w:pPr>
        <w:pStyle w:val="ListParagraph"/>
        <w:numPr>
          <w:ilvl w:val="0"/>
          <w:numId w:val="4"/>
        </w:numPr>
        <w:spacing w:before="60" w:after="60"/>
      </w:pPr>
      <w:r>
        <w:rPr>
          <w:color w:val="1A1A2E"/>
        </w:rPr>
        <w:t>After a HALT, ARCHER is immediately ready for a new wake word — it does not require a restart.</w:t>
      </w:r>
    </w:p>
    <w:p w14:paraId="5D0B0776" w14:textId="77777777" w:rsidR="008438A4" w:rsidRDefault="008438A4" w:rsidP="008438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38A4" w14:paraId="7B5D0FD5" w14:textId="77777777" w:rsidTr="000B18A6">
        <w:tc>
          <w:tcPr>
            <w:tcW w:w="0" w:type="auto"/>
            <w:tcBorders>
              <w:top w:val="single" w:sz="1" w:space="0" w:color="D0D7DE"/>
              <w:left w:val="single" w:sz="1" w:space="0" w:color="D0D7DE"/>
              <w:bottom w:val="single" w:sz="1" w:space="0" w:color="D0D7DE"/>
              <w:right w:val="single" w:sz="1" w:space="0" w:color="D0D7DE"/>
            </w:tcBorders>
            <w:shd w:val="clear" w:color="auto" w:fill="FDEBEC"/>
            <w:tcMar>
              <w:top w:w="140" w:type="dxa"/>
              <w:left w:w="200" w:type="dxa"/>
              <w:bottom w:w="140" w:type="dxa"/>
              <w:right w:w="200" w:type="dxa"/>
            </w:tcMar>
          </w:tcPr>
          <w:p w14:paraId="0B2A13C9" w14:textId="77777777" w:rsidR="008438A4" w:rsidRDefault="008438A4" w:rsidP="000B18A6">
            <w:pPr>
              <w:spacing w:after="100"/>
            </w:pPr>
            <w:r>
              <w:rPr>
                <w:b/>
                <w:bCs/>
                <w:color w:val="9B2335"/>
                <w:sz w:val="22"/>
                <w:szCs w:val="22"/>
              </w:rPr>
              <w:t>Why HALT Is a Voice Pipeline Feature, Not Just a Button</w:t>
            </w:r>
          </w:p>
          <w:p w14:paraId="6845B84B" w14:textId="77777777" w:rsidR="008438A4" w:rsidRDefault="008438A4" w:rsidP="000B18A6">
            <w:pPr>
              <w:spacing w:before="40" w:after="40"/>
            </w:pPr>
            <w:r>
              <w:rPr>
                <w:color w:val="1A1A2E"/>
                <w:sz w:val="20"/>
                <w:szCs w:val="20"/>
              </w:rPr>
              <w:t>If ARCHER is autonomously controlling the screen and the user's hands are not on the keyboard, the voice HALT is their only reliable escape.</w:t>
            </w:r>
          </w:p>
          <w:p w14:paraId="55BC10E0" w14:textId="77777777" w:rsidR="008438A4" w:rsidRDefault="008438A4" w:rsidP="000B18A6">
            <w:pPr>
              <w:spacing w:before="40" w:after="40"/>
            </w:pPr>
            <w:r>
              <w:rPr>
                <w:color w:val="1A1A2E"/>
                <w:sz w:val="20"/>
                <w:szCs w:val="20"/>
              </w:rPr>
              <w:t>The HALT listener must be active even when the main STT is busy processing another utterance.</w:t>
            </w:r>
          </w:p>
          <w:p w14:paraId="2AE05657" w14:textId="77777777" w:rsidR="008438A4" w:rsidRDefault="008438A4" w:rsidP="000B18A6">
            <w:pPr>
              <w:spacing w:before="40" w:after="40"/>
            </w:pPr>
            <w:r>
              <w:rPr>
                <w:color w:val="1A1A2E"/>
                <w:sz w:val="20"/>
                <w:szCs w:val="20"/>
              </w:rPr>
              <w:t>This requires a second, lightweight, always-running speech detection thread dedicated solely to the HALT phrase.</w:t>
            </w:r>
          </w:p>
        </w:tc>
      </w:tr>
    </w:tbl>
    <w:p w14:paraId="3C35627A" w14:textId="77777777" w:rsidR="008438A4" w:rsidRDefault="008438A4" w:rsidP="008438A4">
      <w:pPr>
        <w:spacing w:before="60" w:after="60"/>
      </w:pPr>
    </w:p>
    <w:p w14:paraId="670FC526" w14:textId="77777777" w:rsidR="008438A4" w:rsidRDefault="008438A4" w:rsidP="008438A4">
      <w:pPr>
        <w:pBdr>
          <w:bottom w:val="single" w:sz="4" w:space="1" w:color="2E6DA4"/>
        </w:pBdr>
        <w:spacing w:before="120" w:after="120"/>
      </w:pPr>
    </w:p>
    <w:p w14:paraId="630B330C" w14:textId="77777777" w:rsidR="008438A4" w:rsidRDefault="008438A4" w:rsidP="008438A4">
      <w:pPr>
        <w:pStyle w:val="Heading1"/>
      </w:pPr>
      <w:r>
        <w:t>H. Summary — Items Added by This Addendum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8438A4" w14:paraId="11E89FBD" w14:textId="77777777" w:rsidTr="000B18A6">
        <w:trPr>
          <w:tblHeader/>
        </w:trPr>
        <w:tc>
          <w:tcPr>
            <w:tcW w:w="22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3FB230F2" w14:textId="77777777" w:rsidR="008438A4" w:rsidRDefault="008438A4" w:rsidP="000B18A6">
            <w:r>
              <w:rPr>
                <w:b/>
                <w:bCs/>
                <w:color w:val="FFFFFF"/>
                <w:sz w:val="19"/>
                <w:szCs w:val="19"/>
              </w:rPr>
              <w:t>Item</w:t>
            </w:r>
          </w:p>
        </w:tc>
        <w:tc>
          <w:tcPr>
            <w:tcW w:w="280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320C88BC" w14:textId="77777777" w:rsidR="008438A4" w:rsidRDefault="008438A4" w:rsidP="000B18A6">
            <w:r>
              <w:rPr>
                <w:b/>
                <w:bCs/>
                <w:color w:val="FFFFFF"/>
                <w:sz w:val="19"/>
                <w:szCs w:val="19"/>
              </w:rPr>
              <w:t>Status in Main Brief</w:t>
            </w:r>
          </w:p>
        </w:tc>
        <w:tc>
          <w:tcPr>
            <w:tcW w:w="4360" w:type="dxa"/>
            <w:tcBorders>
              <w:top w:val="single" w:sz="1" w:space="0" w:color="D0D7DE"/>
              <w:left w:val="single" w:sz="1" w:space="0" w:color="D0D7DE"/>
              <w:bottom w:val="single" w:sz="1" w:space="0" w:color="D0D7DE"/>
              <w:right w:val="single" w:sz="1" w:space="0" w:color="D0D7DE"/>
            </w:tcBorders>
            <w:shd w:val="clear" w:color="auto" w:fill="1B3A5C"/>
            <w:tcMar>
              <w:top w:w="80" w:type="dxa"/>
              <w:left w:w="140" w:type="dxa"/>
              <w:bottom w:w="80" w:type="dxa"/>
              <w:right w:w="140" w:type="dxa"/>
            </w:tcMar>
          </w:tcPr>
          <w:p w14:paraId="25E65F74" w14:textId="77777777" w:rsidR="008438A4" w:rsidRDefault="008438A4" w:rsidP="000B18A6">
            <w:r>
              <w:rPr>
                <w:b/>
                <w:bCs/>
                <w:color w:val="FFFFFF"/>
                <w:sz w:val="19"/>
                <w:szCs w:val="19"/>
              </w:rPr>
              <w:t>Resolution</w:t>
            </w:r>
          </w:p>
        </w:tc>
      </w:tr>
      <w:tr w:rsidR="008438A4" w14:paraId="7D1065D1" w14:textId="77777777" w:rsidTr="000B18A6">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444CAC9" w14:textId="77777777" w:rsidR="008438A4" w:rsidRDefault="008438A4" w:rsidP="000B18A6">
            <w:r>
              <w:rPr>
                <w:color w:val="1A1A2E"/>
                <w:sz w:val="19"/>
                <w:szCs w:val="19"/>
              </w:rPr>
              <w:t>Artifact / Canvas pane</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E24528A" w14:textId="77777777" w:rsidR="008438A4" w:rsidRDefault="008438A4" w:rsidP="000B18A6">
            <w:r>
              <w:rPr>
                <w:color w:val="1A1A2E"/>
                <w:sz w:val="19"/>
                <w:szCs w:val="19"/>
              </w:rPr>
              <w:t>Mentioned as 'canvas' in layout — not specified</w:t>
            </w:r>
          </w:p>
        </w:tc>
        <w:tc>
          <w:tcPr>
            <w:tcW w:w="4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27F69F3" w14:textId="77777777" w:rsidR="008438A4" w:rsidRDefault="008438A4" w:rsidP="000B18A6">
            <w:r>
              <w:rPr>
                <w:color w:val="1A1A2E"/>
                <w:sz w:val="19"/>
                <w:szCs w:val="19"/>
              </w:rPr>
              <w:t>Fully specified in Section A above</w:t>
            </w:r>
          </w:p>
        </w:tc>
      </w:tr>
      <w:tr w:rsidR="008438A4" w14:paraId="10AFE19C" w14:textId="77777777" w:rsidTr="000B18A6">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91EFB42" w14:textId="77777777" w:rsidR="008438A4" w:rsidRDefault="008438A4" w:rsidP="000B18A6">
            <w:r>
              <w:rPr>
                <w:color w:val="1A1A2E"/>
                <w:sz w:val="19"/>
                <w:szCs w:val="19"/>
              </w:rPr>
              <w:t>Orb color per agent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349A0864" w14:textId="77777777" w:rsidR="008438A4" w:rsidRDefault="008438A4" w:rsidP="000B18A6">
            <w:r>
              <w:rPr>
                <w:color w:val="1A1A2E"/>
                <w:sz w:val="19"/>
                <w:szCs w:val="19"/>
              </w:rPr>
              <w:t>Omitted entirely</w:t>
            </w:r>
          </w:p>
        </w:tc>
        <w:tc>
          <w:tcPr>
            <w:tcW w:w="4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440B015" w14:textId="77777777" w:rsidR="008438A4" w:rsidRDefault="008438A4" w:rsidP="000B18A6">
            <w:r>
              <w:rPr>
                <w:color w:val="1A1A2E"/>
                <w:sz w:val="19"/>
                <w:szCs w:val="19"/>
              </w:rPr>
              <w:t>Fully specified in Section B above</w:t>
            </w:r>
          </w:p>
        </w:tc>
      </w:tr>
      <w:tr w:rsidR="008438A4" w14:paraId="2A147467" w14:textId="77777777" w:rsidTr="000B18A6">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66ED831" w14:textId="77777777" w:rsidR="008438A4" w:rsidRDefault="008438A4" w:rsidP="000B18A6">
            <w:r>
              <w:rPr>
                <w:color w:val="1A1A2E"/>
                <w:sz w:val="19"/>
                <w:szCs w:val="19"/>
              </w:rPr>
              <w:t>Conversation history panel</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568A452" w14:textId="77777777" w:rsidR="008438A4" w:rsidRDefault="008438A4" w:rsidP="000B18A6">
            <w:r>
              <w:rPr>
                <w:color w:val="1A1A2E"/>
                <w:sz w:val="19"/>
                <w:szCs w:val="19"/>
              </w:rPr>
              <w:t>Partial — only live transcription mentioned</w:t>
            </w:r>
          </w:p>
        </w:tc>
        <w:tc>
          <w:tcPr>
            <w:tcW w:w="4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3A74B36F" w14:textId="77777777" w:rsidR="008438A4" w:rsidRDefault="008438A4" w:rsidP="000B18A6">
            <w:r>
              <w:rPr>
                <w:color w:val="1A1A2E"/>
                <w:sz w:val="19"/>
                <w:szCs w:val="19"/>
              </w:rPr>
              <w:t>Fully specified in Section C above</w:t>
            </w:r>
          </w:p>
        </w:tc>
      </w:tr>
      <w:tr w:rsidR="008438A4" w14:paraId="0C538E4C" w14:textId="77777777" w:rsidTr="000B18A6">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6DC26D68" w14:textId="77777777" w:rsidR="008438A4" w:rsidRDefault="008438A4" w:rsidP="000B18A6">
            <w:r>
              <w:rPr>
                <w:color w:val="1A1A2E"/>
                <w:sz w:val="19"/>
                <w:szCs w:val="19"/>
              </w:rPr>
              <w:t>Voice authentication</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6EC0E64" w14:textId="77777777" w:rsidR="008438A4" w:rsidRDefault="008438A4" w:rsidP="000B18A6">
            <w:r>
              <w:rPr>
                <w:color w:val="1A1A2E"/>
                <w:sz w:val="19"/>
                <w:szCs w:val="19"/>
              </w:rPr>
              <w:t>Omitted from main brief</w:t>
            </w:r>
          </w:p>
        </w:tc>
        <w:tc>
          <w:tcPr>
            <w:tcW w:w="4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38F0E37A" w14:textId="77777777" w:rsidR="008438A4" w:rsidRDefault="008438A4" w:rsidP="000B18A6">
            <w:r>
              <w:rPr>
                <w:color w:val="1A1A2E"/>
                <w:sz w:val="19"/>
                <w:szCs w:val="19"/>
              </w:rPr>
              <w:t>Added to Phase 1 scope in Section D above</w:t>
            </w:r>
          </w:p>
        </w:tc>
      </w:tr>
      <w:tr w:rsidR="008438A4" w14:paraId="23B9DBAB" w14:textId="77777777" w:rsidTr="000B18A6">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C86BE51" w14:textId="77777777" w:rsidR="008438A4" w:rsidRDefault="008438A4" w:rsidP="000B18A6">
            <w:r>
              <w:rPr>
                <w:color w:val="1A1A2E"/>
                <w:sz w:val="19"/>
                <w:szCs w:val="19"/>
              </w:rPr>
              <w:t>Text input fallback</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84018EB" w14:textId="77777777" w:rsidR="008438A4" w:rsidRDefault="008438A4" w:rsidP="000B18A6">
            <w:r>
              <w:rPr>
                <w:color w:val="1A1A2E"/>
                <w:sz w:val="19"/>
                <w:szCs w:val="19"/>
              </w:rPr>
              <w:t>Omitted from main brief</w:t>
            </w:r>
          </w:p>
        </w:tc>
        <w:tc>
          <w:tcPr>
            <w:tcW w:w="4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E08D400" w14:textId="77777777" w:rsidR="008438A4" w:rsidRDefault="008438A4" w:rsidP="000B18A6">
            <w:r>
              <w:rPr>
                <w:color w:val="1A1A2E"/>
                <w:sz w:val="19"/>
                <w:szCs w:val="19"/>
              </w:rPr>
              <w:t>Specified in Section E above</w:t>
            </w:r>
          </w:p>
        </w:tc>
      </w:tr>
      <w:tr w:rsidR="008438A4" w14:paraId="217B8687" w14:textId="77777777" w:rsidTr="000B18A6">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2C2CF687" w14:textId="77777777" w:rsidR="008438A4" w:rsidRDefault="008438A4" w:rsidP="000B18A6">
            <w:r>
              <w:rPr>
                <w:color w:val="1A1A2E"/>
                <w:sz w:val="19"/>
                <w:szCs w:val="19"/>
              </w:rPr>
              <w:lastRenderedPageBreak/>
              <w:t>System tray / background operation</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3FA76DA" w14:textId="77777777" w:rsidR="008438A4" w:rsidRDefault="008438A4" w:rsidP="000B18A6">
            <w:r>
              <w:rPr>
                <w:color w:val="1A1A2E"/>
                <w:sz w:val="19"/>
                <w:szCs w:val="19"/>
              </w:rPr>
              <w:t>Omitted from main brief</w:t>
            </w:r>
          </w:p>
        </w:tc>
        <w:tc>
          <w:tcPr>
            <w:tcW w:w="4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4AAE72EB" w14:textId="77777777" w:rsidR="008438A4" w:rsidRDefault="008438A4" w:rsidP="000B18A6">
            <w:r>
              <w:rPr>
                <w:color w:val="1A1A2E"/>
                <w:sz w:val="19"/>
                <w:szCs w:val="19"/>
              </w:rPr>
              <w:t>Specified in Section F above</w:t>
            </w:r>
          </w:p>
        </w:tc>
      </w:tr>
      <w:tr w:rsidR="008438A4" w14:paraId="1F55A881" w14:textId="77777777" w:rsidTr="000B18A6">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1AE4A4C3" w14:textId="77777777" w:rsidR="008438A4" w:rsidRDefault="008438A4" w:rsidP="000B18A6">
            <w:r>
              <w:rPr>
                <w:color w:val="1A1A2E"/>
                <w:sz w:val="19"/>
                <w:szCs w:val="19"/>
              </w:rPr>
              <w:t>HALT as voice pipeline feature</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50919DC3" w14:textId="77777777" w:rsidR="008438A4" w:rsidRDefault="008438A4" w:rsidP="000B18A6">
            <w:r>
              <w:rPr>
                <w:color w:val="1A1A2E"/>
                <w:sz w:val="19"/>
                <w:szCs w:val="19"/>
              </w:rPr>
              <w:t>In PC Control section only</w:t>
            </w:r>
          </w:p>
        </w:tc>
        <w:tc>
          <w:tcPr>
            <w:tcW w:w="4360" w:type="dxa"/>
            <w:tcBorders>
              <w:top w:val="single" w:sz="1" w:space="0" w:color="D0D7DE"/>
              <w:left w:val="single" w:sz="1" w:space="0" w:color="D0D7DE"/>
              <w:bottom w:val="single" w:sz="1" w:space="0" w:color="D0D7DE"/>
              <w:right w:val="single" w:sz="1" w:space="0" w:color="D0D7DE"/>
            </w:tcBorders>
            <w:shd w:val="clear" w:color="auto" w:fill="FFFFFF"/>
            <w:tcMar>
              <w:top w:w="80" w:type="dxa"/>
              <w:left w:w="140" w:type="dxa"/>
              <w:bottom w:w="80" w:type="dxa"/>
              <w:right w:w="140" w:type="dxa"/>
            </w:tcMar>
          </w:tcPr>
          <w:p w14:paraId="7D5E2245" w14:textId="77777777" w:rsidR="008438A4" w:rsidRDefault="008438A4" w:rsidP="000B18A6">
            <w:r>
              <w:rPr>
                <w:color w:val="1A1A2E"/>
                <w:sz w:val="19"/>
                <w:szCs w:val="19"/>
              </w:rPr>
              <w:t>Moved to voice pipeline, specified in Section G above</w:t>
            </w:r>
          </w:p>
        </w:tc>
      </w:tr>
    </w:tbl>
    <w:p w14:paraId="342E2505" w14:textId="77777777" w:rsidR="008438A4" w:rsidRDefault="008438A4" w:rsidP="008438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38A4" w14:paraId="4E6F3636" w14:textId="77777777" w:rsidTr="000B18A6">
        <w:tc>
          <w:tcPr>
            <w:tcW w:w="0" w:type="auto"/>
            <w:tcBorders>
              <w:top w:val="single" w:sz="1" w:space="0" w:color="D0D7DE"/>
              <w:left w:val="single" w:sz="1" w:space="0" w:color="D0D7DE"/>
              <w:bottom w:val="single" w:sz="1" w:space="0" w:color="D0D7DE"/>
              <w:right w:val="single" w:sz="1" w:space="0" w:color="D0D7DE"/>
            </w:tcBorders>
            <w:shd w:val="clear" w:color="auto" w:fill="EBF3FB"/>
            <w:tcMar>
              <w:top w:w="140" w:type="dxa"/>
              <w:left w:w="200" w:type="dxa"/>
              <w:bottom w:w="140" w:type="dxa"/>
              <w:right w:w="200" w:type="dxa"/>
            </w:tcMar>
          </w:tcPr>
          <w:p w14:paraId="694F0795" w14:textId="77777777" w:rsidR="008438A4" w:rsidRDefault="008438A4" w:rsidP="000B18A6">
            <w:pPr>
              <w:spacing w:after="100"/>
            </w:pPr>
            <w:r>
              <w:rPr>
                <w:b/>
                <w:bCs/>
                <w:color w:val="1B3A5C"/>
                <w:sz w:val="22"/>
                <w:szCs w:val="22"/>
              </w:rPr>
              <w:t>All three documents are required reading for Antigravity</w:t>
            </w:r>
          </w:p>
          <w:p w14:paraId="17E2C602" w14:textId="77777777" w:rsidR="008438A4" w:rsidRDefault="008438A4" w:rsidP="000B18A6">
            <w:pPr>
              <w:spacing w:before="40" w:after="40"/>
            </w:pPr>
            <w:r>
              <w:rPr>
                <w:color w:val="1A1A2E"/>
                <w:sz w:val="20"/>
                <w:szCs w:val="20"/>
              </w:rPr>
              <w:t>Main Brief — architecture, agents, memory, voice pipeline, build phases</w:t>
            </w:r>
          </w:p>
          <w:p w14:paraId="71D2FD43" w14:textId="77777777" w:rsidR="008438A4" w:rsidRDefault="008438A4" w:rsidP="000B18A6">
            <w:pPr>
              <w:spacing w:before="40" w:after="40"/>
            </w:pPr>
            <w:r>
              <w:rPr>
                <w:color w:val="1A1A2E"/>
                <w:sz w:val="20"/>
                <w:szCs w:val="20"/>
              </w:rPr>
              <w:t>Addendum 1 — sprint cadence, communication, phase gates, deliverable format, scope discipline</w:t>
            </w:r>
          </w:p>
          <w:p w14:paraId="464AD891" w14:textId="77777777" w:rsidR="008438A4" w:rsidRDefault="008438A4" w:rsidP="000B18A6">
            <w:pPr>
              <w:spacing w:before="40" w:after="40"/>
            </w:pPr>
            <w:r>
              <w:rPr>
                <w:color w:val="1A1A2E"/>
                <w:sz w:val="20"/>
                <w:szCs w:val="20"/>
              </w:rPr>
              <w:t>Addendum 2 (this document) — artifact pane, orb colors, conversation panel, voice auth, text input, system tray, HALT voice command</w:t>
            </w:r>
          </w:p>
          <w:p w14:paraId="40631BCD" w14:textId="77777777" w:rsidR="008438A4" w:rsidRDefault="008438A4" w:rsidP="000B18A6">
            <w:pPr>
              <w:spacing w:before="40" w:after="40"/>
            </w:pPr>
          </w:p>
          <w:p w14:paraId="352E5B3E" w14:textId="77777777" w:rsidR="008438A4" w:rsidRDefault="008438A4" w:rsidP="000B18A6">
            <w:pPr>
              <w:spacing w:before="40" w:after="40"/>
            </w:pPr>
            <w:r>
              <w:rPr>
                <w:color w:val="1A1A2E"/>
                <w:sz w:val="20"/>
                <w:szCs w:val="20"/>
              </w:rPr>
              <w:t>In any conflict between documents, the most recent addendum takes precedence.</w:t>
            </w:r>
          </w:p>
        </w:tc>
      </w:tr>
    </w:tbl>
    <w:p w14:paraId="1B7F838C" w14:textId="77777777" w:rsidR="008438A4" w:rsidRDefault="008438A4" w:rsidP="008438A4"/>
    <w:p w14:paraId="6E69E691" w14:textId="77777777" w:rsidR="00A53452" w:rsidRDefault="00A53452">
      <w:pPr>
        <w:spacing w:before="60" w:after="60"/>
      </w:pPr>
    </w:p>
    <w:sectPr w:rsidR="00A53452">
      <w:pgSz w:w="12240" w:h="15840"/>
      <w:pgMar w:top="1260" w:right="1080" w:bottom="126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4143D"/>
    <w:multiLevelType w:val="hybridMultilevel"/>
    <w:tmpl w:val="26283CC0"/>
    <w:lvl w:ilvl="0" w:tplc="DFD2FF98">
      <w:start w:val="1"/>
      <w:numFmt w:val="bullet"/>
      <w:lvlText w:val="•"/>
      <w:lvlJc w:val="left"/>
      <w:pPr>
        <w:ind w:left="720" w:hanging="360"/>
      </w:pPr>
    </w:lvl>
    <w:lvl w:ilvl="1" w:tplc="00367D18">
      <w:numFmt w:val="decimal"/>
      <w:lvlText w:val=""/>
      <w:lvlJc w:val="left"/>
    </w:lvl>
    <w:lvl w:ilvl="2" w:tplc="92682D4C">
      <w:numFmt w:val="decimal"/>
      <w:lvlText w:val=""/>
      <w:lvlJc w:val="left"/>
    </w:lvl>
    <w:lvl w:ilvl="3" w:tplc="1250E2C6">
      <w:numFmt w:val="decimal"/>
      <w:lvlText w:val=""/>
      <w:lvlJc w:val="left"/>
    </w:lvl>
    <w:lvl w:ilvl="4" w:tplc="6E64565E">
      <w:numFmt w:val="decimal"/>
      <w:lvlText w:val=""/>
      <w:lvlJc w:val="left"/>
    </w:lvl>
    <w:lvl w:ilvl="5" w:tplc="B72C829A">
      <w:numFmt w:val="decimal"/>
      <w:lvlText w:val=""/>
      <w:lvlJc w:val="left"/>
    </w:lvl>
    <w:lvl w:ilvl="6" w:tplc="F4E20886">
      <w:numFmt w:val="decimal"/>
      <w:lvlText w:val=""/>
      <w:lvlJc w:val="left"/>
    </w:lvl>
    <w:lvl w:ilvl="7" w:tplc="63287D7C">
      <w:numFmt w:val="decimal"/>
      <w:lvlText w:val=""/>
      <w:lvlJc w:val="left"/>
    </w:lvl>
    <w:lvl w:ilvl="8" w:tplc="A0324B80">
      <w:numFmt w:val="decimal"/>
      <w:lvlText w:val=""/>
      <w:lvlJc w:val="left"/>
    </w:lvl>
  </w:abstractNum>
  <w:abstractNum w:abstractNumId="1" w15:restartNumberingAfterBreak="0">
    <w:nsid w:val="5A39056C"/>
    <w:multiLevelType w:val="hybridMultilevel"/>
    <w:tmpl w:val="46A8138C"/>
    <w:lvl w:ilvl="0" w:tplc="382415EA">
      <w:start w:val="1"/>
      <w:numFmt w:val="bullet"/>
      <w:lvlText w:val="•"/>
      <w:lvlJc w:val="left"/>
      <w:pPr>
        <w:ind w:left="720" w:hanging="360"/>
      </w:pPr>
    </w:lvl>
    <w:lvl w:ilvl="1" w:tplc="01903BC0">
      <w:start w:val="1"/>
      <w:numFmt w:val="bullet"/>
      <w:lvlText w:val="◦"/>
      <w:lvlJc w:val="left"/>
      <w:pPr>
        <w:ind w:left="1080" w:hanging="360"/>
      </w:pPr>
    </w:lvl>
    <w:lvl w:ilvl="2" w:tplc="9042A40A">
      <w:numFmt w:val="decimal"/>
      <w:lvlText w:val=""/>
      <w:lvlJc w:val="left"/>
    </w:lvl>
    <w:lvl w:ilvl="3" w:tplc="7C9E458A">
      <w:numFmt w:val="decimal"/>
      <w:lvlText w:val=""/>
      <w:lvlJc w:val="left"/>
    </w:lvl>
    <w:lvl w:ilvl="4" w:tplc="39E2EA5A">
      <w:numFmt w:val="decimal"/>
      <w:lvlText w:val=""/>
      <w:lvlJc w:val="left"/>
    </w:lvl>
    <w:lvl w:ilvl="5" w:tplc="FB78B6FC">
      <w:numFmt w:val="decimal"/>
      <w:lvlText w:val=""/>
      <w:lvlJc w:val="left"/>
    </w:lvl>
    <w:lvl w:ilvl="6" w:tplc="866453C8">
      <w:numFmt w:val="decimal"/>
      <w:lvlText w:val=""/>
      <w:lvlJc w:val="left"/>
    </w:lvl>
    <w:lvl w:ilvl="7" w:tplc="7EBEE7CE">
      <w:numFmt w:val="decimal"/>
      <w:lvlText w:val=""/>
      <w:lvlJc w:val="left"/>
    </w:lvl>
    <w:lvl w:ilvl="8" w:tplc="833E4966">
      <w:numFmt w:val="decimal"/>
      <w:lvlText w:val=""/>
      <w:lvlJc w:val="left"/>
    </w:lvl>
  </w:abstractNum>
  <w:abstractNum w:abstractNumId="2" w15:restartNumberingAfterBreak="0">
    <w:nsid w:val="5B8A0ADD"/>
    <w:multiLevelType w:val="hybridMultilevel"/>
    <w:tmpl w:val="E38637F8"/>
    <w:lvl w:ilvl="0" w:tplc="8C4A9480">
      <w:start w:val="1"/>
      <w:numFmt w:val="bullet"/>
      <w:lvlText w:val="●"/>
      <w:lvlJc w:val="left"/>
      <w:pPr>
        <w:ind w:left="720" w:hanging="360"/>
      </w:pPr>
    </w:lvl>
    <w:lvl w:ilvl="1" w:tplc="8B886C06">
      <w:start w:val="1"/>
      <w:numFmt w:val="bullet"/>
      <w:lvlText w:val="○"/>
      <w:lvlJc w:val="left"/>
      <w:pPr>
        <w:ind w:left="1440" w:hanging="360"/>
      </w:pPr>
    </w:lvl>
    <w:lvl w:ilvl="2" w:tplc="C47A03AE">
      <w:start w:val="1"/>
      <w:numFmt w:val="bullet"/>
      <w:lvlText w:val="■"/>
      <w:lvlJc w:val="left"/>
      <w:pPr>
        <w:ind w:left="2160" w:hanging="360"/>
      </w:pPr>
    </w:lvl>
    <w:lvl w:ilvl="3" w:tplc="71A2B1E8">
      <w:start w:val="1"/>
      <w:numFmt w:val="bullet"/>
      <w:lvlText w:val="●"/>
      <w:lvlJc w:val="left"/>
      <w:pPr>
        <w:ind w:left="2880" w:hanging="360"/>
      </w:pPr>
    </w:lvl>
    <w:lvl w:ilvl="4" w:tplc="C8724E5E">
      <w:start w:val="1"/>
      <w:numFmt w:val="bullet"/>
      <w:lvlText w:val="○"/>
      <w:lvlJc w:val="left"/>
      <w:pPr>
        <w:ind w:left="3600" w:hanging="360"/>
      </w:pPr>
    </w:lvl>
    <w:lvl w:ilvl="5" w:tplc="EF121E3C">
      <w:start w:val="1"/>
      <w:numFmt w:val="bullet"/>
      <w:lvlText w:val="■"/>
      <w:lvlJc w:val="left"/>
      <w:pPr>
        <w:ind w:left="4320" w:hanging="360"/>
      </w:pPr>
    </w:lvl>
    <w:lvl w:ilvl="6" w:tplc="318652E8">
      <w:start w:val="1"/>
      <w:numFmt w:val="bullet"/>
      <w:lvlText w:val="●"/>
      <w:lvlJc w:val="left"/>
      <w:pPr>
        <w:ind w:left="5040" w:hanging="360"/>
      </w:pPr>
    </w:lvl>
    <w:lvl w:ilvl="7" w:tplc="1A881A2E">
      <w:start w:val="1"/>
      <w:numFmt w:val="bullet"/>
      <w:lvlText w:val="●"/>
      <w:lvlJc w:val="left"/>
      <w:pPr>
        <w:ind w:left="5760" w:hanging="360"/>
      </w:pPr>
    </w:lvl>
    <w:lvl w:ilvl="8" w:tplc="C18C899C">
      <w:start w:val="1"/>
      <w:numFmt w:val="bullet"/>
      <w:lvlText w:val="●"/>
      <w:lvlJc w:val="left"/>
      <w:pPr>
        <w:ind w:left="6480" w:hanging="360"/>
      </w:pPr>
    </w:lvl>
  </w:abstractNum>
  <w:abstractNum w:abstractNumId="3" w15:restartNumberingAfterBreak="0">
    <w:nsid w:val="65EA21F2"/>
    <w:multiLevelType w:val="hybridMultilevel"/>
    <w:tmpl w:val="041C1D3A"/>
    <w:lvl w:ilvl="0" w:tplc="BAAE58DE">
      <w:start w:val="1"/>
      <w:numFmt w:val="bullet"/>
      <w:lvlText w:val="•"/>
      <w:lvlJc w:val="left"/>
      <w:pPr>
        <w:ind w:left="720" w:hanging="360"/>
      </w:pPr>
    </w:lvl>
    <w:lvl w:ilvl="1" w:tplc="B0F63C70">
      <w:start w:val="1"/>
      <w:numFmt w:val="bullet"/>
      <w:lvlText w:val="◦"/>
      <w:lvlJc w:val="left"/>
      <w:pPr>
        <w:ind w:left="1080" w:hanging="360"/>
      </w:pPr>
    </w:lvl>
    <w:lvl w:ilvl="2" w:tplc="0C6C0892">
      <w:numFmt w:val="decimal"/>
      <w:lvlText w:val=""/>
      <w:lvlJc w:val="left"/>
    </w:lvl>
    <w:lvl w:ilvl="3" w:tplc="160E97C2">
      <w:numFmt w:val="decimal"/>
      <w:lvlText w:val=""/>
      <w:lvlJc w:val="left"/>
    </w:lvl>
    <w:lvl w:ilvl="4" w:tplc="5A82B02E">
      <w:numFmt w:val="decimal"/>
      <w:lvlText w:val=""/>
      <w:lvlJc w:val="left"/>
    </w:lvl>
    <w:lvl w:ilvl="5" w:tplc="6D76B9A2">
      <w:numFmt w:val="decimal"/>
      <w:lvlText w:val=""/>
      <w:lvlJc w:val="left"/>
    </w:lvl>
    <w:lvl w:ilvl="6" w:tplc="EBB2BF64">
      <w:numFmt w:val="decimal"/>
      <w:lvlText w:val=""/>
      <w:lvlJc w:val="left"/>
    </w:lvl>
    <w:lvl w:ilvl="7" w:tplc="FB7C8534">
      <w:numFmt w:val="decimal"/>
      <w:lvlText w:val=""/>
      <w:lvlJc w:val="left"/>
    </w:lvl>
    <w:lvl w:ilvl="8" w:tplc="8FF894AC">
      <w:numFmt w:val="decimal"/>
      <w:lvlText w:val=""/>
      <w:lvlJc w:val="left"/>
    </w:lvl>
  </w:abstractNum>
  <w:num w:numId="1" w16cid:durableId="450827721">
    <w:abstractNumId w:val="2"/>
    <w:lvlOverride w:ilvl="0">
      <w:startOverride w:val="1"/>
    </w:lvlOverride>
  </w:num>
  <w:num w:numId="2" w16cid:durableId="681783865">
    <w:abstractNumId w:val="3"/>
    <w:lvlOverride w:ilvl="0">
      <w:startOverride w:val="1"/>
    </w:lvlOverride>
  </w:num>
  <w:num w:numId="3" w16cid:durableId="530647524">
    <w:abstractNumId w:val="0"/>
    <w:lvlOverride w:ilvl="0">
      <w:startOverride w:val="1"/>
    </w:lvlOverride>
  </w:num>
  <w:num w:numId="4" w16cid:durableId="15203869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F0D"/>
    <w:rsid w:val="008438A4"/>
    <w:rsid w:val="0092160F"/>
    <w:rsid w:val="00A53452"/>
    <w:rsid w:val="00BA0E9C"/>
    <w:rsid w:val="00E96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DD951"/>
  <w15:docId w15:val="{859946DE-E857-49B1-A41E-A55355BD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3A5C"/>
      <w:sz w:val="34"/>
      <w:szCs w:val="34"/>
    </w:rPr>
  </w:style>
  <w:style w:type="paragraph" w:styleId="Heading2">
    <w:name w:val="heading 2"/>
    <w:uiPriority w:val="9"/>
    <w:unhideWhenUsed/>
    <w:qFormat/>
    <w:pPr>
      <w:spacing w:before="240" w:after="100"/>
      <w:outlineLvl w:val="1"/>
    </w:pPr>
    <w:rPr>
      <w:b/>
      <w:bCs/>
      <w:color w:val="2E6D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19</Pages>
  <Words>5522</Words>
  <Characters>31481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Colby Jackson</cp:lastModifiedBy>
  <cp:revision>3</cp:revision>
  <dcterms:created xsi:type="dcterms:W3CDTF">2026-02-13T06:19:00Z</dcterms:created>
  <dcterms:modified xsi:type="dcterms:W3CDTF">2026-02-13T07:19:00Z</dcterms:modified>
</cp:coreProperties>
</file>