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A3CDF" w14:textId="77777777" w:rsidR="00443EEC" w:rsidRDefault="00443EEC" w:rsidP="00443EEC">
      <w:r>
        <w:t>Date: 2/6/20</w:t>
      </w:r>
    </w:p>
    <w:p w14:paraId="78FE2EF8" w14:textId="77777777" w:rsidR="00443EEC" w:rsidRDefault="00443EEC" w:rsidP="00443EEC">
      <w:r>
        <w:t>Start Time: 12:30 pm</w:t>
      </w:r>
    </w:p>
    <w:p w14:paraId="4A5CD8F4" w14:textId="77777777" w:rsidR="00443EEC" w:rsidRDefault="00443EEC" w:rsidP="00443EEC">
      <w:r>
        <w:t>End Time: 1:00 pm</w:t>
      </w:r>
    </w:p>
    <w:p w14:paraId="66FBE207" w14:textId="77777777" w:rsidR="00443EEC" w:rsidRDefault="00443EEC" w:rsidP="00443EEC">
      <w:r>
        <w:t xml:space="preserve">Present: Nikolai, Zane, Dr </w:t>
      </w:r>
      <w:proofErr w:type="spellStart"/>
      <w:r>
        <w:t>Shovic</w:t>
      </w:r>
      <w:proofErr w:type="spellEnd"/>
    </w:p>
    <w:p w14:paraId="681B1B21" w14:textId="77777777" w:rsidR="00443EEC" w:rsidRDefault="00443EEC" w:rsidP="00443EEC">
      <w:r>
        <w:t>Location: Innovation Den</w:t>
      </w:r>
    </w:p>
    <w:p w14:paraId="72ECB31A" w14:textId="77777777" w:rsidR="00443EEC" w:rsidRDefault="00443EEC" w:rsidP="00443EEC"/>
    <w:p w14:paraId="7D9FDEC8" w14:textId="77777777" w:rsidR="00443EEC" w:rsidRDefault="00443EEC" w:rsidP="00443EEC">
      <w:r>
        <w:t xml:space="preserve">Agenda: Provide Dr </w:t>
      </w:r>
      <w:proofErr w:type="spellStart"/>
      <w:r>
        <w:t>Shovic</w:t>
      </w:r>
      <w:proofErr w:type="spellEnd"/>
      <w:r>
        <w:t xml:space="preserve"> with a status update and whether any changes to the project need to be made.</w:t>
      </w:r>
    </w:p>
    <w:p w14:paraId="7932A60C" w14:textId="77777777" w:rsidR="00443EEC" w:rsidRDefault="00443EEC" w:rsidP="00443EEC"/>
    <w:p w14:paraId="27192341" w14:textId="77777777" w:rsidR="00443EEC" w:rsidRDefault="00443EEC" w:rsidP="00443EEC">
      <w:r>
        <w:t>Outcomes: The battery no longer must be purchased to fulfil the 1-year requirement. We can instead obtain a smaller capacity battery and determine how long it lasts and then extrapolate to find out how large of a battery is required.</w:t>
      </w:r>
    </w:p>
    <w:p w14:paraId="0A6A4910" w14:textId="77777777" w:rsidR="00443EEC" w:rsidRDefault="00443EEC" w:rsidP="00443EEC">
      <w:r>
        <w:t xml:space="preserve">We also </w:t>
      </w:r>
      <w:proofErr w:type="gramStart"/>
      <w:r>
        <w:t>have to</w:t>
      </w:r>
      <w:proofErr w:type="gramEnd"/>
      <w:r>
        <w:t xml:space="preserve"> find something more substantial for Joel to work on regarding the project since documentation isn’t a lot. One thing he wants Joel to do is set up a VNC connection to the server that will host the simulation. This way we can provide a graphical interface at the Expo in May.</w:t>
      </w:r>
    </w:p>
    <w:p w14:paraId="2A819320" w14:textId="77777777" w:rsidR="00443EEC" w:rsidRDefault="00443EEC" w:rsidP="00443EEC"/>
    <w:p w14:paraId="47F601D3" w14:textId="77777777" w:rsidR="00443EEC" w:rsidRDefault="00443EEC" w:rsidP="00443EEC">
      <w:r>
        <w:t>To Do: Bring up the results of the meeting in the next team meeting later today.</w:t>
      </w:r>
    </w:p>
    <w:p w14:paraId="1C2E16DF" w14:textId="77777777" w:rsidR="00592185" w:rsidRDefault="00443EEC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BA"/>
    <w:rsid w:val="002F67BA"/>
    <w:rsid w:val="003646FB"/>
    <w:rsid w:val="00443EEC"/>
    <w:rsid w:val="00A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6A1AC-3CEA-4133-B70D-6198526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EE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2020-05-13T21:33:00Z</dcterms:created>
  <dcterms:modified xsi:type="dcterms:W3CDTF">2020-05-13T21:33:00Z</dcterms:modified>
</cp:coreProperties>
</file>