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E62" w:rsidRDefault="005B18CC">
      <w:r>
        <w:t>CS 480</w:t>
      </w:r>
    </w:p>
    <w:p w:rsidR="005B18CC" w:rsidRDefault="005B18CC">
      <w:r>
        <w:t>Client Interview 2 – Product specification follow up</w:t>
      </w:r>
    </w:p>
    <w:p w:rsidR="005B18CC" w:rsidRDefault="005B18CC">
      <w:r>
        <w:t>9/19/2019</w:t>
      </w:r>
    </w:p>
    <w:p w:rsidR="005B18CC" w:rsidRDefault="005B18CC">
      <w:r>
        <w:t>Start time: 2:30pm</w:t>
      </w:r>
    </w:p>
    <w:p w:rsidR="005B18CC" w:rsidRDefault="005B18CC">
      <w:r>
        <w:t>Members present: Nikolai, Tyrel, Zane, Dr Shovic</w:t>
      </w:r>
    </w:p>
    <w:p w:rsidR="005B18CC" w:rsidRDefault="005B18CC">
      <w:r>
        <w:t>Agenda: Started writing up the product requirements specification document using the template required has brought up several questions to bring up with the client to obtain more information about the Garage Sensor Unit.</w:t>
      </w:r>
    </w:p>
    <w:p w:rsidR="00943E7B" w:rsidRDefault="00BA1778">
      <w:r>
        <w:t>Possible t</w:t>
      </w:r>
      <w:r w:rsidR="00943E7B">
        <w:t xml:space="preserve">eam </w:t>
      </w:r>
      <w:r w:rsidR="003B0908">
        <w:t>names</w:t>
      </w:r>
    </w:p>
    <w:p w:rsidR="00943E7B" w:rsidRDefault="00943E7B" w:rsidP="00CC57CB">
      <w:pPr>
        <w:pStyle w:val="ListParagraph"/>
        <w:numPr>
          <w:ilvl w:val="0"/>
          <w:numId w:val="1"/>
        </w:numPr>
      </w:pPr>
      <w:r>
        <w:t>Open space</w:t>
      </w:r>
      <w:r w:rsidR="0060039C">
        <w:t xml:space="preserve"> (CdA)</w:t>
      </w:r>
    </w:p>
    <w:p w:rsidR="00943E7B" w:rsidRDefault="00943E7B" w:rsidP="00CC57CB">
      <w:pPr>
        <w:pStyle w:val="ListParagraph"/>
        <w:numPr>
          <w:ilvl w:val="0"/>
          <w:numId w:val="1"/>
        </w:numPr>
      </w:pPr>
      <w:r>
        <w:t>Open spot</w:t>
      </w:r>
    </w:p>
    <w:p w:rsidR="003B0908" w:rsidRDefault="003B0908" w:rsidP="00CC57CB">
      <w:pPr>
        <w:pStyle w:val="ListParagraph"/>
        <w:numPr>
          <w:ilvl w:val="0"/>
          <w:numId w:val="1"/>
        </w:numPr>
      </w:pPr>
      <w:r>
        <w:t>Open parking</w:t>
      </w:r>
    </w:p>
    <w:p w:rsidR="003B0908" w:rsidRDefault="003B0908" w:rsidP="00CC57CB">
      <w:pPr>
        <w:pStyle w:val="ListParagraph"/>
        <w:numPr>
          <w:ilvl w:val="0"/>
          <w:numId w:val="1"/>
        </w:numPr>
      </w:pPr>
      <w:r>
        <w:t>Spot Finder</w:t>
      </w:r>
    </w:p>
    <w:p w:rsidR="00374A59" w:rsidRDefault="003B0908" w:rsidP="00CC57CB">
      <w:pPr>
        <w:pStyle w:val="ListParagraph"/>
        <w:numPr>
          <w:ilvl w:val="0"/>
          <w:numId w:val="1"/>
        </w:numPr>
      </w:pPr>
      <w:r>
        <w:t>Park-</w:t>
      </w:r>
      <w:r w:rsidR="00E02EFC">
        <w:t>IT</w:t>
      </w:r>
      <w:r>
        <w:t>-CdA</w:t>
      </w:r>
    </w:p>
    <w:p w:rsidR="0060039C" w:rsidRDefault="0060039C" w:rsidP="00CC57CB">
      <w:pPr>
        <w:pStyle w:val="ListParagraph"/>
        <w:numPr>
          <w:ilvl w:val="0"/>
          <w:numId w:val="1"/>
        </w:numPr>
      </w:pPr>
      <w:r>
        <w:t>Park-</w:t>
      </w:r>
      <w:r w:rsidR="0072248F">
        <w:t>I</w:t>
      </w:r>
      <w:r>
        <w:t>t-spot</w:t>
      </w:r>
      <w:r w:rsidR="00D300DB">
        <w:t>(s)</w:t>
      </w:r>
    </w:p>
    <w:p w:rsidR="00FF4361" w:rsidRDefault="00FF4361" w:rsidP="00CC57CB">
      <w:pPr>
        <w:pStyle w:val="ListParagraph"/>
        <w:numPr>
          <w:ilvl w:val="0"/>
          <w:numId w:val="1"/>
        </w:numPr>
      </w:pPr>
      <w:r>
        <w:t>Spot-CdA</w:t>
      </w:r>
    </w:p>
    <w:p w:rsidR="00374A59" w:rsidRDefault="00374A59" w:rsidP="00CC57CB">
      <w:pPr>
        <w:pStyle w:val="ListParagraph"/>
        <w:numPr>
          <w:ilvl w:val="0"/>
          <w:numId w:val="1"/>
        </w:numPr>
      </w:pPr>
      <w:r>
        <w:t>Spot-Find-CdA</w:t>
      </w:r>
    </w:p>
    <w:p w:rsidR="00E02EFC" w:rsidRDefault="00E02EFC" w:rsidP="00CC57CB">
      <w:pPr>
        <w:pStyle w:val="ListParagraph"/>
        <w:numPr>
          <w:ilvl w:val="0"/>
          <w:numId w:val="1"/>
        </w:numPr>
      </w:pPr>
      <w:r>
        <w:t>Parking-CdA</w:t>
      </w:r>
    </w:p>
    <w:p w:rsidR="004F3D8E" w:rsidRDefault="004F3D8E" w:rsidP="00CC57CB">
      <w:pPr>
        <w:pStyle w:val="ListParagraph"/>
        <w:numPr>
          <w:ilvl w:val="0"/>
          <w:numId w:val="1"/>
        </w:numPr>
      </w:pPr>
      <w:r>
        <w:t>Park</w:t>
      </w:r>
      <w:r w:rsidR="0060039C">
        <w:t>-</w:t>
      </w:r>
      <w:r>
        <w:t>sense</w:t>
      </w:r>
    </w:p>
    <w:p w:rsidR="00425D69" w:rsidRDefault="00374A59" w:rsidP="00CC57CB">
      <w:pPr>
        <w:pStyle w:val="ListParagraph"/>
        <w:numPr>
          <w:ilvl w:val="0"/>
          <w:numId w:val="1"/>
        </w:numPr>
      </w:pPr>
      <w:r>
        <w:t>Park-detect</w:t>
      </w:r>
    </w:p>
    <w:p w:rsidR="00AB48A6" w:rsidRDefault="00AB48A6"/>
    <w:p w:rsidR="000E3EF2" w:rsidRDefault="000E3EF2">
      <w:r>
        <w:t>Language in specification document – must, will, should</w:t>
      </w:r>
      <w:r w:rsidR="00BA1778">
        <w:t xml:space="preserve"> how do we use these words in it.</w:t>
      </w:r>
    </w:p>
    <w:p w:rsidR="002227B7" w:rsidRDefault="000E3EF2">
      <w:r>
        <w:t>Permission</w:t>
      </w:r>
      <w:r w:rsidR="00FB29B7">
        <w:t xml:space="preserve"> for project and</w:t>
      </w:r>
      <w:r>
        <w:t xml:space="preserve"> to visit the garage and not be </w:t>
      </w:r>
      <w:r w:rsidR="00541F95">
        <w:t>asked to leave by security.</w:t>
      </w:r>
    </w:p>
    <w:p w:rsidR="002227B7" w:rsidRDefault="002227B7"/>
    <w:p w:rsidR="005B18CC" w:rsidRDefault="00425D69">
      <w:r>
        <w:t>Physical Unit (Mechanical Requirements)</w:t>
      </w:r>
    </w:p>
    <w:p w:rsidR="00AA5EF2" w:rsidRDefault="00AA5EF2">
      <w:r>
        <w:t>Are there any requirements for the physical appearance of the unit</w:t>
      </w:r>
      <w:r w:rsidR="00D30D68">
        <w:t>?</w:t>
      </w:r>
    </w:p>
    <w:p w:rsidR="00B215B8" w:rsidRDefault="0022740F">
      <w:r>
        <w:t>Black box, metal/plastic/wood housing</w:t>
      </w:r>
      <w:r w:rsidR="00B215B8">
        <w:t>,</w:t>
      </w:r>
      <w:r w:rsidR="00BA1778">
        <w:t xml:space="preserve"> with LEDs and sensors sticking out. </w:t>
      </w:r>
      <w:r w:rsidR="00DB6511">
        <w:t>Or j</w:t>
      </w:r>
      <w:r w:rsidR="00B215B8">
        <w:t xml:space="preserve">ust have the electronics on a board and then house it in </w:t>
      </w:r>
      <w:r w:rsidR="00BA1778">
        <w:t>a</w:t>
      </w:r>
      <w:r w:rsidR="00B215B8">
        <w:t xml:space="preserve"> faux camera cover</w:t>
      </w:r>
      <w:r w:rsidR="00BA1778">
        <w:t xml:space="preserve"> provided it won’t interfere with sensors</w:t>
      </w:r>
      <w:r w:rsidR="00D30D68">
        <w:t xml:space="preserve"> and LEDs</w:t>
      </w:r>
      <w:r w:rsidR="00B215B8">
        <w:t xml:space="preserve">. </w:t>
      </w:r>
    </w:p>
    <w:p w:rsidR="0022740F" w:rsidRDefault="0022740F"/>
    <w:p w:rsidR="002227B7" w:rsidRDefault="002227B7">
      <w:r>
        <w:t>Gateway – what exactly is this</w:t>
      </w:r>
      <w:r w:rsidR="00EB26B2">
        <w:t xml:space="preserve"> and what does it need to do</w:t>
      </w:r>
      <w:r w:rsidR="00BA1778">
        <w:t>?</w:t>
      </w:r>
    </w:p>
    <w:p w:rsidR="002227B7" w:rsidRDefault="002227B7"/>
    <w:p w:rsidR="0095116C" w:rsidRDefault="0095116C"/>
    <w:p w:rsidR="0095116C" w:rsidRDefault="0095116C"/>
    <w:p w:rsidR="00425D69" w:rsidRDefault="00425D69">
      <w:r>
        <w:lastRenderedPageBreak/>
        <w:t>Environment</w:t>
      </w:r>
    </w:p>
    <w:p w:rsidR="00425D69" w:rsidRDefault="00425D69">
      <w:r>
        <w:t xml:space="preserve">Water vapor, smoke, dust, oil is going to potentially get into the unit and interfere with the exposed sensors. </w:t>
      </w:r>
      <w:r w:rsidR="00AA5EF2">
        <w:t xml:space="preserve">E.g. a splatter of oil ends up on a photoresistor, or the LED indicator. </w:t>
      </w:r>
      <w:r>
        <w:t>Are we expected to have the unit function for a full year with no maintenance on top of running on battery?</w:t>
      </w:r>
    </w:p>
    <w:p w:rsidR="00425D69" w:rsidRDefault="00AA5EF2">
      <w:r>
        <w:t>Water vapor and dust could also get inside the unit.</w:t>
      </w:r>
      <w:r w:rsidR="0022740F">
        <w:t xml:space="preserve"> Goes back to the physical requirements – aim to build a dust-tight, water resistant housing?</w:t>
      </w:r>
      <w:r w:rsidR="00B215B8">
        <w:t xml:space="preserve"> The faux camera cover everything </w:t>
      </w:r>
      <w:r w:rsidR="00D30D68">
        <w:t>and</w:t>
      </w:r>
      <w:r w:rsidR="00B215B8">
        <w:t xml:space="preserve"> protect it</w:t>
      </w:r>
      <w:r w:rsidR="00D30D68">
        <w:t xml:space="preserve"> from stuff up coming from below</w:t>
      </w:r>
      <w:r w:rsidR="00B215B8">
        <w:t>.</w:t>
      </w:r>
    </w:p>
    <w:p w:rsidR="0022740F" w:rsidRDefault="00F57CE3">
      <w:r>
        <w:t>Operating temperature – aim for the extremes - -20 F to 120+ F (-30 C– 50 C).</w:t>
      </w:r>
    </w:p>
    <w:p w:rsidR="0022740F" w:rsidRDefault="0022740F"/>
    <w:p w:rsidR="0022740F" w:rsidRDefault="0022740F">
      <w:r>
        <w:t>Simulation</w:t>
      </w:r>
    </w:p>
    <w:p w:rsidR="0022740F" w:rsidRDefault="00321EA0">
      <w:r>
        <w:t>Will each unit need to be able to know where it is relative to the garage. If we install one on the ground floor in the first parking spot, should we have an identifier for level 1, park 01?</w:t>
      </w:r>
    </w:p>
    <w:p w:rsidR="00321EA0" w:rsidRDefault="00DB6511">
      <w:r>
        <w:t>The identifier would be needed for the entrance and exit GSU’s.</w:t>
      </w:r>
      <w:bookmarkStart w:id="0" w:name="_GoBack"/>
      <w:bookmarkEnd w:id="0"/>
    </w:p>
    <w:p w:rsidR="00DB6511" w:rsidRDefault="00DB6511"/>
    <w:p w:rsidR="00321EA0" w:rsidRDefault="000E3EF2">
      <w:r>
        <w:t>Production requirements – do we need to worry about this – estimate annual production and cost per year.</w:t>
      </w:r>
    </w:p>
    <w:sectPr w:rsidR="00321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A403B"/>
    <w:multiLevelType w:val="hybridMultilevel"/>
    <w:tmpl w:val="AE1A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CC"/>
    <w:rsid w:val="000E3EF2"/>
    <w:rsid w:val="000F6A1A"/>
    <w:rsid w:val="00126950"/>
    <w:rsid w:val="002227B7"/>
    <w:rsid w:val="0022740F"/>
    <w:rsid w:val="0026495F"/>
    <w:rsid w:val="00321EA0"/>
    <w:rsid w:val="00374A59"/>
    <w:rsid w:val="003B0908"/>
    <w:rsid w:val="00425D69"/>
    <w:rsid w:val="004F3D8E"/>
    <w:rsid w:val="00541F95"/>
    <w:rsid w:val="005B18CC"/>
    <w:rsid w:val="0060039C"/>
    <w:rsid w:val="0072248F"/>
    <w:rsid w:val="00943E7B"/>
    <w:rsid w:val="0095116C"/>
    <w:rsid w:val="00AA5EF2"/>
    <w:rsid w:val="00AB48A6"/>
    <w:rsid w:val="00B215B8"/>
    <w:rsid w:val="00BA1778"/>
    <w:rsid w:val="00CC57CB"/>
    <w:rsid w:val="00D300DB"/>
    <w:rsid w:val="00D30D68"/>
    <w:rsid w:val="00DB6511"/>
    <w:rsid w:val="00E02EFC"/>
    <w:rsid w:val="00EB26B2"/>
    <w:rsid w:val="00F4314F"/>
    <w:rsid w:val="00F57CE3"/>
    <w:rsid w:val="00FB29B7"/>
    <w:rsid w:val="00FF4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B929"/>
  <w15:chartTrackingRefBased/>
  <w15:docId w15:val="{B8B540AA-246C-4D67-9658-8517019B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Tiong, Nikolai (tion4994@vandals.uidaho.edu)</dc:creator>
  <cp:keywords/>
  <dc:description/>
  <cp:lastModifiedBy>Tiong, Nikolai (tion4994@vandals.uidaho.edu)</cp:lastModifiedBy>
  <cp:revision>29</cp:revision>
  <dcterms:created xsi:type="dcterms:W3CDTF">2019-09-19T18:44:00Z</dcterms:created>
  <dcterms:modified xsi:type="dcterms:W3CDTF">2019-09-19T20:58:00Z</dcterms:modified>
</cp:coreProperties>
</file>