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EEED" w14:textId="77777777" w:rsidR="0088289F" w:rsidRPr="00580D22" w:rsidRDefault="0088289F"/>
    <w:p w14:paraId="02ABD271" w14:textId="77777777" w:rsidR="0088289F" w:rsidRDefault="0088289F"/>
    <w:p w14:paraId="14B4F273" w14:textId="77777777" w:rsidR="0088289F" w:rsidRDefault="0088289F"/>
    <w:p w14:paraId="7CC5DE7F" w14:textId="77777777" w:rsidR="0088289F" w:rsidRDefault="0088289F"/>
    <w:p w14:paraId="4DF5B23C" w14:textId="1C9D3900" w:rsidR="005B052F" w:rsidRDefault="00991D47" w:rsidP="005B052F">
      <w:pPr>
        <w:jc w:val="center"/>
        <w:rPr>
          <w:sz w:val="56"/>
        </w:rPr>
      </w:pPr>
      <w:r>
        <w:rPr>
          <w:sz w:val="56"/>
        </w:rPr>
        <w:t xml:space="preserve">Project </w:t>
      </w:r>
      <w:r w:rsidR="008C717F">
        <w:rPr>
          <w:color w:val="808080" w:themeColor="background1" w:themeShade="80"/>
          <w:sz w:val="56"/>
        </w:rPr>
        <w:t>Garage Sensor</w:t>
      </w:r>
    </w:p>
    <w:p w14:paraId="65C38AA0" w14:textId="68C990CE" w:rsidR="0088289F" w:rsidRDefault="00991D47">
      <w:pPr>
        <w:jc w:val="center"/>
        <w:rPr>
          <w:sz w:val="40"/>
        </w:rPr>
      </w:pPr>
      <w:r>
        <w:rPr>
          <w:sz w:val="56"/>
        </w:rPr>
        <w:t>Product</w:t>
      </w:r>
      <w:r w:rsidR="00651462" w:rsidRPr="00651462">
        <w:rPr>
          <w:sz w:val="56"/>
        </w:rPr>
        <w:t xml:space="preserve"> Requirements</w:t>
      </w:r>
      <w:r w:rsidR="00F85E48">
        <w:rPr>
          <w:sz w:val="56"/>
        </w:rPr>
        <w:t xml:space="preserve"> Specification</w:t>
      </w:r>
      <w:bookmarkStart w:id="0" w:name="_GoBack"/>
      <w:bookmarkEnd w:id="0"/>
    </w:p>
    <w:p w14:paraId="19AA0C5F" w14:textId="77777777" w:rsidR="0088289F" w:rsidRDefault="0088289F">
      <w:pPr>
        <w:jc w:val="center"/>
        <w:rPr>
          <w:sz w:val="40"/>
        </w:rPr>
      </w:pPr>
    </w:p>
    <w:p w14:paraId="2BA94FBC" w14:textId="77777777" w:rsidR="0088289F" w:rsidRDefault="0088289F">
      <w:pPr>
        <w:jc w:val="center"/>
        <w:rPr>
          <w:sz w:val="40"/>
        </w:rPr>
      </w:pPr>
    </w:p>
    <w:p w14:paraId="1964B41E" w14:textId="77777777" w:rsidR="00991D47" w:rsidRDefault="00991D47" w:rsidP="00991D47">
      <w:pPr>
        <w:rPr>
          <w:sz w:val="40"/>
        </w:rPr>
      </w:pPr>
    </w:p>
    <w:p w14:paraId="475EAE0D" w14:textId="77777777" w:rsidR="00991D47" w:rsidRDefault="00991D47" w:rsidP="00991D47">
      <w:pPr>
        <w:rPr>
          <w:sz w:val="40"/>
        </w:rPr>
      </w:pPr>
    </w:p>
    <w:p w14:paraId="164809AF" w14:textId="77777777" w:rsidR="00991D47" w:rsidRDefault="00991D47" w:rsidP="00991D47">
      <w:pPr>
        <w:rPr>
          <w:sz w:val="40"/>
        </w:rPr>
      </w:pPr>
    </w:p>
    <w:p w14:paraId="64A833B2" w14:textId="77777777" w:rsidR="00991D47" w:rsidRDefault="00991D47" w:rsidP="00991D47">
      <w:pPr>
        <w:rPr>
          <w:sz w:val="40"/>
        </w:rPr>
      </w:pPr>
    </w:p>
    <w:p w14:paraId="23D42B8D" w14:textId="77777777" w:rsidR="00991D47" w:rsidRDefault="00991D47" w:rsidP="00991D47">
      <w:pPr>
        <w:rPr>
          <w:sz w:val="40"/>
        </w:rPr>
      </w:pPr>
    </w:p>
    <w:p w14:paraId="1D978BAE" w14:textId="4C105885" w:rsidR="00991D47" w:rsidRPr="00991D47" w:rsidRDefault="008C717F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Team Garage Sensor</w:t>
      </w:r>
    </w:p>
    <w:p w14:paraId="1B173C46" w14:textId="77777777" w:rsidR="008C717F" w:rsidRDefault="00991D47" w:rsidP="00991D47">
      <w:pPr>
        <w:jc w:val="center"/>
        <w:rPr>
          <w:color w:val="808080" w:themeColor="background1" w:themeShade="80"/>
          <w:sz w:val="40"/>
        </w:rPr>
      </w:pPr>
      <w:r w:rsidRPr="00991D47">
        <w:rPr>
          <w:color w:val="808080" w:themeColor="background1" w:themeShade="80"/>
          <w:sz w:val="40"/>
        </w:rPr>
        <w:t>Authors</w:t>
      </w:r>
      <w:r w:rsidR="008C717F">
        <w:rPr>
          <w:color w:val="808080" w:themeColor="background1" w:themeShade="80"/>
          <w:sz w:val="40"/>
        </w:rPr>
        <w:t>:</w:t>
      </w:r>
    </w:p>
    <w:p w14:paraId="12077B40" w14:textId="77777777" w:rsidR="008C717F" w:rsidRDefault="008C717F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Nikolai Tiong</w:t>
      </w:r>
    </w:p>
    <w:p w14:paraId="6FBE4E94" w14:textId="77777777" w:rsidR="008C717F" w:rsidRDefault="008C717F" w:rsidP="00991D47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Tyrel Parker</w:t>
      </w:r>
    </w:p>
    <w:p w14:paraId="59D64250" w14:textId="5C6D10C2" w:rsidR="0088289F" w:rsidRDefault="008C717F" w:rsidP="00991D47">
      <w:pPr>
        <w:jc w:val="center"/>
      </w:pPr>
      <w:r>
        <w:rPr>
          <w:color w:val="808080" w:themeColor="background1" w:themeShade="80"/>
          <w:sz w:val="40"/>
        </w:rPr>
        <w:t>Zane Goodrick</w:t>
      </w:r>
      <w:r w:rsidR="0088289F">
        <w:br w:type="page"/>
      </w:r>
    </w:p>
    <w:p w14:paraId="0BBAE86F" w14:textId="77777777" w:rsidR="0088289F" w:rsidRDefault="0088289F">
      <w:pPr>
        <w:jc w:val="center"/>
      </w:pPr>
      <w:r>
        <w:rPr>
          <w:b/>
          <w:sz w:val="28"/>
        </w:rPr>
        <w:lastRenderedPageBreak/>
        <w:t>Document History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065"/>
        <w:gridCol w:w="1505"/>
        <w:gridCol w:w="1500"/>
        <w:gridCol w:w="4000"/>
      </w:tblGrid>
      <w:tr w:rsidR="007829A4" w14:paraId="5C290F7B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7396FC" w14:textId="77777777" w:rsidR="007829A4" w:rsidRDefault="007829A4">
            <w:r>
              <w:rPr>
                <w:b/>
              </w:rPr>
              <w:t>Rev Number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73FEEA" w14:textId="77777777" w:rsidR="007829A4" w:rsidRDefault="007829A4">
            <w:r>
              <w:rPr>
                <w:b/>
              </w:rPr>
              <w:t>Date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20727C9" w14:textId="77777777" w:rsidR="007829A4" w:rsidRDefault="007829A4">
            <w:r>
              <w:rPr>
                <w:b/>
              </w:rPr>
              <w:t>Modified By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78DF627" w14:textId="77777777" w:rsidR="007829A4" w:rsidRDefault="007829A4">
            <w:r>
              <w:rPr>
                <w:b/>
              </w:rPr>
              <w:t>Reason</w:t>
            </w:r>
          </w:p>
        </w:tc>
      </w:tr>
      <w:tr w:rsidR="007829A4" w14:paraId="3FB44A62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43CF4E" w14:textId="77777777" w:rsidR="007829A4" w:rsidRDefault="00C77CB6" w:rsidP="007829A4">
            <w:pPr>
              <w:jc w:val="center"/>
            </w:pPr>
            <w:r>
              <w:t>0</w:t>
            </w: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74B335" w14:textId="0D03D71B" w:rsidR="007829A4" w:rsidRDefault="008C717F" w:rsidP="00C77CB6">
            <w:pPr>
              <w:jc w:val="center"/>
            </w:pPr>
            <w:r>
              <w:t>17/9/19</w:t>
            </w: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A0BEA38" w14:textId="6F0FC984" w:rsidR="007829A4" w:rsidRDefault="008C717F">
            <w:r>
              <w:t>N Tiong</w:t>
            </w:r>
          </w:p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6254AD2" w14:textId="775B91B3" w:rsidR="007829A4" w:rsidRDefault="008C717F" w:rsidP="003B2CB1">
            <w:r>
              <w:t>Document Creation</w:t>
            </w:r>
          </w:p>
        </w:tc>
      </w:tr>
      <w:tr w:rsidR="007829A4" w14:paraId="7EFC8B10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966141" w14:textId="77777777" w:rsidR="007829A4" w:rsidRDefault="007829A4" w:rsidP="000D6505">
            <w:pPr>
              <w:jc w:val="center"/>
            </w:pPr>
          </w:p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E1DB14F" w14:textId="77777777" w:rsidR="007829A4" w:rsidRDefault="007829A4" w:rsidP="000D6505">
            <w:pPr>
              <w:jc w:val="center"/>
            </w:pPr>
          </w:p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4281478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0A6183D" w14:textId="77777777" w:rsidR="007829A4" w:rsidRDefault="007829A4"/>
        </w:tc>
      </w:tr>
      <w:tr w:rsidR="007829A4" w14:paraId="2949410B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96FD9C7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027B24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3AD15E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7EF351" w14:textId="77777777" w:rsidR="007829A4" w:rsidRDefault="007829A4"/>
        </w:tc>
      </w:tr>
      <w:tr w:rsidR="007829A4" w14:paraId="41E9AEC3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511BEF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4A990F8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82B385C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1DF917" w14:textId="77777777" w:rsidR="007829A4" w:rsidRDefault="007829A4"/>
        </w:tc>
      </w:tr>
      <w:tr w:rsidR="007829A4" w14:paraId="7C5C3D4E" w14:textId="77777777" w:rsidTr="007829A4">
        <w:trPr>
          <w:jc w:val="center"/>
        </w:trPr>
        <w:tc>
          <w:tcPr>
            <w:tcW w:w="10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CE24CA7" w14:textId="77777777" w:rsidR="007829A4" w:rsidRDefault="007829A4"/>
        </w:tc>
        <w:tc>
          <w:tcPr>
            <w:tcW w:w="15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A36607" w14:textId="77777777" w:rsidR="007829A4" w:rsidRDefault="007829A4"/>
        </w:tc>
        <w:tc>
          <w:tcPr>
            <w:tcW w:w="1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8DFFB3" w14:textId="77777777" w:rsidR="007829A4" w:rsidRDefault="007829A4"/>
        </w:tc>
        <w:tc>
          <w:tcPr>
            <w:tcW w:w="4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D9731C0" w14:textId="77777777" w:rsidR="007829A4" w:rsidRDefault="007829A4"/>
        </w:tc>
      </w:tr>
    </w:tbl>
    <w:p w14:paraId="79A8E021" w14:textId="77777777" w:rsidR="0088289F" w:rsidRDefault="0088289F">
      <w:pPr>
        <w:sectPr w:rsidR="0088289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none" w:sz="0" w:space="24" w:color="auto"/>
            <w:left w:val="none" w:sz="0" w:space="24" w:color="auto"/>
            <w:bottom w:val="none" w:sz="0" w:space="24" w:color="auto"/>
            <w:right w:val="none" w:sz="0" w:space="24" w:color="auto"/>
          </w:pgBorders>
          <w:cols w:space="720"/>
        </w:sectPr>
      </w:pPr>
    </w:p>
    <w:p w14:paraId="5EAB497F" w14:textId="77777777" w:rsidR="00EA3D27" w:rsidRDefault="0088289F" w:rsidP="00EA3D27">
      <w:pPr>
        <w:jc w:val="center"/>
      </w:pPr>
      <w:r>
        <w:rPr>
          <w:sz w:val="28"/>
        </w:rPr>
        <w:lastRenderedPageBreak/>
        <w:t>Table of Contents</w:t>
      </w:r>
    </w:p>
    <w:p w14:paraId="6C2F828C" w14:textId="77777777" w:rsidR="005574B9" w:rsidRDefault="00EA3D2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929355" w:history="1">
        <w:r w:rsidR="005574B9" w:rsidRPr="00692E01">
          <w:rPr>
            <w:rStyle w:val="Hyperlink"/>
            <w:noProof/>
          </w:rPr>
          <w:t>1 Objective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75B026E6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56" w:history="1">
        <w:r w:rsidR="005574B9" w:rsidRPr="00692E01">
          <w:rPr>
            <w:rStyle w:val="Hyperlink"/>
            <w:noProof/>
          </w:rPr>
          <w:t>2 Scope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01D13115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57" w:history="1">
        <w:r w:rsidR="005574B9" w:rsidRPr="00692E01">
          <w:rPr>
            <w:rStyle w:val="Hyperlink"/>
            <w:noProof/>
          </w:rPr>
          <w:t>3 References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515498EB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58" w:history="1">
        <w:r w:rsidR="005574B9" w:rsidRPr="00692E01">
          <w:rPr>
            <w:rStyle w:val="Hyperlink"/>
            <w:noProof/>
          </w:rPr>
          <w:t>3.1 Cited Documents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_Toc514929358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357B423F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59" w:history="1">
        <w:r w:rsidR="005574B9" w:rsidRPr="00692E01">
          <w:rPr>
            <w:rStyle w:val="Hyperlink"/>
            <w:noProof/>
          </w:rPr>
          <w:t>3.2 Acronyms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_Toc514929359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5</w:t>
        </w:r>
        <w:r w:rsidR="005574B9">
          <w:rPr>
            <w:noProof/>
            <w:webHidden/>
          </w:rPr>
          <w:fldChar w:fldCharType="end"/>
        </w:r>
      </w:hyperlink>
    </w:p>
    <w:p w14:paraId="54A93152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60" w:history="1">
        <w:r w:rsidR="005574B9" w:rsidRPr="00692E01">
          <w:rPr>
            <w:rStyle w:val="Hyperlink"/>
            <w:noProof/>
          </w:rPr>
          <w:t>4 Functional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_Toc514929360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79D5E6BC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1" w:history="1">
        <w:r w:rsidR="005574B9" w:rsidRPr="00692E01">
          <w:rPr>
            <w:rStyle w:val="Hyperlink"/>
            <w:noProof/>
          </w:rPr>
          <w:t>4.1 User Interface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_Toc514929361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1E01B33C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2" w:history="1">
        <w:r w:rsidR="005574B9" w:rsidRPr="00692E01">
          <w:rPr>
            <w:rStyle w:val="Hyperlink"/>
            <w:noProof/>
          </w:rPr>
          <w:t>4.2 What it should do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_Toc514929362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4245BEDE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63" w:history="1">
        <w:r w:rsidR="005574B9" w:rsidRPr="00692E01">
          <w:rPr>
            <w:rStyle w:val="Hyperlink"/>
            <w:noProof/>
          </w:rPr>
          <w:t>5 Mechanical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_Toc514929363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08B81BB9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4" w:history="1">
        <w:r w:rsidR="005574B9" w:rsidRPr="00692E01">
          <w:rPr>
            <w:rStyle w:val="Hyperlink"/>
            <w:noProof/>
          </w:rPr>
          <w:t>5.1 Strength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_Toc514929364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1A0C5037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5" w:history="1">
        <w:r w:rsidR="005574B9" w:rsidRPr="00692E01">
          <w:rPr>
            <w:rStyle w:val="Hyperlink"/>
            <w:noProof/>
          </w:rPr>
          <w:t>5.2 Spatial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656E16CF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6" w:history="1">
        <w:r w:rsidR="005574B9" w:rsidRPr="00692E01">
          <w:rPr>
            <w:rStyle w:val="Hyperlink"/>
            <w:noProof/>
          </w:rPr>
          <w:t>5.3 Weight/Mass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4B6DF251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7" w:history="1">
        <w:r w:rsidR="005574B9" w:rsidRPr="00692E01">
          <w:rPr>
            <w:rStyle w:val="Hyperlink"/>
            <w:noProof/>
          </w:rPr>
          <w:t>5.4 Mounting / Interface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6</w:t>
        </w:r>
        <w:r w:rsidR="005574B9">
          <w:rPr>
            <w:noProof/>
            <w:webHidden/>
          </w:rPr>
          <w:fldChar w:fldCharType="end"/>
        </w:r>
      </w:hyperlink>
    </w:p>
    <w:p w14:paraId="53F5F593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8" w:history="1">
        <w:r w:rsidR="005574B9" w:rsidRPr="00692E01">
          <w:rPr>
            <w:rStyle w:val="Hyperlink"/>
            <w:noProof/>
          </w:rPr>
          <w:t>5.5 Appearance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_Toc514929368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1DDAF4AD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69" w:history="1">
        <w:r w:rsidR="005574B9" w:rsidRPr="00692E01">
          <w:rPr>
            <w:rStyle w:val="Hyperlink"/>
            <w:noProof/>
          </w:rPr>
          <w:t>5.6 Durability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_Toc514929369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73E95661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0" w:history="1">
        <w:r w:rsidR="005574B9" w:rsidRPr="00692E01">
          <w:rPr>
            <w:rStyle w:val="Hyperlink"/>
            <w:noProof/>
          </w:rPr>
          <w:t>5.7 Reliability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_Toc514929370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59A3B6A8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71" w:history="1">
        <w:r w:rsidR="005574B9" w:rsidRPr="00692E01">
          <w:rPr>
            <w:rStyle w:val="Hyperlink"/>
            <w:noProof/>
          </w:rPr>
          <w:t>6 Electrical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_Toc514929371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78A328C3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2" w:history="1">
        <w:r w:rsidR="005574B9" w:rsidRPr="00692E01">
          <w:rPr>
            <w:rStyle w:val="Hyperlink"/>
            <w:noProof/>
          </w:rPr>
          <w:t>6.1 Operational Voltage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_Toc514929372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265FC9F6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3" w:history="1">
        <w:r w:rsidR="005574B9" w:rsidRPr="00692E01">
          <w:rPr>
            <w:rStyle w:val="Hyperlink"/>
            <w:noProof/>
          </w:rPr>
          <w:t>6.2 Operational Power Capability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_Toc514929373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43D3A56E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4" w:history="1">
        <w:r w:rsidR="005574B9" w:rsidRPr="00692E01">
          <w:rPr>
            <w:rStyle w:val="Hyperlink"/>
            <w:noProof/>
          </w:rPr>
          <w:t>6.3 Energy Storage Capacity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_Toc514929374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297E363E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75" w:history="1">
        <w:r w:rsidR="005574B9" w:rsidRPr="00692E01">
          <w:rPr>
            <w:rStyle w:val="Hyperlink"/>
            <w:noProof/>
          </w:rPr>
          <w:t>7 Software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69F3B4B9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6" w:history="1">
        <w:r w:rsidR="005574B9" w:rsidRPr="00692E01">
          <w:rPr>
            <w:rStyle w:val="Hyperlink"/>
            <w:noProof/>
          </w:rPr>
          <w:t>7.1 Functionality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456912FF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7" w:history="1">
        <w:r w:rsidR="005574B9" w:rsidRPr="00692E01">
          <w:rPr>
            <w:rStyle w:val="Hyperlink"/>
            <w:noProof/>
          </w:rPr>
          <w:t>7.2 User Interface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7</w:t>
        </w:r>
        <w:r w:rsidR="005574B9">
          <w:rPr>
            <w:noProof/>
            <w:webHidden/>
          </w:rPr>
          <w:fldChar w:fldCharType="end"/>
        </w:r>
      </w:hyperlink>
    </w:p>
    <w:p w14:paraId="6B0A88CA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78" w:history="1">
        <w:r w:rsidR="005574B9" w:rsidRPr="00692E01">
          <w:rPr>
            <w:rStyle w:val="Hyperlink"/>
            <w:noProof/>
          </w:rPr>
          <w:t>8 Environmental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_Toc514929378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0E2EAA84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79" w:history="1">
        <w:r w:rsidR="005574B9" w:rsidRPr="00692E01">
          <w:rPr>
            <w:rStyle w:val="Hyperlink"/>
            <w:noProof/>
          </w:rPr>
          <w:t>8.1 Temperature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_Toc514929379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2F504A9E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0" w:history="1">
        <w:r w:rsidR="005574B9" w:rsidRPr="00692E01">
          <w:rPr>
            <w:rStyle w:val="Hyperlink"/>
            <w:noProof/>
          </w:rPr>
          <w:t>8.2 Environmental Sealing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_Toc514929380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364B5FDF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81" w:history="1">
        <w:r w:rsidR="005574B9" w:rsidRPr="00692E01">
          <w:rPr>
            <w:rStyle w:val="Hyperlink"/>
            <w:noProof/>
          </w:rPr>
          <w:t>9 Regulatory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_Toc514929381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04A9CB00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2" w:history="1">
        <w:r w:rsidR="005574B9" w:rsidRPr="00692E01">
          <w:rPr>
            <w:rStyle w:val="Hyperlink"/>
            <w:noProof/>
          </w:rPr>
          <w:t>9.1 UL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_Toc514929382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00DD8271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3" w:history="1">
        <w:r w:rsidR="005574B9" w:rsidRPr="00692E01">
          <w:rPr>
            <w:rStyle w:val="Hyperlink"/>
            <w:noProof/>
          </w:rPr>
          <w:t>9.2 Shipping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_Toc514929383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4CE1C872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84" w:history="1">
        <w:r w:rsidR="005574B9" w:rsidRPr="00692E01">
          <w:rPr>
            <w:rStyle w:val="Hyperlink"/>
            <w:noProof/>
          </w:rPr>
          <w:t>10 Cost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_Toc514929384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0CD39B61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5" w:history="1">
        <w:r w:rsidR="005574B9" w:rsidRPr="00692E01">
          <w:rPr>
            <w:rStyle w:val="Hyperlink"/>
            <w:noProof/>
          </w:rPr>
          <w:t>10.1 Prototype Cost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_Toc514929385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2CFC8EA3" w14:textId="77777777" w:rsidR="005574B9" w:rsidRDefault="00655B2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14929386" w:history="1">
        <w:r w:rsidR="005574B9" w:rsidRPr="00692E01">
          <w:rPr>
            <w:rStyle w:val="Hyperlink"/>
            <w:noProof/>
          </w:rPr>
          <w:t>10.2 Production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_Toc514929386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6FF8D81B" w14:textId="77777777" w:rsidR="005574B9" w:rsidRDefault="00655B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4929387" w:history="1">
        <w:r w:rsidR="005574B9" w:rsidRPr="00692E01">
          <w:rPr>
            <w:rStyle w:val="Hyperlink"/>
            <w:noProof/>
          </w:rPr>
          <w:t>11 Schedule Requirements</w:t>
        </w:r>
        <w:r w:rsidR="005574B9">
          <w:rPr>
            <w:noProof/>
            <w:webHidden/>
          </w:rPr>
          <w:tab/>
        </w:r>
        <w:r w:rsidR="005574B9">
          <w:rPr>
            <w:noProof/>
            <w:webHidden/>
          </w:rPr>
          <w:fldChar w:fldCharType="begin"/>
        </w:r>
        <w:r w:rsidR="005574B9">
          <w:rPr>
            <w:noProof/>
            <w:webHidden/>
          </w:rPr>
          <w:instrText xml:space="preserve"> PAGEREF _Toc514929387 \h </w:instrText>
        </w:r>
        <w:r w:rsidR="005574B9">
          <w:rPr>
            <w:noProof/>
            <w:webHidden/>
          </w:rPr>
        </w:r>
        <w:r w:rsidR="005574B9">
          <w:rPr>
            <w:noProof/>
            <w:webHidden/>
          </w:rPr>
          <w:fldChar w:fldCharType="separate"/>
        </w:r>
        <w:r w:rsidR="005574B9">
          <w:rPr>
            <w:noProof/>
            <w:webHidden/>
          </w:rPr>
          <w:t>8</w:t>
        </w:r>
        <w:r w:rsidR="005574B9">
          <w:rPr>
            <w:noProof/>
            <w:webHidden/>
          </w:rPr>
          <w:fldChar w:fldCharType="end"/>
        </w:r>
      </w:hyperlink>
    </w:p>
    <w:p w14:paraId="38877C4B" w14:textId="77777777" w:rsidR="00EA3D27" w:rsidRDefault="00EA3D27">
      <w:r>
        <w:rPr>
          <w:b/>
          <w:bCs/>
          <w:noProof/>
        </w:rPr>
        <w:fldChar w:fldCharType="end"/>
      </w:r>
    </w:p>
    <w:p w14:paraId="40B82615" w14:textId="77777777" w:rsidR="0088289F" w:rsidRDefault="0088289F">
      <w:pPr>
        <w:jc w:val="center"/>
      </w:pPr>
      <w:r>
        <w:br w:type="page"/>
      </w:r>
    </w:p>
    <w:p w14:paraId="7399CF7D" w14:textId="77777777" w:rsidR="0088289F" w:rsidRDefault="0088289F">
      <w:pPr>
        <w:pStyle w:val="Heading1"/>
      </w:pPr>
      <w:bookmarkStart w:id="1" w:name="_Toc332541706"/>
      <w:bookmarkStart w:id="2" w:name="_Toc514929355"/>
      <w:r>
        <w:lastRenderedPageBreak/>
        <w:t>Objective</w:t>
      </w:r>
      <w:bookmarkEnd w:id="1"/>
      <w:bookmarkEnd w:id="2"/>
    </w:p>
    <w:p w14:paraId="6EB9E2C5" w14:textId="77777777" w:rsidR="0088289F" w:rsidRDefault="0088289F" w:rsidP="00281F24">
      <w:r>
        <w:t xml:space="preserve">The objective of this </w:t>
      </w:r>
      <w:r w:rsidR="00FB5518">
        <w:t>document is to document the requirements</w:t>
      </w:r>
      <w:r w:rsidR="005E082D">
        <w:t>…</w:t>
      </w:r>
    </w:p>
    <w:p w14:paraId="6C3DA337" w14:textId="77777777" w:rsidR="005E082D" w:rsidRDefault="005E082D" w:rsidP="00281F24"/>
    <w:p w14:paraId="13AB545E" w14:textId="77777777" w:rsidR="0088289F" w:rsidRDefault="0088289F">
      <w:pPr>
        <w:pStyle w:val="Heading1"/>
      </w:pPr>
      <w:bookmarkStart w:id="3" w:name="_Toc332541707"/>
      <w:bookmarkStart w:id="4" w:name="_Toc514929356"/>
      <w:r>
        <w:t>Scope</w:t>
      </w:r>
      <w:bookmarkEnd w:id="3"/>
      <w:bookmarkEnd w:id="4"/>
    </w:p>
    <w:p w14:paraId="2ED05678" w14:textId="77777777" w:rsidR="00F26192" w:rsidRDefault="0088289F" w:rsidP="00281F24">
      <w:r>
        <w:t xml:space="preserve">The scope of this document is to define </w:t>
      </w:r>
      <w:r w:rsidR="005E082D">
        <w:t>the</w:t>
      </w:r>
      <w:r w:rsidR="003B2CB1">
        <w:t xml:space="preserve"> requirements</w:t>
      </w:r>
      <w:r w:rsidR="005E082D">
        <w:t>…</w:t>
      </w:r>
    </w:p>
    <w:p w14:paraId="0991F58A" w14:textId="77777777" w:rsidR="005E082D" w:rsidRDefault="005E082D" w:rsidP="00281F24"/>
    <w:p w14:paraId="3F856E99" w14:textId="77777777" w:rsidR="0088289F" w:rsidRDefault="0088289F">
      <w:pPr>
        <w:pStyle w:val="Heading1"/>
      </w:pPr>
      <w:bookmarkStart w:id="5" w:name="_Toc332541710"/>
      <w:bookmarkStart w:id="6" w:name="_Toc514929357"/>
      <w:r>
        <w:t>References</w:t>
      </w:r>
      <w:bookmarkEnd w:id="5"/>
      <w:bookmarkEnd w:id="6"/>
    </w:p>
    <w:p w14:paraId="7CF0B7A6" w14:textId="77777777" w:rsidR="0088289F" w:rsidRDefault="0088289F">
      <w:pPr>
        <w:pStyle w:val="Heading2"/>
      </w:pPr>
      <w:bookmarkStart w:id="7" w:name="_Toc332541712"/>
      <w:bookmarkStart w:id="8" w:name="_Toc514929358"/>
      <w:r>
        <w:t>Cited Documents</w:t>
      </w:r>
      <w:bookmarkEnd w:id="7"/>
      <w:bookmarkEnd w:id="8"/>
    </w:p>
    <w:p w14:paraId="39C253DD" w14:textId="77777777" w:rsidR="00281F24" w:rsidRDefault="00281F24" w:rsidP="00281F24">
      <w:pPr>
        <w:spacing w:before="0" w:after="0"/>
      </w:pPr>
      <w:bookmarkStart w:id="9" w:name="_Toc332541713"/>
    </w:p>
    <w:p w14:paraId="6F182929" w14:textId="77777777" w:rsidR="00C01DDA" w:rsidRPr="005E082D" w:rsidRDefault="005E082D" w:rsidP="005E082D">
      <w:pPr>
        <w:spacing w:before="0" w:after="0"/>
        <w:rPr>
          <w:color w:val="808080" w:themeColor="background1" w:themeShade="80"/>
        </w:rPr>
      </w:pPr>
      <w:r w:rsidRPr="005E082D">
        <w:rPr>
          <w:color w:val="808080" w:themeColor="background1" w:themeShade="80"/>
        </w:rPr>
        <w:t>This is place to cite any relevant standards, regulations, etc. relevant to the requirements…</w:t>
      </w:r>
    </w:p>
    <w:p w14:paraId="0CF00EF8" w14:textId="77777777" w:rsidR="00C01DDA" w:rsidRDefault="00C01DDA" w:rsidP="00281F24">
      <w:pPr>
        <w:spacing w:before="0" w:after="0"/>
      </w:pPr>
    </w:p>
    <w:p w14:paraId="707B0A58" w14:textId="77777777" w:rsidR="0088289F" w:rsidRDefault="0088289F">
      <w:pPr>
        <w:pStyle w:val="Heading2"/>
      </w:pPr>
      <w:bookmarkStart w:id="10" w:name="_Toc514929359"/>
      <w:r>
        <w:t>Acronyms</w:t>
      </w:r>
      <w:bookmarkEnd w:id="9"/>
      <w:bookmarkEnd w:id="10"/>
    </w:p>
    <w:p w14:paraId="3B48D265" w14:textId="5594FDA0" w:rsidR="00281F24" w:rsidRDefault="00451C07" w:rsidP="00281F24">
      <w:pPr>
        <w:spacing w:before="0" w:after="0"/>
      </w:pPr>
      <w:r>
        <w:t>GSS – Garage Sensor System</w:t>
      </w:r>
    </w:p>
    <w:p w14:paraId="4FD2B95E" w14:textId="6DC846FA" w:rsidR="00451C07" w:rsidRDefault="00451C07" w:rsidP="00281F24">
      <w:pPr>
        <w:spacing w:before="0" w:after="0"/>
      </w:pPr>
      <w:r>
        <w:t>GSU – Garage Sensor Unit</w:t>
      </w:r>
    </w:p>
    <w:p w14:paraId="3757D284" w14:textId="3DB230F5" w:rsidR="00451C07" w:rsidRDefault="00451C07" w:rsidP="00281F24">
      <w:pPr>
        <w:spacing w:before="0" w:after="0"/>
      </w:pPr>
      <w:r>
        <w:t>GSG – Garage System Gateway</w:t>
      </w:r>
    </w:p>
    <w:p w14:paraId="73BC536A" w14:textId="77777777" w:rsidR="00505163" w:rsidRDefault="005E082D" w:rsidP="00281F24">
      <w:pPr>
        <w:spacing w:before="0" w:after="0"/>
      </w:pPr>
      <w:r>
        <w:t>EPO</w:t>
      </w:r>
      <w:r>
        <w:tab/>
        <w:t>Engineering Purchase Order</w:t>
      </w:r>
    </w:p>
    <w:p w14:paraId="1AD90AD6" w14:textId="77777777" w:rsidR="005E082D" w:rsidRDefault="005E082D" w:rsidP="00281F24">
      <w:pPr>
        <w:spacing w:before="0" w:after="0"/>
      </w:pPr>
      <w:r>
        <w:t>ER</w:t>
      </w:r>
      <w:r>
        <w:tab/>
        <w:t>Engineering Release</w:t>
      </w:r>
    </w:p>
    <w:p w14:paraId="13817B01" w14:textId="77777777" w:rsidR="00505163" w:rsidRDefault="005E082D" w:rsidP="00281F24">
      <w:pPr>
        <w:spacing w:before="0" w:after="0"/>
      </w:pPr>
      <w:r>
        <w:t>P</w:t>
      </w:r>
      <w:r w:rsidR="00505163">
        <w:t>OC</w:t>
      </w:r>
      <w:r w:rsidR="00505163">
        <w:tab/>
      </w:r>
      <w:r>
        <w:t>Proof of Concept</w:t>
      </w:r>
    </w:p>
    <w:p w14:paraId="69587EDF" w14:textId="77777777" w:rsidR="005E082D" w:rsidRDefault="005E082D" w:rsidP="00281F24">
      <w:pPr>
        <w:spacing w:before="0" w:after="0"/>
      </w:pPr>
      <w:r>
        <w:t>…</w:t>
      </w:r>
    </w:p>
    <w:p w14:paraId="030822FB" w14:textId="77777777" w:rsidR="00651462" w:rsidRDefault="00651462">
      <w:pPr>
        <w:spacing w:before="0" w:after="0"/>
      </w:pPr>
      <w:r>
        <w:br w:type="page"/>
      </w:r>
    </w:p>
    <w:p w14:paraId="6A32B539" w14:textId="77777777" w:rsidR="00B07396" w:rsidRDefault="00B07396" w:rsidP="00651462">
      <w:pPr>
        <w:pStyle w:val="Heading1"/>
      </w:pPr>
      <w:bookmarkStart w:id="11" w:name="_Toc514929360"/>
      <w:bookmarkStart w:id="12" w:name="_Toc332541718"/>
      <w:r>
        <w:lastRenderedPageBreak/>
        <w:t>Functional Requirements</w:t>
      </w:r>
      <w:bookmarkEnd w:id="11"/>
    </w:p>
    <w:p w14:paraId="365F34D6" w14:textId="77777777" w:rsidR="00B07396" w:rsidRDefault="00B07396" w:rsidP="00B07396">
      <w:pPr>
        <w:pStyle w:val="Heading2"/>
        <w:rPr>
          <w:rStyle w:val="Strong"/>
          <w:b/>
        </w:rPr>
      </w:pPr>
      <w:bookmarkStart w:id="13" w:name="_Toc514929361"/>
      <w:r w:rsidRPr="00B07396">
        <w:rPr>
          <w:rStyle w:val="Strong"/>
          <w:b/>
        </w:rPr>
        <w:t>User Interface Requirements</w:t>
      </w:r>
      <w:bookmarkEnd w:id="13"/>
    </w:p>
    <w:p w14:paraId="7D7ABA26" w14:textId="77777777" w:rsidR="00B07396" w:rsidRDefault="00B07396" w:rsidP="00B07396">
      <w:r>
        <w:t>The operator shall not be required to apply any more than 40 lbs of pedal effort to stop the vehicle.</w:t>
      </w:r>
    </w:p>
    <w:p w14:paraId="68443DC9" w14:textId="77777777" w:rsidR="00B07396" w:rsidRDefault="00B07396" w:rsidP="00B07396"/>
    <w:p w14:paraId="1D033D23" w14:textId="520EBFD1" w:rsidR="00B07396" w:rsidRDefault="00D76697" w:rsidP="00B07396">
      <w:pPr>
        <w:pStyle w:val="Heading2"/>
      </w:pPr>
      <w:bookmarkStart w:id="14" w:name="_Toc514929362"/>
      <w:r>
        <w:t>What it should do</w:t>
      </w:r>
      <w:bookmarkEnd w:id="14"/>
    </w:p>
    <w:p w14:paraId="1AE19CC7" w14:textId="106E2D2D" w:rsidR="00451C07" w:rsidRDefault="00451C07" w:rsidP="00451C07">
      <w:r>
        <w:t>The Garage Sensor System (GSS) will detect when a car is parked in a stall.</w:t>
      </w:r>
    </w:p>
    <w:p w14:paraId="6DC7C5A7" w14:textId="490A1661" w:rsidR="00451C07" w:rsidRDefault="00451C07" w:rsidP="00451C07">
      <w:r>
        <w:t>The Garage Sensor Unit (GSU) will indicate whether a stall is occupied or not.</w:t>
      </w:r>
    </w:p>
    <w:p w14:paraId="325161F8" w14:textId="54AED71B" w:rsidR="00451C07" w:rsidRDefault="00451C07" w:rsidP="00451C07">
      <w:r>
        <w:t>The GSUs will be arranged in a mesh network.</w:t>
      </w:r>
    </w:p>
    <w:p w14:paraId="527F0BD0" w14:textId="3A082AEA" w:rsidR="00451C07" w:rsidRDefault="00451C07" w:rsidP="00451C07">
      <w:r>
        <w:t>One GSU in the mesh network will be the master GSU.</w:t>
      </w:r>
    </w:p>
    <w:p w14:paraId="66631F0F" w14:textId="268A635F" w:rsidR="00451C07" w:rsidRDefault="00451C07" w:rsidP="00451C07">
      <w:r>
        <w:t>The master GSU will send data of each GSU’s status to the Garage System Gateway (GSG) located in the Den.</w:t>
      </w:r>
    </w:p>
    <w:p w14:paraId="40DCB789" w14:textId="0D52CEBD" w:rsidR="00451C07" w:rsidRDefault="00451C07" w:rsidP="00451C07">
      <w:r>
        <w:t>The GSG will relay this data to the simulation software.</w:t>
      </w:r>
    </w:p>
    <w:p w14:paraId="3B676806" w14:textId="090E839A" w:rsidR="00137CBD" w:rsidRDefault="00451C07" w:rsidP="00451C07">
      <w:r>
        <w:t>The simulation software will use the GSU data to simulate the rest of the parking garage.</w:t>
      </w:r>
    </w:p>
    <w:p w14:paraId="5729A240" w14:textId="77777777" w:rsidR="00137CBD" w:rsidRDefault="00137CBD" w:rsidP="00451C07">
      <w:r>
        <w:t xml:space="preserve">The simulation software will display statistics of the number of stalls currently occupied, number available. </w:t>
      </w:r>
    </w:p>
    <w:p w14:paraId="665DFC71" w14:textId="64ADA161" w:rsidR="00451C07" w:rsidRDefault="00137CBD" w:rsidP="00451C07">
      <w:r>
        <w:t>(Which parking locations are available? This would require each GSU to have some ID attached and mapped out in some manner on the simulation)</w:t>
      </w:r>
    </w:p>
    <w:p w14:paraId="7414E193" w14:textId="77777777" w:rsidR="00137CBD" w:rsidRPr="00451C07" w:rsidRDefault="00137CBD" w:rsidP="00451C07"/>
    <w:p w14:paraId="204D1785" w14:textId="77777777" w:rsidR="00B07396" w:rsidRPr="00B07396" w:rsidRDefault="00B07396" w:rsidP="00B07396"/>
    <w:p w14:paraId="488C1ECF" w14:textId="77777777" w:rsidR="00651462" w:rsidRDefault="00651462" w:rsidP="00651462">
      <w:pPr>
        <w:pStyle w:val="Heading1"/>
      </w:pPr>
      <w:bookmarkStart w:id="15" w:name="_Toc514929363"/>
      <w:r>
        <w:t>Mechanical Requirements</w:t>
      </w:r>
      <w:bookmarkEnd w:id="15"/>
    </w:p>
    <w:p w14:paraId="4286CEB4" w14:textId="77777777" w:rsidR="00651462" w:rsidRDefault="00651462" w:rsidP="00651462"/>
    <w:p w14:paraId="48B4B19F" w14:textId="77777777" w:rsidR="00B07396" w:rsidRDefault="00B07396" w:rsidP="00651462">
      <w:pPr>
        <w:pStyle w:val="Heading2"/>
      </w:pPr>
      <w:bookmarkStart w:id="16" w:name="_Toc514929364"/>
      <w:r>
        <w:t>Strength Requirements</w:t>
      </w:r>
      <w:bookmarkEnd w:id="16"/>
    </w:p>
    <w:p w14:paraId="570EFF9F" w14:textId="77777777" w:rsidR="00B07396" w:rsidRDefault="00B07396" w:rsidP="00B07396">
      <w:r>
        <w:t>The design shall be able to carry a static load of 1000 lbs.</w:t>
      </w:r>
    </w:p>
    <w:p w14:paraId="75714EF3" w14:textId="77777777" w:rsidR="00B07396" w:rsidRPr="00B07396" w:rsidRDefault="00B07396" w:rsidP="00B07396"/>
    <w:p w14:paraId="16EEB877" w14:textId="77777777" w:rsidR="00651462" w:rsidRDefault="00B07396" w:rsidP="00651462">
      <w:pPr>
        <w:pStyle w:val="Heading2"/>
      </w:pPr>
      <w:bookmarkStart w:id="17" w:name="_Toc514929365"/>
      <w:r>
        <w:t>Spatial Requirements</w:t>
      </w:r>
      <w:bookmarkEnd w:id="17"/>
    </w:p>
    <w:p w14:paraId="5F276E31" w14:textId="77777777" w:rsidR="00281F24" w:rsidRDefault="00281F24" w:rsidP="00281F24">
      <w:pPr>
        <w:spacing w:before="0" w:after="0"/>
      </w:pPr>
    </w:p>
    <w:p w14:paraId="06BB3A27" w14:textId="77777777" w:rsidR="004A0504" w:rsidRDefault="00251F2F" w:rsidP="00B07396">
      <w:pPr>
        <w:spacing w:before="0" w:after="0"/>
      </w:pPr>
      <w:r>
        <w:t xml:space="preserve">The Enclosure </w:t>
      </w:r>
      <w:r w:rsidR="00B07396">
        <w:t>shall fit within the following:</w:t>
      </w:r>
    </w:p>
    <w:p w14:paraId="57B2904E" w14:textId="769151A0" w:rsidR="00B07396" w:rsidRDefault="00B07396" w:rsidP="00B07396">
      <w:pPr>
        <w:pStyle w:val="ListParagraph"/>
        <w:numPr>
          <w:ilvl w:val="0"/>
          <w:numId w:val="21"/>
        </w:numPr>
        <w:spacing w:before="0" w:after="0"/>
      </w:pPr>
      <w:r>
        <w:t xml:space="preserve">Length </w:t>
      </w:r>
      <w:r w:rsidR="008C717F">
        <w:t>4 in</w:t>
      </w:r>
    </w:p>
    <w:p w14:paraId="7856EBA1" w14:textId="7C66E929" w:rsidR="00B07396" w:rsidRDefault="00B07396" w:rsidP="00B07396">
      <w:pPr>
        <w:pStyle w:val="ListParagraph"/>
        <w:numPr>
          <w:ilvl w:val="0"/>
          <w:numId w:val="21"/>
        </w:numPr>
        <w:spacing w:before="0" w:after="0"/>
      </w:pPr>
      <w:r>
        <w:t xml:space="preserve">Width </w:t>
      </w:r>
      <w:r w:rsidR="008C717F">
        <w:t>4 in</w:t>
      </w:r>
    </w:p>
    <w:p w14:paraId="399A83E3" w14:textId="5B46BBC6" w:rsidR="00281F24" w:rsidRDefault="00B07396" w:rsidP="00281F24">
      <w:pPr>
        <w:pStyle w:val="ListParagraph"/>
        <w:numPr>
          <w:ilvl w:val="0"/>
          <w:numId w:val="21"/>
        </w:numPr>
        <w:spacing w:before="0" w:after="0"/>
      </w:pPr>
      <w:r>
        <w:t xml:space="preserve">Height </w:t>
      </w:r>
      <w:r w:rsidR="008C717F">
        <w:t>4 in</w:t>
      </w:r>
    </w:p>
    <w:p w14:paraId="77C273CD" w14:textId="77777777" w:rsidR="00BF3E02" w:rsidRDefault="00BF3E02" w:rsidP="00A66C07">
      <w:pPr>
        <w:spacing w:before="0" w:after="0"/>
      </w:pPr>
    </w:p>
    <w:p w14:paraId="79E18597" w14:textId="77777777" w:rsidR="00651462" w:rsidRDefault="00B07396" w:rsidP="00651462">
      <w:pPr>
        <w:pStyle w:val="Heading2"/>
      </w:pPr>
      <w:bookmarkStart w:id="18" w:name="_Toc514929366"/>
      <w:r>
        <w:t>Weight/Mass Requirements</w:t>
      </w:r>
      <w:bookmarkEnd w:id="18"/>
    </w:p>
    <w:p w14:paraId="5BCEF774" w14:textId="77777777" w:rsidR="00651462" w:rsidRDefault="00651462" w:rsidP="00651462">
      <w:pPr>
        <w:spacing w:before="0" w:after="0"/>
      </w:pPr>
    </w:p>
    <w:p w14:paraId="2DF7F1E3" w14:textId="1F927E94" w:rsidR="004C48E7" w:rsidRDefault="007F4C84" w:rsidP="00B07396">
      <w:pPr>
        <w:spacing w:before="0" w:after="0"/>
      </w:pPr>
      <w:r>
        <w:lastRenderedPageBreak/>
        <w:t xml:space="preserve">The </w:t>
      </w:r>
      <w:r w:rsidR="00451C07">
        <w:t>unit</w:t>
      </w:r>
      <w:r w:rsidR="00B07396">
        <w:t xml:space="preserve"> shall weigh no more than </w:t>
      </w:r>
      <w:r w:rsidR="00451C07">
        <w:t>(probably pretty light since it’s going to be supported from above)</w:t>
      </w:r>
    </w:p>
    <w:p w14:paraId="1C0755A7" w14:textId="77777777" w:rsidR="00C77CB6" w:rsidRDefault="00C77CB6" w:rsidP="00A66C07">
      <w:pPr>
        <w:spacing w:before="0" w:after="0"/>
      </w:pPr>
    </w:p>
    <w:p w14:paraId="606DA662" w14:textId="77777777" w:rsidR="00C77CB6" w:rsidRDefault="00C77CB6" w:rsidP="00A66C07">
      <w:pPr>
        <w:spacing w:before="0" w:after="0"/>
      </w:pPr>
    </w:p>
    <w:p w14:paraId="6994D8B6" w14:textId="77777777" w:rsidR="00C77CB6" w:rsidRDefault="00B07396" w:rsidP="00B07396">
      <w:pPr>
        <w:pStyle w:val="Heading2"/>
      </w:pPr>
      <w:bookmarkStart w:id="19" w:name="_Toc514929367"/>
      <w:r>
        <w:t>Mounting / Interface Requirements</w:t>
      </w:r>
      <w:bookmarkEnd w:id="19"/>
    </w:p>
    <w:p w14:paraId="0E4AB987" w14:textId="73247969" w:rsidR="00B07396" w:rsidRDefault="00451C07" w:rsidP="00B07396">
      <w:r>
        <w:t>The unit shall be mounted to a concrete ceiling using (duct tape/glue/cement?)</w:t>
      </w:r>
    </w:p>
    <w:p w14:paraId="63BC29BC" w14:textId="77777777" w:rsidR="00B07396" w:rsidRDefault="00B07396" w:rsidP="00B07396"/>
    <w:p w14:paraId="449A0C41" w14:textId="77777777" w:rsidR="00B07396" w:rsidRDefault="00B07396" w:rsidP="00B07396"/>
    <w:p w14:paraId="64D4F639" w14:textId="77777777" w:rsidR="00B07396" w:rsidRDefault="00B07396" w:rsidP="00B07396">
      <w:pPr>
        <w:jc w:val="center"/>
      </w:pPr>
      <w:r w:rsidRPr="00B07396">
        <w:rPr>
          <w:color w:val="808080" w:themeColor="background1" w:themeShade="80"/>
        </w:rPr>
        <w:t>Image</w:t>
      </w:r>
    </w:p>
    <w:p w14:paraId="58F6D607" w14:textId="77777777" w:rsidR="00B07396" w:rsidRDefault="00B07396" w:rsidP="00B07396"/>
    <w:p w14:paraId="107DA4E9" w14:textId="77777777" w:rsidR="00B07396" w:rsidRDefault="00B07396" w:rsidP="00B07396"/>
    <w:p w14:paraId="3F2C345E" w14:textId="77777777" w:rsidR="00B07396" w:rsidRPr="00B07396" w:rsidRDefault="00B07396" w:rsidP="00B07396">
      <w:pPr>
        <w:pStyle w:val="Heading2"/>
      </w:pPr>
      <w:bookmarkStart w:id="20" w:name="_Toc514929368"/>
      <w:r>
        <w:t>Appearance Requirements</w:t>
      </w:r>
      <w:bookmarkEnd w:id="20"/>
    </w:p>
    <w:p w14:paraId="1DE1DD0E" w14:textId="77777777" w:rsidR="00651462" w:rsidRDefault="00651462" w:rsidP="005E082D">
      <w:pPr>
        <w:spacing w:before="0" w:after="0"/>
      </w:pPr>
    </w:p>
    <w:p w14:paraId="7CEA32EE" w14:textId="77777777" w:rsidR="00D76697" w:rsidRDefault="00D76697">
      <w:pPr>
        <w:spacing w:before="0" w:after="0"/>
      </w:pPr>
      <w:r>
        <w:t>The final product shall be painted black with…</w:t>
      </w:r>
    </w:p>
    <w:p w14:paraId="3FB0D44A" w14:textId="77777777" w:rsidR="00D76697" w:rsidRDefault="00D76697">
      <w:pPr>
        <w:spacing w:before="0" w:after="0"/>
      </w:pPr>
    </w:p>
    <w:p w14:paraId="7DCCF039" w14:textId="77777777" w:rsidR="00D3603A" w:rsidRDefault="00D3603A" w:rsidP="00D76697">
      <w:pPr>
        <w:pStyle w:val="Heading2"/>
      </w:pPr>
      <w:bookmarkStart w:id="21" w:name="_Toc514929369"/>
      <w:bookmarkStart w:id="22" w:name="_Toc438472700"/>
      <w:r>
        <w:t>Durability Requirements</w:t>
      </w:r>
      <w:bookmarkEnd w:id="21"/>
    </w:p>
    <w:p w14:paraId="3A28B6A4" w14:textId="2E821323" w:rsidR="00D3603A" w:rsidRDefault="008C717F" w:rsidP="00D3603A">
      <w:r>
        <w:t>Each unit</w:t>
      </w:r>
      <w:r w:rsidR="00D3603A">
        <w:t xml:space="preserve"> shall be designed to operate for </w:t>
      </w:r>
      <w:r>
        <w:t>1 year continuously</w:t>
      </w:r>
      <w:r w:rsidR="00D3603A">
        <w:t xml:space="preserve"> without any scheduled maintenance.</w:t>
      </w:r>
    </w:p>
    <w:p w14:paraId="46F375D6" w14:textId="77777777" w:rsidR="00D3603A" w:rsidRDefault="00D3603A" w:rsidP="00D3603A"/>
    <w:p w14:paraId="04FC7ECB" w14:textId="77777777" w:rsidR="00D3603A" w:rsidRDefault="00D3603A" w:rsidP="00D3603A">
      <w:pPr>
        <w:pStyle w:val="Heading2"/>
      </w:pPr>
      <w:bookmarkStart w:id="23" w:name="_Toc514929370"/>
      <w:r>
        <w:t>Reliability Requirements</w:t>
      </w:r>
      <w:bookmarkEnd w:id="23"/>
    </w:p>
    <w:p w14:paraId="6598E25F" w14:textId="77777777" w:rsidR="006677CA" w:rsidRDefault="00D3603A" w:rsidP="00D3603A">
      <w:r>
        <w:t>All components (bearings</w:t>
      </w:r>
      <w:r w:rsidR="006677CA">
        <w:t>) shall have 90% reliability</w:t>
      </w:r>
    </w:p>
    <w:bookmarkEnd w:id="22"/>
    <w:p w14:paraId="3531524B" w14:textId="77777777" w:rsidR="00B05DBE" w:rsidRDefault="00B05DBE">
      <w:pPr>
        <w:spacing w:before="0" w:after="0"/>
      </w:pPr>
    </w:p>
    <w:p w14:paraId="402EE3C8" w14:textId="77777777" w:rsidR="00651462" w:rsidRDefault="00651462" w:rsidP="00651462">
      <w:pPr>
        <w:pStyle w:val="Heading1"/>
      </w:pPr>
      <w:bookmarkStart w:id="24" w:name="_Toc514929371"/>
      <w:r>
        <w:t xml:space="preserve">Electrical </w:t>
      </w:r>
      <w:r w:rsidR="000B12D3">
        <w:t>Requirements</w:t>
      </w:r>
      <w:bookmarkEnd w:id="24"/>
    </w:p>
    <w:p w14:paraId="61E55602" w14:textId="77777777" w:rsidR="00651462" w:rsidRDefault="000B12D3" w:rsidP="00651462">
      <w:pPr>
        <w:pStyle w:val="Heading2"/>
      </w:pPr>
      <w:bookmarkStart w:id="25" w:name="_Toc514929372"/>
      <w:r>
        <w:t>Operational</w:t>
      </w:r>
      <w:r w:rsidR="00651462">
        <w:t xml:space="preserve"> Voltage</w:t>
      </w:r>
      <w:bookmarkEnd w:id="25"/>
    </w:p>
    <w:p w14:paraId="36216936" w14:textId="77777777" w:rsidR="00281F24" w:rsidRDefault="00281F24" w:rsidP="00281F24">
      <w:pPr>
        <w:spacing w:before="0" w:after="0"/>
      </w:pPr>
    </w:p>
    <w:p w14:paraId="3ACE1854" w14:textId="12C54757" w:rsidR="00651462" w:rsidRDefault="00651462" w:rsidP="00281F24">
      <w:pPr>
        <w:spacing w:before="0" w:after="0"/>
      </w:pPr>
      <w:r w:rsidRPr="00651462">
        <w:t xml:space="preserve">During </w:t>
      </w:r>
      <w:r w:rsidR="00D76697">
        <w:t>operation</w:t>
      </w:r>
      <w:r w:rsidRPr="00651462">
        <w:t xml:space="preserve"> </w:t>
      </w:r>
      <w:r w:rsidR="008C717F">
        <w:t>the voltage of the unit will run at 5.0 V</w:t>
      </w:r>
      <w:r w:rsidR="00D76697">
        <w:t>.</w:t>
      </w:r>
    </w:p>
    <w:p w14:paraId="0F8834F2" w14:textId="77777777" w:rsidR="00D76697" w:rsidRPr="00651462" w:rsidRDefault="00D76697" w:rsidP="00281F24">
      <w:pPr>
        <w:spacing w:before="0" w:after="0"/>
      </w:pPr>
    </w:p>
    <w:p w14:paraId="7763E700" w14:textId="77777777" w:rsidR="00C70790" w:rsidRDefault="000B12D3" w:rsidP="00C70790">
      <w:pPr>
        <w:pStyle w:val="Heading2"/>
      </w:pPr>
      <w:bookmarkStart w:id="26" w:name="_Toc514929373"/>
      <w:r>
        <w:t>Operational</w:t>
      </w:r>
      <w:r w:rsidR="00C70790">
        <w:t xml:space="preserve"> Power Capability</w:t>
      </w:r>
      <w:bookmarkEnd w:id="26"/>
    </w:p>
    <w:p w14:paraId="4EA1E8F4" w14:textId="77777777" w:rsidR="00281F24" w:rsidRDefault="00281F24" w:rsidP="00281F24">
      <w:pPr>
        <w:spacing w:before="0" w:after="0"/>
      </w:pPr>
    </w:p>
    <w:p w14:paraId="3472BF85" w14:textId="17045543" w:rsidR="00C70790" w:rsidRDefault="008C717F" w:rsidP="00281F24">
      <w:pPr>
        <w:spacing w:before="0" w:after="0"/>
      </w:pPr>
      <w:r>
        <w:t>//</w:t>
      </w:r>
      <w:r w:rsidR="00380279">
        <w:t>During operation, the</w:t>
      </w:r>
      <w:r w:rsidR="00C70790">
        <w:t xml:space="preserve"> Battery </w:t>
      </w:r>
      <w:r w:rsidR="00380279">
        <w:t>pack shall be capable of delivering or absorbing power per the table below:</w:t>
      </w:r>
      <w:r w:rsidR="00C70790">
        <w:t xml:space="preserve"> </w:t>
      </w:r>
    </w:p>
    <w:p w14:paraId="312A13DB" w14:textId="77777777" w:rsidR="00380279" w:rsidRDefault="00380279" w:rsidP="00281F24">
      <w:pPr>
        <w:spacing w:before="0" w:after="0"/>
      </w:pPr>
    </w:p>
    <w:p w14:paraId="3648776D" w14:textId="77777777" w:rsidR="000B12D3" w:rsidRDefault="000B12D3" w:rsidP="000B12D3">
      <w:pPr>
        <w:pStyle w:val="Heading2"/>
      </w:pPr>
      <w:bookmarkStart w:id="27" w:name="_Toc514929374"/>
      <w:r>
        <w:t>Energy Storage Capacity</w:t>
      </w:r>
      <w:bookmarkEnd w:id="27"/>
    </w:p>
    <w:p w14:paraId="151A5349" w14:textId="77777777" w:rsidR="00281F24" w:rsidRDefault="00281F24" w:rsidP="00281F24">
      <w:pPr>
        <w:spacing w:before="0" w:after="0"/>
      </w:pPr>
    </w:p>
    <w:p w14:paraId="2DF9E453" w14:textId="2EC38C4D" w:rsidR="005F6B24" w:rsidRPr="005F6B24" w:rsidRDefault="008C717F" w:rsidP="00281F24">
      <w:pPr>
        <w:spacing w:before="0" w:after="0"/>
      </w:pPr>
      <w:r>
        <w:t>The battery of a Garage Unit will have enough capacity to run for a year.</w:t>
      </w:r>
    </w:p>
    <w:p w14:paraId="66B8FE98" w14:textId="77777777" w:rsidR="00C01DDA" w:rsidRDefault="00C01DDA">
      <w:pPr>
        <w:spacing w:before="0" w:after="0"/>
        <w:rPr>
          <w:rFonts w:ascii="Arial" w:hAnsi="Arial" w:cs="Arial"/>
          <w:b/>
          <w:bCs/>
          <w:kern w:val="32"/>
          <w:sz w:val="32"/>
          <w:szCs w:val="32"/>
        </w:rPr>
      </w:pPr>
      <w:bookmarkStart w:id="28" w:name="_Toc344984006"/>
      <w:bookmarkStart w:id="29" w:name="_Toc344984363"/>
      <w:bookmarkStart w:id="30" w:name="_Toc354063489"/>
      <w:bookmarkStart w:id="31" w:name="_Toc381560524"/>
      <w:bookmarkEnd w:id="12"/>
    </w:p>
    <w:p w14:paraId="620C0122" w14:textId="77777777" w:rsidR="005574B9" w:rsidRDefault="005574B9" w:rsidP="00505163">
      <w:pPr>
        <w:pStyle w:val="Heading1"/>
        <w:tabs>
          <w:tab w:val="num" w:pos="720"/>
        </w:tabs>
        <w:ind w:left="720" w:hanging="720"/>
      </w:pPr>
      <w:bookmarkStart w:id="32" w:name="_Toc514929375"/>
      <w:r>
        <w:t>Software Requirements</w:t>
      </w:r>
      <w:bookmarkEnd w:id="32"/>
    </w:p>
    <w:p w14:paraId="01944F1F" w14:textId="77777777" w:rsidR="005574B9" w:rsidRDefault="005574B9" w:rsidP="005574B9">
      <w:pPr>
        <w:pStyle w:val="Heading2"/>
      </w:pPr>
      <w:bookmarkStart w:id="33" w:name="_Toc514929376"/>
      <w:r>
        <w:t>Functionality</w:t>
      </w:r>
      <w:bookmarkEnd w:id="33"/>
    </w:p>
    <w:p w14:paraId="31ABFC9A" w14:textId="77777777" w:rsidR="005574B9" w:rsidRDefault="005574B9" w:rsidP="005574B9"/>
    <w:p w14:paraId="2E067D75" w14:textId="77777777" w:rsidR="005574B9" w:rsidRDefault="005574B9" w:rsidP="005574B9">
      <w:pPr>
        <w:pStyle w:val="Heading2"/>
      </w:pPr>
      <w:bookmarkStart w:id="34" w:name="_Toc514929377"/>
      <w:r>
        <w:t>User Interface</w:t>
      </w:r>
      <w:bookmarkEnd w:id="34"/>
    </w:p>
    <w:p w14:paraId="4A07CADB" w14:textId="77777777" w:rsidR="005574B9" w:rsidRPr="005574B9" w:rsidRDefault="005574B9" w:rsidP="005574B9"/>
    <w:p w14:paraId="27FE117C" w14:textId="77777777" w:rsidR="00505163" w:rsidRPr="00DD1C01" w:rsidRDefault="00505163" w:rsidP="00505163">
      <w:pPr>
        <w:pStyle w:val="Heading1"/>
        <w:tabs>
          <w:tab w:val="num" w:pos="720"/>
        </w:tabs>
        <w:ind w:left="720" w:hanging="720"/>
      </w:pPr>
      <w:bookmarkStart w:id="35" w:name="_Toc514929378"/>
      <w:r w:rsidRPr="00DD1C01">
        <w:t>Environmental Requirements</w:t>
      </w:r>
      <w:bookmarkEnd w:id="28"/>
      <w:bookmarkEnd w:id="29"/>
      <w:bookmarkEnd w:id="30"/>
      <w:bookmarkEnd w:id="31"/>
      <w:bookmarkEnd w:id="35"/>
    </w:p>
    <w:p w14:paraId="58F17CA4" w14:textId="77777777" w:rsidR="00505163" w:rsidRPr="00DD1C01" w:rsidRDefault="00505163" w:rsidP="00505163">
      <w:pPr>
        <w:pStyle w:val="Heading2"/>
        <w:tabs>
          <w:tab w:val="num" w:pos="720"/>
        </w:tabs>
        <w:ind w:left="720" w:hanging="720"/>
      </w:pPr>
      <w:bookmarkStart w:id="36" w:name="_Toc344984007"/>
      <w:bookmarkStart w:id="37" w:name="_Toc344984364"/>
      <w:bookmarkStart w:id="38" w:name="_Toc354063490"/>
      <w:bookmarkStart w:id="39" w:name="_Toc381560525"/>
      <w:bookmarkStart w:id="40" w:name="_Toc514929379"/>
      <w:r w:rsidRPr="00DD1C01">
        <w:t>Temperature</w:t>
      </w:r>
      <w:bookmarkEnd w:id="36"/>
      <w:bookmarkEnd w:id="37"/>
      <w:bookmarkEnd w:id="38"/>
      <w:bookmarkEnd w:id="39"/>
      <w:bookmarkEnd w:id="40"/>
    </w:p>
    <w:p w14:paraId="43477B11" w14:textId="77777777" w:rsidR="00C01DDA" w:rsidRDefault="00C01DDA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28490CB3" w14:textId="53D59645" w:rsidR="00505163" w:rsidRDefault="00505163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 w:rsidRPr="00DD1C01">
        <w:rPr>
          <w:rFonts w:cs="Tahoma"/>
          <w:szCs w:val="20"/>
        </w:rPr>
        <w:t xml:space="preserve">The </w:t>
      </w:r>
      <w:r w:rsidR="005E082D">
        <w:rPr>
          <w:rFonts w:cs="Tahoma"/>
          <w:szCs w:val="20"/>
        </w:rPr>
        <w:t>Product</w:t>
      </w:r>
      <w:r w:rsidRPr="00DD1C01">
        <w:rPr>
          <w:rFonts w:cs="Tahoma"/>
          <w:szCs w:val="20"/>
        </w:rPr>
        <w:t xml:space="preserve"> is expected to</w:t>
      </w:r>
      <w:r w:rsidR="00D9022A">
        <w:rPr>
          <w:rFonts w:cs="Tahoma"/>
          <w:szCs w:val="20"/>
        </w:rPr>
        <w:t xml:space="preserve"> have full operational capabilities in</w:t>
      </w:r>
      <w:r w:rsidRPr="00DD1C01">
        <w:rPr>
          <w:rFonts w:cs="Tahoma"/>
          <w:szCs w:val="20"/>
        </w:rPr>
        <w:t xml:space="preserve"> </w:t>
      </w:r>
      <w:r w:rsidR="00D33C41">
        <w:rPr>
          <w:rFonts w:cs="Tahoma"/>
          <w:szCs w:val="20"/>
        </w:rPr>
        <w:t>a sheltered outdoor environment</w:t>
      </w:r>
      <w:r w:rsidRPr="00DD1C01">
        <w:rPr>
          <w:rFonts w:cs="Tahoma"/>
          <w:szCs w:val="20"/>
        </w:rPr>
        <w:t xml:space="preserve"> with ambient temperatures of -</w:t>
      </w:r>
      <w:r w:rsidR="00451C07">
        <w:rPr>
          <w:rFonts w:cs="Tahoma"/>
          <w:szCs w:val="20"/>
        </w:rPr>
        <w:t>3</w:t>
      </w:r>
      <w:r w:rsidRPr="00DD1C01">
        <w:rPr>
          <w:rFonts w:cs="Tahoma"/>
          <w:szCs w:val="20"/>
        </w:rPr>
        <w:t>0</w:t>
      </w:r>
      <w:r w:rsidRPr="00DD1C01">
        <w:rPr>
          <w:rFonts w:ascii="Symbol" w:hAnsi="Symbol" w:cs="Symbol"/>
          <w:szCs w:val="20"/>
        </w:rPr>
        <w:t></w:t>
      </w:r>
      <w:r w:rsidRPr="00DD1C01">
        <w:rPr>
          <w:rFonts w:cs="Tahoma"/>
          <w:szCs w:val="20"/>
        </w:rPr>
        <w:t>C</w:t>
      </w:r>
      <w:r w:rsidR="00D33C41">
        <w:rPr>
          <w:rFonts w:cs="Tahoma"/>
          <w:szCs w:val="20"/>
        </w:rPr>
        <w:t xml:space="preserve"> (-</w:t>
      </w:r>
      <w:r w:rsidR="00451C07">
        <w:rPr>
          <w:rFonts w:cs="Tahoma"/>
          <w:szCs w:val="20"/>
        </w:rPr>
        <w:t>22</w:t>
      </w:r>
      <w:r w:rsidR="00D33C41" w:rsidRPr="00DD1C01">
        <w:rPr>
          <w:rFonts w:ascii="Symbol" w:hAnsi="Symbol" w:cs="Symbol"/>
          <w:szCs w:val="20"/>
        </w:rPr>
        <w:t></w:t>
      </w:r>
      <w:r w:rsidR="00D33C41">
        <w:rPr>
          <w:rFonts w:cs="Tahoma"/>
          <w:szCs w:val="20"/>
        </w:rPr>
        <w:t xml:space="preserve">F </w:t>
      </w:r>
      <w:r w:rsidRPr="00DD1C01">
        <w:rPr>
          <w:rFonts w:cs="Tahoma"/>
          <w:szCs w:val="20"/>
        </w:rPr>
        <w:t xml:space="preserve">to </w:t>
      </w:r>
      <w:r w:rsidR="00D33C41">
        <w:rPr>
          <w:rFonts w:cs="Tahoma"/>
          <w:szCs w:val="20"/>
        </w:rPr>
        <w:t>5</w:t>
      </w:r>
      <w:r w:rsidRPr="00DD1C01">
        <w:rPr>
          <w:rFonts w:cs="Tahoma"/>
          <w:szCs w:val="20"/>
        </w:rPr>
        <w:t>0</w:t>
      </w:r>
      <w:r w:rsidRPr="00DD1C01">
        <w:rPr>
          <w:rFonts w:ascii="Symbol" w:hAnsi="Symbol" w:cs="Symbol"/>
          <w:szCs w:val="20"/>
        </w:rPr>
        <w:t></w:t>
      </w:r>
      <w:r w:rsidRPr="00DD1C01">
        <w:rPr>
          <w:rFonts w:cs="Tahoma"/>
          <w:szCs w:val="20"/>
        </w:rPr>
        <w:t>C</w:t>
      </w:r>
      <w:r w:rsidR="00D33C41">
        <w:rPr>
          <w:rFonts w:cs="Tahoma"/>
          <w:szCs w:val="20"/>
        </w:rPr>
        <w:t xml:space="preserve"> (122</w:t>
      </w:r>
      <w:r w:rsidR="00D33C41" w:rsidRPr="00DD1C01">
        <w:rPr>
          <w:rFonts w:ascii="Symbol" w:hAnsi="Symbol" w:cs="Symbol"/>
          <w:szCs w:val="20"/>
        </w:rPr>
        <w:t></w:t>
      </w:r>
      <w:r w:rsidR="00D33C41">
        <w:rPr>
          <w:rFonts w:cs="Tahoma"/>
          <w:szCs w:val="20"/>
        </w:rPr>
        <w:t>F)</w:t>
      </w:r>
      <w:r w:rsidRPr="00DD1C01">
        <w:rPr>
          <w:rFonts w:cs="Tahoma"/>
          <w:szCs w:val="20"/>
        </w:rPr>
        <w:t>.</w:t>
      </w:r>
    </w:p>
    <w:p w14:paraId="43F2B01B" w14:textId="505AC9E2" w:rsidR="00451C07" w:rsidRDefault="00451C07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1759ABA4" w14:textId="77777777" w:rsidR="00451C07" w:rsidRDefault="00451C07" w:rsidP="00451C07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>(Hottest temperature recorded in CDA is 42.8 C / 108 F, but this will be in a car park enclosure which will probably bake in the summer.</w:t>
      </w:r>
    </w:p>
    <w:p w14:paraId="6033FE1B" w14:textId="2A3A3D98" w:rsidR="00451C07" w:rsidRPr="00DD1C01" w:rsidRDefault="00451C07" w:rsidP="00451C07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>Coldest temperature recorded in CDA is -34.4 C / -30 F)</w:t>
      </w:r>
    </w:p>
    <w:p w14:paraId="1578FA7C" w14:textId="77777777" w:rsidR="00C01DDA" w:rsidRPr="00DD1C01" w:rsidRDefault="00C01DDA" w:rsidP="00281F24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5D2E1726" w14:textId="77777777" w:rsidR="00505163" w:rsidRPr="00DD1C01" w:rsidRDefault="00505163" w:rsidP="00505163">
      <w:pPr>
        <w:pStyle w:val="Heading2"/>
        <w:tabs>
          <w:tab w:val="num" w:pos="720"/>
        </w:tabs>
        <w:ind w:left="720" w:hanging="720"/>
      </w:pPr>
      <w:bookmarkStart w:id="41" w:name="_Toc344984008"/>
      <w:bookmarkStart w:id="42" w:name="_Toc344984365"/>
      <w:bookmarkStart w:id="43" w:name="_Toc354063491"/>
      <w:bookmarkStart w:id="44" w:name="_Toc381560526"/>
      <w:bookmarkStart w:id="45" w:name="_Toc514929380"/>
      <w:r w:rsidRPr="00DD1C01">
        <w:t>Environmental Sealing</w:t>
      </w:r>
      <w:bookmarkEnd w:id="41"/>
      <w:bookmarkEnd w:id="42"/>
      <w:bookmarkEnd w:id="43"/>
      <w:bookmarkEnd w:id="44"/>
      <w:bookmarkEnd w:id="45"/>
    </w:p>
    <w:p w14:paraId="4C3AFE2C" w14:textId="56E3AF9B" w:rsidR="00C01DDA" w:rsidRDefault="00D33C41" w:rsidP="00C01DDA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>The unit is not expected to be</w:t>
      </w:r>
      <w:r w:rsidR="003F55D3">
        <w:rPr>
          <w:rFonts w:cs="Tahoma"/>
          <w:szCs w:val="20"/>
        </w:rPr>
        <w:t xml:space="preserve"> directly</w:t>
      </w:r>
      <w:r>
        <w:rPr>
          <w:rFonts w:cs="Tahoma"/>
          <w:szCs w:val="20"/>
        </w:rPr>
        <w:t xml:space="preserve"> exposed to rain. However, water</w:t>
      </w:r>
      <w:r w:rsidR="003F55D3">
        <w:rPr>
          <w:rFonts w:cs="Tahoma"/>
          <w:szCs w:val="20"/>
        </w:rPr>
        <w:t xml:space="preserve"> – brought in from vehicles during wet and snowy weather</w:t>
      </w:r>
      <w:r>
        <w:rPr>
          <w:rFonts w:cs="Tahoma"/>
          <w:szCs w:val="20"/>
        </w:rPr>
        <w:t>, dust</w:t>
      </w:r>
      <w:r w:rsidR="003F55D3">
        <w:rPr>
          <w:rFonts w:cs="Tahoma"/>
          <w:szCs w:val="20"/>
        </w:rPr>
        <w:t xml:space="preserve"> – from wind</w:t>
      </w:r>
      <w:r>
        <w:rPr>
          <w:rFonts w:cs="Tahoma"/>
          <w:szCs w:val="20"/>
        </w:rPr>
        <w:t>, oil</w:t>
      </w:r>
      <w:r w:rsidR="003F55D3">
        <w:rPr>
          <w:rFonts w:cs="Tahoma"/>
          <w:szCs w:val="20"/>
        </w:rPr>
        <w:t xml:space="preserve"> from vehicles</w:t>
      </w:r>
      <w:r>
        <w:rPr>
          <w:rFonts w:cs="Tahoma"/>
          <w:szCs w:val="20"/>
        </w:rPr>
        <w:t xml:space="preserve"> and smoke from vehicles will be expected. The unit will need to be dust tight and have protection against vapor intrusion. </w:t>
      </w:r>
      <w:r w:rsidR="00B03041">
        <w:rPr>
          <w:rFonts w:cs="Tahoma"/>
          <w:szCs w:val="20"/>
        </w:rPr>
        <w:t>The unit shall have an IP rating of 54 – Partial protection against dust that may harm equipment and protection against water splashes from all directions.</w:t>
      </w:r>
      <w:r>
        <w:rPr>
          <w:rFonts w:cs="Tahoma"/>
          <w:szCs w:val="20"/>
        </w:rPr>
        <w:t xml:space="preserve"> </w:t>
      </w:r>
    </w:p>
    <w:p w14:paraId="58C21CED" w14:textId="797E99DC" w:rsidR="00D33C41" w:rsidRDefault="00D33C41" w:rsidP="00C01DDA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</w:p>
    <w:p w14:paraId="08E18602" w14:textId="689CC7F1" w:rsidR="00B03041" w:rsidRDefault="00B03041" w:rsidP="00C01DDA">
      <w:pPr>
        <w:autoSpaceDE w:val="0"/>
        <w:autoSpaceDN w:val="0"/>
        <w:adjustRightInd w:val="0"/>
        <w:spacing w:before="0" w:after="0"/>
        <w:rPr>
          <w:rFonts w:cs="Tahoma"/>
          <w:szCs w:val="20"/>
        </w:rPr>
      </w:pPr>
      <w:r>
        <w:rPr>
          <w:rFonts w:cs="Tahoma"/>
          <w:szCs w:val="20"/>
        </w:rPr>
        <w:t>(We could probably go with less protection than that but I am being more of the safe side in this)</w:t>
      </w:r>
    </w:p>
    <w:p w14:paraId="3CD45718" w14:textId="77777777" w:rsidR="00C01DDA" w:rsidRPr="00DD1C01" w:rsidRDefault="00C01DDA" w:rsidP="00C01DDA">
      <w:pPr>
        <w:autoSpaceDE w:val="0"/>
        <w:autoSpaceDN w:val="0"/>
        <w:adjustRightInd w:val="0"/>
        <w:rPr>
          <w:rFonts w:cs="Tahoma"/>
          <w:szCs w:val="20"/>
        </w:rPr>
      </w:pPr>
    </w:p>
    <w:p w14:paraId="391E047E" w14:textId="77777777" w:rsidR="00D9022A" w:rsidRDefault="00D9022A" w:rsidP="00D9022A">
      <w:pPr>
        <w:pStyle w:val="Heading1"/>
      </w:pPr>
      <w:bookmarkStart w:id="46" w:name="_Toc473557689"/>
      <w:bookmarkStart w:id="47" w:name="_Toc514929381"/>
      <w:r>
        <w:t>Regulatory Requirements</w:t>
      </w:r>
      <w:bookmarkEnd w:id="46"/>
      <w:bookmarkEnd w:id="47"/>
    </w:p>
    <w:p w14:paraId="4F9F2845" w14:textId="77777777" w:rsidR="00D9022A" w:rsidRDefault="00D9022A" w:rsidP="00D9022A">
      <w:pPr>
        <w:pStyle w:val="Heading2"/>
      </w:pPr>
      <w:bookmarkStart w:id="48" w:name="_Toc473557691"/>
      <w:bookmarkStart w:id="49" w:name="_Toc514929382"/>
      <w:r>
        <w:t>UL Requirements</w:t>
      </w:r>
      <w:bookmarkEnd w:id="48"/>
      <w:bookmarkEnd w:id="49"/>
    </w:p>
    <w:p w14:paraId="27D8B862" w14:textId="77777777" w:rsidR="00D9022A" w:rsidRDefault="00D9022A" w:rsidP="00C01DDA">
      <w:pPr>
        <w:spacing w:before="0" w:after="0"/>
      </w:pPr>
    </w:p>
    <w:p w14:paraId="40264EDC" w14:textId="77777777" w:rsidR="00D9022A" w:rsidRPr="001F714C" w:rsidRDefault="00D9022A" w:rsidP="00281F24">
      <w:pPr>
        <w:spacing w:before="0" w:after="0"/>
      </w:pPr>
      <w:r w:rsidRPr="00DD1C01">
        <w:rPr>
          <w:rFonts w:cs="Tahoma"/>
          <w:szCs w:val="20"/>
        </w:rPr>
        <w:t xml:space="preserve">The </w:t>
      </w:r>
      <w:r w:rsidR="005E082D">
        <w:rPr>
          <w:rFonts w:cs="Tahoma"/>
          <w:szCs w:val="20"/>
        </w:rPr>
        <w:t>components</w:t>
      </w:r>
      <w:r w:rsidRPr="00DD1C01">
        <w:rPr>
          <w:rFonts w:cs="Tahoma"/>
          <w:szCs w:val="20"/>
        </w:rPr>
        <w:t xml:space="preserve"> </w:t>
      </w:r>
      <w:r>
        <w:t xml:space="preserve">shall comply with </w:t>
      </w:r>
      <w:r w:rsidR="005E082D">
        <w:t>the UL XXXX Standard</w:t>
      </w:r>
    </w:p>
    <w:p w14:paraId="18AC1DCC" w14:textId="77777777" w:rsidR="00D9022A" w:rsidRDefault="00D9022A" w:rsidP="00D9022A">
      <w:pPr>
        <w:spacing w:before="0" w:after="0"/>
      </w:pPr>
    </w:p>
    <w:p w14:paraId="1DFFE6B7" w14:textId="77777777" w:rsidR="00D9022A" w:rsidRDefault="00D9022A" w:rsidP="00D9022A">
      <w:pPr>
        <w:pStyle w:val="Heading2"/>
      </w:pPr>
      <w:bookmarkStart w:id="50" w:name="_Toc473557692"/>
      <w:bookmarkStart w:id="51" w:name="_Toc514929383"/>
      <w:r>
        <w:t>Shipping Requirements</w:t>
      </w:r>
      <w:bookmarkEnd w:id="50"/>
      <w:bookmarkEnd w:id="51"/>
    </w:p>
    <w:p w14:paraId="7D42B885" w14:textId="77777777" w:rsidR="00D76697" w:rsidRDefault="00D76697" w:rsidP="00D76697"/>
    <w:p w14:paraId="03ADAF72" w14:textId="77777777" w:rsidR="00D76697" w:rsidRPr="00D76697" w:rsidRDefault="00D76697" w:rsidP="00D76697">
      <w:pPr>
        <w:pStyle w:val="Heading1"/>
      </w:pPr>
      <w:bookmarkStart w:id="52" w:name="_Toc514929384"/>
      <w:r>
        <w:lastRenderedPageBreak/>
        <w:t>Cost Requirements</w:t>
      </w:r>
      <w:bookmarkEnd w:id="52"/>
    </w:p>
    <w:p w14:paraId="393055E5" w14:textId="77777777" w:rsidR="00C01DDA" w:rsidRDefault="00C01DDA" w:rsidP="00C01DDA">
      <w:pPr>
        <w:spacing w:before="0" w:after="0"/>
      </w:pPr>
    </w:p>
    <w:p w14:paraId="0E5C15D9" w14:textId="77777777" w:rsidR="00D9022A" w:rsidRDefault="00D76697" w:rsidP="00D76697">
      <w:pPr>
        <w:pStyle w:val="Heading2"/>
      </w:pPr>
      <w:bookmarkStart w:id="53" w:name="_Toc514929385"/>
      <w:r>
        <w:t>Prototype Cost</w:t>
      </w:r>
      <w:bookmarkEnd w:id="53"/>
    </w:p>
    <w:p w14:paraId="7DBEEFA2" w14:textId="673FDC52" w:rsidR="00D76697" w:rsidRDefault="003F55D3" w:rsidP="00D76697">
      <w:r>
        <w:t>The cost to build 5 prototype sensors, purchase a gateway shall not exceed $3000.</w:t>
      </w:r>
    </w:p>
    <w:p w14:paraId="20FC16D6" w14:textId="77777777" w:rsidR="00D76697" w:rsidRDefault="00D76697" w:rsidP="00D76697"/>
    <w:p w14:paraId="0204C253" w14:textId="77777777" w:rsidR="00D76697" w:rsidRPr="00D76697" w:rsidRDefault="00D76697" w:rsidP="00D76697">
      <w:pPr>
        <w:pStyle w:val="Heading2"/>
      </w:pPr>
      <w:bookmarkStart w:id="54" w:name="_Toc514929386"/>
      <w:r>
        <w:t>Production Requirements</w:t>
      </w:r>
      <w:bookmarkEnd w:id="54"/>
    </w:p>
    <w:p w14:paraId="0B9F8E92" w14:textId="77777777" w:rsidR="00D76697" w:rsidRDefault="00D76697" w:rsidP="00D76697">
      <w:r>
        <w:t>Estimated annual volume of the product will potentially be 100 units/month = 1200/year</w:t>
      </w:r>
    </w:p>
    <w:p w14:paraId="032D3529" w14:textId="77777777" w:rsidR="00505163" w:rsidRDefault="00D76697" w:rsidP="00D76697">
      <w:r>
        <w:t>Projected cost for production units shall be &lt; $250.</w:t>
      </w:r>
    </w:p>
    <w:p w14:paraId="785D2040" w14:textId="77777777" w:rsidR="00D76697" w:rsidRDefault="00D76697" w:rsidP="00D76697"/>
    <w:p w14:paraId="27AB3B4E" w14:textId="77777777" w:rsidR="00D76697" w:rsidRDefault="00D76697" w:rsidP="00D76697">
      <w:pPr>
        <w:pStyle w:val="Heading1"/>
      </w:pPr>
      <w:bookmarkStart w:id="55" w:name="_Toc514929387"/>
      <w:r>
        <w:t>Schedule Requirements</w:t>
      </w:r>
      <w:bookmarkEnd w:id="55"/>
    </w:p>
    <w:p w14:paraId="6F0EF32E" w14:textId="77777777" w:rsidR="00D76697" w:rsidRDefault="00D76697" w:rsidP="00D76697">
      <w:r>
        <w:t>The following are the major Project Milestones:</w:t>
      </w:r>
    </w:p>
    <w:p w14:paraId="2B940F5E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Approval of Requirements</w:t>
      </w:r>
      <w:r>
        <w:tab/>
      </w:r>
      <w:r>
        <w:tab/>
        <w:t>Sept. 30, 2018</w:t>
      </w:r>
    </w:p>
    <w:p w14:paraId="6A1E531A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Concept Design Review</w:t>
      </w:r>
      <w:r>
        <w:tab/>
      </w:r>
      <w:r>
        <w:tab/>
        <w:t>Nov. 30, 2018</w:t>
      </w:r>
    </w:p>
    <w:p w14:paraId="2866F100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EPO of long lead parts</w:t>
      </w:r>
      <w:r>
        <w:tab/>
      </w:r>
      <w:r>
        <w:tab/>
        <w:t>Dec. 8, 2018</w:t>
      </w:r>
    </w:p>
    <w:p w14:paraId="10385DB3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Detailed Design Review</w:t>
      </w:r>
      <w:r>
        <w:tab/>
      </w:r>
      <w:r>
        <w:tab/>
        <w:t>Feb. 9, 2019</w:t>
      </w:r>
    </w:p>
    <w:p w14:paraId="5D6F678E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ER of drawing package</w:t>
      </w:r>
      <w:r>
        <w:tab/>
      </w:r>
      <w:r>
        <w:tab/>
        <w:t>March 2, 2019</w:t>
      </w:r>
    </w:p>
    <w:p w14:paraId="15E49006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Complete Prototype build</w:t>
      </w:r>
      <w:r>
        <w:tab/>
      </w:r>
      <w:r>
        <w:tab/>
        <w:t>April 5, 2019</w:t>
      </w:r>
    </w:p>
    <w:p w14:paraId="7C75FD0F" w14:textId="77777777" w:rsidR="00D76697" w:rsidRDefault="00D76697" w:rsidP="00D76697">
      <w:pPr>
        <w:pStyle w:val="ListParagraph"/>
        <w:numPr>
          <w:ilvl w:val="0"/>
          <w:numId w:val="21"/>
        </w:numPr>
      </w:pPr>
      <w:r>
        <w:t>UI Design EXPO</w:t>
      </w:r>
      <w:r>
        <w:tab/>
      </w:r>
      <w:r>
        <w:tab/>
      </w:r>
      <w:r>
        <w:tab/>
        <w:t>April 26, 2019</w:t>
      </w:r>
    </w:p>
    <w:p w14:paraId="557A2235" w14:textId="77777777" w:rsidR="00D76697" w:rsidRPr="00D76697" w:rsidRDefault="00D76697" w:rsidP="00D76697">
      <w:pPr>
        <w:pStyle w:val="ListParagraph"/>
        <w:numPr>
          <w:ilvl w:val="0"/>
          <w:numId w:val="21"/>
        </w:numPr>
      </w:pPr>
      <w:r>
        <w:t>Final Report / Drawings</w:t>
      </w:r>
      <w:r>
        <w:tab/>
      </w:r>
      <w:r>
        <w:tab/>
        <w:t>May 4, 2019</w:t>
      </w:r>
    </w:p>
    <w:sectPr w:rsidR="00D76697" w:rsidRPr="00D76697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7D3EB" w14:textId="77777777" w:rsidR="00655B2D" w:rsidRDefault="00655B2D">
      <w:r>
        <w:separator/>
      </w:r>
    </w:p>
  </w:endnote>
  <w:endnote w:type="continuationSeparator" w:id="0">
    <w:p w14:paraId="121A7D02" w14:textId="77777777" w:rsidR="00655B2D" w:rsidRDefault="0065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FAC3E" w14:textId="77777777" w:rsidR="00991D47" w:rsidRDefault="00991D47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0AEF9D99" w14:textId="77777777" w:rsidR="0053198F" w:rsidRDefault="005319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0B338" w14:textId="77777777" w:rsidR="0053198F" w:rsidRDefault="005319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8B7E3" w14:textId="77777777" w:rsidR="005E082D" w:rsidRDefault="005E082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74B9">
      <w:rPr>
        <w:caps/>
        <w:noProof/>
        <w:color w:val="4F81BD" w:themeColor="accent1"/>
      </w:rPr>
      <w:t>9</w:t>
    </w:r>
    <w:r>
      <w:rPr>
        <w:caps/>
        <w:noProof/>
        <w:color w:val="4F81BD" w:themeColor="accent1"/>
      </w:rPr>
      <w:fldChar w:fldCharType="end"/>
    </w:r>
  </w:p>
  <w:p w14:paraId="0633794D" w14:textId="77777777" w:rsidR="0053198F" w:rsidRDefault="0053198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5D3F1" w14:textId="77777777" w:rsidR="0053198F" w:rsidRDefault="005319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0C8D3" w14:textId="77777777" w:rsidR="00655B2D" w:rsidRDefault="00655B2D">
      <w:r>
        <w:separator/>
      </w:r>
    </w:p>
  </w:footnote>
  <w:footnote w:type="continuationSeparator" w:id="0">
    <w:p w14:paraId="3AA322A6" w14:textId="77777777" w:rsidR="00655B2D" w:rsidRDefault="00655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A8B21" w14:textId="77777777" w:rsidR="0053198F" w:rsidRDefault="0053198F" w:rsidP="005E082D">
    <w:pPr>
      <w:jc w:val="center"/>
    </w:pPr>
    <w:r>
      <w:rPr>
        <w:b/>
        <w:color w:val="808080"/>
      </w:rPr>
      <w:t>PRODUCT SPECIFICATION</w:t>
    </w:r>
  </w:p>
  <w:tbl>
    <w:tblPr>
      <w:tblW w:w="0" w:type="auto"/>
      <w:tblBorders>
        <w:top w:val="thick" w:sz="0" w:space="0" w:color="auto"/>
        <w:left w:val="thick" w:sz="0" w:space="0" w:color="auto"/>
        <w:bottom w:val="thick" w:sz="0" w:space="0" w:color="auto"/>
        <w:right w:val="thick" w:sz="0" w:space="0" w:color="auto"/>
        <w:insideH w:val="nil"/>
        <w:insideV w:val="nil"/>
      </w:tblBorders>
      <w:tblLook w:val="0000" w:firstRow="0" w:lastRow="0" w:firstColumn="0" w:lastColumn="0" w:noHBand="0" w:noVBand="0"/>
    </w:tblPr>
    <w:tblGrid>
      <w:gridCol w:w="4950"/>
      <w:gridCol w:w="2250"/>
      <w:gridCol w:w="1530"/>
    </w:tblGrid>
    <w:tr w:rsidR="005E082D" w14:paraId="47266135" w14:textId="77777777" w:rsidTr="005E082D">
      <w:trPr>
        <w:trHeight w:val="400"/>
      </w:trPr>
      <w:tc>
        <w:tcPr>
          <w:tcW w:w="49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5D186247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TITLE</w:t>
          </w:r>
        </w:p>
      </w:tc>
      <w:tc>
        <w:tcPr>
          <w:tcW w:w="225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0B7F3036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DATE</w:t>
          </w:r>
        </w:p>
      </w:tc>
      <w:tc>
        <w:tcPr>
          <w:tcW w:w="1530" w:type="dxa"/>
          <w:tcBorders>
            <w:top w:val="single" w:sz="0" w:space="0" w:color="auto"/>
            <w:left w:val="single" w:sz="0" w:space="0" w:color="auto"/>
            <w:right w:val="single" w:sz="0" w:space="0" w:color="auto"/>
          </w:tcBorders>
          <w:vAlign w:val="center"/>
        </w:tcPr>
        <w:p w14:paraId="2969491B" w14:textId="77777777" w:rsidR="005E082D" w:rsidRDefault="005E082D" w:rsidP="005E082D">
          <w:pPr>
            <w:jc w:val="center"/>
          </w:pPr>
          <w:r>
            <w:rPr>
              <w:color w:val="808080"/>
              <w:sz w:val="16"/>
            </w:rPr>
            <w:t>REV</w:t>
          </w:r>
        </w:p>
      </w:tc>
    </w:tr>
    <w:tr w:rsidR="005E082D" w14:paraId="203029BB" w14:textId="77777777" w:rsidTr="005E082D">
      <w:trPr>
        <w:trHeight w:val="800"/>
      </w:trPr>
      <w:tc>
        <w:tcPr>
          <w:tcW w:w="49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266C0446" w14:textId="77777777" w:rsidR="005E082D" w:rsidRDefault="005E082D" w:rsidP="00C77CB6">
          <w:pPr>
            <w:jc w:val="center"/>
          </w:pPr>
          <w:r>
            <w:rPr>
              <w:color w:val="808080"/>
            </w:rPr>
            <w:t>Product</w:t>
          </w:r>
          <w:r w:rsidRPr="00651462">
            <w:rPr>
              <w:color w:val="808080"/>
            </w:rPr>
            <w:t xml:space="preserve"> Requirements</w:t>
          </w:r>
        </w:p>
      </w:tc>
      <w:tc>
        <w:tcPr>
          <w:tcW w:w="225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18ECB8FD" w14:textId="2BD05819" w:rsidR="005E082D" w:rsidRDefault="008C717F" w:rsidP="003B2CB1">
          <w:pPr>
            <w:jc w:val="center"/>
          </w:pPr>
          <w:r>
            <w:rPr>
              <w:color w:val="808080"/>
            </w:rPr>
            <w:t>17 Sep 19</w:t>
          </w:r>
        </w:p>
      </w:tc>
      <w:tc>
        <w:tcPr>
          <w:tcW w:w="1530" w:type="dxa"/>
          <w:tcBorders>
            <w:left w:val="single" w:sz="0" w:space="0" w:color="auto"/>
            <w:bottom w:val="single" w:sz="0" w:space="0" w:color="auto"/>
            <w:right w:val="single" w:sz="0" w:space="0" w:color="auto"/>
          </w:tcBorders>
          <w:vAlign w:val="center"/>
        </w:tcPr>
        <w:p w14:paraId="4C81874B" w14:textId="77777777" w:rsidR="005E082D" w:rsidRDefault="005E082D">
          <w:pPr>
            <w:jc w:val="center"/>
          </w:pPr>
          <w:r>
            <w:rPr>
              <w:color w:val="808080"/>
            </w:rPr>
            <w:t>0</w:t>
          </w:r>
        </w:p>
      </w:tc>
    </w:tr>
  </w:tbl>
  <w:p w14:paraId="72BDAA78" w14:textId="77777777" w:rsidR="0053198F" w:rsidRDefault="0053198F"/>
  <w:p w14:paraId="7141BEFE" w14:textId="77777777" w:rsidR="0053198F" w:rsidRDefault="0053198F">
    <w:pPr>
      <w:rPr>
        <w:color w:val="8080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6493C" w14:textId="77777777" w:rsidR="0053198F" w:rsidRDefault="005319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8E06E" w14:textId="77777777" w:rsidR="0053198F" w:rsidRDefault="005319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DA80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58BD7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7268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683F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E02F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766B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4432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C8D3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2695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FC23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B0A95"/>
    <w:multiLevelType w:val="hybridMultilevel"/>
    <w:tmpl w:val="54AA9044"/>
    <w:lvl w:ilvl="0" w:tplc="DF8A39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07FCA"/>
    <w:multiLevelType w:val="hybridMultilevel"/>
    <w:tmpl w:val="79F05394"/>
    <w:lvl w:ilvl="0" w:tplc="EC24DAB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D3DC02"/>
    <w:multiLevelType w:val="singleLevel"/>
    <w:tmpl w:val="2D11A13C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20BF74D8"/>
    <w:multiLevelType w:val="hybridMultilevel"/>
    <w:tmpl w:val="B67AE704"/>
    <w:lvl w:ilvl="0" w:tplc="996652EC">
      <w:start w:val="14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41C701B"/>
    <w:multiLevelType w:val="hybridMultilevel"/>
    <w:tmpl w:val="98009E74"/>
    <w:lvl w:ilvl="0" w:tplc="68783A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372E5"/>
    <w:multiLevelType w:val="hybridMultilevel"/>
    <w:tmpl w:val="1AA6BBA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E31F9"/>
    <w:multiLevelType w:val="hybridMultilevel"/>
    <w:tmpl w:val="BA26F2AA"/>
    <w:lvl w:ilvl="0" w:tplc="B180F32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B180F326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47360E"/>
    <w:multiLevelType w:val="hybridMultilevel"/>
    <w:tmpl w:val="C270D2DC"/>
    <w:lvl w:ilvl="0" w:tplc="2F82D6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DF4B2E"/>
    <w:multiLevelType w:val="hybridMultilevel"/>
    <w:tmpl w:val="F28EE7C6"/>
    <w:lvl w:ilvl="0" w:tplc="3EF0FC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5673AE"/>
    <w:multiLevelType w:val="hybridMultilevel"/>
    <w:tmpl w:val="12300496"/>
    <w:lvl w:ilvl="0" w:tplc="EC24D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24787"/>
    <w:multiLevelType w:val="multilevel"/>
    <w:tmpl w:val="AD5C4DE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8"/>
  </w:num>
  <w:num w:numId="13">
    <w:abstractNumId w:val="19"/>
  </w:num>
  <w:num w:numId="14">
    <w:abstractNumId w:val="12"/>
  </w:num>
  <w:num w:numId="15">
    <w:abstractNumId w:val="16"/>
  </w:num>
  <w:num w:numId="16">
    <w:abstractNumId w:val="13"/>
  </w:num>
  <w:num w:numId="17">
    <w:abstractNumId w:val="17"/>
  </w:num>
  <w:num w:numId="18">
    <w:abstractNumId w:val="15"/>
  </w:num>
  <w:num w:numId="19">
    <w:abstractNumId w:val="10"/>
  </w:num>
  <w:num w:numId="20">
    <w:abstractNumId w:val="11"/>
  </w:num>
  <w:num w:numId="2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DF"/>
    <w:rsid w:val="00003E0A"/>
    <w:rsid w:val="0001137D"/>
    <w:rsid w:val="00012E76"/>
    <w:rsid w:val="0001550C"/>
    <w:rsid w:val="00016991"/>
    <w:rsid w:val="00016B1C"/>
    <w:rsid w:val="000237E0"/>
    <w:rsid w:val="00034574"/>
    <w:rsid w:val="00050139"/>
    <w:rsid w:val="00054359"/>
    <w:rsid w:val="00062D11"/>
    <w:rsid w:val="0006627B"/>
    <w:rsid w:val="0006657B"/>
    <w:rsid w:val="000764B2"/>
    <w:rsid w:val="0008234A"/>
    <w:rsid w:val="00083723"/>
    <w:rsid w:val="000939D5"/>
    <w:rsid w:val="000949BF"/>
    <w:rsid w:val="000A26ED"/>
    <w:rsid w:val="000B12D3"/>
    <w:rsid w:val="000B3183"/>
    <w:rsid w:val="000B341C"/>
    <w:rsid w:val="000C3C7D"/>
    <w:rsid w:val="000D1073"/>
    <w:rsid w:val="000D6505"/>
    <w:rsid w:val="000E6433"/>
    <w:rsid w:val="001264A8"/>
    <w:rsid w:val="00130DCE"/>
    <w:rsid w:val="00134AF2"/>
    <w:rsid w:val="00137CBD"/>
    <w:rsid w:val="00145068"/>
    <w:rsid w:val="001542B0"/>
    <w:rsid w:val="001575B8"/>
    <w:rsid w:val="00163076"/>
    <w:rsid w:val="001652C6"/>
    <w:rsid w:val="00166F95"/>
    <w:rsid w:val="00182500"/>
    <w:rsid w:val="00192D56"/>
    <w:rsid w:val="001C264D"/>
    <w:rsid w:val="001E205C"/>
    <w:rsid w:val="001F0B2C"/>
    <w:rsid w:val="002079E8"/>
    <w:rsid w:val="002150B7"/>
    <w:rsid w:val="002240E0"/>
    <w:rsid w:val="00236DF0"/>
    <w:rsid w:val="00236E45"/>
    <w:rsid w:val="00236EE1"/>
    <w:rsid w:val="00251F2F"/>
    <w:rsid w:val="00254084"/>
    <w:rsid w:val="00260FC6"/>
    <w:rsid w:val="0026121A"/>
    <w:rsid w:val="00270E88"/>
    <w:rsid w:val="00277FC9"/>
    <w:rsid w:val="00281F24"/>
    <w:rsid w:val="00282560"/>
    <w:rsid w:val="0028287B"/>
    <w:rsid w:val="002978F7"/>
    <w:rsid w:val="002C2E2B"/>
    <w:rsid w:val="002C68B9"/>
    <w:rsid w:val="002D222B"/>
    <w:rsid w:val="002D5C24"/>
    <w:rsid w:val="002F0125"/>
    <w:rsid w:val="002F263F"/>
    <w:rsid w:val="0033169A"/>
    <w:rsid w:val="00337F6F"/>
    <w:rsid w:val="00346B62"/>
    <w:rsid w:val="00355150"/>
    <w:rsid w:val="003621F8"/>
    <w:rsid w:val="003722B4"/>
    <w:rsid w:val="003779DD"/>
    <w:rsid w:val="00380279"/>
    <w:rsid w:val="00391F7D"/>
    <w:rsid w:val="00396FC4"/>
    <w:rsid w:val="003B2CB1"/>
    <w:rsid w:val="003D3768"/>
    <w:rsid w:val="003D3879"/>
    <w:rsid w:val="003D514F"/>
    <w:rsid w:val="003D5FA8"/>
    <w:rsid w:val="003E6275"/>
    <w:rsid w:val="003F55D3"/>
    <w:rsid w:val="00403439"/>
    <w:rsid w:val="004053CF"/>
    <w:rsid w:val="00410D88"/>
    <w:rsid w:val="00411D46"/>
    <w:rsid w:val="004122EB"/>
    <w:rsid w:val="0042338E"/>
    <w:rsid w:val="00451C07"/>
    <w:rsid w:val="00456F05"/>
    <w:rsid w:val="004641CD"/>
    <w:rsid w:val="004827FF"/>
    <w:rsid w:val="0049597B"/>
    <w:rsid w:val="004A0504"/>
    <w:rsid w:val="004A2B49"/>
    <w:rsid w:val="004C000F"/>
    <w:rsid w:val="004C0124"/>
    <w:rsid w:val="004C48E7"/>
    <w:rsid w:val="004C4F22"/>
    <w:rsid w:val="004C7833"/>
    <w:rsid w:val="004D199F"/>
    <w:rsid w:val="004D3430"/>
    <w:rsid w:val="004D349A"/>
    <w:rsid w:val="004D4969"/>
    <w:rsid w:val="004E34AE"/>
    <w:rsid w:val="004E67DA"/>
    <w:rsid w:val="00505163"/>
    <w:rsid w:val="005128A8"/>
    <w:rsid w:val="00512D3A"/>
    <w:rsid w:val="0053198F"/>
    <w:rsid w:val="005357D3"/>
    <w:rsid w:val="005465BB"/>
    <w:rsid w:val="00552657"/>
    <w:rsid w:val="005574B9"/>
    <w:rsid w:val="005810CF"/>
    <w:rsid w:val="00587803"/>
    <w:rsid w:val="00593877"/>
    <w:rsid w:val="00596EF2"/>
    <w:rsid w:val="005B052F"/>
    <w:rsid w:val="005C6E1F"/>
    <w:rsid w:val="005E082D"/>
    <w:rsid w:val="005F6B24"/>
    <w:rsid w:val="005F7E8C"/>
    <w:rsid w:val="00602EAD"/>
    <w:rsid w:val="00606761"/>
    <w:rsid w:val="00615758"/>
    <w:rsid w:val="0061598F"/>
    <w:rsid w:val="00615AA0"/>
    <w:rsid w:val="006174AF"/>
    <w:rsid w:val="006179F3"/>
    <w:rsid w:val="0062331C"/>
    <w:rsid w:val="00627C36"/>
    <w:rsid w:val="00627F20"/>
    <w:rsid w:val="00640F50"/>
    <w:rsid w:val="00643456"/>
    <w:rsid w:val="00650624"/>
    <w:rsid w:val="00651462"/>
    <w:rsid w:val="006544DD"/>
    <w:rsid w:val="00655B2D"/>
    <w:rsid w:val="00660C32"/>
    <w:rsid w:val="00666C3E"/>
    <w:rsid w:val="006677CA"/>
    <w:rsid w:val="0068143D"/>
    <w:rsid w:val="006A62D5"/>
    <w:rsid w:val="006B073A"/>
    <w:rsid w:val="006B18F3"/>
    <w:rsid w:val="006C138D"/>
    <w:rsid w:val="006C4C45"/>
    <w:rsid w:val="006F1E51"/>
    <w:rsid w:val="006F5A69"/>
    <w:rsid w:val="006F729D"/>
    <w:rsid w:val="007124D6"/>
    <w:rsid w:val="0071574A"/>
    <w:rsid w:val="00726455"/>
    <w:rsid w:val="00727594"/>
    <w:rsid w:val="00730DBD"/>
    <w:rsid w:val="00737AEE"/>
    <w:rsid w:val="00744B4C"/>
    <w:rsid w:val="00750B5E"/>
    <w:rsid w:val="007609B6"/>
    <w:rsid w:val="007616C5"/>
    <w:rsid w:val="00761FB7"/>
    <w:rsid w:val="00764296"/>
    <w:rsid w:val="00771389"/>
    <w:rsid w:val="007829A4"/>
    <w:rsid w:val="007A2A1C"/>
    <w:rsid w:val="007B3AF3"/>
    <w:rsid w:val="007B4162"/>
    <w:rsid w:val="007D5A0E"/>
    <w:rsid w:val="007E335C"/>
    <w:rsid w:val="007F4C84"/>
    <w:rsid w:val="00800C10"/>
    <w:rsid w:val="00800C37"/>
    <w:rsid w:val="0081386A"/>
    <w:rsid w:val="00817C5A"/>
    <w:rsid w:val="00823B02"/>
    <w:rsid w:val="0083183C"/>
    <w:rsid w:val="008359F1"/>
    <w:rsid w:val="00837872"/>
    <w:rsid w:val="00841A0A"/>
    <w:rsid w:val="008465F9"/>
    <w:rsid w:val="00847E74"/>
    <w:rsid w:val="00851704"/>
    <w:rsid w:val="00860F3E"/>
    <w:rsid w:val="0087246F"/>
    <w:rsid w:val="00875154"/>
    <w:rsid w:val="0088289F"/>
    <w:rsid w:val="00885B68"/>
    <w:rsid w:val="00887D9C"/>
    <w:rsid w:val="00894B66"/>
    <w:rsid w:val="008A3986"/>
    <w:rsid w:val="008C717F"/>
    <w:rsid w:val="008F7ADD"/>
    <w:rsid w:val="0090489B"/>
    <w:rsid w:val="00912A91"/>
    <w:rsid w:val="00923922"/>
    <w:rsid w:val="00934A55"/>
    <w:rsid w:val="009377AE"/>
    <w:rsid w:val="00944149"/>
    <w:rsid w:val="0095473D"/>
    <w:rsid w:val="009560B5"/>
    <w:rsid w:val="00963A64"/>
    <w:rsid w:val="009642D6"/>
    <w:rsid w:val="00985C4D"/>
    <w:rsid w:val="00987BA8"/>
    <w:rsid w:val="00991D47"/>
    <w:rsid w:val="00992A3C"/>
    <w:rsid w:val="00993355"/>
    <w:rsid w:val="009C58E4"/>
    <w:rsid w:val="009C661C"/>
    <w:rsid w:val="009D6CBC"/>
    <w:rsid w:val="009E47D0"/>
    <w:rsid w:val="00A03502"/>
    <w:rsid w:val="00A15376"/>
    <w:rsid w:val="00A21E71"/>
    <w:rsid w:val="00A3044A"/>
    <w:rsid w:val="00A30CCC"/>
    <w:rsid w:val="00A32831"/>
    <w:rsid w:val="00A56C30"/>
    <w:rsid w:val="00A609AC"/>
    <w:rsid w:val="00A61A98"/>
    <w:rsid w:val="00A6202C"/>
    <w:rsid w:val="00A655FC"/>
    <w:rsid w:val="00A66C07"/>
    <w:rsid w:val="00A70DEF"/>
    <w:rsid w:val="00A7631E"/>
    <w:rsid w:val="00A82AF6"/>
    <w:rsid w:val="00A96F1F"/>
    <w:rsid w:val="00AB4CD8"/>
    <w:rsid w:val="00AB62DB"/>
    <w:rsid w:val="00AC2CEB"/>
    <w:rsid w:val="00AD74E4"/>
    <w:rsid w:val="00AD7E5A"/>
    <w:rsid w:val="00AF0F98"/>
    <w:rsid w:val="00B00AF9"/>
    <w:rsid w:val="00B02E4B"/>
    <w:rsid w:val="00B03041"/>
    <w:rsid w:val="00B03BD5"/>
    <w:rsid w:val="00B055A7"/>
    <w:rsid w:val="00B05DBE"/>
    <w:rsid w:val="00B07396"/>
    <w:rsid w:val="00B13982"/>
    <w:rsid w:val="00B144A5"/>
    <w:rsid w:val="00B20988"/>
    <w:rsid w:val="00B62255"/>
    <w:rsid w:val="00B6522B"/>
    <w:rsid w:val="00B7739B"/>
    <w:rsid w:val="00B833DF"/>
    <w:rsid w:val="00B86C05"/>
    <w:rsid w:val="00BA5BE4"/>
    <w:rsid w:val="00BA63B7"/>
    <w:rsid w:val="00BA674C"/>
    <w:rsid w:val="00BA69B2"/>
    <w:rsid w:val="00BE0B94"/>
    <w:rsid w:val="00BF3E02"/>
    <w:rsid w:val="00BF42A0"/>
    <w:rsid w:val="00BF6218"/>
    <w:rsid w:val="00C01DDA"/>
    <w:rsid w:val="00C0266C"/>
    <w:rsid w:val="00C1033D"/>
    <w:rsid w:val="00C473AD"/>
    <w:rsid w:val="00C51B01"/>
    <w:rsid w:val="00C624F6"/>
    <w:rsid w:val="00C646DB"/>
    <w:rsid w:val="00C70790"/>
    <w:rsid w:val="00C715BB"/>
    <w:rsid w:val="00C77CB6"/>
    <w:rsid w:val="00CB2686"/>
    <w:rsid w:val="00CC19DB"/>
    <w:rsid w:val="00CC25ED"/>
    <w:rsid w:val="00CC52CA"/>
    <w:rsid w:val="00CE3822"/>
    <w:rsid w:val="00CF7DD4"/>
    <w:rsid w:val="00D168D6"/>
    <w:rsid w:val="00D24DDA"/>
    <w:rsid w:val="00D32130"/>
    <w:rsid w:val="00D33679"/>
    <w:rsid w:val="00D33C41"/>
    <w:rsid w:val="00D35DC0"/>
    <w:rsid w:val="00D3603A"/>
    <w:rsid w:val="00D51F7F"/>
    <w:rsid w:val="00D66989"/>
    <w:rsid w:val="00D73DFB"/>
    <w:rsid w:val="00D74CBC"/>
    <w:rsid w:val="00D76697"/>
    <w:rsid w:val="00D76962"/>
    <w:rsid w:val="00D9022A"/>
    <w:rsid w:val="00DA0166"/>
    <w:rsid w:val="00DA77C3"/>
    <w:rsid w:val="00DC0088"/>
    <w:rsid w:val="00DC12DD"/>
    <w:rsid w:val="00DD6AA9"/>
    <w:rsid w:val="00E2107E"/>
    <w:rsid w:val="00E4378D"/>
    <w:rsid w:val="00E51B65"/>
    <w:rsid w:val="00E639B5"/>
    <w:rsid w:val="00E659A5"/>
    <w:rsid w:val="00E70D70"/>
    <w:rsid w:val="00E82698"/>
    <w:rsid w:val="00E838A2"/>
    <w:rsid w:val="00E92ED3"/>
    <w:rsid w:val="00E95645"/>
    <w:rsid w:val="00EA3D27"/>
    <w:rsid w:val="00EA68EB"/>
    <w:rsid w:val="00EB3989"/>
    <w:rsid w:val="00EB46DE"/>
    <w:rsid w:val="00EC1480"/>
    <w:rsid w:val="00EC328E"/>
    <w:rsid w:val="00EE210C"/>
    <w:rsid w:val="00EE2507"/>
    <w:rsid w:val="00EE254D"/>
    <w:rsid w:val="00EF1AF9"/>
    <w:rsid w:val="00EF2B25"/>
    <w:rsid w:val="00EF3412"/>
    <w:rsid w:val="00F04BA3"/>
    <w:rsid w:val="00F20BEE"/>
    <w:rsid w:val="00F22287"/>
    <w:rsid w:val="00F26192"/>
    <w:rsid w:val="00F27B28"/>
    <w:rsid w:val="00F438A0"/>
    <w:rsid w:val="00F640A0"/>
    <w:rsid w:val="00F85E48"/>
    <w:rsid w:val="00FA3E80"/>
    <w:rsid w:val="00FA3FD2"/>
    <w:rsid w:val="00FA7069"/>
    <w:rsid w:val="00FB0CB5"/>
    <w:rsid w:val="00FB188E"/>
    <w:rsid w:val="00FB5473"/>
    <w:rsid w:val="00FB5518"/>
    <w:rsid w:val="00FC4F44"/>
    <w:rsid w:val="00FE04CE"/>
    <w:rsid w:val="00FF397F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10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96F1F"/>
    <w:pPr>
      <w:spacing w:before="120" w:after="120"/>
    </w:pPr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6C5B48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666C3E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autoRedefine/>
    <w:uiPriority w:val="9"/>
    <w:qFormat/>
    <w:rsid w:val="00FF397F"/>
    <w:pPr>
      <w:keepNext/>
      <w:keepLines/>
      <w:numPr>
        <w:ilvl w:val="2"/>
        <w:numId w:val="11"/>
      </w:numPr>
      <w:spacing w:before="200" w:after="0" w:line="276" w:lineRule="auto"/>
      <w:outlineLvl w:val="2"/>
    </w:pPr>
    <w:rPr>
      <w:rFonts w:ascii="Arial" w:hAnsi="Arial" w:cs="Arial"/>
      <w:b/>
      <w:bCs/>
      <w:i/>
      <w:szCs w:val="26"/>
    </w:rPr>
  </w:style>
  <w:style w:type="paragraph" w:styleId="Heading4">
    <w:name w:val="heading 4"/>
    <w:basedOn w:val="Normal"/>
    <w:next w:val="Normal"/>
    <w:autoRedefine/>
    <w:uiPriority w:val="9"/>
    <w:qFormat/>
    <w:rsid w:val="006C5B48"/>
    <w:pPr>
      <w:keepNext/>
      <w:numPr>
        <w:ilvl w:val="3"/>
        <w:numId w:val="11"/>
      </w:numPr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6C5B4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C5B4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6C5B48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6C5B4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6C5B4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uiPriority w:val="9"/>
    <w:rsid w:val="006C5B48"/>
    <w:rPr>
      <w:b/>
      <w:bCs/>
      <w:sz w:val="22"/>
      <w:szCs w:val="22"/>
    </w:rPr>
  </w:style>
  <w:style w:type="character" w:customStyle="1" w:styleId="Heading8Char">
    <w:name w:val="Heading 8 Char"/>
    <w:link w:val="Heading8"/>
    <w:uiPriority w:val="9"/>
    <w:rsid w:val="006C5B48"/>
    <w:rPr>
      <w:i/>
      <w:iCs/>
      <w:szCs w:val="24"/>
    </w:rPr>
  </w:style>
  <w:style w:type="paragraph" w:styleId="Header">
    <w:name w:val="header"/>
    <w:basedOn w:val="Normal"/>
    <w:rsid w:val="006C5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5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5B48"/>
  </w:style>
  <w:style w:type="paragraph" w:styleId="TOC1">
    <w:name w:val="toc 1"/>
    <w:basedOn w:val="Normal"/>
    <w:next w:val="Normal"/>
    <w:autoRedefine/>
    <w:uiPriority w:val="39"/>
    <w:rsid w:val="006C5B48"/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C5B48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C5B48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6C5B4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C5B4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C5B4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C5B4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C5B4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C5B48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6C5B48"/>
    <w:rPr>
      <w:color w:val="0000FF"/>
      <w:u w:val="single"/>
    </w:rPr>
  </w:style>
  <w:style w:type="paragraph" w:styleId="BodyText">
    <w:name w:val="Body Text"/>
    <w:aliases w:val="bt"/>
    <w:basedOn w:val="Normal"/>
    <w:link w:val="BodyTextChar"/>
    <w:rsid w:val="006C5B48"/>
    <w:rPr>
      <w:rFonts w:ascii="Arial" w:hAnsi="Arial"/>
      <w:kern w:val="20"/>
      <w:szCs w:val="20"/>
    </w:rPr>
  </w:style>
  <w:style w:type="character" w:customStyle="1" w:styleId="BodyTextChar">
    <w:name w:val="Body Text Char"/>
    <w:aliases w:val="bt Char"/>
    <w:link w:val="BodyText"/>
    <w:rsid w:val="006C5B48"/>
    <w:rPr>
      <w:rFonts w:ascii="Arial" w:hAnsi="Arial"/>
      <w:kern w:val="20"/>
      <w:lang w:val="en-US" w:eastAsia="en-US" w:bidi="ar-SA"/>
    </w:rPr>
  </w:style>
  <w:style w:type="table" w:styleId="TableGrid">
    <w:name w:val="Table Grid"/>
    <w:basedOn w:val="TableNormal"/>
    <w:rsid w:val="006C5B48"/>
    <w:pPr>
      <w:keepNext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CommentText">
    <w:name w:val="annotation text"/>
    <w:basedOn w:val="Normal"/>
    <w:semiHidden/>
    <w:rsid w:val="006C5B48"/>
    <w:rPr>
      <w:szCs w:val="20"/>
    </w:rPr>
  </w:style>
  <w:style w:type="table" w:styleId="TableElegant">
    <w:name w:val="Table Elegant"/>
    <w:basedOn w:val="TableNormal"/>
    <w:rsid w:val="006C5B48"/>
    <w:pPr>
      <w:spacing w:before="120" w:after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6C5B48"/>
    <w:pPr>
      <w:keepNext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6C5B48"/>
  </w:style>
  <w:style w:type="character" w:styleId="FollowedHyperlink">
    <w:name w:val="FollowedHyperlink"/>
    <w:rsid w:val="00D62FEF"/>
    <w:rPr>
      <w:color w:val="800080"/>
      <w:u w:val="single"/>
    </w:rPr>
  </w:style>
  <w:style w:type="paragraph" w:styleId="BalloonText">
    <w:name w:val="Balloon Text"/>
    <w:basedOn w:val="Normal"/>
    <w:semiHidden/>
    <w:rsid w:val="004F5E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F5EE0"/>
    <w:pPr>
      <w:ind w:left="1440" w:right="1440"/>
    </w:pPr>
  </w:style>
  <w:style w:type="paragraph" w:styleId="BodyText2">
    <w:name w:val="Body Text 2"/>
    <w:basedOn w:val="Normal"/>
    <w:rsid w:val="004F5EE0"/>
    <w:pPr>
      <w:spacing w:line="480" w:lineRule="auto"/>
    </w:pPr>
  </w:style>
  <w:style w:type="paragraph" w:styleId="BodyText3">
    <w:name w:val="Body Text 3"/>
    <w:basedOn w:val="Normal"/>
    <w:rsid w:val="004F5EE0"/>
    <w:rPr>
      <w:sz w:val="16"/>
      <w:szCs w:val="16"/>
    </w:rPr>
  </w:style>
  <w:style w:type="paragraph" w:styleId="BodyTextFirstIndent">
    <w:name w:val="Body Text First Indent"/>
    <w:basedOn w:val="BodyText"/>
    <w:rsid w:val="004F5EE0"/>
    <w:pPr>
      <w:ind w:firstLine="210"/>
    </w:pPr>
    <w:rPr>
      <w:rFonts w:ascii="Times New Roman" w:hAnsi="Times New Roman"/>
      <w:kern w:val="0"/>
      <w:sz w:val="24"/>
      <w:szCs w:val="24"/>
    </w:rPr>
  </w:style>
  <w:style w:type="paragraph" w:styleId="BodyTextIndent">
    <w:name w:val="Body Text Indent"/>
    <w:basedOn w:val="Normal"/>
    <w:rsid w:val="004F5EE0"/>
    <w:pPr>
      <w:ind w:left="360"/>
    </w:pPr>
  </w:style>
  <w:style w:type="paragraph" w:styleId="BodyTextFirstIndent2">
    <w:name w:val="Body Text First Indent 2"/>
    <w:basedOn w:val="BodyTextIndent"/>
    <w:rsid w:val="004F5EE0"/>
    <w:pPr>
      <w:ind w:firstLine="210"/>
    </w:pPr>
  </w:style>
  <w:style w:type="paragraph" w:styleId="BodyTextIndent2">
    <w:name w:val="Body Text Indent 2"/>
    <w:basedOn w:val="Normal"/>
    <w:rsid w:val="004F5EE0"/>
    <w:pPr>
      <w:spacing w:line="480" w:lineRule="auto"/>
      <w:ind w:left="360"/>
    </w:pPr>
  </w:style>
  <w:style w:type="paragraph" w:styleId="BodyTextIndent3">
    <w:name w:val="Body Text Indent 3"/>
    <w:basedOn w:val="Normal"/>
    <w:rsid w:val="004F5EE0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4F5EE0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4F5EE0"/>
    <w:rPr>
      <w:b/>
      <w:bCs/>
    </w:rPr>
  </w:style>
  <w:style w:type="paragraph" w:styleId="Date">
    <w:name w:val="Date"/>
    <w:basedOn w:val="Normal"/>
    <w:next w:val="Normal"/>
    <w:rsid w:val="004F5EE0"/>
  </w:style>
  <w:style w:type="paragraph" w:styleId="DocumentMap">
    <w:name w:val="Document Map"/>
    <w:basedOn w:val="Normal"/>
    <w:semiHidden/>
    <w:rsid w:val="004F5EE0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4F5EE0"/>
  </w:style>
  <w:style w:type="paragraph" w:styleId="EndnoteText">
    <w:name w:val="endnote text"/>
    <w:basedOn w:val="Normal"/>
    <w:semiHidden/>
    <w:rsid w:val="004F5EE0"/>
    <w:rPr>
      <w:szCs w:val="20"/>
    </w:rPr>
  </w:style>
  <w:style w:type="paragraph" w:styleId="EnvelopeAddress">
    <w:name w:val="envelope address"/>
    <w:basedOn w:val="Normal"/>
    <w:rsid w:val="004F5EE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F5EE0"/>
    <w:rPr>
      <w:rFonts w:ascii="Arial" w:hAnsi="Arial" w:cs="Arial"/>
      <w:szCs w:val="20"/>
    </w:rPr>
  </w:style>
  <w:style w:type="paragraph" w:styleId="FootnoteText">
    <w:name w:val="footnote text"/>
    <w:basedOn w:val="Normal"/>
    <w:semiHidden/>
    <w:rsid w:val="004F5EE0"/>
    <w:rPr>
      <w:szCs w:val="20"/>
    </w:rPr>
  </w:style>
  <w:style w:type="paragraph" w:styleId="HTMLAddress">
    <w:name w:val="HTML Address"/>
    <w:basedOn w:val="Normal"/>
    <w:rsid w:val="004F5EE0"/>
    <w:rPr>
      <w:i/>
      <w:iCs/>
    </w:rPr>
  </w:style>
  <w:style w:type="paragraph" w:styleId="HTMLPreformatted">
    <w:name w:val="HTML Preformatted"/>
    <w:basedOn w:val="Normal"/>
    <w:rsid w:val="004F5EE0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4F5EE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F5EE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F5EE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F5EE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F5EE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F5EE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F5EE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F5EE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F5EE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F5EE0"/>
    <w:rPr>
      <w:rFonts w:ascii="Arial" w:hAnsi="Arial" w:cs="Arial"/>
      <w:b/>
      <w:bCs/>
    </w:rPr>
  </w:style>
  <w:style w:type="paragraph" w:styleId="List">
    <w:name w:val="List"/>
    <w:basedOn w:val="Normal"/>
    <w:rsid w:val="004F5EE0"/>
    <w:pPr>
      <w:ind w:left="360" w:hanging="360"/>
    </w:pPr>
  </w:style>
  <w:style w:type="paragraph" w:styleId="List2">
    <w:name w:val="List 2"/>
    <w:basedOn w:val="Normal"/>
    <w:rsid w:val="004F5EE0"/>
    <w:pPr>
      <w:ind w:left="720" w:hanging="360"/>
    </w:pPr>
  </w:style>
  <w:style w:type="paragraph" w:styleId="List3">
    <w:name w:val="List 3"/>
    <w:basedOn w:val="Normal"/>
    <w:rsid w:val="004F5EE0"/>
    <w:pPr>
      <w:ind w:left="1080" w:hanging="360"/>
    </w:pPr>
  </w:style>
  <w:style w:type="paragraph" w:styleId="List4">
    <w:name w:val="List 4"/>
    <w:basedOn w:val="Normal"/>
    <w:rsid w:val="004F5EE0"/>
    <w:pPr>
      <w:ind w:left="1440" w:hanging="360"/>
    </w:pPr>
  </w:style>
  <w:style w:type="paragraph" w:styleId="List5">
    <w:name w:val="List 5"/>
    <w:basedOn w:val="Normal"/>
    <w:rsid w:val="004F5EE0"/>
    <w:pPr>
      <w:ind w:left="1800" w:hanging="360"/>
    </w:pPr>
  </w:style>
  <w:style w:type="paragraph" w:styleId="ListBullet">
    <w:name w:val="List Bullet"/>
    <w:basedOn w:val="Normal"/>
    <w:rsid w:val="004F5EE0"/>
    <w:pPr>
      <w:numPr>
        <w:numId w:val="1"/>
      </w:numPr>
    </w:pPr>
  </w:style>
  <w:style w:type="paragraph" w:styleId="ListBullet2">
    <w:name w:val="List Bullet 2"/>
    <w:basedOn w:val="Normal"/>
    <w:rsid w:val="004F5EE0"/>
    <w:pPr>
      <w:numPr>
        <w:numId w:val="2"/>
      </w:numPr>
    </w:pPr>
  </w:style>
  <w:style w:type="paragraph" w:styleId="ListBullet3">
    <w:name w:val="List Bullet 3"/>
    <w:basedOn w:val="Normal"/>
    <w:rsid w:val="004F5EE0"/>
    <w:pPr>
      <w:numPr>
        <w:numId w:val="3"/>
      </w:numPr>
    </w:pPr>
  </w:style>
  <w:style w:type="paragraph" w:styleId="ListBullet4">
    <w:name w:val="List Bullet 4"/>
    <w:basedOn w:val="Normal"/>
    <w:rsid w:val="004F5EE0"/>
    <w:pPr>
      <w:numPr>
        <w:numId w:val="4"/>
      </w:numPr>
    </w:pPr>
  </w:style>
  <w:style w:type="paragraph" w:styleId="ListBullet5">
    <w:name w:val="List Bullet 5"/>
    <w:basedOn w:val="Normal"/>
    <w:rsid w:val="004F5EE0"/>
    <w:pPr>
      <w:numPr>
        <w:numId w:val="5"/>
      </w:numPr>
    </w:pPr>
  </w:style>
  <w:style w:type="paragraph" w:styleId="ListContinue">
    <w:name w:val="List Continue"/>
    <w:basedOn w:val="Normal"/>
    <w:rsid w:val="004F5EE0"/>
    <w:pPr>
      <w:ind w:left="360"/>
    </w:pPr>
  </w:style>
  <w:style w:type="paragraph" w:styleId="ListContinue2">
    <w:name w:val="List Continue 2"/>
    <w:basedOn w:val="Normal"/>
    <w:rsid w:val="004F5EE0"/>
    <w:pPr>
      <w:ind w:left="720"/>
    </w:pPr>
  </w:style>
  <w:style w:type="paragraph" w:styleId="ListContinue3">
    <w:name w:val="List Continue 3"/>
    <w:basedOn w:val="Normal"/>
    <w:rsid w:val="004F5EE0"/>
    <w:pPr>
      <w:ind w:left="1080"/>
    </w:pPr>
  </w:style>
  <w:style w:type="paragraph" w:styleId="ListContinue4">
    <w:name w:val="List Continue 4"/>
    <w:basedOn w:val="Normal"/>
    <w:rsid w:val="004F5EE0"/>
    <w:pPr>
      <w:ind w:left="1440"/>
    </w:pPr>
  </w:style>
  <w:style w:type="paragraph" w:styleId="ListContinue5">
    <w:name w:val="List Continue 5"/>
    <w:basedOn w:val="Normal"/>
    <w:rsid w:val="004F5EE0"/>
    <w:pPr>
      <w:ind w:left="1800"/>
    </w:pPr>
  </w:style>
  <w:style w:type="paragraph" w:styleId="ListNumber">
    <w:name w:val="List Number"/>
    <w:basedOn w:val="Normal"/>
    <w:rsid w:val="004F5EE0"/>
    <w:pPr>
      <w:numPr>
        <w:numId w:val="6"/>
      </w:numPr>
    </w:pPr>
  </w:style>
  <w:style w:type="paragraph" w:styleId="ListNumber2">
    <w:name w:val="List Number 2"/>
    <w:basedOn w:val="Normal"/>
    <w:rsid w:val="004F5EE0"/>
    <w:pPr>
      <w:numPr>
        <w:numId w:val="7"/>
      </w:numPr>
    </w:pPr>
  </w:style>
  <w:style w:type="paragraph" w:styleId="ListNumber3">
    <w:name w:val="List Number 3"/>
    <w:basedOn w:val="Normal"/>
    <w:rsid w:val="004F5EE0"/>
    <w:pPr>
      <w:numPr>
        <w:numId w:val="8"/>
      </w:numPr>
    </w:pPr>
  </w:style>
  <w:style w:type="paragraph" w:styleId="ListNumber4">
    <w:name w:val="List Number 4"/>
    <w:basedOn w:val="Normal"/>
    <w:rsid w:val="004F5EE0"/>
    <w:pPr>
      <w:numPr>
        <w:numId w:val="9"/>
      </w:numPr>
    </w:pPr>
  </w:style>
  <w:style w:type="paragraph" w:styleId="ListNumber5">
    <w:name w:val="List Number 5"/>
    <w:basedOn w:val="Normal"/>
    <w:rsid w:val="004F5EE0"/>
    <w:pPr>
      <w:numPr>
        <w:numId w:val="10"/>
      </w:numPr>
    </w:pPr>
  </w:style>
  <w:style w:type="paragraph" w:styleId="MacroText">
    <w:name w:val="macro"/>
    <w:semiHidden/>
    <w:rsid w:val="004F5E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4F5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F5EE0"/>
  </w:style>
  <w:style w:type="paragraph" w:styleId="NormalIndent">
    <w:name w:val="Normal Indent"/>
    <w:basedOn w:val="Normal"/>
    <w:rsid w:val="004F5EE0"/>
    <w:pPr>
      <w:ind w:left="720"/>
    </w:pPr>
  </w:style>
  <w:style w:type="paragraph" w:styleId="NoteHeading">
    <w:name w:val="Note Heading"/>
    <w:basedOn w:val="Normal"/>
    <w:next w:val="Normal"/>
    <w:rsid w:val="004F5EE0"/>
  </w:style>
  <w:style w:type="paragraph" w:styleId="PlainText">
    <w:name w:val="Plain Text"/>
    <w:basedOn w:val="Normal"/>
    <w:rsid w:val="004F5EE0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4F5EE0"/>
  </w:style>
  <w:style w:type="paragraph" w:styleId="Signature">
    <w:name w:val="Signature"/>
    <w:basedOn w:val="Normal"/>
    <w:rsid w:val="004F5EE0"/>
    <w:pPr>
      <w:ind w:left="4320"/>
    </w:pPr>
  </w:style>
  <w:style w:type="paragraph" w:styleId="Subtitle">
    <w:name w:val="Subtitle"/>
    <w:basedOn w:val="Normal"/>
    <w:qFormat/>
    <w:rsid w:val="004F5EE0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4F5EE0"/>
    <w:pPr>
      <w:ind w:left="240" w:hanging="240"/>
    </w:pPr>
  </w:style>
  <w:style w:type="paragraph" w:styleId="Title">
    <w:name w:val="Title"/>
    <w:basedOn w:val="Normal"/>
    <w:qFormat/>
    <w:rsid w:val="004F5EE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F5EE0"/>
    <w:rPr>
      <w:rFonts w:ascii="Arial" w:hAnsi="Arial" w:cs="Arial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D27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table" w:customStyle="1" w:styleId="PolarionTableNormal">
    <w:name w:val="PolarionTableNormal"/>
    <w:basedOn w:val="TableNormal"/>
    <w:unhideWhenUsed/>
    <w:rsid w:val="00EB46DE"/>
    <w:rPr>
      <w:rFonts w:ascii="Calibri" w:hAnsi="Calibri"/>
      <w:sz w:val="22"/>
      <w:szCs w:val="22"/>
    </w:rPr>
    <w:tblPr/>
  </w:style>
  <w:style w:type="character" w:styleId="Strong">
    <w:name w:val="Strong"/>
    <w:qFormat/>
    <w:rsid w:val="00512D3A"/>
    <w:rPr>
      <w:b/>
      <w:bCs/>
    </w:rPr>
  </w:style>
  <w:style w:type="paragraph" w:styleId="ListParagraph">
    <w:name w:val="List Paragraph"/>
    <w:basedOn w:val="Normal"/>
    <w:uiPriority w:val="34"/>
    <w:qFormat/>
    <w:rsid w:val="0061598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E082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D1D5-5B15-41C4-AD43-C934F46D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2019-09-17T21:02:00Z</dcterms:created>
  <dcterms:modified xsi:type="dcterms:W3CDTF">2019-09-17T21:44:00Z</dcterms:modified>
</cp:coreProperties>
</file>