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F6BA7" w14:textId="541CC2C1" w:rsidR="00BC1A9B" w:rsidRDefault="00335376" w:rsidP="00335376">
      <w:pPr>
        <w:pStyle w:val="Title"/>
      </w:pPr>
      <w:r>
        <w:t>Project Status Report</w:t>
      </w:r>
    </w:p>
    <w:p w14:paraId="6E683B01" w14:textId="2FAC8DD9" w:rsidR="00335376" w:rsidRDefault="00335376"/>
    <w:p w14:paraId="09CA9AAC" w14:textId="17EBB828" w:rsidR="00335376" w:rsidRDefault="00335376" w:rsidP="00981ED7">
      <w:pPr>
        <w:ind w:firstLine="720"/>
      </w:pPr>
      <w:r>
        <w:rPr>
          <w:noProof/>
        </w:rPr>
        <w:drawing>
          <wp:inline distT="0" distB="0" distL="0" distR="0" wp14:anchorId="0E78FD43" wp14:editId="1E390815">
            <wp:extent cx="4572000" cy="2576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A965" w14:textId="1D0A796B" w:rsidR="00335376" w:rsidRDefault="00335376" w:rsidP="00335376">
      <w:pPr>
        <w:ind w:firstLine="720"/>
      </w:pPr>
    </w:p>
    <w:p w14:paraId="35E0B219" w14:textId="77777777" w:rsidR="00981ED7" w:rsidRDefault="00981ED7" w:rsidP="00335376">
      <w:pPr>
        <w:ind w:firstLine="720"/>
      </w:pPr>
    </w:p>
    <w:p w14:paraId="36A4E40E" w14:textId="79108C51" w:rsidR="00335376" w:rsidRDefault="00335376" w:rsidP="00981ED7">
      <w:pPr>
        <w:pStyle w:val="Heading1"/>
      </w:pPr>
      <w:r>
        <w:t>Nikolai</w:t>
      </w:r>
    </w:p>
    <w:p w14:paraId="7B9DFCB9" w14:textId="79251D82" w:rsidR="00B77067" w:rsidRDefault="00B77067" w:rsidP="00981ED7">
      <w:r w:rsidRPr="00B77067">
        <w:rPr>
          <w:rStyle w:val="Strong"/>
        </w:rPr>
        <w:t>Get the mesh network communication working on the Adafruit Feathers without requiring EEPROM.</w:t>
      </w:r>
    </w:p>
    <w:p w14:paraId="24612F3E" w14:textId="00D80E01" w:rsidR="00EA10F5" w:rsidRDefault="00981ED7" w:rsidP="00981ED7">
      <w:r>
        <w:t>First step was to find out how to obtain a unique identifier on the Feather M0’s.</w:t>
      </w:r>
    </w:p>
    <w:p w14:paraId="09795B3F" w14:textId="46029C48" w:rsidR="00981ED7" w:rsidRDefault="00981ED7" w:rsidP="00981ED7">
      <w:r>
        <w:t xml:space="preserve">There was the possibility of a MAC address on the Radio, </w:t>
      </w:r>
      <w:proofErr w:type="spellStart"/>
      <w:r>
        <w:t>LoRa</w:t>
      </w:r>
      <w:proofErr w:type="spellEnd"/>
      <w:r>
        <w:t xml:space="preserve"> serial number or the SAMD21 processor having an ID.</w:t>
      </w:r>
      <w:r w:rsidR="00B77067">
        <w:t xml:space="preserve"> Found a library that can extract this value and display it on serial output.</w:t>
      </w:r>
    </w:p>
    <w:p w14:paraId="1C2D9DC6" w14:textId="77777777" w:rsidR="00981ED7" w:rsidRDefault="00981ED7" w:rsidP="00981ED7">
      <w:pPr>
        <w:ind w:firstLine="720"/>
      </w:pPr>
    </w:p>
    <w:p w14:paraId="18D04545" w14:textId="56B8D922" w:rsidR="001514C0" w:rsidRDefault="00EA10F5" w:rsidP="00335376">
      <w:pPr>
        <w:ind w:firstLine="720"/>
      </w:pPr>
      <w:r>
        <w:rPr>
          <w:noProof/>
        </w:rPr>
        <w:drawing>
          <wp:inline distT="0" distB="0" distL="0" distR="0" wp14:anchorId="585D6393" wp14:editId="11C1F53E">
            <wp:extent cx="3895725" cy="409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7003" w14:textId="33A3251D" w:rsidR="00B77067" w:rsidRDefault="00B77067" w:rsidP="00B6385E">
      <w:r>
        <w:t>From here I hard coded the first byte in the radio sending test and assigned an ID of 1 or 2 to the two Feathers that I have for simplicity.</w:t>
      </w:r>
      <w:r w:rsidR="00522D61">
        <w:t xml:space="preserve"> Once the others come in</w:t>
      </w:r>
      <w:r w:rsidR="00E71498">
        <w:t>,</w:t>
      </w:r>
      <w:r w:rsidR="00522D61">
        <w:t xml:space="preserve"> they will be assigned 3 – 7.</w:t>
      </w:r>
    </w:p>
    <w:p w14:paraId="714CD24E" w14:textId="77777777" w:rsidR="00B77067" w:rsidRDefault="00B77067" w:rsidP="00B77067">
      <w:pPr>
        <w:ind w:firstLine="720"/>
      </w:pPr>
    </w:p>
    <w:p w14:paraId="1A9E10B3" w14:textId="77777777" w:rsidR="001514C0" w:rsidRDefault="001514C0" w:rsidP="00335376">
      <w:pPr>
        <w:ind w:firstLine="720"/>
      </w:pPr>
      <w:r>
        <w:rPr>
          <w:noProof/>
        </w:rPr>
        <w:lastRenderedPageBreak/>
        <w:drawing>
          <wp:inline distT="0" distB="0" distL="0" distR="0" wp14:anchorId="76D3AA15" wp14:editId="3130E7AF">
            <wp:extent cx="3228975" cy="1628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1723" w14:textId="08FE30AD" w:rsidR="001514C0" w:rsidRDefault="001514C0" w:rsidP="00335376">
      <w:pPr>
        <w:ind w:firstLine="720"/>
      </w:pPr>
      <w:r>
        <w:rPr>
          <w:noProof/>
        </w:rPr>
        <w:drawing>
          <wp:inline distT="0" distB="0" distL="0" distR="0" wp14:anchorId="610EC473" wp14:editId="0E935A7B">
            <wp:extent cx="231457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1153" w14:textId="5205CDF4" w:rsidR="001514C0" w:rsidRDefault="001514C0" w:rsidP="00307582"/>
    <w:p w14:paraId="43BAF503" w14:textId="33C83E9E" w:rsidR="00307582" w:rsidRDefault="00307582" w:rsidP="00307582">
      <w:r>
        <w:t>Next step is to have the Feathers go to sleep and then wake up on a timer to send a message.</w:t>
      </w:r>
    </w:p>
    <w:p w14:paraId="2416F7F6" w14:textId="1C80F0B8" w:rsidR="00307582" w:rsidRDefault="00307582" w:rsidP="00307582">
      <w:r>
        <w:t xml:space="preserve">This will be more difficult to debug since the serial port to the monitor gets disabled upon sleep and doesn’t get reestablished upon waking. I plan to use the built in LED to blink </w:t>
      </w:r>
      <w:r w:rsidR="0073355B">
        <w:t>several</w:t>
      </w:r>
      <w:r>
        <w:t xml:space="preserve"> times depending on whether it is sending or has received a message.</w:t>
      </w:r>
    </w:p>
    <w:p w14:paraId="54C3E033" w14:textId="77777777" w:rsidR="001514C0" w:rsidRDefault="001514C0" w:rsidP="00335376">
      <w:pPr>
        <w:ind w:firstLine="720"/>
      </w:pPr>
    </w:p>
    <w:p w14:paraId="26434C24" w14:textId="7ECCC87B" w:rsidR="00335376" w:rsidRDefault="00335376" w:rsidP="00335376">
      <w:pPr>
        <w:ind w:firstLine="720"/>
      </w:pPr>
      <w:bookmarkStart w:id="0" w:name="_GoBack"/>
      <w:bookmarkEnd w:id="0"/>
    </w:p>
    <w:p w14:paraId="11341ADC" w14:textId="0CD3BED3" w:rsidR="00335376" w:rsidRDefault="00335376" w:rsidP="00981ED7">
      <w:pPr>
        <w:pStyle w:val="Heading1"/>
      </w:pPr>
      <w:r>
        <w:t>Tyrel</w:t>
      </w:r>
    </w:p>
    <w:p w14:paraId="4A6EA739" w14:textId="77777777" w:rsidR="0073355B" w:rsidRDefault="0073355B" w:rsidP="0073355B">
      <w:pPr>
        <w:pStyle w:val="ListParagraph"/>
        <w:numPr>
          <w:ilvl w:val="0"/>
          <w:numId w:val="2"/>
        </w:numPr>
      </w:pPr>
      <w:r>
        <w:t>Working</w:t>
      </w:r>
      <w:r>
        <w:t xml:space="preserve"> on interfacing simulated data into unity so that unity can depict which spot is full. </w:t>
      </w:r>
    </w:p>
    <w:p w14:paraId="585E9161" w14:textId="4BCC2ABB" w:rsidR="0073355B" w:rsidRDefault="0073355B" w:rsidP="0073355B">
      <w:pPr>
        <w:pStyle w:val="ListParagraph"/>
        <w:numPr>
          <w:ilvl w:val="0"/>
          <w:numId w:val="2"/>
        </w:numPr>
      </w:pPr>
      <w:r>
        <w:t xml:space="preserve">The garage structure isn't done yet in </w:t>
      </w:r>
      <w:r>
        <w:t>U</w:t>
      </w:r>
      <w:r>
        <w:t>nity</w:t>
      </w:r>
      <w:r>
        <w:t>,</w:t>
      </w:r>
      <w:r>
        <w:t xml:space="preserve"> but I figured I should make sure I can figure out how to send and receive the data how I want. </w:t>
      </w:r>
    </w:p>
    <w:p w14:paraId="65EDAD5A" w14:textId="77777777" w:rsidR="0073355B" w:rsidRDefault="0073355B" w:rsidP="0073355B">
      <w:pPr>
        <w:pStyle w:val="ListParagraph"/>
        <w:numPr>
          <w:ilvl w:val="0"/>
          <w:numId w:val="2"/>
        </w:numPr>
      </w:pPr>
      <w:r>
        <w:t xml:space="preserve">The order for the clocks and batteries have been placed, but I haven't heard on a delivery date at this time. I am supposed to follow up with Carrie today. </w:t>
      </w:r>
    </w:p>
    <w:p w14:paraId="324C66F7" w14:textId="5028E453" w:rsidR="0073355B" w:rsidRPr="0073355B" w:rsidRDefault="0073355B" w:rsidP="0073355B">
      <w:pPr>
        <w:pStyle w:val="ListParagraph"/>
        <w:numPr>
          <w:ilvl w:val="0"/>
          <w:numId w:val="2"/>
        </w:numPr>
      </w:pPr>
      <w:r>
        <w:t>The boards should all be at the den. But again</w:t>
      </w:r>
      <w:r>
        <w:t>,</w:t>
      </w:r>
      <w:r>
        <w:t xml:space="preserve"> I am following up with Carrie when I get there.</w:t>
      </w:r>
    </w:p>
    <w:p w14:paraId="1FA97E96" w14:textId="4469FE29" w:rsidR="00335376" w:rsidRDefault="00335376" w:rsidP="00335376">
      <w:pPr>
        <w:ind w:firstLine="720"/>
      </w:pPr>
    </w:p>
    <w:p w14:paraId="3148312E" w14:textId="33437079" w:rsidR="00335376" w:rsidRDefault="00335376" w:rsidP="00981ED7">
      <w:pPr>
        <w:pStyle w:val="Heading1"/>
      </w:pPr>
      <w:r>
        <w:t>Zane</w:t>
      </w:r>
    </w:p>
    <w:p w14:paraId="3D3E964B" w14:textId="251887E6" w:rsidR="00335376" w:rsidRDefault="00335376" w:rsidP="00335376">
      <w:pPr>
        <w:ind w:firstLine="720"/>
      </w:pPr>
    </w:p>
    <w:p w14:paraId="3922556D" w14:textId="22855C5D" w:rsidR="00335376" w:rsidRDefault="00335376" w:rsidP="00981ED7">
      <w:pPr>
        <w:pStyle w:val="Heading1"/>
      </w:pPr>
      <w:r>
        <w:lastRenderedPageBreak/>
        <w:t>Joel</w:t>
      </w:r>
    </w:p>
    <w:p w14:paraId="71350F7C" w14:textId="1B9FEEA0" w:rsidR="00335376" w:rsidRDefault="00335376" w:rsidP="00335376">
      <w:pPr>
        <w:ind w:left="720" w:firstLine="720"/>
      </w:pPr>
    </w:p>
    <w:p w14:paraId="61923D39" w14:textId="77777777" w:rsidR="00335376" w:rsidRDefault="00335376" w:rsidP="00335376">
      <w:pPr>
        <w:ind w:left="720" w:firstLine="720"/>
      </w:pPr>
    </w:p>
    <w:sectPr w:rsidR="00335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32C53"/>
    <w:multiLevelType w:val="hybridMultilevel"/>
    <w:tmpl w:val="6DF6DFAE"/>
    <w:lvl w:ilvl="0" w:tplc="A7609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E53E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5AE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F86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804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D6A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94E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E25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10F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A1F7186"/>
    <w:multiLevelType w:val="hybridMultilevel"/>
    <w:tmpl w:val="CD86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76"/>
    <w:rsid w:val="001514C0"/>
    <w:rsid w:val="00307582"/>
    <w:rsid w:val="00335376"/>
    <w:rsid w:val="00351A82"/>
    <w:rsid w:val="00522D61"/>
    <w:rsid w:val="00593807"/>
    <w:rsid w:val="0073355B"/>
    <w:rsid w:val="00981ED7"/>
    <w:rsid w:val="00B6385E"/>
    <w:rsid w:val="00B77067"/>
    <w:rsid w:val="00E37B69"/>
    <w:rsid w:val="00E71498"/>
    <w:rsid w:val="00EA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6216"/>
  <w15:chartTrackingRefBased/>
  <w15:docId w15:val="{11CE6DFB-6E23-47C6-B35A-3BB77122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3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1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77067"/>
    <w:rPr>
      <w:b/>
      <w:bCs/>
    </w:rPr>
  </w:style>
  <w:style w:type="paragraph" w:styleId="ListParagraph">
    <w:name w:val="List Paragraph"/>
    <w:basedOn w:val="Normal"/>
    <w:uiPriority w:val="34"/>
    <w:qFormat/>
    <w:rsid w:val="00733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0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9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8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10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02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83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77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0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11</cp:revision>
  <dcterms:created xsi:type="dcterms:W3CDTF">2020-02-20T03:18:00Z</dcterms:created>
  <dcterms:modified xsi:type="dcterms:W3CDTF">2020-02-20T18:55:00Z</dcterms:modified>
</cp:coreProperties>
</file>