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6A08" w14:textId="4C6A15DE" w:rsidR="00592185" w:rsidRDefault="00244C42">
      <w:r>
        <w:t>CS 481</w:t>
      </w:r>
    </w:p>
    <w:p w14:paraId="1CD5C961" w14:textId="31E5216F" w:rsidR="00244C42" w:rsidRDefault="00244C42">
      <w:r>
        <w:t>Final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1620"/>
        <w:gridCol w:w="1530"/>
        <w:gridCol w:w="2875"/>
      </w:tblGrid>
      <w:tr w:rsidR="00244C42" w14:paraId="145403B1" w14:textId="070756FA" w:rsidTr="00244C42">
        <w:tc>
          <w:tcPr>
            <w:tcW w:w="1615" w:type="dxa"/>
          </w:tcPr>
          <w:p w14:paraId="43B163F9" w14:textId="4B4A61FB" w:rsidR="00244C42" w:rsidRDefault="00244C42">
            <w:r>
              <w:t>Item</w:t>
            </w:r>
          </w:p>
        </w:tc>
        <w:tc>
          <w:tcPr>
            <w:tcW w:w="1710" w:type="dxa"/>
          </w:tcPr>
          <w:p w14:paraId="07551BFB" w14:textId="657AAA83" w:rsidR="00244C42" w:rsidRDefault="00244C42">
            <w:r>
              <w:t>Responsible</w:t>
            </w:r>
          </w:p>
        </w:tc>
        <w:tc>
          <w:tcPr>
            <w:tcW w:w="1620" w:type="dxa"/>
          </w:tcPr>
          <w:p w14:paraId="671F1B76" w14:textId="0CBF5307" w:rsidR="00244C42" w:rsidRDefault="00244C42">
            <w:r>
              <w:t>Due Date</w:t>
            </w:r>
          </w:p>
        </w:tc>
        <w:tc>
          <w:tcPr>
            <w:tcW w:w="1530" w:type="dxa"/>
          </w:tcPr>
          <w:p w14:paraId="2F6D6F4F" w14:textId="395AF71A" w:rsidR="00244C42" w:rsidRDefault="00244C42">
            <w:r>
              <w:t>Completion %</w:t>
            </w:r>
          </w:p>
        </w:tc>
        <w:tc>
          <w:tcPr>
            <w:tcW w:w="2875" w:type="dxa"/>
          </w:tcPr>
          <w:p w14:paraId="3FA07688" w14:textId="5BA6FDD9" w:rsidR="00244C42" w:rsidRDefault="00244C42">
            <w:r>
              <w:t>Notes</w:t>
            </w:r>
          </w:p>
        </w:tc>
      </w:tr>
      <w:tr w:rsidR="00244C42" w14:paraId="529B8377" w14:textId="09F024B7" w:rsidTr="00244C42">
        <w:tc>
          <w:tcPr>
            <w:tcW w:w="1615" w:type="dxa"/>
          </w:tcPr>
          <w:p w14:paraId="761E568B" w14:textId="467544DC" w:rsidR="00244C42" w:rsidRDefault="00244C42">
            <w:r>
              <w:t>Antenna Masts</w:t>
            </w:r>
          </w:p>
        </w:tc>
        <w:tc>
          <w:tcPr>
            <w:tcW w:w="1710" w:type="dxa"/>
          </w:tcPr>
          <w:p w14:paraId="04EB0A03" w14:textId="59E3C247" w:rsidR="00244C42" w:rsidRDefault="00244C42">
            <w:r>
              <w:t>Nikolai, Zane</w:t>
            </w:r>
          </w:p>
        </w:tc>
        <w:tc>
          <w:tcPr>
            <w:tcW w:w="1620" w:type="dxa"/>
          </w:tcPr>
          <w:p w14:paraId="47EBBDC7" w14:textId="2705FE09" w:rsidR="00244C42" w:rsidRDefault="00244C42">
            <w:r>
              <w:t>4/27/20</w:t>
            </w:r>
          </w:p>
        </w:tc>
        <w:tc>
          <w:tcPr>
            <w:tcW w:w="1530" w:type="dxa"/>
          </w:tcPr>
          <w:p w14:paraId="39DC46F9" w14:textId="03089F20" w:rsidR="00244C42" w:rsidRDefault="00244C42">
            <w:r>
              <w:t>9</w:t>
            </w:r>
            <w:r w:rsidR="00C24B21">
              <w:t>5</w:t>
            </w:r>
            <w:r>
              <w:t>%</w:t>
            </w:r>
          </w:p>
        </w:tc>
        <w:tc>
          <w:tcPr>
            <w:tcW w:w="2875" w:type="dxa"/>
          </w:tcPr>
          <w:p w14:paraId="5CBD23C5" w14:textId="3CE08A1F" w:rsidR="00244C42" w:rsidRDefault="00244C42">
            <w:r>
              <w:t xml:space="preserve">Zane is going to mount an Arduino Feather </w:t>
            </w:r>
            <w:r w:rsidR="00C24B21">
              <w:t xml:space="preserve">on a pipe </w:t>
            </w:r>
            <w:r>
              <w:t>to act as a relay on his roof</w:t>
            </w:r>
            <w:r w:rsidR="00C24B21">
              <w:t>.</w:t>
            </w:r>
            <w:r>
              <w:t xml:space="preserve"> </w:t>
            </w:r>
            <w:r w:rsidR="00C24B21">
              <w:t>T</w:t>
            </w:r>
            <w:r>
              <w:t>est connectivity between his house and Nikolai’s</w:t>
            </w:r>
            <w:r w:rsidR="00C24B21">
              <w:t>. Nikolai has an antenna mast complete and mounted.</w:t>
            </w:r>
          </w:p>
        </w:tc>
      </w:tr>
      <w:tr w:rsidR="00244C42" w14:paraId="4BE0DB1D" w14:textId="5F122B9C" w:rsidTr="00244C42">
        <w:tc>
          <w:tcPr>
            <w:tcW w:w="1615" w:type="dxa"/>
          </w:tcPr>
          <w:p w14:paraId="330F513C" w14:textId="3D6138AA" w:rsidR="00244C42" w:rsidRDefault="00244C42">
            <w:proofErr w:type="spellStart"/>
            <w:r>
              <w:t>LoRa</w:t>
            </w:r>
            <w:proofErr w:type="spellEnd"/>
            <w:r>
              <w:t xml:space="preserve"> Network</w:t>
            </w:r>
          </w:p>
        </w:tc>
        <w:tc>
          <w:tcPr>
            <w:tcW w:w="1710" w:type="dxa"/>
          </w:tcPr>
          <w:p w14:paraId="6DAC3EF0" w14:textId="6EEFC39A" w:rsidR="00244C42" w:rsidRDefault="00244C42">
            <w:r>
              <w:t>Nikolai, Zane</w:t>
            </w:r>
          </w:p>
        </w:tc>
        <w:tc>
          <w:tcPr>
            <w:tcW w:w="1620" w:type="dxa"/>
          </w:tcPr>
          <w:p w14:paraId="03F77CB8" w14:textId="2C03C0BE" w:rsidR="00244C42" w:rsidRDefault="00244C42">
            <w:r>
              <w:t>4/27/20</w:t>
            </w:r>
          </w:p>
        </w:tc>
        <w:tc>
          <w:tcPr>
            <w:tcW w:w="1530" w:type="dxa"/>
          </w:tcPr>
          <w:p w14:paraId="48785850" w14:textId="22290E31" w:rsidR="00244C42" w:rsidRDefault="00244C42">
            <w:r>
              <w:t>9</w:t>
            </w:r>
            <w:r w:rsidR="00C24B21">
              <w:t>5</w:t>
            </w:r>
            <w:r>
              <w:t>%</w:t>
            </w:r>
          </w:p>
        </w:tc>
        <w:tc>
          <w:tcPr>
            <w:tcW w:w="2875" w:type="dxa"/>
          </w:tcPr>
          <w:p w14:paraId="571FE0DA" w14:textId="36AB583E" w:rsidR="00244C42" w:rsidRDefault="00244C42">
            <w:r>
              <w:t>Zane then needs to attach the GSU to his garage and Nikolai will then test the full connectivity of every point-to-point connection</w:t>
            </w:r>
          </w:p>
        </w:tc>
      </w:tr>
      <w:tr w:rsidR="00244C42" w14:paraId="158E9E7C" w14:textId="7D01FB96" w:rsidTr="00244C42">
        <w:tc>
          <w:tcPr>
            <w:tcW w:w="1615" w:type="dxa"/>
          </w:tcPr>
          <w:p w14:paraId="0C42D083" w14:textId="270B4897" w:rsidR="00244C42" w:rsidRDefault="00244C42">
            <w:r>
              <w:t>GSU</w:t>
            </w:r>
          </w:p>
        </w:tc>
        <w:tc>
          <w:tcPr>
            <w:tcW w:w="1710" w:type="dxa"/>
          </w:tcPr>
          <w:p w14:paraId="7A45F76B" w14:textId="5F0947F8" w:rsidR="00244C42" w:rsidRDefault="00244C42">
            <w:r>
              <w:t>Zane</w:t>
            </w:r>
          </w:p>
        </w:tc>
        <w:tc>
          <w:tcPr>
            <w:tcW w:w="1620" w:type="dxa"/>
          </w:tcPr>
          <w:p w14:paraId="6931CF29" w14:textId="7C101C46" w:rsidR="00244C42" w:rsidRDefault="00244C42">
            <w:r>
              <w:t>4/27/20</w:t>
            </w:r>
          </w:p>
        </w:tc>
        <w:tc>
          <w:tcPr>
            <w:tcW w:w="1530" w:type="dxa"/>
          </w:tcPr>
          <w:p w14:paraId="36E54B82" w14:textId="127999FE" w:rsidR="00244C42" w:rsidRDefault="00244C42">
            <w:r>
              <w:t>80%</w:t>
            </w:r>
          </w:p>
        </w:tc>
        <w:tc>
          <w:tcPr>
            <w:tcW w:w="2875" w:type="dxa"/>
          </w:tcPr>
          <w:p w14:paraId="501D9503" w14:textId="177C6231" w:rsidR="00244C42" w:rsidRDefault="00244C42">
            <w:r>
              <w:t>Zane needs to finalize the enclosure and 3D-print it, then mount it and incorporate the sensing program into the main program</w:t>
            </w:r>
          </w:p>
        </w:tc>
      </w:tr>
      <w:tr w:rsidR="00244C42" w14:paraId="4B2BD8BD" w14:textId="19EA871B" w:rsidTr="00244C42">
        <w:tc>
          <w:tcPr>
            <w:tcW w:w="1615" w:type="dxa"/>
          </w:tcPr>
          <w:p w14:paraId="1B62AFE0" w14:textId="2FE1CCE2" w:rsidR="00244C42" w:rsidRDefault="00244C42">
            <w:r>
              <w:t>Encryption</w:t>
            </w:r>
          </w:p>
        </w:tc>
        <w:tc>
          <w:tcPr>
            <w:tcW w:w="1710" w:type="dxa"/>
          </w:tcPr>
          <w:p w14:paraId="3401DA06" w14:textId="3C989CA1" w:rsidR="00244C42" w:rsidRDefault="00244C42">
            <w:r>
              <w:t>Joel, Nikolai</w:t>
            </w:r>
          </w:p>
        </w:tc>
        <w:tc>
          <w:tcPr>
            <w:tcW w:w="1620" w:type="dxa"/>
          </w:tcPr>
          <w:p w14:paraId="4615F41E" w14:textId="771D3548" w:rsidR="00244C42" w:rsidRDefault="00244C42">
            <w:r>
              <w:t>4/30/20</w:t>
            </w:r>
          </w:p>
        </w:tc>
        <w:tc>
          <w:tcPr>
            <w:tcW w:w="1530" w:type="dxa"/>
          </w:tcPr>
          <w:p w14:paraId="5342F7DE" w14:textId="15242E91" w:rsidR="00244C42" w:rsidRDefault="008B003B">
            <w:r>
              <w:t>6</w:t>
            </w:r>
            <w:r w:rsidR="00244C42">
              <w:t>0%</w:t>
            </w:r>
          </w:p>
        </w:tc>
        <w:tc>
          <w:tcPr>
            <w:tcW w:w="2875" w:type="dxa"/>
          </w:tcPr>
          <w:p w14:paraId="554DE9AE" w14:textId="7088D332" w:rsidR="00244C42" w:rsidRDefault="00244C42">
            <w:r>
              <w:t>Joel needs to fix a memory leak problem with his encryption program. Nikolai will then integrate into the GSS program.</w:t>
            </w:r>
          </w:p>
        </w:tc>
      </w:tr>
      <w:tr w:rsidR="00244C42" w14:paraId="52E9E68D" w14:textId="290A8E01" w:rsidTr="00244C42">
        <w:tc>
          <w:tcPr>
            <w:tcW w:w="1615" w:type="dxa"/>
          </w:tcPr>
          <w:p w14:paraId="6C26A35F" w14:textId="37049D95" w:rsidR="00244C42" w:rsidRDefault="006919B4">
            <w:r>
              <w:t>GSG</w:t>
            </w:r>
          </w:p>
        </w:tc>
        <w:tc>
          <w:tcPr>
            <w:tcW w:w="1710" w:type="dxa"/>
          </w:tcPr>
          <w:p w14:paraId="2156761D" w14:textId="1E941FD4" w:rsidR="00244C42" w:rsidRDefault="006919B4">
            <w:r>
              <w:t>Tyrel</w:t>
            </w:r>
          </w:p>
        </w:tc>
        <w:tc>
          <w:tcPr>
            <w:tcW w:w="1620" w:type="dxa"/>
          </w:tcPr>
          <w:p w14:paraId="0CFE0118" w14:textId="1C65936F" w:rsidR="00244C42" w:rsidRDefault="006919B4">
            <w:r>
              <w:t>4/27/20</w:t>
            </w:r>
          </w:p>
        </w:tc>
        <w:tc>
          <w:tcPr>
            <w:tcW w:w="1530" w:type="dxa"/>
          </w:tcPr>
          <w:p w14:paraId="077C9EEF" w14:textId="38C6E173" w:rsidR="00244C42" w:rsidRDefault="006919B4">
            <w:r>
              <w:t>100%</w:t>
            </w:r>
          </w:p>
        </w:tc>
        <w:tc>
          <w:tcPr>
            <w:tcW w:w="2875" w:type="dxa"/>
          </w:tcPr>
          <w:p w14:paraId="14F69562" w14:textId="2E08270F" w:rsidR="00244C42" w:rsidRDefault="006919B4">
            <w:r>
              <w:t>Tyrel has got the GSG working and its connection to an MQTT server.</w:t>
            </w:r>
          </w:p>
        </w:tc>
      </w:tr>
      <w:tr w:rsidR="00E511EA" w14:paraId="66A2EE6D" w14:textId="77777777" w:rsidTr="00244C42">
        <w:tc>
          <w:tcPr>
            <w:tcW w:w="1615" w:type="dxa"/>
          </w:tcPr>
          <w:p w14:paraId="10AE9A26" w14:textId="3E6B27F0" w:rsidR="00E511EA" w:rsidRDefault="00C24B21">
            <w:r>
              <w:t>Simulation</w:t>
            </w:r>
          </w:p>
        </w:tc>
        <w:tc>
          <w:tcPr>
            <w:tcW w:w="1710" w:type="dxa"/>
          </w:tcPr>
          <w:p w14:paraId="155C5E2D" w14:textId="1AF4DA65" w:rsidR="00E511EA" w:rsidRDefault="00C24B21">
            <w:r>
              <w:t>Tyrel</w:t>
            </w:r>
          </w:p>
        </w:tc>
        <w:tc>
          <w:tcPr>
            <w:tcW w:w="1620" w:type="dxa"/>
          </w:tcPr>
          <w:p w14:paraId="1395AAEF" w14:textId="64EA3116" w:rsidR="00E511EA" w:rsidRDefault="00C24B21">
            <w:r>
              <w:t>4/30/20</w:t>
            </w:r>
          </w:p>
        </w:tc>
        <w:tc>
          <w:tcPr>
            <w:tcW w:w="1530" w:type="dxa"/>
          </w:tcPr>
          <w:p w14:paraId="6FCB4A58" w14:textId="4F703F0F" w:rsidR="00E511EA" w:rsidRDefault="00C24B21">
            <w:r>
              <w:t>80%</w:t>
            </w:r>
          </w:p>
        </w:tc>
        <w:tc>
          <w:tcPr>
            <w:tcW w:w="2875" w:type="dxa"/>
          </w:tcPr>
          <w:p w14:paraId="64F002A9" w14:textId="5B91E3B3" w:rsidR="00E511EA" w:rsidRDefault="00C24B21">
            <w:r>
              <w:t>Final touching up of the simulation and making use of the data coming in from the GSS once it is fully working and providing real data.</w:t>
            </w:r>
          </w:p>
        </w:tc>
      </w:tr>
      <w:tr w:rsidR="00E511EA" w14:paraId="408A717B" w14:textId="77777777" w:rsidTr="00244C42">
        <w:tc>
          <w:tcPr>
            <w:tcW w:w="1615" w:type="dxa"/>
          </w:tcPr>
          <w:p w14:paraId="27906BEF" w14:textId="3735BD01" w:rsidR="00E511EA" w:rsidRDefault="008B003B"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</w:tc>
        <w:tc>
          <w:tcPr>
            <w:tcW w:w="1710" w:type="dxa"/>
          </w:tcPr>
          <w:p w14:paraId="6A8981F1" w14:textId="2998B3E6" w:rsidR="00E511EA" w:rsidRDefault="008B003B">
            <w:r>
              <w:t>Everyone</w:t>
            </w:r>
          </w:p>
        </w:tc>
        <w:tc>
          <w:tcPr>
            <w:tcW w:w="1620" w:type="dxa"/>
          </w:tcPr>
          <w:p w14:paraId="05FAD3A1" w14:textId="77777777" w:rsidR="00E511EA" w:rsidRDefault="008B003B">
            <w:r>
              <w:t>4/27/20 – dry run</w:t>
            </w:r>
          </w:p>
          <w:p w14:paraId="384AFDC0" w14:textId="12C8A02F" w:rsidR="008B003B" w:rsidRDefault="008B003B">
            <w:r>
              <w:t>4/30/20 - revised</w:t>
            </w:r>
          </w:p>
        </w:tc>
        <w:tc>
          <w:tcPr>
            <w:tcW w:w="1530" w:type="dxa"/>
          </w:tcPr>
          <w:p w14:paraId="2FF58A9D" w14:textId="201F0828" w:rsidR="00E511EA" w:rsidRDefault="008B003B">
            <w:r>
              <w:t>25%</w:t>
            </w:r>
          </w:p>
        </w:tc>
        <w:tc>
          <w:tcPr>
            <w:tcW w:w="2875" w:type="dxa"/>
          </w:tcPr>
          <w:p w14:paraId="79D37708" w14:textId="53C8233F" w:rsidR="00E511EA" w:rsidRDefault="008B003B">
            <w:r>
              <w:t xml:space="preserve">Have planned out what to put in the presentation and the structure. Need to create the </w:t>
            </w:r>
            <w:proofErr w:type="spellStart"/>
            <w:r>
              <w:t>powerpoint</w:t>
            </w:r>
            <w:proofErr w:type="spellEnd"/>
            <w:r>
              <w:t>.</w:t>
            </w:r>
          </w:p>
        </w:tc>
      </w:tr>
      <w:tr w:rsidR="00E511EA" w14:paraId="1A004FEF" w14:textId="77777777" w:rsidTr="00244C42">
        <w:tc>
          <w:tcPr>
            <w:tcW w:w="1615" w:type="dxa"/>
          </w:tcPr>
          <w:p w14:paraId="1A305407" w14:textId="0710E625" w:rsidR="00E511EA" w:rsidRDefault="008B003B">
            <w:r>
              <w:t>Wiki</w:t>
            </w:r>
          </w:p>
        </w:tc>
        <w:tc>
          <w:tcPr>
            <w:tcW w:w="1710" w:type="dxa"/>
          </w:tcPr>
          <w:p w14:paraId="4B1449F0" w14:textId="0877C6EE" w:rsidR="00E511EA" w:rsidRDefault="008B003B">
            <w:r>
              <w:t>Joel, everyone else a smaller amount</w:t>
            </w:r>
          </w:p>
        </w:tc>
        <w:tc>
          <w:tcPr>
            <w:tcW w:w="1620" w:type="dxa"/>
          </w:tcPr>
          <w:p w14:paraId="64655B45" w14:textId="65655987" w:rsidR="00E511EA" w:rsidRDefault="008B003B">
            <w:r>
              <w:t>4/30/20</w:t>
            </w:r>
          </w:p>
        </w:tc>
        <w:tc>
          <w:tcPr>
            <w:tcW w:w="1530" w:type="dxa"/>
          </w:tcPr>
          <w:p w14:paraId="1F6B532A" w14:textId="594A351E" w:rsidR="00E511EA" w:rsidRDefault="008B003B">
            <w:r>
              <w:t>75%</w:t>
            </w:r>
          </w:p>
        </w:tc>
        <w:tc>
          <w:tcPr>
            <w:tcW w:w="2875" w:type="dxa"/>
          </w:tcPr>
          <w:p w14:paraId="736237B7" w14:textId="6A85D8B1" w:rsidR="00E511EA" w:rsidRDefault="008B003B">
            <w:r>
              <w:t>Need to review the Wiki and compile all the images that we have all created/taken during the project.</w:t>
            </w:r>
          </w:p>
        </w:tc>
      </w:tr>
      <w:tr w:rsidR="00E511EA" w14:paraId="0420ED30" w14:textId="77777777" w:rsidTr="00244C42">
        <w:tc>
          <w:tcPr>
            <w:tcW w:w="1615" w:type="dxa"/>
          </w:tcPr>
          <w:p w14:paraId="19073F65" w14:textId="0B3C3FD0" w:rsidR="00E511EA" w:rsidRDefault="008B003B">
            <w:r>
              <w:t>Design Report</w:t>
            </w:r>
          </w:p>
        </w:tc>
        <w:tc>
          <w:tcPr>
            <w:tcW w:w="1710" w:type="dxa"/>
          </w:tcPr>
          <w:p w14:paraId="4617C8AD" w14:textId="7D65EAD2" w:rsidR="00E511EA" w:rsidRDefault="008B003B">
            <w:r>
              <w:t>Everyone</w:t>
            </w:r>
          </w:p>
        </w:tc>
        <w:tc>
          <w:tcPr>
            <w:tcW w:w="1620" w:type="dxa"/>
          </w:tcPr>
          <w:p w14:paraId="197A7D86" w14:textId="7D29DDFC" w:rsidR="00E511EA" w:rsidRDefault="00FD0290">
            <w:r>
              <w:t>5/14/20?</w:t>
            </w:r>
          </w:p>
        </w:tc>
        <w:tc>
          <w:tcPr>
            <w:tcW w:w="1530" w:type="dxa"/>
          </w:tcPr>
          <w:p w14:paraId="0B2E4E02" w14:textId="3EEF3434" w:rsidR="00E511EA" w:rsidRDefault="008B003B">
            <w:r>
              <w:t>25%</w:t>
            </w:r>
          </w:p>
        </w:tc>
        <w:tc>
          <w:tcPr>
            <w:tcW w:w="2875" w:type="dxa"/>
          </w:tcPr>
          <w:p w14:paraId="0A734B6B" w14:textId="21DB1CCE" w:rsidR="00E511EA" w:rsidRDefault="001B3911">
            <w:r>
              <w:t>We all need</w:t>
            </w:r>
            <w:r w:rsidR="00E52AE8">
              <w:t xml:space="preserve"> to contribute to getting this finished after Expo.</w:t>
            </w:r>
          </w:p>
        </w:tc>
      </w:tr>
      <w:tr w:rsidR="008F6089" w14:paraId="1B3C269A" w14:textId="77777777" w:rsidTr="00244C42">
        <w:tc>
          <w:tcPr>
            <w:tcW w:w="1615" w:type="dxa"/>
          </w:tcPr>
          <w:p w14:paraId="371DDE97" w14:textId="68EC236E" w:rsidR="008F6089" w:rsidRDefault="008F6089">
            <w:r>
              <w:lastRenderedPageBreak/>
              <w:t>Expo Poster</w:t>
            </w:r>
          </w:p>
        </w:tc>
        <w:tc>
          <w:tcPr>
            <w:tcW w:w="1710" w:type="dxa"/>
          </w:tcPr>
          <w:p w14:paraId="0FF1105D" w14:textId="7B56CF0B" w:rsidR="008F6089" w:rsidRDefault="008F6089">
            <w:r>
              <w:t>Zane</w:t>
            </w:r>
          </w:p>
        </w:tc>
        <w:tc>
          <w:tcPr>
            <w:tcW w:w="1620" w:type="dxa"/>
          </w:tcPr>
          <w:p w14:paraId="703BE0D9" w14:textId="77777777" w:rsidR="008F6089" w:rsidRDefault="008F6089">
            <w:r>
              <w:t>4/27/20 Draft</w:t>
            </w:r>
          </w:p>
          <w:p w14:paraId="2E0D85FF" w14:textId="7D528DF5" w:rsidR="008F6089" w:rsidRDefault="008F6089">
            <w:r>
              <w:t>4/29/20 Final</w:t>
            </w:r>
          </w:p>
        </w:tc>
        <w:tc>
          <w:tcPr>
            <w:tcW w:w="1530" w:type="dxa"/>
          </w:tcPr>
          <w:p w14:paraId="57DA42AE" w14:textId="1CAA8624" w:rsidR="008F6089" w:rsidRDefault="008F6089">
            <w:r>
              <w:t>25%</w:t>
            </w:r>
          </w:p>
        </w:tc>
        <w:tc>
          <w:tcPr>
            <w:tcW w:w="2875" w:type="dxa"/>
          </w:tcPr>
          <w:p w14:paraId="6B3CEC25" w14:textId="136CBB5E" w:rsidR="008F6089" w:rsidRDefault="008F6089">
            <w:r>
              <w:t>Zane will have a draft ready on Monday then we will revise it and submit it to the Expo</w:t>
            </w:r>
          </w:p>
        </w:tc>
      </w:tr>
      <w:tr w:rsidR="00E511EA" w14:paraId="022F06C0" w14:textId="77777777" w:rsidTr="008F6089">
        <w:trPr>
          <w:trHeight w:val="710"/>
        </w:trPr>
        <w:tc>
          <w:tcPr>
            <w:tcW w:w="1615" w:type="dxa"/>
          </w:tcPr>
          <w:p w14:paraId="7E380F71" w14:textId="23FAC4F2" w:rsidR="00E511EA" w:rsidRDefault="008B003B" w:rsidP="008B003B">
            <w:pPr>
              <w:jc w:val="center"/>
            </w:pPr>
            <w:r>
              <w:t>Project Portfolio</w:t>
            </w:r>
          </w:p>
        </w:tc>
        <w:tc>
          <w:tcPr>
            <w:tcW w:w="1710" w:type="dxa"/>
          </w:tcPr>
          <w:p w14:paraId="47B56D6B" w14:textId="5E841F54" w:rsidR="00E511EA" w:rsidRDefault="008B003B">
            <w:r>
              <w:t>Everyone</w:t>
            </w:r>
          </w:p>
        </w:tc>
        <w:tc>
          <w:tcPr>
            <w:tcW w:w="1620" w:type="dxa"/>
          </w:tcPr>
          <w:p w14:paraId="16337605" w14:textId="16B14E3C" w:rsidR="00E511EA" w:rsidRDefault="00FD0290">
            <w:r>
              <w:t>5/14/20?</w:t>
            </w:r>
          </w:p>
        </w:tc>
        <w:tc>
          <w:tcPr>
            <w:tcW w:w="1530" w:type="dxa"/>
          </w:tcPr>
          <w:p w14:paraId="4F43509E" w14:textId="1BA4A1DA" w:rsidR="00E511EA" w:rsidRDefault="008B003B">
            <w:r>
              <w:t>75%</w:t>
            </w:r>
          </w:p>
        </w:tc>
        <w:tc>
          <w:tcPr>
            <w:tcW w:w="2875" w:type="dxa"/>
          </w:tcPr>
          <w:p w14:paraId="64789D14" w14:textId="63505665" w:rsidR="00E511EA" w:rsidRDefault="008F6089">
            <w:r>
              <w:t>Update the portfolio with the Covid-19 contingency plan to get something working. Update with project learning this semester</w:t>
            </w:r>
          </w:p>
        </w:tc>
      </w:tr>
    </w:tbl>
    <w:p w14:paraId="3E406C0D" w14:textId="487E0890" w:rsidR="00244C42" w:rsidRDefault="00244C42"/>
    <w:p w14:paraId="261B4DFC" w14:textId="63EFE5C2" w:rsidR="00244C42" w:rsidRDefault="00244C42"/>
    <w:sectPr w:rsidR="0024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42"/>
    <w:rsid w:val="001B3911"/>
    <w:rsid w:val="00244C42"/>
    <w:rsid w:val="003646FB"/>
    <w:rsid w:val="006919B4"/>
    <w:rsid w:val="0081260A"/>
    <w:rsid w:val="008B003B"/>
    <w:rsid w:val="008F6089"/>
    <w:rsid w:val="00A65DFE"/>
    <w:rsid w:val="00C24B21"/>
    <w:rsid w:val="00E511EA"/>
    <w:rsid w:val="00E52AE8"/>
    <w:rsid w:val="00F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C29B"/>
  <w15:chartTrackingRefBased/>
  <w15:docId w15:val="{46E345F8-7221-408C-A74D-B37A70B0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6</cp:revision>
  <dcterms:created xsi:type="dcterms:W3CDTF">2020-04-25T18:02:00Z</dcterms:created>
  <dcterms:modified xsi:type="dcterms:W3CDTF">2020-04-25T18:47:00Z</dcterms:modified>
</cp:coreProperties>
</file>