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11827"/>
          <w:sz w:val="44"/>
        </w:rPr>
        <w:t>{{chinese.basics.name}}</w:t>
      </w:r>
      <w:r>
        <w:rPr>
          <w:rFonts w:ascii="Microsoft YaHei" w:hAnsi="Microsoft YaHei" w:eastAsia="Microsoft YaHei"/>
          <w:b w:val="0"/>
          <w:color w:val="3D4452"/>
          <w:sz w:val="21"/>
        </w:rPr>
        <w:t xml:space="preserve">  |  {{chinese.basics.headline}}</w:t>
      </w:r>
    </w:p>
    <w:p>
      <w:pPr>
        <w:spacing w:before="20" w:after="100" w:line="252" w:lineRule="auto"/>
      </w:pPr>
      <w:r>
        <w:rPr>
          <w:rFonts w:ascii="Microsoft YaHei" w:hAnsi="Microsoft YaHei" w:eastAsia="Microsoft YaHei"/>
          <w:b w:val="0"/>
          <w:color w:val="49505D"/>
          <w:sz w:val="18"/>
        </w:rPr>
        <w:t>{{chinese.basics.phone}}  |  {{chinese.basics.email}}  |  {{chinese.basics.location}}</w:t>
      </w:r>
      <w:r>
        <w:rPr>
          <w:rFonts w:ascii="Microsoft YaHei" w:hAnsi="Microsoft YaHei" w:eastAsia="Microsoft YaHei"/>
          <w:b w:val="0"/>
          <w:color w:val="49505D"/>
          <w:sz w:val="18"/>
        </w:rPr>
        <w:t xml:space="preserve">  |  {{chinese.basics.gender}}  |  {{chinese.basics.birthday}}</w:t>
      </w:r>
    </w:p>
    <w:p>
      <w:pPr>
        <w:spacing w:before="160" w:after="60" w:line="240" w:lineRule="auto"/>
        <w:pBdr>
          <w:bottom w:val="single" w:sz="6" w:space="1" w:color="D7DEE8"/>
        </w:pBdr>
      </w:pPr>
      <w:r>
        <w:rPr>
          <w:rFonts w:ascii="Microsoft YaHei" w:hAnsi="Microsoft YaHei" w:eastAsia="Microsoft YaHei"/>
          <w:b/>
          <w:color w:val="192C4A"/>
          <w:sz w:val="21"/>
        </w:rPr>
        <w:t>教育经历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{{chinese.education.0.period}}</w:t>
            </w:r>
          </w:p>
        </w:tc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{{chinese.education.0.school}}</w:t>
            </w:r>
          </w:p>
        </w:tc>
      </w:tr>
    </w:tbl>
    <w:p>
      <w:pPr>
        <w:spacing w:before="0" w:after="20" w:line="252" w:lineRule="auto"/>
      </w:pPr>
      <w:r>
        <w:rPr>
          <w:rFonts w:ascii="Microsoft YaHei" w:hAnsi="Microsoft YaHei" w:eastAsia="Microsoft YaHei"/>
          <w:b/>
          <w:color w:val="232833"/>
          <w:sz w:val="18"/>
        </w:rPr>
        <w:t>{{chinese.education.0.area}}  |  {{chinese.education.0.degree}}</w:t>
      </w:r>
      <w:r>
        <w:rPr>
          <w:rFonts w:ascii="Microsoft YaHei" w:hAnsi="Microsoft YaHei" w:eastAsia="Microsoft YaHei"/>
          <w:b w:val="0"/>
          <w:color w:val="525863"/>
          <w:sz w:val="18"/>
        </w:rPr>
        <w:t xml:space="preserve">    GPA: {{chinese.education.0.grade}}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525863"/>
          <w:sz w:val="17"/>
        </w:rPr>
        <w:t>{{chinese.education.0.description}}</w:t>
      </w:r>
    </w:p>
    <w:p>
      <w:pPr>
        <w:spacing w:before="160" w:after="60" w:line="240" w:lineRule="auto"/>
        <w:pBdr>
          <w:bottom w:val="single" w:sz="6" w:space="1" w:color="D7DEE8"/>
        </w:pBdr>
      </w:pPr>
      <w:r>
        <w:rPr>
          <w:rFonts w:ascii="Microsoft YaHei" w:hAnsi="Microsoft YaHei" w:eastAsia="Microsoft YaHei"/>
          <w:b/>
          <w:color w:val="192C4A"/>
          <w:sz w:val="21"/>
        </w:rPr>
        <w:t>工作经历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{{chinese.experience.0.period}}</w:t>
            </w:r>
          </w:p>
        </w:tc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{{chinese.experience.0.company}}</w:t>
            </w:r>
          </w:p>
        </w:tc>
      </w:tr>
    </w:tbl>
    <w:p>
      <w:pPr>
        <w:spacing w:before="0" w:after="20" w:line="252" w:lineRule="auto"/>
      </w:pPr>
      <w:r>
        <w:rPr>
          <w:rFonts w:ascii="Microsoft YaHei" w:hAnsi="Microsoft YaHei" w:eastAsia="Microsoft YaHei"/>
          <w:b/>
          <w:color w:val="232833"/>
          <w:sz w:val="18"/>
        </w:rPr>
        <w:t>{{chinese.experience.0.position}}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{{chinese.experience.0.descriptionLines.0.text}}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{{chinese.experience.0.descriptionLines.1.text}}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{{chinese.experience.0.descriptionLines.2.text}}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{{chinese.experience.0.descriptionLines.3.text}}</w:t>
      </w:r>
    </w:p>
    <w:p>
      <w:pPr>
        <w:spacing w:before="160" w:after="60" w:line="240" w:lineRule="auto"/>
        <w:pBdr>
          <w:bottom w:val="single" w:sz="6" w:space="1" w:color="D7DEE8"/>
        </w:pBdr>
      </w:pPr>
      <w:r>
        <w:rPr>
          <w:rFonts w:ascii="Microsoft YaHei" w:hAnsi="Microsoft YaHei" w:eastAsia="Microsoft YaHei"/>
          <w:b/>
          <w:color w:val="192C4A"/>
          <w:sz w:val="21"/>
        </w:rPr>
        <w:t>项目经历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{{chinese.projects.0.period}}</w:t>
            </w:r>
          </w:p>
        </w:tc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{{chinese.projects.0.name}}</w:t>
            </w:r>
          </w:p>
        </w:tc>
      </w:tr>
    </w:tbl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{{chinese.projects.0.descriptionLines.0.text}}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{{chinese.projects.0.descriptionLines.1.text}}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{{chinese.projects.0.descriptionLines.2.text}}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{{chinese.projects.0.descriptionLines.3.text}}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{{chinese.projects.0.descriptionLines.4.text}}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{{chinese.projects.1.period}}</w:t>
            </w:r>
          </w:p>
        </w:tc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{{chinese.projects.1.name}}</w:t>
            </w:r>
          </w:p>
        </w:tc>
      </w:tr>
    </w:tbl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{{chinese.projects.1.descriptionLines.0.text}}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{{chinese.projects.1.descriptionLines.1.text}}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{{chinese.projects.1.descriptionLines.2.text}}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{{chinese.projects.1.descriptionLines.3.text}}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{{chinese.projects.2.period}}</w:t>
            </w:r>
          </w:p>
        </w:tc>
        <w:tc>
          <w:tcPr>
            <w:tcW w:type="dxa" w:w="47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{{chinese.projects.2.name}}</w:t>
            </w:r>
          </w:p>
        </w:tc>
      </w:tr>
    </w:tbl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{{chinese.projects.2.descriptionLines.0.text}}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{{chinese.projects.2.descriptionLines.1.text}}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{{chinese.projects.2.descriptionLines.2.text}}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{{chinese.projects.2.descriptionLines.3.text}}</w:t>
      </w:r>
    </w:p>
    <w:p>
      <w:pPr>
        <w:spacing w:before="160" w:after="60" w:line="240" w:lineRule="auto"/>
        <w:pBdr>
          <w:bottom w:val="single" w:sz="6" w:space="1" w:color="D7DEE8"/>
        </w:pBdr>
      </w:pPr>
      <w:r>
        <w:rPr>
          <w:rFonts w:ascii="Microsoft YaHei" w:hAnsi="Microsoft YaHei" w:eastAsia="Microsoft YaHei"/>
          <w:b/>
          <w:color w:val="192C4A"/>
          <w:sz w:val="21"/>
        </w:rPr>
        <w:t>获奖荣誉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{{chinese.awards.0.title}}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{{chinese.awards.1.title}}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{{chinese.awards.2.title}}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{{chinese.awards.3.title}}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{{chinese.awards.4.title}}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{{chinese.awards.5.title}}</w:t>
      </w:r>
    </w:p>
    <w:p>
      <w:pPr>
        <w:spacing w:before="160" w:after="60" w:line="240" w:lineRule="auto"/>
        <w:pBdr>
          <w:bottom w:val="single" w:sz="6" w:space="1" w:color="D7DEE8"/>
        </w:pBdr>
      </w:pPr>
      <w:r>
        <w:rPr>
          <w:rFonts w:ascii="Microsoft YaHei" w:hAnsi="Microsoft YaHei" w:eastAsia="Microsoft YaHei"/>
          <w:b/>
          <w:color w:val="192C4A"/>
          <w:sz w:val="21"/>
        </w:rPr>
        <w:t>技能关键词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{{chinese.skills.0.name}}: {{chinese.skills.0.keywords}}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{{chinese.skills.1.name}}: {{chinese.skills.1.keywords}}</w:t>
      </w:r>
    </w:p>
    <w:p>
      <w:pPr>
        <w:pStyle w:val="ListBullet"/>
        <w:spacing w:before="0" w:after="20" w:line="259" w:lineRule="auto"/>
        <w:ind w:left="288" w:hanging="158"/>
      </w:pPr>
      <w:r>
        <w:rPr>
          <w:rFonts w:ascii="Microsoft YaHei" w:hAnsi="Microsoft YaHei" w:eastAsia="Microsoft YaHei"/>
          <w:b w:val="0"/>
          <w:color w:val="4B4E56"/>
          <w:sz w:val="17"/>
        </w:rPr>
        <w:t>{{chinese.skills.2.name}}: {{chinese.skills.2.keywords}}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1909" w:h="16834"/>
      <w:pgMar w:top="893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color w:val="969CA6"/>
        <w:sz w:val="15"/>
      </w:rPr>
      <w:t>锐历 | 中文结构化简历模板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Microsoft YaHei" w:hAnsi="Microsoft YaHei" w:eastAsia="Microsoft YaHei"/>
      <w:color w:val="373A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A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A4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A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9" w:lineRule="auto"/>
      <w:ind w:left="274" w:hanging="158"/>
      <w:contextualSpacing/>
    </w:pPr>
    <w:rPr>
      <w:rFonts w:ascii="Microsoft YaHei" w:hAnsi="Microsoft YaHei" w:eastAsia="Microsoft YaHei"/>
      <w:color w:val="373A40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