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F4F2" w14:textId="193DC5BB" w:rsidR="00BC207E" w:rsidRDefault="007D53BD" w:rsidP="00BC207E">
      <w:pPr>
        <w:rPr>
          <w:rFonts w:hint="eastAsia"/>
          <w:sz w:val="72"/>
          <w:szCs w:val="72"/>
        </w:rPr>
      </w:pPr>
      <w:r w:rsidRPr="007D53BD">
        <w:rPr>
          <w:sz w:val="72"/>
          <w:szCs w:val="72"/>
        </w:rPr>
        <w:t>Barco Home Assignment</w:t>
      </w:r>
    </w:p>
    <w:sdt>
      <w:sdtPr>
        <w:rPr>
          <w:lang w:val="zh-TW"/>
        </w:rPr>
        <w:id w:val="-10046590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2358A4C2" w14:textId="77002806" w:rsidR="00BC207E" w:rsidRDefault="00BC207E">
          <w:pPr>
            <w:pStyle w:val="a6"/>
            <w:rPr>
              <w:rFonts w:hint="eastAsia"/>
            </w:rPr>
          </w:pPr>
        </w:p>
        <w:p w14:paraId="253A7177" w14:textId="3658A185" w:rsidR="008F21A8" w:rsidRDefault="00BC207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95176" w:history="1">
            <w:r w:rsidR="008F21A8" w:rsidRPr="00FF5044">
              <w:rPr>
                <w:rStyle w:val="a7"/>
                <w:noProof/>
              </w:rPr>
              <w:t>Test plan flow chart</w:t>
            </w:r>
            <w:r w:rsidR="008F21A8">
              <w:rPr>
                <w:noProof/>
                <w:webHidden/>
              </w:rPr>
              <w:tab/>
            </w:r>
            <w:r w:rsidR="008F21A8">
              <w:rPr>
                <w:noProof/>
                <w:webHidden/>
              </w:rPr>
              <w:fldChar w:fldCharType="begin"/>
            </w:r>
            <w:r w:rsidR="008F21A8">
              <w:rPr>
                <w:noProof/>
                <w:webHidden/>
              </w:rPr>
              <w:instrText xml:space="preserve"> PAGEREF _Toc114695176 \h </w:instrText>
            </w:r>
            <w:r w:rsidR="008F21A8">
              <w:rPr>
                <w:noProof/>
                <w:webHidden/>
              </w:rPr>
            </w:r>
            <w:r w:rsidR="008F21A8">
              <w:rPr>
                <w:noProof/>
                <w:webHidden/>
              </w:rPr>
              <w:fldChar w:fldCharType="separate"/>
            </w:r>
            <w:r w:rsidR="008F21A8">
              <w:rPr>
                <w:noProof/>
                <w:webHidden/>
              </w:rPr>
              <w:t>2</w:t>
            </w:r>
            <w:r w:rsidR="008F21A8">
              <w:rPr>
                <w:noProof/>
                <w:webHidden/>
              </w:rPr>
              <w:fldChar w:fldCharType="end"/>
            </w:r>
          </w:hyperlink>
        </w:p>
        <w:p w14:paraId="4E1FAD02" w14:textId="3ED313BC" w:rsidR="008F21A8" w:rsidRDefault="008F21A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4695177" w:history="1">
            <w:r w:rsidRPr="00FF5044">
              <w:rPr>
                <w:rStyle w:val="a7"/>
                <w:noProof/>
              </w:rPr>
              <w:t>Test Item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0A35" w14:textId="5FA526A4" w:rsidR="008F21A8" w:rsidRDefault="008F21A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14695178" w:history="1">
            <w:r w:rsidRPr="00FF5044">
              <w:rPr>
                <w:rStyle w:val="a7"/>
                <w:noProof/>
              </w:rPr>
              <w:t>Browser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D5CFC" w14:textId="32921025" w:rsidR="008F21A8" w:rsidRDefault="008F21A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14695179" w:history="1">
            <w:r w:rsidRPr="00FF5044">
              <w:rPr>
                <w:rStyle w:val="a7"/>
                <w:noProof/>
              </w:rPr>
              <w:t>Redirect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FF31" w14:textId="565553D3" w:rsidR="008F21A8" w:rsidRDefault="008F21A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14695180" w:history="1">
            <w:r w:rsidRPr="00FF5044">
              <w:rPr>
                <w:rStyle w:val="a7"/>
                <w:noProof/>
              </w:rPr>
              <w:t>SN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FE3A" w14:textId="2D1A2E57" w:rsidR="008F21A8" w:rsidRDefault="008F21A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14695181" w:history="1">
            <w:r w:rsidRPr="00FF5044">
              <w:rPr>
                <w:rStyle w:val="a7"/>
                <w:noProof/>
              </w:rPr>
              <w:t>Web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C1A1" w14:textId="229B0D51" w:rsidR="008F21A8" w:rsidRDefault="008F21A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14695182" w:history="1">
            <w:r w:rsidRPr="00FF5044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E6B2" w14:textId="796FD0BE" w:rsidR="008F21A8" w:rsidRDefault="008F21A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4695183" w:history="1">
            <w:r w:rsidRPr="00FF5044">
              <w:rPr>
                <w:rStyle w:val="a7"/>
                <w:noProof/>
              </w:rPr>
              <w:t>Test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371E" w14:textId="502873CB" w:rsidR="008F21A8" w:rsidRDefault="008F21A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4695184" w:history="1">
            <w:r w:rsidRPr="00FF5044">
              <w:rPr>
                <w:rStyle w:val="a7"/>
                <w:noProof/>
              </w:rPr>
              <w:t>Issue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6EDC" w14:textId="0614A5A9" w:rsidR="008F21A8" w:rsidRDefault="008F21A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14695185" w:history="1">
            <w:r w:rsidRPr="00FF5044">
              <w:rPr>
                <w:rStyle w:val="a7"/>
                <w:noProof/>
              </w:rPr>
              <w:t>Bug ID:0001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DC84" w14:textId="76032BAC" w:rsidR="008F21A8" w:rsidRDefault="008F21A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14695186" w:history="1">
            <w:r w:rsidRPr="00FF5044">
              <w:rPr>
                <w:rStyle w:val="a7"/>
                <w:noProof/>
              </w:rPr>
              <w:t>Bug ID:0002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91B0" w14:textId="4E720A19" w:rsidR="008F21A8" w:rsidRDefault="008F21A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14695187" w:history="1">
            <w:r w:rsidRPr="00FF5044">
              <w:rPr>
                <w:rStyle w:val="a7"/>
                <w:noProof/>
              </w:rPr>
              <w:t>Bug ID:0003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EFB2" w14:textId="3AF414D4" w:rsidR="008F21A8" w:rsidRDefault="008F21A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14695188" w:history="1">
            <w:r w:rsidRPr="00FF5044">
              <w:rPr>
                <w:rStyle w:val="a7"/>
                <w:noProof/>
              </w:rPr>
              <w:t>Bug ID:0004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_Toc114695188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6CD6" w14:textId="47C34293" w:rsidR="00BC207E" w:rsidRDefault="00BC207E">
          <w:r>
            <w:rPr>
              <w:b/>
              <w:bCs/>
              <w:lang w:val="zh-TW"/>
            </w:rPr>
            <w:fldChar w:fldCharType="end"/>
          </w:r>
        </w:p>
      </w:sdtContent>
    </w:sdt>
    <w:p w14:paraId="43321416" w14:textId="0E387261" w:rsidR="00BC207E" w:rsidRDefault="00BC207E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7CA3A1CA" w14:textId="66DA64D6" w:rsidR="00BC207E" w:rsidRDefault="00BC207E" w:rsidP="00BC207E">
      <w:pPr>
        <w:pStyle w:val="1"/>
      </w:pPr>
      <w:bookmarkStart w:id="0" w:name="_Toc114695176"/>
      <w:r w:rsidRPr="00BC207E">
        <w:lastRenderedPageBreak/>
        <w:t>Test plan flow chart</w:t>
      </w:r>
      <w:bookmarkEnd w:id="0"/>
    </w:p>
    <w:p w14:paraId="0C21B925" w14:textId="64F543FE" w:rsidR="00BC207E" w:rsidRDefault="00BC207E" w:rsidP="00BC207E">
      <w:pPr>
        <w:ind w:left="720"/>
      </w:pPr>
      <w:r>
        <w:rPr>
          <w:noProof/>
        </w:rPr>
        <w:drawing>
          <wp:inline distT="0" distB="0" distL="0" distR="0" wp14:anchorId="30252172" wp14:editId="5464A836">
            <wp:extent cx="5274310" cy="3076575"/>
            <wp:effectExtent l="0" t="0" r="0" b="952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97EBC0A" w14:textId="411F8958" w:rsidR="00BC207E" w:rsidRPr="00BC207E" w:rsidRDefault="001A5319" w:rsidP="00F76FEB">
      <w:pPr>
        <w:widowControl/>
        <w:rPr>
          <w:rFonts w:hint="eastAsia"/>
        </w:rPr>
      </w:pPr>
      <w:r>
        <w:br w:type="page"/>
      </w:r>
    </w:p>
    <w:p w14:paraId="635B4C51" w14:textId="002123D3" w:rsidR="00BC207E" w:rsidRDefault="00F76FEB" w:rsidP="001A5319">
      <w:pPr>
        <w:pStyle w:val="1"/>
      </w:pPr>
      <w:bookmarkStart w:id="1" w:name="_Toc114695177"/>
      <w:r>
        <w:lastRenderedPageBreak/>
        <w:t>Test Item</w:t>
      </w:r>
      <w:r w:rsidR="001A5319" w:rsidRPr="001A5319">
        <w:t xml:space="preserve"> list</w:t>
      </w:r>
      <w:bookmarkEnd w:id="1"/>
    </w:p>
    <w:p w14:paraId="3F921A15" w14:textId="18EFFC9F" w:rsidR="001A5319" w:rsidRPr="007726AB" w:rsidRDefault="001A5319" w:rsidP="001A5319">
      <w:pPr>
        <w:pStyle w:val="a8"/>
        <w:ind w:left="240" w:right="240"/>
        <w:rPr>
          <w:sz w:val="28"/>
          <w:szCs w:val="28"/>
        </w:rPr>
      </w:pPr>
      <w:bookmarkStart w:id="2" w:name="_Toc114695178"/>
      <w:r w:rsidRPr="007726AB">
        <w:rPr>
          <w:rFonts w:hint="eastAsia"/>
          <w:sz w:val="28"/>
          <w:szCs w:val="28"/>
        </w:rPr>
        <w:t>B</w:t>
      </w:r>
      <w:r w:rsidRPr="007726AB">
        <w:rPr>
          <w:sz w:val="28"/>
          <w:szCs w:val="28"/>
        </w:rPr>
        <w:t xml:space="preserve">rowser </w:t>
      </w:r>
      <w:r w:rsidRPr="007726AB">
        <w:rPr>
          <w:sz w:val="28"/>
          <w:szCs w:val="28"/>
        </w:rPr>
        <w:t>compatibility</w:t>
      </w:r>
      <w:bookmarkEnd w:id="2"/>
      <w:r w:rsidRPr="007726AB">
        <w:rPr>
          <w:sz w:val="28"/>
          <w:szCs w:val="28"/>
        </w:rPr>
        <w:t xml:space="preserve"> </w:t>
      </w:r>
    </w:p>
    <w:p w14:paraId="49BB1A95" w14:textId="5A12F45F" w:rsidR="001A5319" w:rsidRPr="007726AB" w:rsidRDefault="001A5319" w:rsidP="001A5319">
      <w:pPr>
        <w:rPr>
          <w:sz w:val="28"/>
          <w:szCs w:val="28"/>
        </w:rPr>
      </w:pPr>
      <w:r w:rsidRPr="007726AB">
        <w:rPr>
          <w:sz w:val="28"/>
          <w:szCs w:val="28"/>
        </w:rPr>
        <w:tab/>
        <w:t>Chrome/</w:t>
      </w:r>
      <w:r w:rsidR="004439CC" w:rsidRPr="007726AB">
        <w:rPr>
          <w:sz w:val="28"/>
          <w:szCs w:val="28"/>
        </w:rPr>
        <w:t xml:space="preserve"> </w:t>
      </w:r>
      <w:r w:rsidRPr="007726AB">
        <w:rPr>
          <w:sz w:val="28"/>
          <w:szCs w:val="28"/>
        </w:rPr>
        <w:t>Firefox/</w:t>
      </w:r>
      <w:r w:rsidR="004439CC" w:rsidRPr="007726AB">
        <w:rPr>
          <w:sz w:val="28"/>
          <w:szCs w:val="28"/>
        </w:rPr>
        <w:t xml:space="preserve"> </w:t>
      </w:r>
      <w:r w:rsidRPr="007726AB">
        <w:rPr>
          <w:sz w:val="28"/>
          <w:szCs w:val="28"/>
        </w:rPr>
        <w:t>IE</w:t>
      </w:r>
    </w:p>
    <w:p w14:paraId="34358773" w14:textId="77777777" w:rsidR="001A5319" w:rsidRPr="007726AB" w:rsidRDefault="001A5319" w:rsidP="001A5319">
      <w:pPr>
        <w:pStyle w:val="a8"/>
        <w:ind w:left="240" w:right="240"/>
        <w:rPr>
          <w:sz w:val="28"/>
          <w:szCs w:val="28"/>
        </w:rPr>
      </w:pPr>
    </w:p>
    <w:p w14:paraId="46DBD3A4" w14:textId="049A1E26" w:rsidR="001A5319" w:rsidRPr="007726AB" w:rsidRDefault="001A5319" w:rsidP="001A5319">
      <w:pPr>
        <w:pStyle w:val="a8"/>
        <w:ind w:left="240" w:right="240"/>
        <w:rPr>
          <w:sz w:val="28"/>
          <w:szCs w:val="28"/>
        </w:rPr>
      </w:pPr>
      <w:bookmarkStart w:id="3" w:name="_Toc114695179"/>
      <w:r w:rsidRPr="007726AB">
        <w:rPr>
          <w:sz w:val="28"/>
          <w:szCs w:val="28"/>
        </w:rPr>
        <w:t>Redirect URL</w:t>
      </w:r>
      <w:bookmarkEnd w:id="3"/>
    </w:p>
    <w:p w14:paraId="27834357" w14:textId="4E858719" w:rsidR="001A5319" w:rsidRPr="007726AB" w:rsidRDefault="001A5319" w:rsidP="001A5319">
      <w:pPr>
        <w:rPr>
          <w:sz w:val="28"/>
          <w:szCs w:val="28"/>
        </w:rPr>
      </w:pPr>
      <w:r w:rsidRPr="007726AB">
        <w:rPr>
          <w:sz w:val="28"/>
          <w:szCs w:val="28"/>
        </w:rPr>
        <w:tab/>
        <w:t>HTTP/</w:t>
      </w:r>
      <w:r w:rsidR="004439CC" w:rsidRPr="007726AB">
        <w:rPr>
          <w:sz w:val="28"/>
          <w:szCs w:val="28"/>
        </w:rPr>
        <w:t xml:space="preserve"> </w:t>
      </w:r>
      <w:r w:rsidRPr="007726AB">
        <w:rPr>
          <w:sz w:val="28"/>
          <w:szCs w:val="28"/>
        </w:rPr>
        <w:t>HTTPS</w:t>
      </w:r>
    </w:p>
    <w:p w14:paraId="163AA0C5" w14:textId="6236512C" w:rsidR="001A5319" w:rsidRPr="007726AB" w:rsidRDefault="001A5319" w:rsidP="001A5319">
      <w:pPr>
        <w:rPr>
          <w:sz w:val="28"/>
          <w:szCs w:val="28"/>
        </w:rPr>
      </w:pPr>
    </w:p>
    <w:p w14:paraId="58D4FA3F" w14:textId="3159EB54" w:rsidR="001A5319" w:rsidRPr="007726AB" w:rsidRDefault="004439CC" w:rsidP="004439CC">
      <w:pPr>
        <w:pStyle w:val="a8"/>
        <w:ind w:left="240" w:right="240"/>
        <w:rPr>
          <w:sz w:val="28"/>
          <w:szCs w:val="28"/>
        </w:rPr>
      </w:pPr>
      <w:bookmarkStart w:id="4" w:name="_Toc114695180"/>
      <w:r w:rsidRPr="007726AB">
        <w:rPr>
          <w:rFonts w:hint="eastAsia"/>
          <w:sz w:val="28"/>
          <w:szCs w:val="28"/>
        </w:rPr>
        <w:t>S</w:t>
      </w:r>
      <w:r w:rsidRPr="007726AB">
        <w:rPr>
          <w:sz w:val="28"/>
          <w:szCs w:val="28"/>
        </w:rPr>
        <w:t>N</w:t>
      </w:r>
      <w:bookmarkEnd w:id="4"/>
    </w:p>
    <w:p w14:paraId="61A5BC19" w14:textId="416E331A" w:rsidR="004439CC" w:rsidRPr="007726AB" w:rsidRDefault="004439CC" w:rsidP="004439CC">
      <w:pPr>
        <w:ind w:leftChars="200" w:left="480"/>
        <w:rPr>
          <w:sz w:val="28"/>
          <w:szCs w:val="28"/>
        </w:rPr>
      </w:pPr>
      <w:r w:rsidRPr="007726AB">
        <w:rPr>
          <w:sz w:val="28"/>
          <w:szCs w:val="28"/>
        </w:rPr>
        <w:t>P</w:t>
      </w:r>
      <w:r w:rsidRPr="007726AB">
        <w:rPr>
          <w:sz w:val="28"/>
          <w:szCs w:val="28"/>
        </w:rPr>
        <w:t>ositive</w:t>
      </w:r>
      <w:r w:rsidRPr="007726AB">
        <w:rPr>
          <w:sz w:val="28"/>
          <w:szCs w:val="28"/>
        </w:rPr>
        <w:t xml:space="preserve">/ </w:t>
      </w:r>
      <w:r w:rsidR="007726AB">
        <w:rPr>
          <w:sz w:val="28"/>
          <w:szCs w:val="28"/>
        </w:rPr>
        <w:t>N</w:t>
      </w:r>
      <w:r w:rsidRPr="007726AB">
        <w:rPr>
          <w:sz w:val="28"/>
          <w:szCs w:val="28"/>
        </w:rPr>
        <w:t>egative</w:t>
      </w:r>
      <w:r w:rsidRPr="007726AB">
        <w:rPr>
          <w:sz w:val="28"/>
          <w:szCs w:val="28"/>
        </w:rPr>
        <w:t>/</w:t>
      </w:r>
      <w:r w:rsidRPr="007726AB">
        <w:rPr>
          <w:rFonts w:hAnsi="Calibri"/>
          <w:color w:val="404040" w:themeColor="text1" w:themeTint="BF"/>
          <w:kern w:val="24"/>
          <w:sz w:val="28"/>
          <w:szCs w:val="28"/>
        </w:rPr>
        <w:t xml:space="preserve"> </w:t>
      </w:r>
      <w:r w:rsidR="007726AB">
        <w:rPr>
          <w:sz w:val="28"/>
          <w:szCs w:val="28"/>
        </w:rPr>
        <w:t>C</w:t>
      </w:r>
      <w:r w:rsidRPr="007726AB">
        <w:rPr>
          <w:sz w:val="28"/>
          <w:szCs w:val="28"/>
        </w:rPr>
        <w:t>haracter</w:t>
      </w:r>
    </w:p>
    <w:p w14:paraId="4F88DACB" w14:textId="503E6BE5" w:rsidR="007726AB" w:rsidRPr="007726AB" w:rsidRDefault="007726AB" w:rsidP="004439CC">
      <w:pPr>
        <w:ind w:leftChars="200" w:left="480"/>
        <w:rPr>
          <w:sz w:val="28"/>
          <w:szCs w:val="28"/>
        </w:rPr>
      </w:pPr>
    </w:p>
    <w:p w14:paraId="05BE1B58" w14:textId="7424CB9F" w:rsidR="007726AB" w:rsidRPr="007726AB" w:rsidRDefault="007726AB" w:rsidP="007726AB">
      <w:pPr>
        <w:pStyle w:val="a8"/>
        <w:ind w:left="240" w:right="240"/>
        <w:rPr>
          <w:sz w:val="28"/>
          <w:szCs w:val="28"/>
        </w:rPr>
      </w:pPr>
      <w:bookmarkStart w:id="5" w:name="_Toc114695181"/>
      <w:r w:rsidRPr="007726AB">
        <w:rPr>
          <w:rFonts w:hint="eastAsia"/>
          <w:sz w:val="28"/>
          <w:szCs w:val="28"/>
        </w:rPr>
        <w:t>W</w:t>
      </w:r>
      <w:r w:rsidRPr="007726AB">
        <w:rPr>
          <w:sz w:val="28"/>
          <w:szCs w:val="28"/>
        </w:rPr>
        <w:t>eb Cache</w:t>
      </w:r>
      <w:bookmarkEnd w:id="5"/>
    </w:p>
    <w:p w14:paraId="42A47AFD" w14:textId="64402807" w:rsidR="007726AB" w:rsidRPr="007726AB" w:rsidRDefault="007726AB" w:rsidP="007726AB">
      <w:pPr>
        <w:rPr>
          <w:sz w:val="28"/>
          <w:szCs w:val="28"/>
        </w:rPr>
      </w:pPr>
      <w:r w:rsidRPr="007726AB">
        <w:rPr>
          <w:sz w:val="28"/>
          <w:szCs w:val="28"/>
        </w:rPr>
        <w:tab/>
        <w:t>Refresh page</w:t>
      </w:r>
    </w:p>
    <w:p w14:paraId="0C4C7E45" w14:textId="6D94DBDB" w:rsidR="007726AB" w:rsidRPr="007726AB" w:rsidRDefault="007726AB" w:rsidP="007726AB">
      <w:pPr>
        <w:rPr>
          <w:sz w:val="28"/>
          <w:szCs w:val="28"/>
        </w:rPr>
      </w:pPr>
    </w:p>
    <w:p w14:paraId="02C342A5" w14:textId="4F299E5A" w:rsidR="007726AB" w:rsidRPr="007726AB" w:rsidRDefault="007726AB" w:rsidP="007726AB">
      <w:pPr>
        <w:pStyle w:val="a8"/>
        <w:ind w:left="240" w:right="240"/>
        <w:rPr>
          <w:sz w:val="28"/>
          <w:szCs w:val="28"/>
        </w:rPr>
      </w:pPr>
      <w:bookmarkStart w:id="6" w:name="_Toc114695182"/>
      <w:r w:rsidRPr="007726AB">
        <w:rPr>
          <w:rFonts w:hint="eastAsia"/>
          <w:sz w:val="28"/>
          <w:szCs w:val="28"/>
        </w:rPr>
        <w:t>A</w:t>
      </w:r>
      <w:r w:rsidRPr="007726AB">
        <w:rPr>
          <w:sz w:val="28"/>
          <w:szCs w:val="28"/>
        </w:rPr>
        <w:t>PI</w:t>
      </w:r>
      <w:bookmarkEnd w:id="6"/>
    </w:p>
    <w:p w14:paraId="0AACC5C1" w14:textId="3C52D6AB" w:rsidR="007726AB" w:rsidRDefault="007726AB" w:rsidP="007726AB">
      <w:pPr>
        <w:rPr>
          <w:sz w:val="28"/>
          <w:szCs w:val="28"/>
        </w:rPr>
      </w:pPr>
      <w:r w:rsidRPr="007726AB">
        <w:rPr>
          <w:sz w:val="28"/>
          <w:szCs w:val="28"/>
        </w:rPr>
        <w:tab/>
        <w:t xml:space="preserve">Response code/ </w:t>
      </w:r>
      <w:r>
        <w:rPr>
          <w:sz w:val="28"/>
          <w:szCs w:val="28"/>
        </w:rPr>
        <w:t>C</w:t>
      </w:r>
      <w:r w:rsidRPr="007726AB">
        <w:rPr>
          <w:sz w:val="28"/>
          <w:szCs w:val="28"/>
        </w:rPr>
        <w:t>ontent</w:t>
      </w:r>
    </w:p>
    <w:p w14:paraId="51022CCC" w14:textId="5B7D5D4F" w:rsidR="007726AB" w:rsidRDefault="007726AB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717950" w14:textId="6DF6B1AE" w:rsidR="007726AB" w:rsidRDefault="00F76FEB" w:rsidP="00F76FEB">
      <w:pPr>
        <w:pStyle w:val="1"/>
      </w:pPr>
      <w:bookmarkStart w:id="7" w:name="_Toc114695183"/>
      <w:r>
        <w:rPr>
          <w:rFonts w:hint="eastAsia"/>
        </w:rPr>
        <w:lastRenderedPageBreak/>
        <w:t>T</w:t>
      </w:r>
      <w:r>
        <w:t>est Case list</w:t>
      </w:r>
      <w:bookmarkEnd w:id="7"/>
    </w:p>
    <w:p w14:paraId="2C0B40F2" w14:textId="5305B859" w:rsidR="00F76FEB" w:rsidRDefault="00FE5652" w:rsidP="00F76FEB">
      <w:r>
        <w:rPr>
          <w:rFonts w:hint="eastAsia"/>
        </w:rPr>
        <w:t>Ca</w:t>
      </w:r>
      <w:r>
        <w:t>se1:</w:t>
      </w:r>
    </w:p>
    <w:p w14:paraId="1D7E0999" w14:textId="22F2AAA2" w:rsidR="00FE5652" w:rsidRDefault="00FE5652" w:rsidP="00F76FEB">
      <w:r w:rsidRPr="00FE5652">
        <w:t>Use the Chrome browser to open the page and confirm that the content is displayed normally</w:t>
      </w:r>
    </w:p>
    <w:p w14:paraId="5288CD1C" w14:textId="1D5C46CC" w:rsidR="00FE5652" w:rsidRPr="0096094A" w:rsidRDefault="00E45F45" w:rsidP="00E45F45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7814B442" w14:textId="77777777" w:rsidR="00E45F45" w:rsidRDefault="00E45F45" w:rsidP="00E45F45">
      <w:pPr>
        <w:jc w:val="right"/>
      </w:pPr>
    </w:p>
    <w:p w14:paraId="3A831656" w14:textId="7015E4CC" w:rsidR="00FE5652" w:rsidRDefault="00FE5652" w:rsidP="00F76FEB">
      <w:r>
        <w:rPr>
          <w:rFonts w:hint="eastAsia"/>
        </w:rPr>
        <w:t>Ca</w:t>
      </w:r>
      <w:r>
        <w:t>se2:</w:t>
      </w:r>
    </w:p>
    <w:p w14:paraId="350C2031" w14:textId="195FAD2A" w:rsidR="00FE5652" w:rsidRDefault="00FE5652" w:rsidP="00FE5652">
      <w:r w:rsidRPr="00FE5652">
        <w:t xml:space="preserve">Use the </w:t>
      </w:r>
      <w:r>
        <w:t>Firefox</w:t>
      </w:r>
      <w:r w:rsidRPr="00FE5652">
        <w:t xml:space="preserve"> browser to open the page and confirm that the content is displayed normally</w:t>
      </w:r>
    </w:p>
    <w:p w14:paraId="12F751DC" w14:textId="4D543200" w:rsidR="00FE5652" w:rsidRPr="0096094A" w:rsidRDefault="00E45F45" w:rsidP="00E45F45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</w:t>
      </w:r>
      <w:r w:rsidRPr="0096094A">
        <w:rPr>
          <w:u w:val="single"/>
        </w:rPr>
        <w:t xml:space="preserve"> </w:t>
      </w:r>
      <w:r w:rsidRPr="0096094A">
        <w:rPr>
          <w:u w:val="single"/>
        </w:rPr>
        <w:t>Pass</w:t>
      </w:r>
    </w:p>
    <w:p w14:paraId="320F04BD" w14:textId="77777777" w:rsidR="00E45F45" w:rsidRDefault="00E45F45" w:rsidP="00E45F45">
      <w:pPr>
        <w:jc w:val="right"/>
        <w:rPr>
          <w:rFonts w:hint="eastAsia"/>
        </w:rPr>
      </w:pPr>
    </w:p>
    <w:p w14:paraId="651C7326" w14:textId="790B768F" w:rsidR="00FE5652" w:rsidRDefault="00FE5652" w:rsidP="00F76FEB">
      <w:r>
        <w:rPr>
          <w:rFonts w:hint="eastAsia"/>
        </w:rPr>
        <w:t>C</w:t>
      </w:r>
      <w:r>
        <w:t>ase3:</w:t>
      </w:r>
    </w:p>
    <w:p w14:paraId="1ABBE04D" w14:textId="032DA08A" w:rsidR="00FE5652" w:rsidRDefault="00FE5652" w:rsidP="00FE5652">
      <w:r w:rsidRPr="00FE5652">
        <w:t xml:space="preserve">Use the </w:t>
      </w:r>
      <w:r>
        <w:t>IE</w:t>
      </w:r>
      <w:r w:rsidRPr="00FE5652">
        <w:t xml:space="preserve"> browser to open the page and confirm that the content is displayed normally</w:t>
      </w:r>
    </w:p>
    <w:p w14:paraId="47D03CDE" w14:textId="05359F3B" w:rsidR="00FE5652" w:rsidRPr="0096094A" w:rsidRDefault="00E45F45" w:rsidP="00E45F45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752A425E" w14:textId="77777777" w:rsidR="00E45F45" w:rsidRDefault="00E45F45" w:rsidP="00E45F45">
      <w:pPr>
        <w:jc w:val="right"/>
        <w:rPr>
          <w:rFonts w:hint="eastAsia"/>
        </w:rPr>
      </w:pPr>
    </w:p>
    <w:p w14:paraId="78AE4E91" w14:textId="083D8C1E" w:rsidR="00FE5652" w:rsidRDefault="00FE5652" w:rsidP="00F76FEB">
      <w:r>
        <w:rPr>
          <w:rFonts w:hint="eastAsia"/>
        </w:rPr>
        <w:t>C</w:t>
      </w:r>
      <w:r>
        <w:t>ase4:</w:t>
      </w:r>
    </w:p>
    <w:p w14:paraId="3C3512DF" w14:textId="15744FA5" w:rsidR="00567E8C" w:rsidRDefault="00567E8C" w:rsidP="00F76FEB">
      <w:r w:rsidRPr="00567E8C">
        <w:t>Opening a URL link using HTTP protocol will redirect to HTTPS protocol</w:t>
      </w:r>
    </w:p>
    <w:p w14:paraId="2A202537" w14:textId="7141093B" w:rsidR="00567E8C" w:rsidRPr="0096094A" w:rsidRDefault="00E45F45" w:rsidP="00E45F45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670C0AA7" w14:textId="77777777" w:rsidR="00E45F45" w:rsidRDefault="00E45F45" w:rsidP="00E45F45">
      <w:pPr>
        <w:jc w:val="right"/>
        <w:rPr>
          <w:rFonts w:hint="eastAsia"/>
        </w:rPr>
      </w:pPr>
    </w:p>
    <w:p w14:paraId="796C78E3" w14:textId="6DE39889" w:rsidR="00567E8C" w:rsidRDefault="00567E8C" w:rsidP="00F76FEB">
      <w:r>
        <w:rPr>
          <w:rFonts w:hint="eastAsia"/>
        </w:rPr>
        <w:t>C</w:t>
      </w:r>
      <w:r>
        <w:t>ase5:</w:t>
      </w:r>
    </w:p>
    <w:p w14:paraId="4F5FAE4A" w14:textId="2E62FD1B" w:rsidR="00567E8C" w:rsidRDefault="00567E8C" w:rsidP="00F76FEB">
      <w:r w:rsidRPr="00567E8C">
        <w:t>Using the HTTPS protocol to open the URL can successfully link to the page</w:t>
      </w:r>
    </w:p>
    <w:p w14:paraId="2694B3FA" w14:textId="54018A00" w:rsidR="00567E8C" w:rsidRPr="0096094A" w:rsidRDefault="00E45F45" w:rsidP="00E45F45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5A17F9F7" w14:textId="77777777" w:rsidR="00E45F45" w:rsidRDefault="00E45F45" w:rsidP="00E45F45">
      <w:pPr>
        <w:jc w:val="right"/>
        <w:rPr>
          <w:rFonts w:hint="eastAsia"/>
        </w:rPr>
      </w:pPr>
    </w:p>
    <w:p w14:paraId="0F2A1A23" w14:textId="3618D337" w:rsidR="00567E8C" w:rsidRDefault="00567E8C" w:rsidP="00F76FEB">
      <w:r>
        <w:rPr>
          <w:rFonts w:hint="eastAsia"/>
        </w:rPr>
        <w:t>Ca</w:t>
      </w:r>
      <w:r>
        <w:t>se6:</w:t>
      </w:r>
    </w:p>
    <w:p w14:paraId="716BBEF7" w14:textId="23AC851A" w:rsidR="00567E8C" w:rsidRDefault="0044610B" w:rsidP="00F76FEB">
      <w:r w:rsidRPr="0044610B">
        <w:t>Use SN (1863552437) to get the correct description</w:t>
      </w:r>
      <w:r>
        <w:t xml:space="preserve"> (</w:t>
      </w:r>
      <w:r w:rsidRPr="0044610B">
        <w:t>CLICKSHARE CX-50 SET NA</w:t>
      </w:r>
      <w:r>
        <w:t>)</w:t>
      </w:r>
    </w:p>
    <w:p w14:paraId="792AF9DD" w14:textId="77777777" w:rsidR="0096094A" w:rsidRPr="0096094A" w:rsidRDefault="0096094A" w:rsidP="0096094A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45C4D213" w14:textId="2ABC0356" w:rsidR="0044610B" w:rsidRDefault="0044610B" w:rsidP="00F76FEB"/>
    <w:p w14:paraId="09D8CB51" w14:textId="476FB54F" w:rsidR="0044610B" w:rsidRDefault="0044610B" w:rsidP="00F76FEB">
      <w:r>
        <w:rPr>
          <w:rFonts w:hint="eastAsia"/>
        </w:rPr>
        <w:t>Ca</w:t>
      </w:r>
      <w:r>
        <w:t>se7:</w:t>
      </w:r>
    </w:p>
    <w:p w14:paraId="0A0D9E2B" w14:textId="34ED8E80" w:rsidR="0044610B" w:rsidRDefault="0044610B" w:rsidP="0044610B">
      <w:r w:rsidRPr="0044610B">
        <w:t xml:space="preserve">Use SN (1863552437) to get the correct </w:t>
      </w:r>
      <w:r>
        <w:t>P</w:t>
      </w:r>
      <w:r>
        <w:rPr>
          <w:rFonts w:hint="eastAsia"/>
        </w:rPr>
        <w:t>a</w:t>
      </w:r>
      <w:r>
        <w:t>rt number</w:t>
      </w:r>
      <w:r>
        <w:t xml:space="preserve"> (</w:t>
      </w:r>
      <w:r>
        <w:t>R9861522NA</w:t>
      </w:r>
      <w:r>
        <w:t>)</w:t>
      </w:r>
    </w:p>
    <w:p w14:paraId="00C08D7F" w14:textId="77777777" w:rsidR="0096094A" w:rsidRPr="0096094A" w:rsidRDefault="0096094A" w:rsidP="0096094A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18809739" w14:textId="18362D91" w:rsidR="0044610B" w:rsidRDefault="0044610B" w:rsidP="0044610B"/>
    <w:p w14:paraId="717ECE91" w14:textId="6DEE51B6" w:rsidR="0044610B" w:rsidRPr="0044610B" w:rsidRDefault="0044610B" w:rsidP="0044610B">
      <w:r>
        <w:rPr>
          <w:rFonts w:hint="eastAsia"/>
        </w:rPr>
        <w:t>C</w:t>
      </w:r>
      <w:r>
        <w:t>ase8:</w:t>
      </w:r>
    </w:p>
    <w:p w14:paraId="235F8A18" w14:textId="5173A70D" w:rsidR="0044610B" w:rsidRDefault="0044610B" w:rsidP="0044610B">
      <w:r w:rsidRPr="0044610B">
        <w:t xml:space="preserve">Use SN (1863552437) to get the </w:t>
      </w:r>
      <w:r>
        <w:t>Delivery date</w:t>
      </w:r>
      <w:r>
        <w:t xml:space="preserve"> (</w:t>
      </w:r>
      <w:r>
        <w:t>05/07/2020 00:00:00</w:t>
      </w:r>
      <w:r>
        <w:t>)</w:t>
      </w:r>
    </w:p>
    <w:p w14:paraId="7600FE80" w14:textId="77777777" w:rsidR="0096094A" w:rsidRPr="0096094A" w:rsidRDefault="0096094A" w:rsidP="0096094A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238B66E7" w14:textId="7BFC2A56" w:rsidR="0044610B" w:rsidRDefault="0044610B" w:rsidP="00F76FEB"/>
    <w:p w14:paraId="246481AE" w14:textId="283FF53D" w:rsidR="0044610B" w:rsidRPr="0044610B" w:rsidRDefault="0044610B" w:rsidP="0044610B">
      <w:r>
        <w:rPr>
          <w:rFonts w:hint="eastAsia"/>
        </w:rPr>
        <w:lastRenderedPageBreak/>
        <w:t>C</w:t>
      </w:r>
      <w:r>
        <w:t>ase</w:t>
      </w:r>
      <w:r>
        <w:t>9</w:t>
      </w:r>
      <w:r>
        <w:t>:</w:t>
      </w:r>
    </w:p>
    <w:p w14:paraId="3ECFAB1B" w14:textId="7EA57093" w:rsidR="0044610B" w:rsidRDefault="0044610B" w:rsidP="0044610B">
      <w:r w:rsidRPr="0044610B">
        <w:t xml:space="preserve">Use SN (1863552437) to get the </w:t>
      </w:r>
      <w:r>
        <w:t>Installation</w:t>
      </w:r>
      <w:r>
        <w:t xml:space="preserve"> date (0</w:t>
      </w:r>
      <w:r>
        <w:t>9</w:t>
      </w:r>
      <w:r>
        <w:t>/</w:t>
      </w:r>
      <w:r>
        <w:t>28</w:t>
      </w:r>
      <w:r>
        <w:t>/2020 0</w:t>
      </w:r>
      <w:r>
        <w:t>9</w:t>
      </w:r>
      <w:r>
        <w:t>:</w:t>
      </w:r>
      <w:r>
        <w:t>16</w:t>
      </w:r>
      <w:r>
        <w:t>:</w:t>
      </w:r>
      <w:r>
        <w:t>22</w:t>
      </w:r>
      <w:r>
        <w:t>)</w:t>
      </w:r>
    </w:p>
    <w:p w14:paraId="1F306BA4" w14:textId="7015723F" w:rsidR="0096094A" w:rsidRPr="0096094A" w:rsidRDefault="0096094A" w:rsidP="0096094A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 xml:space="preserve">esult: </w:t>
      </w:r>
      <w:r w:rsidRPr="0096094A">
        <w:rPr>
          <w:color w:val="FF0000"/>
          <w:u w:val="single"/>
        </w:rPr>
        <w:t>Fail</w:t>
      </w:r>
    </w:p>
    <w:p w14:paraId="2BDCC6AB" w14:textId="4FBE4CFC" w:rsidR="0044610B" w:rsidRDefault="0044610B" w:rsidP="0044610B"/>
    <w:p w14:paraId="64F5CBBA" w14:textId="03B1149F" w:rsidR="0044610B" w:rsidRPr="0044610B" w:rsidRDefault="0044610B" w:rsidP="0044610B">
      <w:pPr>
        <w:rPr>
          <w:rFonts w:hint="eastAsia"/>
        </w:rPr>
      </w:pPr>
      <w:r>
        <w:rPr>
          <w:rFonts w:hint="eastAsia"/>
        </w:rPr>
        <w:t>C</w:t>
      </w:r>
      <w:r>
        <w:t>ase10:</w:t>
      </w:r>
    </w:p>
    <w:p w14:paraId="44959302" w14:textId="5B60CCF6" w:rsidR="0044610B" w:rsidRDefault="0044610B" w:rsidP="0044610B">
      <w:r w:rsidRPr="0044610B">
        <w:t xml:space="preserve">Use SN (1863552437) to get the </w:t>
      </w:r>
      <w:r w:rsidR="009709F7">
        <w:t>Warranty</w:t>
      </w:r>
      <w:r>
        <w:t xml:space="preserve"> date (0</w:t>
      </w:r>
      <w:r w:rsidR="009709F7">
        <w:t>9</w:t>
      </w:r>
      <w:r>
        <w:t>/</w:t>
      </w:r>
      <w:r w:rsidR="009709F7">
        <w:t>27</w:t>
      </w:r>
      <w:r>
        <w:t>/202</w:t>
      </w:r>
      <w:r w:rsidR="009709F7">
        <w:t>1</w:t>
      </w:r>
      <w:r>
        <w:t xml:space="preserve"> 0</w:t>
      </w:r>
      <w:r w:rsidR="009709F7">
        <w:t>9</w:t>
      </w:r>
      <w:r>
        <w:t>:</w:t>
      </w:r>
      <w:r w:rsidR="009709F7">
        <w:t>16</w:t>
      </w:r>
      <w:r>
        <w:t>:</w:t>
      </w:r>
      <w:r w:rsidR="009709F7">
        <w:t>22</w:t>
      </w:r>
      <w:r>
        <w:t>)</w:t>
      </w:r>
    </w:p>
    <w:p w14:paraId="0100D784" w14:textId="77777777" w:rsidR="0096094A" w:rsidRPr="0096094A" w:rsidRDefault="0096094A" w:rsidP="0096094A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 xml:space="preserve">esult: </w:t>
      </w:r>
      <w:r w:rsidRPr="0096094A">
        <w:rPr>
          <w:color w:val="FF0000"/>
          <w:u w:val="single"/>
        </w:rPr>
        <w:t>Fail</w:t>
      </w:r>
    </w:p>
    <w:p w14:paraId="42482665" w14:textId="370CCC23" w:rsidR="0044610B" w:rsidRPr="0044610B" w:rsidRDefault="0044610B" w:rsidP="0044610B">
      <w:pPr>
        <w:rPr>
          <w:rFonts w:hint="eastAsia"/>
        </w:rPr>
      </w:pPr>
    </w:p>
    <w:p w14:paraId="7A958974" w14:textId="3DC4B627" w:rsidR="009709F7" w:rsidRPr="0044610B" w:rsidRDefault="009709F7" w:rsidP="009709F7">
      <w:pPr>
        <w:rPr>
          <w:rFonts w:hint="eastAsia"/>
        </w:rPr>
      </w:pPr>
      <w:r>
        <w:rPr>
          <w:rFonts w:hint="eastAsia"/>
        </w:rPr>
        <w:t>C</w:t>
      </w:r>
      <w:r>
        <w:t>ase1</w:t>
      </w:r>
      <w:r>
        <w:t>1</w:t>
      </w:r>
      <w:r>
        <w:t>:</w:t>
      </w:r>
    </w:p>
    <w:p w14:paraId="55C72CF6" w14:textId="012C0EE8" w:rsidR="009709F7" w:rsidRDefault="009709F7" w:rsidP="009709F7">
      <w:r w:rsidRPr="0044610B">
        <w:t>Use SN (1863552437) to get the</w:t>
      </w:r>
      <w:r>
        <w:t xml:space="preserve"> Service contract end</w:t>
      </w:r>
      <w:r>
        <w:t xml:space="preserve"> date (0</w:t>
      </w:r>
      <w:r>
        <w:t>1</w:t>
      </w:r>
      <w:r>
        <w:t>/</w:t>
      </w:r>
      <w:r>
        <w:t>01</w:t>
      </w:r>
      <w:r>
        <w:t>/</w:t>
      </w:r>
      <w:r>
        <w:t>0001</w:t>
      </w:r>
      <w:r>
        <w:t xml:space="preserve"> 0</w:t>
      </w:r>
      <w:r>
        <w:t>0</w:t>
      </w:r>
      <w:r>
        <w:t>:</w:t>
      </w:r>
      <w:r>
        <w:t>00</w:t>
      </w:r>
      <w:r>
        <w:t>:</w:t>
      </w:r>
      <w:r>
        <w:t>00</w:t>
      </w:r>
      <w:r>
        <w:t>)</w:t>
      </w:r>
    </w:p>
    <w:p w14:paraId="6B5E0461" w14:textId="77777777" w:rsidR="0096094A" w:rsidRPr="0096094A" w:rsidRDefault="0096094A" w:rsidP="0096094A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1244903C" w14:textId="10DADFBC" w:rsidR="0096094A" w:rsidRDefault="0096094A" w:rsidP="009709F7"/>
    <w:p w14:paraId="7E8A9572" w14:textId="2CB93D9F" w:rsidR="0096094A" w:rsidRPr="0044610B" w:rsidRDefault="0096094A" w:rsidP="0096094A">
      <w:pPr>
        <w:rPr>
          <w:rFonts w:hint="eastAsia"/>
        </w:rPr>
      </w:pPr>
      <w:r>
        <w:rPr>
          <w:rFonts w:hint="eastAsia"/>
        </w:rPr>
        <w:t>C</w:t>
      </w:r>
      <w:r>
        <w:t>ase1</w:t>
      </w:r>
      <w:r>
        <w:t>2</w:t>
      </w:r>
      <w:r>
        <w:t>:</w:t>
      </w:r>
    </w:p>
    <w:p w14:paraId="25943545" w14:textId="13E64618" w:rsidR="0096094A" w:rsidRDefault="0096094A" w:rsidP="0096094A">
      <w:r w:rsidRPr="0044610B">
        <w:t>Use SN (1863552437) to get the</w:t>
      </w:r>
      <w:r>
        <w:t xml:space="preserve"> product</w:t>
      </w:r>
      <w:r>
        <w:t xml:space="preserve"> </w:t>
      </w:r>
      <w:r>
        <w:t>image</w:t>
      </w:r>
    </w:p>
    <w:p w14:paraId="7BE082EC" w14:textId="77777777" w:rsidR="0096094A" w:rsidRPr="0096094A" w:rsidRDefault="0096094A" w:rsidP="0096094A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37C5ED1D" w14:textId="77777777" w:rsidR="0096094A" w:rsidRPr="0096094A" w:rsidRDefault="0096094A" w:rsidP="009709F7">
      <w:pPr>
        <w:rPr>
          <w:rFonts w:hint="eastAsia"/>
        </w:rPr>
      </w:pPr>
    </w:p>
    <w:p w14:paraId="42DC89D0" w14:textId="367DE4F1" w:rsidR="009709F7" w:rsidRPr="0044610B" w:rsidRDefault="009709F7" w:rsidP="009709F7">
      <w:pPr>
        <w:rPr>
          <w:rFonts w:hint="eastAsia"/>
        </w:rPr>
      </w:pPr>
      <w:r>
        <w:rPr>
          <w:rFonts w:hint="eastAsia"/>
        </w:rPr>
        <w:t>C</w:t>
      </w:r>
      <w:r>
        <w:t>ase1</w:t>
      </w:r>
      <w:r w:rsidR="0096094A">
        <w:t>3</w:t>
      </w:r>
      <w:r>
        <w:t>:</w:t>
      </w:r>
    </w:p>
    <w:p w14:paraId="65D2E577" w14:textId="7816ADE2" w:rsidR="009709F7" w:rsidRDefault="009709F7" w:rsidP="009709F7">
      <w:r>
        <w:t>E</w:t>
      </w:r>
      <w:r w:rsidRPr="009709F7">
        <w:t>nter spaces</w:t>
      </w:r>
      <w:r>
        <w:t xml:space="preserve"> before </w:t>
      </w:r>
      <w:proofErr w:type="gramStart"/>
      <w:r>
        <w:t>SN</w:t>
      </w:r>
      <w:r w:rsidRPr="0044610B">
        <w:t>(</w:t>
      </w:r>
      <w:r>
        <w:t xml:space="preserve"> </w:t>
      </w:r>
      <w:r w:rsidRPr="0044610B">
        <w:t>1863552437</w:t>
      </w:r>
      <w:proofErr w:type="gramEnd"/>
      <w:r>
        <w:t xml:space="preserve">) </w:t>
      </w:r>
      <w:r w:rsidR="007C6EE9">
        <w:t xml:space="preserve">should also be able to </w:t>
      </w:r>
      <w:r w:rsidR="007C6EE9" w:rsidRPr="007C6EE9">
        <w:t>obtain the correct information</w:t>
      </w:r>
    </w:p>
    <w:p w14:paraId="7B6D13B4" w14:textId="77777777" w:rsidR="00D56DAC" w:rsidRPr="0096094A" w:rsidRDefault="00D56DAC" w:rsidP="00D56DAC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 xml:space="preserve">esult: </w:t>
      </w:r>
      <w:r w:rsidRPr="0096094A">
        <w:rPr>
          <w:color w:val="FF0000"/>
          <w:u w:val="single"/>
        </w:rPr>
        <w:t>Fail</w:t>
      </w:r>
    </w:p>
    <w:p w14:paraId="219FBD4B" w14:textId="30CA49EA" w:rsidR="009709F7" w:rsidRDefault="009709F7" w:rsidP="009709F7"/>
    <w:p w14:paraId="5728FE41" w14:textId="7E29C789" w:rsidR="007C6EE9" w:rsidRDefault="009709F7" w:rsidP="009709F7">
      <w:r>
        <w:rPr>
          <w:rFonts w:hint="eastAsia"/>
        </w:rPr>
        <w:t>C</w:t>
      </w:r>
      <w:r>
        <w:t>ase1</w:t>
      </w:r>
      <w:r w:rsidR="0096094A">
        <w:t>4</w:t>
      </w:r>
      <w:r>
        <w:t>:</w:t>
      </w:r>
    </w:p>
    <w:p w14:paraId="4C5160A2" w14:textId="6C556FF4" w:rsidR="007C6EE9" w:rsidRDefault="007C6EE9" w:rsidP="007C6EE9">
      <w:r>
        <w:t>E</w:t>
      </w:r>
      <w:r w:rsidRPr="009709F7">
        <w:t>nter spaces</w:t>
      </w:r>
      <w:r>
        <w:t xml:space="preserve"> </w:t>
      </w:r>
      <w:r>
        <w:t>after</w:t>
      </w:r>
      <w:r>
        <w:t xml:space="preserve"> </w:t>
      </w:r>
      <w:proofErr w:type="gramStart"/>
      <w:r>
        <w:t>SN</w:t>
      </w:r>
      <w:r w:rsidRPr="0044610B">
        <w:t>(</w:t>
      </w:r>
      <w:proofErr w:type="gramEnd"/>
      <w:r w:rsidRPr="0044610B">
        <w:t>1863552437</w:t>
      </w:r>
      <w:r>
        <w:t xml:space="preserve"> </w:t>
      </w:r>
      <w:r>
        <w:t xml:space="preserve">) should also be able to </w:t>
      </w:r>
      <w:r w:rsidRPr="007C6EE9">
        <w:t>obtain the correct information</w:t>
      </w:r>
    </w:p>
    <w:p w14:paraId="031C26A0" w14:textId="77777777" w:rsidR="00D56DAC" w:rsidRPr="0096094A" w:rsidRDefault="00D56DAC" w:rsidP="00D56DAC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34421318" w14:textId="24B4DE13" w:rsidR="009709F7" w:rsidRDefault="009709F7" w:rsidP="00F76FEB"/>
    <w:p w14:paraId="295722FD" w14:textId="5033AB6D" w:rsidR="007C6EE9" w:rsidRDefault="007C6EE9" w:rsidP="00F76FEB">
      <w:r>
        <w:rPr>
          <w:rFonts w:hint="eastAsia"/>
        </w:rPr>
        <w:t>Ca</w:t>
      </w:r>
      <w:r>
        <w:t>se1</w:t>
      </w:r>
      <w:r w:rsidR="0096094A">
        <w:t>5</w:t>
      </w:r>
      <w:r>
        <w:t>:</w:t>
      </w:r>
    </w:p>
    <w:p w14:paraId="575B0275" w14:textId="7DD1DEC3" w:rsidR="007C6EE9" w:rsidRDefault="00AC6ADB" w:rsidP="00F76FEB">
      <w:r w:rsidRPr="00AC6ADB">
        <w:t>Enter a wrong SN</w:t>
      </w:r>
      <w:r w:rsidRPr="0044610B">
        <w:t>(</w:t>
      </w:r>
      <w:r>
        <w:t>a</w:t>
      </w:r>
      <w:r w:rsidRPr="0044610B">
        <w:t>1863552437</w:t>
      </w:r>
      <w:r>
        <w:t>)</w:t>
      </w:r>
      <w:r w:rsidRPr="00AC6ADB">
        <w:t xml:space="preserve"> should display an error message prompt</w:t>
      </w:r>
    </w:p>
    <w:p w14:paraId="6A026D70" w14:textId="77777777" w:rsidR="00D56DAC" w:rsidRPr="0096094A" w:rsidRDefault="00D56DAC" w:rsidP="00D56DAC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775BCA36" w14:textId="17695EB3" w:rsidR="00AC6ADB" w:rsidRDefault="00AC6ADB" w:rsidP="00F76FEB"/>
    <w:p w14:paraId="24B46036" w14:textId="1CA46307" w:rsidR="00AC6ADB" w:rsidRDefault="00AC6ADB" w:rsidP="00AC6ADB">
      <w:r>
        <w:rPr>
          <w:rFonts w:hint="eastAsia"/>
        </w:rPr>
        <w:t>Ca</w:t>
      </w:r>
      <w:r>
        <w:t>se1</w:t>
      </w:r>
      <w:r w:rsidR="0096094A">
        <w:t>6</w:t>
      </w:r>
      <w:r>
        <w:t>:</w:t>
      </w:r>
    </w:p>
    <w:p w14:paraId="36DBAD31" w14:textId="341933A0" w:rsidR="00AC6ADB" w:rsidRPr="007C6EE9" w:rsidRDefault="00AC6ADB" w:rsidP="00AC6ADB">
      <w:pPr>
        <w:rPr>
          <w:rFonts w:hint="eastAsia"/>
        </w:rPr>
      </w:pPr>
      <w:r w:rsidRPr="00AC6ADB">
        <w:t xml:space="preserve">Enter a wrong </w:t>
      </w:r>
      <w:proofErr w:type="gramStart"/>
      <w:r w:rsidRPr="00AC6ADB">
        <w:t>SN</w:t>
      </w:r>
      <w:r w:rsidRPr="0044610B">
        <w:t>(</w:t>
      </w:r>
      <w:proofErr w:type="gramEnd"/>
      <w:r w:rsidRPr="0044610B">
        <w:t>1863552437</w:t>
      </w:r>
      <w:r>
        <w:t>Z</w:t>
      </w:r>
      <w:r>
        <w:t>)</w:t>
      </w:r>
      <w:r w:rsidRPr="00AC6ADB">
        <w:t xml:space="preserve"> should display an error message prompt</w:t>
      </w:r>
    </w:p>
    <w:p w14:paraId="7A2D4D0F" w14:textId="77777777" w:rsidR="00D56DAC" w:rsidRPr="0096094A" w:rsidRDefault="00D56DAC" w:rsidP="00D56DAC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0CB8E5F4" w14:textId="2C5A7651" w:rsidR="00E45F45" w:rsidRDefault="00E45F45" w:rsidP="00F76FEB">
      <w:pPr>
        <w:rPr>
          <w:rFonts w:hint="eastAsia"/>
        </w:rPr>
      </w:pPr>
    </w:p>
    <w:p w14:paraId="36217AD0" w14:textId="597F83B8" w:rsidR="00D56DAC" w:rsidRDefault="00D56DAC" w:rsidP="00D56DAC">
      <w:r>
        <w:rPr>
          <w:rFonts w:hint="eastAsia"/>
        </w:rPr>
        <w:t>Ca</w:t>
      </w:r>
      <w:r>
        <w:t>se1</w:t>
      </w:r>
      <w:r>
        <w:t>7</w:t>
      </w:r>
      <w:r>
        <w:t>:</w:t>
      </w:r>
    </w:p>
    <w:p w14:paraId="3D714891" w14:textId="0B63C3E3" w:rsidR="00D56DAC" w:rsidRPr="007C6EE9" w:rsidRDefault="00D56DAC" w:rsidP="00D56DAC">
      <w:pPr>
        <w:rPr>
          <w:rFonts w:hint="eastAsia"/>
        </w:rPr>
      </w:pPr>
      <w:r w:rsidRPr="00AC6ADB">
        <w:t xml:space="preserve">Enter a wrong </w:t>
      </w:r>
      <w:proofErr w:type="gramStart"/>
      <w:r w:rsidRPr="00AC6ADB">
        <w:t>SN</w:t>
      </w:r>
      <w:r w:rsidRPr="0044610B">
        <w:t>(</w:t>
      </w:r>
      <w:proofErr w:type="gramEnd"/>
      <w:r w:rsidRPr="0044610B">
        <w:t>1863552437</w:t>
      </w:r>
      <w:r>
        <w:t>@</w:t>
      </w:r>
      <w:r>
        <w:t>)</w:t>
      </w:r>
      <w:r w:rsidRPr="00AC6ADB">
        <w:t xml:space="preserve"> should display an error message prompt</w:t>
      </w:r>
    </w:p>
    <w:p w14:paraId="3DF9B5B2" w14:textId="77777777" w:rsidR="00D56DAC" w:rsidRPr="0096094A" w:rsidRDefault="00D56DAC" w:rsidP="00D56DAC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35F94038" w14:textId="77777777" w:rsidR="00D56DAC" w:rsidRDefault="00D56DAC" w:rsidP="00F76FEB"/>
    <w:p w14:paraId="6B899BE7" w14:textId="1DF56AC9" w:rsidR="00D56DAC" w:rsidRDefault="00D56DAC" w:rsidP="00D56DAC">
      <w:r>
        <w:rPr>
          <w:rFonts w:hint="eastAsia"/>
        </w:rPr>
        <w:lastRenderedPageBreak/>
        <w:t>Ca</w:t>
      </w:r>
      <w:r>
        <w:t>se1</w:t>
      </w:r>
      <w:r>
        <w:t>8</w:t>
      </w:r>
      <w:r>
        <w:t>:</w:t>
      </w:r>
    </w:p>
    <w:p w14:paraId="192EE34F" w14:textId="2B8E0C0A" w:rsidR="00D56DAC" w:rsidRPr="007C6EE9" w:rsidRDefault="00D56DAC" w:rsidP="00D56DAC">
      <w:pPr>
        <w:rPr>
          <w:rFonts w:hint="eastAsia"/>
        </w:rPr>
      </w:pPr>
      <w:r w:rsidRPr="00AC6ADB">
        <w:t>Enter a wrong SN</w:t>
      </w:r>
      <w:r w:rsidRPr="0044610B">
        <w:t>(</w:t>
      </w:r>
      <w:r>
        <w:t>_</w:t>
      </w:r>
      <w:r w:rsidRPr="0044610B">
        <w:t>1863552437</w:t>
      </w:r>
      <w:r>
        <w:t>Z)</w:t>
      </w:r>
      <w:r w:rsidRPr="00AC6ADB">
        <w:t xml:space="preserve"> should display an error message prompt</w:t>
      </w:r>
    </w:p>
    <w:p w14:paraId="36D300E0" w14:textId="77777777" w:rsidR="00D56DAC" w:rsidRPr="0096094A" w:rsidRDefault="00D56DAC" w:rsidP="00D56DAC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2579CF81" w14:textId="0370B507" w:rsidR="00E45F45" w:rsidRDefault="00E45F45" w:rsidP="00F76FEB"/>
    <w:p w14:paraId="30D70054" w14:textId="203F58A3" w:rsidR="00D56DAC" w:rsidRDefault="00D56DAC" w:rsidP="00D56DAC">
      <w:r>
        <w:rPr>
          <w:rFonts w:hint="eastAsia"/>
        </w:rPr>
        <w:t>C</w:t>
      </w:r>
      <w:r>
        <w:t>ase1</w:t>
      </w:r>
      <w:r>
        <w:t>9</w:t>
      </w:r>
      <w:r>
        <w:t>:</w:t>
      </w:r>
    </w:p>
    <w:p w14:paraId="433463EB" w14:textId="77777777" w:rsidR="00D56DAC" w:rsidRDefault="00D56DAC" w:rsidP="00D56DAC">
      <w:r w:rsidRPr="00E45F45">
        <w:t>Re</w:t>
      </w:r>
      <w:r>
        <w:t>fresh(F5)</w:t>
      </w:r>
      <w:r w:rsidRPr="00E45F45">
        <w:t xml:space="preserve"> the page should bring back to the </w:t>
      </w:r>
      <w:r>
        <w:t>original</w:t>
      </w:r>
      <w:r w:rsidRPr="00E45F45">
        <w:t xml:space="preserve"> page of the query</w:t>
      </w:r>
    </w:p>
    <w:p w14:paraId="4BE9FA33" w14:textId="130BE08A" w:rsidR="00D56DAC" w:rsidRDefault="00D56DAC" w:rsidP="00D56DAC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49B1C2F5" w14:textId="77777777" w:rsidR="00AD6BC6" w:rsidRPr="0096094A" w:rsidRDefault="00AD6BC6" w:rsidP="00D56DAC">
      <w:pPr>
        <w:jc w:val="right"/>
        <w:rPr>
          <w:u w:val="single"/>
        </w:rPr>
      </w:pPr>
    </w:p>
    <w:p w14:paraId="15DD7568" w14:textId="1FB070A7" w:rsidR="00D56DAC" w:rsidRDefault="00AD6BC6" w:rsidP="00F76FEB">
      <w:r>
        <w:rPr>
          <w:rFonts w:hint="eastAsia"/>
        </w:rPr>
        <w:t>C</w:t>
      </w:r>
      <w:r>
        <w:t>ase20:</w:t>
      </w:r>
    </w:p>
    <w:p w14:paraId="4EDE8591" w14:textId="047036A7" w:rsidR="00AD6BC6" w:rsidRDefault="00AD6BC6" w:rsidP="00F76FEB">
      <w:r w:rsidRPr="00AD6BC6">
        <w:t>Send HTTP Post to confirm that the API returns</w:t>
      </w:r>
      <w:r>
        <w:t xml:space="preserve"> response code is 200 OK</w:t>
      </w:r>
    </w:p>
    <w:p w14:paraId="3B9748D2" w14:textId="77777777" w:rsidR="00AD6BC6" w:rsidRDefault="00AD6BC6" w:rsidP="00AD6BC6">
      <w:pPr>
        <w:jc w:val="right"/>
        <w:rPr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>esult: Pass</w:t>
      </w:r>
    </w:p>
    <w:p w14:paraId="37DD306B" w14:textId="35D172DC" w:rsidR="00AD6BC6" w:rsidRDefault="00AD6BC6" w:rsidP="00F76FEB"/>
    <w:p w14:paraId="3F304235" w14:textId="1F98FC65" w:rsidR="00AD6BC6" w:rsidRDefault="00AD6BC6" w:rsidP="00F76FEB">
      <w:r>
        <w:rPr>
          <w:rFonts w:hint="eastAsia"/>
        </w:rPr>
        <w:t>C</w:t>
      </w:r>
      <w:r>
        <w:t>ase21:</w:t>
      </w:r>
    </w:p>
    <w:p w14:paraId="5D42E497" w14:textId="14D2A04B" w:rsidR="00AD6BC6" w:rsidRDefault="00AD6BC6" w:rsidP="00AD6BC6">
      <w:r w:rsidRPr="00AD6BC6">
        <w:t>Send HTTP Post to confirm that the content returned by the API</w:t>
      </w:r>
    </w:p>
    <w:p w14:paraId="4B17707A" w14:textId="56B0CF28" w:rsidR="00AD6BC6" w:rsidRDefault="006104AE" w:rsidP="006104AE">
      <w:pPr>
        <w:jc w:val="right"/>
        <w:rPr>
          <w:rFonts w:hint="eastAsia"/>
          <w:u w:val="single"/>
        </w:rPr>
      </w:pPr>
      <w:r w:rsidRPr="0096094A">
        <w:rPr>
          <w:rFonts w:hint="eastAsia"/>
          <w:u w:val="single"/>
        </w:rPr>
        <w:t>R</w:t>
      </w:r>
      <w:r w:rsidRPr="0096094A">
        <w:rPr>
          <w:u w:val="single"/>
        </w:rPr>
        <w:t xml:space="preserve">esult: </w:t>
      </w:r>
      <w:r w:rsidRPr="0096094A">
        <w:rPr>
          <w:color w:val="FF0000"/>
          <w:u w:val="single"/>
        </w:rPr>
        <w:t>Fail</w:t>
      </w:r>
    </w:p>
    <w:p w14:paraId="45FDB4D5" w14:textId="37D0E74D" w:rsidR="00AD6BC6" w:rsidRDefault="00AD6BC6">
      <w:pPr>
        <w:widowControl/>
        <w:rPr>
          <w:rFonts w:hint="eastAsia"/>
          <w:u w:val="single"/>
        </w:rPr>
      </w:pPr>
    </w:p>
    <w:p w14:paraId="7C875B87" w14:textId="2E5F5300" w:rsidR="00AD6BC6" w:rsidRDefault="00AD6BC6">
      <w:pPr>
        <w:widowControl/>
      </w:pPr>
      <w:r>
        <w:br w:type="page"/>
      </w:r>
    </w:p>
    <w:p w14:paraId="19FFE711" w14:textId="73B79BC0" w:rsidR="00AD6BC6" w:rsidRDefault="00AF761F" w:rsidP="00AF761F">
      <w:pPr>
        <w:pStyle w:val="1"/>
      </w:pPr>
      <w:bookmarkStart w:id="8" w:name="_Toc114695184"/>
      <w:r>
        <w:rPr>
          <w:rFonts w:hint="eastAsia"/>
        </w:rPr>
        <w:lastRenderedPageBreak/>
        <w:t>Is</w:t>
      </w:r>
      <w:r>
        <w:t>sue Note</w:t>
      </w:r>
      <w:bookmarkEnd w:id="8"/>
    </w:p>
    <w:p w14:paraId="65DEFBA0" w14:textId="4B3F7DFC" w:rsidR="001C03E1" w:rsidRPr="001C03E1" w:rsidRDefault="001C03E1" w:rsidP="006D70D8">
      <w:pPr>
        <w:pStyle w:val="a8"/>
        <w:ind w:left="240" w:right="240"/>
        <w:rPr>
          <w:rFonts w:hint="eastAsia"/>
        </w:rPr>
      </w:pPr>
      <w:bookmarkStart w:id="9" w:name="_Toc114695185"/>
      <w:r>
        <w:rPr>
          <w:rFonts w:hint="eastAsia"/>
        </w:rPr>
        <w:t>B</w:t>
      </w:r>
      <w:r>
        <w:t>ug ID:0001</w:t>
      </w:r>
      <w:bookmarkEnd w:id="9"/>
    </w:p>
    <w:p w14:paraId="5A076CD4" w14:textId="77777777" w:rsidR="001C03E1" w:rsidRDefault="001C03E1" w:rsidP="006D70D8">
      <w:pPr>
        <w:ind w:leftChars="100" w:left="240"/>
      </w:pPr>
      <w:r>
        <w:t>[Issue and Background]</w:t>
      </w:r>
    </w:p>
    <w:p w14:paraId="69E6D635" w14:textId="77777777" w:rsidR="001C03E1" w:rsidRDefault="001C03E1" w:rsidP="006D70D8">
      <w:pPr>
        <w:ind w:leftChars="100" w:left="240"/>
      </w:pPr>
      <w:r>
        <w:t>1.Brief description</w:t>
      </w:r>
    </w:p>
    <w:p w14:paraId="57B49D3F" w14:textId="080AAAC3" w:rsidR="001C03E1" w:rsidRDefault="006D70D8" w:rsidP="006D70D8">
      <w:pPr>
        <w:ind w:leftChars="100" w:left="240"/>
      </w:pPr>
      <w:r>
        <w:rPr>
          <w:rFonts w:hint="eastAsia"/>
        </w:rPr>
        <w:t>C</w:t>
      </w:r>
      <w:r>
        <w:t xml:space="preserve">ase9. The correct </w:t>
      </w:r>
      <w:r>
        <w:t xml:space="preserve">Installation date </w:t>
      </w:r>
      <w:r>
        <w:t>is “</w:t>
      </w:r>
      <w:r>
        <w:t>09/28/2020 09:16:22</w:t>
      </w:r>
      <w:r>
        <w:t xml:space="preserve">”, </w:t>
      </w:r>
      <w:r w:rsidRPr="006D70D8">
        <w:t>but get the wrong time</w:t>
      </w:r>
      <w:r>
        <w:t xml:space="preserve"> “</w:t>
      </w:r>
      <w:r w:rsidRPr="006D70D8">
        <w:t xml:space="preserve">09/28/2020 </w:t>
      </w:r>
      <w:r w:rsidRPr="006D70D8">
        <w:rPr>
          <w:color w:val="FF0000"/>
        </w:rPr>
        <w:t>00:00:00</w:t>
      </w:r>
      <w:r>
        <w:t xml:space="preserve">” </w:t>
      </w:r>
    </w:p>
    <w:p w14:paraId="47016C9A" w14:textId="77777777" w:rsidR="001C03E1" w:rsidRDefault="001C03E1" w:rsidP="006D70D8">
      <w:pPr>
        <w:ind w:leftChars="100" w:left="240"/>
      </w:pPr>
    </w:p>
    <w:p w14:paraId="1CB02D4F" w14:textId="2E3374C6" w:rsidR="001C03E1" w:rsidRDefault="001C03E1" w:rsidP="006D70D8">
      <w:pPr>
        <w:ind w:leftChars="100" w:left="240"/>
      </w:pPr>
      <w:r>
        <w:t>2.</w:t>
      </w:r>
      <w:r w:rsidR="006D70D8">
        <w:t>Platform</w:t>
      </w:r>
      <w:r>
        <w:t>/version info.</w:t>
      </w:r>
    </w:p>
    <w:p w14:paraId="43E3318D" w14:textId="037D6579" w:rsidR="001C03E1" w:rsidRDefault="006D70D8" w:rsidP="006D70D8">
      <w:pPr>
        <w:ind w:leftChars="100" w:left="240"/>
        <w:rPr>
          <w:rFonts w:hint="eastAsia"/>
        </w:rPr>
      </w:pPr>
      <w:r>
        <w:t>Browser is Chrome</w:t>
      </w:r>
    </w:p>
    <w:p w14:paraId="7DF0CE0D" w14:textId="77777777" w:rsidR="001C03E1" w:rsidRDefault="001C03E1" w:rsidP="006D70D8">
      <w:pPr>
        <w:ind w:leftChars="100" w:left="240"/>
      </w:pPr>
    </w:p>
    <w:p w14:paraId="1A1DD524" w14:textId="77777777" w:rsidR="001C03E1" w:rsidRDefault="001C03E1" w:rsidP="006D70D8">
      <w:pPr>
        <w:ind w:leftChars="100" w:left="240"/>
      </w:pPr>
      <w:r>
        <w:t>3.Expected result</w:t>
      </w:r>
    </w:p>
    <w:p w14:paraId="058688D8" w14:textId="6AF16EE2" w:rsidR="001C03E1" w:rsidRDefault="006D70D8" w:rsidP="006D70D8">
      <w:pPr>
        <w:ind w:leftChars="100" w:left="240"/>
      </w:pPr>
      <w:r>
        <w:rPr>
          <w:rFonts w:hint="eastAsia"/>
        </w:rPr>
        <w:t>S</w:t>
      </w:r>
      <w:r>
        <w:t xml:space="preserve">hould get correct info is </w:t>
      </w:r>
      <w:r>
        <w:t>“09/28/2020 09:16:22”</w:t>
      </w:r>
    </w:p>
    <w:p w14:paraId="153C73E1" w14:textId="77777777" w:rsidR="001C03E1" w:rsidRDefault="001C03E1" w:rsidP="006D70D8">
      <w:pPr>
        <w:ind w:leftChars="100" w:left="240"/>
      </w:pPr>
    </w:p>
    <w:p w14:paraId="4B363510" w14:textId="77777777" w:rsidR="001C03E1" w:rsidRDefault="001C03E1" w:rsidP="006D70D8">
      <w:pPr>
        <w:ind w:leftChars="100" w:left="240"/>
      </w:pPr>
      <w:r>
        <w:t>[Repeat Steps &amp; Key Configuration]</w:t>
      </w:r>
    </w:p>
    <w:p w14:paraId="799E74BC" w14:textId="1F7E578A" w:rsidR="001C03E1" w:rsidRDefault="001C03E1" w:rsidP="006D70D8">
      <w:pPr>
        <w:ind w:leftChars="100" w:left="240"/>
      </w:pPr>
      <w:r>
        <w:t>1.</w:t>
      </w:r>
      <w:r w:rsidR="006104AE">
        <w:t xml:space="preserve">Open the </w:t>
      </w:r>
      <w:r w:rsidR="006104AE">
        <w:t>Chrome</w:t>
      </w:r>
    </w:p>
    <w:p w14:paraId="4EF14CE7" w14:textId="5B81964B" w:rsidR="001C03E1" w:rsidRDefault="001C03E1" w:rsidP="006D70D8">
      <w:pPr>
        <w:ind w:leftChars="100" w:left="240"/>
      </w:pPr>
      <w:r>
        <w:t>2.</w:t>
      </w:r>
      <w:r w:rsidR="006104AE">
        <w:t>Enter in the URL</w:t>
      </w:r>
    </w:p>
    <w:p w14:paraId="3FDE75B0" w14:textId="7B7494BC" w:rsidR="001C03E1" w:rsidRDefault="001C03E1" w:rsidP="006104AE">
      <w:pPr>
        <w:ind w:leftChars="100" w:left="240"/>
        <w:rPr>
          <w:rFonts w:hint="eastAsia"/>
        </w:rPr>
      </w:pPr>
      <w:r>
        <w:t>3.</w:t>
      </w:r>
      <w:r w:rsidR="006104AE" w:rsidRPr="006104AE">
        <w:t xml:space="preserve"> </w:t>
      </w:r>
      <w:r w:rsidR="006104AE" w:rsidRPr="006104AE">
        <w:t xml:space="preserve">Enter </w:t>
      </w:r>
      <w:proofErr w:type="gramStart"/>
      <w:r w:rsidR="006104AE" w:rsidRPr="006104AE">
        <w:t>SN</w:t>
      </w:r>
      <w:r w:rsidR="006104AE">
        <w:t>(</w:t>
      </w:r>
      <w:proofErr w:type="gramEnd"/>
      <w:r w:rsidR="006104AE" w:rsidRPr="006104AE">
        <w:t>1863552437</w:t>
      </w:r>
      <w:r w:rsidR="006104AE">
        <w:t>)</w:t>
      </w:r>
      <w:r w:rsidR="006104AE" w:rsidRPr="006104AE">
        <w:t xml:space="preserve"> number</w:t>
      </w:r>
    </w:p>
    <w:p w14:paraId="5455C75D" w14:textId="77777777" w:rsidR="001C03E1" w:rsidRDefault="001C03E1" w:rsidP="006D70D8">
      <w:pPr>
        <w:ind w:leftChars="100" w:left="240"/>
      </w:pPr>
    </w:p>
    <w:p w14:paraId="0D0ADD4C" w14:textId="5808072C" w:rsidR="00AF761F" w:rsidRDefault="001C03E1" w:rsidP="006D70D8">
      <w:pPr>
        <w:ind w:leftChars="100" w:left="240"/>
      </w:pPr>
      <w:r>
        <w:t>[Optional Information] - Logs, debug files, topo, scripts, screenshot</w:t>
      </w:r>
    </w:p>
    <w:p w14:paraId="4708146D" w14:textId="191BC364" w:rsidR="006104AE" w:rsidRDefault="006104AE" w:rsidP="006D70D8">
      <w:pPr>
        <w:ind w:leftChars="100" w:left="240"/>
      </w:pPr>
      <w:r>
        <w:rPr>
          <w:rFonts w:hint="eastAsia"/>
          <w:noProof/>
        </w:rPr>
        <w:drawing>
          <wp:inline distT="0" distB="0" distL="0" distR="0" wp14:anchorId="51ED7A48" wp14:editId="06525905">
            <wp:extent cx="5274310" cy="29991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A440" w14:textId="4F4EDDAB" w:rsidR="006104AE" w:rsidRDefault="006104AE" w:rsidP="006D70D8">
      <w:pPr>
        <w:ind w:leftChars="100" w:left="240"/>
      </w:pPr>
      <w:r>
        <w:rPr>
          <w:rFonts w:hint="eastAsia"/>
          <w:noProof/>
        </w:rPr>
        <w:lastRenderedPageBreak/>
        <w:drawing>
          <wp:inline distT="0" distB="0" distL="0" distR="0" wp14:anchorId="2C14AE65" wp14:editId="1EBDDE44">
            <wp:extent cx="3383280" cy="256032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CB5B" w14:textId="132FA4D3" w:rsidR="005F1075" w:rsidRDefault="005F1075">
      <w:pPr>
        <w:widowControl/>
      </w:pPr>
      <w:r>
        <w:br w:type="page"/>
      </w:r>
    </w:p>
    <w:p w14:paraId="25D2DE1D" w14:textId="77777777" w:rsidR="006104AE" w:rsidRDefault="006104AE" w:rsidP="006D70D8">
      <w:pPr>
        <w:ind w:leftChars="100" w:left="240"/>
      </w:pPr>
    </w:p>
    <w:p w14:paraId="23121E57" w14:textId="6945F083" w:rsidR="006104AE" w:rsidRPr="001C03E1" w:rsidRDefault="006104AE" w:rsidP="006104AE">
      <w:pPr>
        <w:pStyle w:val="a8"/>
        <w:ind w:left="240" w:right="240"/>
        <w:rPr>
          <w:rFonts w:hint="eastAsia"/>
        </w:rPr>
      </w:pPr>
      <w:bookmarkStart w:id="10" w:name="_Toc114695186"/>
      <w:r>
        <w:rPr>
          <w:rFonts w:hint="eastAsia"/>
        </w:rPr>
        <w:t>B</w:t>
      </w:r>
      <w:r>
        <w:t>ug ID:000</w:t>
      </w:r>
      <w:r>
        <w:t>2</w:t>
      </w:r>
      <w:bookmarkEnd w:id="10"/>
    </w:p>
    <w:p w14:paraId="0922AB7A" w14:textId="77777777" w:rsidR="006104AE" w:rsidRDefault="006104AE" w:rsidP="006104AE">
      <w:pPr>
        <w:ind w:leftChars="100" w:left="240"/>
      </w:pPr>
      <w:r>
        <w:t>[Issue and Background]</w:t>
      </w:r>
    </w:p>
    <w:p w14:paraId="12191FD2" w14:textId="77777777" w:rsidR="006104AE" w:rsidRDefault="006104AE" w:rsidP="006104AE">
      <w:pPr>
        <w:ind w:leftChars="100" w:left="240"/>
      </w:pPr>
      <w:r>
        <w:t>1.Brief description</w:t>
      </w:r>
    </w:p>
    <w:p w14:paraId="68E66D1D" w14:textId="2158F6C5" w:rsidR="006104AE" w:rsidRDefault="006104AE" w:rsidP="006104AE">
      <w:pPr>
        <w:ind w:leftChars="100" w:left="240"/>
      </w:pPr>
      <w:r>
        <w:rPr>
          <w:rFonts w:hint="eastAsia"/>
        </w:rPr>
        <w:t>C</w:t>
      </w:r>
      <w:r>
        <w:t>ase</w:t>
      </w:r>
      <w:r w:rsidR="007D7B18">
        <w:t>10</w:t>
      </w:r>
      <w:r>
        <w:t xml:space="preserve">. The correct </w:t>
      </w:r>
      <w:r w:rsidR="007D7B18" w:rsidRPr="007D7B18">
        <w:t>Warranty end date</w:t>
      </w:r>
      <w:r w:rsidR="007D7B18">
        <w:t xml:space="preserve"> </w:t>
      </w:r>
      <w:r>
        <w:t>is “09/2</w:t>
      </w:r>
      <w:r w:rsidR="007D7B18">
        <w:t>7</w:t>
      </w:r>
      <w:r>
        <w:t>/202</w:t>
      </w:r>
      <w:r w:rsidR="007D7B18">
        <w:t>1</w:t>
      </w:r>
      <w:r>
        <w:t xml:space="preserve"> 09:16:22”, </w:t>
      </w:r>
      <w:r w:rsidRPr="006D70D8">
        <w:t>but get the wrong time</w:t>
      </w:r>
      <w:r>
        <w:t xml:space="preserve"> “</w:t>
      </w:r>
      <w:r w:rsidRPr="006D70D8">
        <w:t>09/2</w:t>
      </w:r>
      <w:r w:rsidR="007D7B18">
        <w:t>7</w:t>
      </w:r>
      <w:r w:rsidRPr="006D70D8">
        <w:t>/202</w:t>
      </w:r>
      <w:r w:rsidR="007D7B18">
        <w:t>1</w:t>
      </w:r>
      <w:r w:rsidRPr="006D70D8">
        <w:t xml:space="preserve"> </w:t>
      </w:r>
      <w:r w:rsidRPr="006D70D8">
        <w:rPr>
          <w:color w:val="FF0000"/>
        </w:rPr>
        <w:t>00:00:00</w:t>
      </w:r>
      <w:r>
        <w:t xml:space="preserve">” </w:t>
      </w:r>
    </w:p>
    <w:p w14:paraId="6AF4E9B8" w14:textId="77777777" w:rsidR="006104AE" w:rsidRDefault="006104AE" w:rsidP="006104AE">
      <w:pPr>
        <w:ind w:leftChars="100" w:left="240"/>
      </w:pPr>
    </w:p>
    <w:p w14:paraId="50B71F2B" w14:textId="77777777" w:rsidR="006104AE" w:rsidRDefault="006104AE" w:rsidP="006104AE">
      <w:pPr>
        <w:ind w:leftChars="100" w:left="240"/>
      </w:pPr>
      <w:r>
        <w:t>2.Platform/version info.</w:t>
      </w:r>
    </w:p>
    <w:p w14:paraId="1C33A10B" w14:textId="77777777" w:rsidR="006104AE" w:rsidRDefault="006104AE" w:rsidP="006104AE">
      <w:pPr>
        <w:ind w:leftChars="100" w:left="240"/>
        <w:rPr>
          <w:rFonts w:hint="eastAsia"/>
        </w:rPr>
      </w:pPr>
      <w:r>
        <w:t>Browser is Chrome</w:t>
      </w:r>
    </w:p>
    <w:p w14:paraId="03B5F678" w14:textId="77777777" w:rsidR="006104AE" w:rsidRDefault="006104AE" w:rsidP="006104AE">
      <w:pPr>
        <w:ind w:leftChars="100" w:left="240"/>
      </w:pPr>
    </w:p>
    <w:p w14:paraId="76BD1A67" w14:textId="77777777" w:rsidR="006104AE" w:rsidRDefault="006104AE" w:rsidP="006104AE">
      <w:pPr>
        <w:ind w:leftChars="100" w:left="240"/>
      </w:pPr>
      <w:r>
        <w:t>3.Expected result</w:t>
      </w:r>
    </w:p>
    <w:p w14:paraId="4FAAE631" w14:textId="16B388AC" w:rsidR="006104AE" w:rsidRDefault="006104AE" w:rsidP="006104AE">
      <w:pPr>
        <w:ind w:leftChars="100" w:left="240"/>
      </w:pPr>
      <w:r>
        <w:rPr>
          <w:rFonts w:hint="eastAsia"/>
        </w:rPr>
        <w:t>S</w:t>
      </w:r>
      <w:r>
        <w:t>hould get correct info is “09/2</w:t>
      </w:r>
      <w:r w:rsidR="007D7B18">
        <w:t>7</w:t>
      </w:r>
      <w:r>
        <w:t>/202</w:t>
      </w:r>
      <w:r w:rsidR="007D7B18">
        <w:t>1</w:t>
      </w:r>
      <w:r>
        <w:t xml:space="preserve"> 09:16:22”</w:t>
      </w:r>
    </w:p>
    <w:p w14:paraId="6A4DBA8B" w14:textId="77777777" w:rsidR="006104AE" w:rsidRDefault="006104AE" w:rsidP="006104AE">
      <w:pPr>
        <w:ind w:leftChars="100" w:left="240"/>
      </w:pPr>
    </w:p>
    <w:p w14:paraId="42FA510B" w14:textId="77777777" w:rsidR="006104AE" w:rsidRDefault="006104AE" w:rsidP="006104AE">
      <w:pPr>
        <w:ind w:leftChars="100" w:left="240"/>
      </w:pPr>
      <w:r>
        <w:t>[Repeat Steps &amp; Key Configuration]</w:t>
      </w:r>
    </w:p>
    <w:p w14:paraId="1803F814" w14:textId="77777777" w:rsidR="006104AE" w:rsidRDefault="006104AE" w:rsidP="006104AE">
      <w:pPr>
        <w:ind w:leftChars="100" w:left="240"/>
      </w:pPr>
      <w:r>
        <w:t>1.Open the Chrome</w:t>
      </w:r>
    </w:p>
    <w:p w14:paraId="6B50CC03" w14:textId="77777777" w:rsidR="006104AE" w:rsidRDefault="006104AE" w:rsidP="006104AE">
      <w:pPr>
        <w:ind w:leftChars="100" w:left="240"/>
      </w:pPr>
      <w:r>
        <w:t>2.Enter in the URL</w:t>
      </w:r>
    </w:p>
    <w:p w14:paraId="15AF8A80" w14:textId="77777777" w:rsidR="006104AE" w:rsidRDefault="006104AE" w:rsidP="006104AE">
      <w:pPr>
        <w:ind w:leftChars="100" w:left="240"/>
        <w:rPr>
          <w:rFonts w:hint="eastAsia"/>
        </w:rPr>
      </w:pPr>
      <w:r>
        <w:t>3.</w:t>
      </w:r>
      <w:r w:rsidRPr="006104AE">
        <w:t xml:space="preserve"> Enter </w:t>
      </w:r>
      <w:proofErr w:type="gramStart"/>
      <w:r w:rsidRPr="006104AE">
        <w:t>SN</w:t>
      </w:r>
      <w:r>
        <w:t>(</w:t>
      </w:r>
      <w:proofErr w:type="gramEnd"/>
      <w:r w:rsidRPr="006104AE">
        <w:t>1863552437</w:t>
      </w:r>
      <w:r>
        <w:t>)</w:t>
      </w:r>
      <w:r w:rsidRPr="006104AE">
        <w:t xml:space="preserve"> number</w:t>
      </w:r>
    </w:p>
    <w:p w14:paraId="0A610A46" w14:textId="77777777" w:rsidR="006104AE" w:rsidRDefault="006104AE" w:rsidP="006104AE">
      <w:pPr>
        <w:ind w:leftChars="100" w:left="240"/>
      </w:pPr>
    </w:p>
    <w:p w14:paraId="47D3D4A1" w14:textId="77777777" w:rsidR="006104AE" w:rsidRDefault="006104AE" w:rsidP="006104AE">
      <w:pPr>
        <w:ind w:leftChars="100" w:left="240"/>
      </w:pPr>
      <w:r>
        <w:t>[Optional Information] - Logs, debug files, topo, scripts, screenshot</w:t>
      </w:r>
    </w:p>
    <w:p w14:paraId="6A9F91C6" w14:textId="19BAC700" w:rsidR="006104AE" w:rsidRDefault="007D7B18" w:rsidP="006D70D8">
      <w:pPr>
        <w:ind w:leftChars="100" w:left="240"/>
      </w:pPr>
      <w:r>
        <w:rPr>
          <w:rFonts w:hint="eastAsia"/>
        </w:rPr>
        <w:t>S</w:t>
      </w:r>
      <w:r>
        <w:t>ame as Bug ID0001</w:t>
      </w:r>
    </w:p>
    <w:p w14:paraId="2D710A3E" w14:textId="259FBF80" w:rsidR="005F1075" w:rsidRDefault="005F1075">
      <w:pPr>
        <w:widowControl/>
      </w:pPr>
      <w:r>
        <w:br w:type="page"/>
      </w:r>
    </w:p>
    <w:p w14:paraId="7C82577B" w14:textId="77777777" w:rsidR="007D7B18" w:rsidRDefault="007D7B18" w:rsidP="006D70D8">
      <w:pPr>
        <w:ind w:leftChars="100" w:left="240"/>
      </w:pPr>
    </w:p>
    <w:p w14:paraId="7C8CB3D0" w14:textId="7D3B0CD8" w:rsidR="007D7B18" w:rsidRPr="001C03E1" w:rsidRDefault="007D7B18" w:rsidP="007D7B18">
      <w:pPr>
        <w:pStyle w:val="a8"/>
        <w:ind w:left="240" w:right="240"/>
        <w:rPr>
          <w:rFonts w:hint="eastAsia"/>
        </w:rPr>
      </w:pPr>
      <w:bookmarkStart w:id="11" w:name="_Toc114695187"/>
      <w:r>
        <w:rPr>
          <w:rFonts w:hint="eastAsia"/>
        </w:rPr>
        <w:t>B</w:t>
      </w:r>
      <w:r>
        <w:t>ug ID:000</w:t>
      </w:r>
      <w:r>
        <w:t>3</w:t>
      </w:r>
      <w:bookmarkEnd w:id="11"/>
    </w:p>
    <w:p w14:paraId="3CDB3B3B" w14:textId="77777777" w:rsidR="007D7B18" w:rsidRDefault="007D7B18" w:rsidP="007D7B18">
      <w:pPr>
        <w:ind w:leftChars="100" w:left="240"/>
      </w:pPr>
      <w:r>
        <w:t>[Issue and Background]</w:t>
      </w:r>
    </w:p>
    <w:p w14:paraId="417C2C43" w14:textId="77777777" w:rsidR="007D7B18" w:rsidRDefault="007D7B18" w:rsidP="007D7B18">
      <w:pPr>
        <w:ind w:leftChars="100" w:left="240"/>
      </w:pPr>
      <w:r>
        <w:t>1.Brief description</w:t>
      </w:r>
    </w:p>
    <w:p w14:paraId="53BADA69" w14:textId="0558775B" w:rsidR="007D7B18" w:rsidRDefault="007D7B18" w:rsidP="007D7B18">
      <w:pPr>
        <w:ind w:leftChars="100" w:left="240"/>
      </w:pPr>
      <w:r>
        <w:rPr>
          <w:rFonts w:hint="eastAsia"/>
        </w:rPr>
        <w:t>C</w:t>
      </w:r>
      <w:r>
        <w:t>ase</w:t>
      </w:r>
      <w:r>
        <w:t>13</w:t>
      </w:r>
      <w:r>
        <w:t>. E</w:t>
      </w:r>
      <w:r w:rsidRPr="009709F7">
        <w:t>nter spaces</w:t>
      </w:r>
      <w:r>
        <w:t xml:space="preserve"> before </w:t>
      </w:r>
      <w:proofErr w:type="gramStart"/>
      <w:r>
        <w:t>SN</w:t>
      </w:r>
      <w:r w:rsidRPr="0044610B">
        <w:t>(</w:t>
      </w:r>
      <w:r>
        <w:t xml:space="preserve"> </w:t>
      </w:r>
      <w:r w:rsidRPr="0044610B">
        <w:t>1863552437</w:t>
      </w:r>
      <w:proofErr w:type="gramEnd"/>
      <w:r>
        <w:t>)</w:t>
      </w:r>
      <w:r>
        <w:t xml:space="preserve"> i</w:t>
      </w:r>
      <w:r w:rsidRPr="007D7B18">
        <w:t>nformation is not displayed correctly</w:t>
      </w:r>
      <w:r>
        <w:t xml:space="preserve"> </w:t>
      </w:r>
    </w:p>
    <w:p w14:paraId="4259C057" w14:textId="77777777" w:rsidR="007D7B18" w:rsidRDefault="007D7B18" w:rsidP="007D7B18">
      <w:pPr>
        <w:ind w:leftChars="100" w:left="240"/>
      </w:pPr>
    </w:p>
    <w:p w14:paraId="0834AD6A" w14:textId="77777777" w:rsidR="007D7B18" w:rsidRDefault="007D7B18" w:rsidP="007D7B18">
      <w:pPr>
        <w:ind w:leftChars="100" w:left="240"/>
      </w:pPr>
      <w:r>
        <w:t>2.Platform/version info.</w:t>
      </w:r>
    </w:p>
    <w:p w14:paraId="67ED6CE2" w14:textId="77777777" w:rsidR="007D7B18" w:rsidRDefault="007D7B18" w:rsidP="007D7B18">
      <w:pPr>
        <w:ind w:leftChars="100" w:left="240"/>
        <w:rPr>
          <w:rFonts w:hint="eastAsia"/>
        </w:rPr>
      </w:pPr>
      <w:r>
        <w:t>Browser is Chrome</w:t>
      </w:r>
    </w:p>
    <w:p w14:paraId="1A770ED8" w14:textId="77777777" w:rsidR="007D7B18" w:rsidRDefault="007D7B18" w:rsidP="007D7B18">
      <w:pPr>
        <w:ind w:leftChars="100" w:left="240"/>
      </w:pPr>
    </w:p>
    <w:p w14:paraId="648127CB" w14:textId="77777777" w:rsidR="007D7B18" w:rsidRDefault="007D7B18" w:rsidP="007D7B18">
      <w:pPr>
        <w:ind w:leftChars="100" w:left="240"/>
      </w:pPr>
      <w:r>
        <w:t>3.Expected result</w:t>
      </w:r>
    </w:p>
    <w:p w14:paraId="49E080D8" w14:textId="2776B5BD" w:rsidR="007D7B18" w:rsidRDefault="007D7B18" w:rsidP="007D7B18">
      <w:pPr>
        <w:ind w:leftChars="100" w:left="240"/>
      </w:pPr>
      <w:r w:rsidRPr="007D7B18">
        <w:t>It is expected that the SN can still be correctly recognized when enter a space</w:t>
      </w:r>
    </w:p>
    <w:p w14:paraId="44BBC01A" w14:textId="77777777" w:rsidR="007D7B18" w:rsidRDefault="007D7B18" w:rsidP="007D7B18">
      <w:pPr>
        <w:ind w:leftChars="100" w:left="240"/>
      </w:pPr>
    </w:p>
    <w:p w14:paraId="71C572EB" w14:textId="77777777" w:rsidR="007D7B18" w:rsidRDefault="007D7B18" w:rsidP="007D7B18">
      <w:pPr>
        <w:ind w:leftChars="100" w:left="240"/>
      </w:pPr>
      <w:r>
        <w:t>[Repeat Steps &amp; Key Configuration]</w:t>
      </w:r>
    </w:p>
    <w:p w14:paraId="3ED69A88" w14:textId="77777777" w:rsidR="007D7B18" w:rsidRDefault="007D7B18" w:rsidP="007D7B18">
      <w:pPr>
        <w:ind w:leftChars="100" w:left="240"/>
      </w:pPr>
      <w:r>
        <w:t>1.Open the Chrome</w:t>
      </w:r>
    </w:p>
    <w:p w14:paraId="49F3224E" w14:textId="77777777" w:rsidR="007D7B18" w:rsidRDefault="007D7B18" w:rsidP="007D7B18">
      <w:pPr>
        <w:ind w:leftChars="100" w:left="240"/>
      </w:pPr>
      <w:r>
        <w:t>2.Enter in the URL</w:t>
      </w:r>
    </w:p>
    <w:p w14:paraId="0F77EE72" w14:textId="2DE79BE0" w:rsidR="007D7B18" w:rsidRDefault="007D7B18" w:rsidP="007D7B18">
      <w:pPr>
        <w:ind w:leftChars="100" w:left="240"/>
        <w:rPr>
          <w:rFonts w:hint="eastAsia"/>
        </w:rPr>
      </w:pPr>
      <w:r>
        <w:t>3.</w:t>
      </w:r>
      <w:r w:rsidRPr="006104AE">
        <w:t xml:space="preserve"> Enter </w:t>
      </w:r>
      <w:proofErr w:type="gramStart"/>
      <w:r w:rsidRPr="006104AE">
        <w:t>SN</w:t>
      </w:r>
      <w:r>
        <w:t>(</w:t>
      </w:r>
      <w:r>
        <w:t xml:space="preserve"> </w:t>
      </w:r>
      <w:r w:rsidRPr="006104AE">
        <w:t>1863552437</w:t>
      </w:r>
      <w:proofErr w:type="gramEnd"/>
      <w:r>
        <w:t>)</w:t>
      </w:r>
      <w:r w:rsidRPr="006104AE">
        <w:t xml:space="preserve"> number</w:t>
      </w:r>
    </w:p>
    <w:p w14:paraId="0703324E" w14:textId="77777777" w:rsidR="007D7B18" w:rsidRDefault="007D7B18" w:rsidP="007D7B18">
      <w:pPr>
        <w:ind w:leftChars="100" w:left="240"/>
      </w:pPr>
    </w:p>
    <w:p w14:paraId="20AD983B" w14:textId="77777777" w:rsidR="007D7B18" w:rsidRDefault="007D7B18" w:rsidP="007D7B18">
      <w:pPr>
        <w:ind w:leftChars="100" w:left="240"/>
      </w:pPr>
      <w:r>
        <w:t>[Optional Information] - Logs, debug files, topo, scripts, screenshot</w:t>
      </w:r>
    </w:p>
    <w:p w14:paraId="3EB5C442" w14:textId="7F372C64" w:rsidR="007D7B18" w:rsidRPr="006104AE" w:rsidRDefault="007D7B18" w:rsidP="007D7B18">
      <w:pPr>
        <w:ind w:leftChars="100" w:left="240"/>
        <w:rPr>
          <w:rFonts w:hint="eastAsia"/>
        </w:rPr>
      </w:pPr>
    </w:p>
    <w:p w14:paraId="4FA15D7F" w14:textId="2F62FC8D" w:rsidR="007D7B18" w:rsidRDefault="007D7B18" w:rsidP="006D70D8">
      <w:pPr>
        <w:ind w:leftChars="100" w:left="240"/>
      </w:pPr>
      <w:r>
        <w:rPr>
          <w:rFonts w:hint="eastAsia"/>
          <w:noProof/>
        </w:rPr>
        <w:drawing>
          <wp:inline distT="0" distB="0" distL="0" distR="0" wp14:anchorId="357FEA8E" wp14:editId="027BB034">
            <wp:extent cx="5267325" cy="14192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723C" w14:textId="4B4E2670" w:rsidR="005F1075" w:rsidRDefault="005F1075" w:rsidP="006D70D8">
      <w:pPr>
        <w:ind w:leftChars="100" w:left="240"/>
      </w:pPr>
    </w:p>
    <w:p w14:paraId="10256AD6" w14:textId="0680468C" w:rsidR="005F1075" w:rsidRDefault="005F1075">
      <w:pPr>
        <w:widowControl/>
      </w:pPr>
      <w:r>
        <w:br w:type="page"/>
      </w:r>
    </w:p>
    <w:p w14:paraId="3D5A5607" w14:textId="2C198C07" w:rsidR="005F1075" w:rsidRPr="001C03E1" w:rsidRDefault="005F1075" w:rsidP="005F1075">
      <w:pPr>
        <w:pStyle w:val="a8"/>
        <w:ind w:left="240" w:right="240"/>
        <w:rPr>
          <w:rFonts w:hint="eastAsia"/>
        </w:rPr>
      </w:pPr>
      <w:bookmarkStart w:id="12" w:name="_Toc114695188"/>
      <w:r>
        <w:rPr>
          <w:rFonts w:hint="eastAsia"/>
        </w:rPr>
        <w:lastRenderedPageBreak/>
        <w:t>B</w:t>
      </w:r>
      <w:r>
        <w:t>ug ID:000</w:t>
      </w:r>
      <w:r w:rsidR="00847FDB">
        <w:t>4</w:t>
      </w:r>
      <w:bookmarkEnd w:id="12"/>
    </w:p>
    <w:p w14:paraId="4DA30E6D" w14:textId="77777777" w:rsidR="005F1075" w:rsidRDefault="005F1075" w:rsidP="005F1075">
      <w:pPr>
        <w:ind w:leftChars="100" w:left="240"/>
      </w:pPr>
      <w:r>
        <w:t>[Issue and Background]</w:t>
      </w:r>
    </w:p>
    <w:p w14:paraId="036D5B2B" w14:textId="77777777" w:rsidR="005F1075" w:rsidRDefault="005F1075" w:rsidP="005F1075">
      <w:pPr>
        <w:ind w:leftChars="100" w:left="240"/>
      </w:pPr>
      <w:r>
        <w:t>1.Brief description</w:t>
      </w:r>
    </w:p>
    <w:p w14:paraId="154F45DC" w14:textId="4FC1B980" w:rsidR="005F1075" w:rsidRDefault="005F1075" w:rsidP="005F1075">
      <w:pPr>
        <w:ind w:leftChars="100" w:left="240"/>
      </w:pPr>
      <w:r>
        <w:rPr>
          <w:rFonts w:hint="eastAsia"/>
        </w:rPr>
        <w:t>C</w:t>
      </w:r>
      <w:r>
        <w:t xml:space="preserve">ase10. The correct </w:t>
      </w:r>
      <w:r w:rsidRPr="007D7B18">
        <w:t>Warranty end date</w:t>
      </w:r>
      <w:r>
        <w:t xml:space="preserve"> and </w:t>
      </w:r>
      <w:r>
        <w:t>Installation date is “09/27/2021 09:16:22”</w:t>
      </w:r>
      <w:r>
        <w:t xml:space="preserve"> and </w:t>
      </w:r>
      <w:r>
        <w:t xml:space="preserve">“09/28/2020 09:16:22”, </w:t>
      </w:r>
      <w:r w:rsidRPr="006D70D8">
        <w:t>but get the wrong time</w:t>
      </w:r>
      <w:r>
        <w:t xml:space="preserve"> “</w:t>
      </w:r>
      <w:r w:rsidRPr="006D70D8">
        <w:rPr>
          <w:color w:val="FF0000"/>
        </w:rPr>
        <w:t>00:00:00</w:t>
      </w:r>
      <w:r>
        <w:t xml:space="preserve">” </w:t>
      </w:r>
    </w:p>
    <w:p w14:paraId="1D37B61B" w14:textId="77777777" w:rsidR="005F1075" w:rsidRDefault="005F1075" w:rsidP="005F1075">
      <w:pPr>
        <w:ind w:leftChars="100" w:left="240"/>
      </w:pPr>
    </w:p>
    <w:p w14:paraId="7D51F196" w14:textId="77777777" w:rsidR="005F1075" w:rsidRDefault="005F1075" w:rsidP="005F1075">
      <w:pPr>
        <w:ind w:leftChars="100" w:left="240"/>
      </w:pPr>
      <w:r>
        <w:t>2.Platform/version info.</w:t>
      </w:r>
    </w:p>
    <w:p w14:paraId="4BAE0825" w14:textId="77777777" w:rsidR="005F1075" w:rsidRDefault="005F1075" w:rsidP="005F1075">
      <w:pPr>
        <w:ind w:leftChars="100" w:left="240"/>
        <w:rPr>
          <w:rFonts w:hint="eastAsia"/>
        </w:rPr>
      </w:pPr>
      <w:r>
        <w:t>Browser is Chrome</w:t>
      </w:r>
    </w:p>
    <w:p w14:paraId="6E7B48A2" w14:textId="77777777" w:rsidR="005F1075" w:rsidRDefault="005F1075" w:rsidP="005F1075">
      <w:pPr>
        <w:ind w:leftChars="100" w:left="240"/>
      </w:pPr>
    </w:p>
    <w:p w14:paraId="0A9E5CDA" w14:textId="77777777" w:rsidR="005F1075" w:rsidRDefault="005F1075" w:rsidP="005F1075">
      <w:pPr>
        <w:ind w:leftChars="100" w:left="240"/>
      </w:pPr>
      <w:r>
        <w:t>3.Expected result</w:t>
      </w:r>
    </w:p>
    <w:p w14:paraId="785CBD2E" w14:textId="0A8A175C" w:rsidR="005F1075" w:rsidRDefault="005F1075" w:rsidP="005F1075">
      <w:pPr>
        <w:ind w:leftChars="100" w:left="240"/>
      </w:pPr>
      <w:r>
        <w:rPr>
          <w:rFonts w:hint="eastAsia"/>
        </w:rPr>
        <w:t>S</w:t>
      </w:r>
      <w:r>
        <w:t xml:space="preserve">hould get correct info is “09/27/2021 </w:t>
      </w:r>
      <w:r>
        <w:t>00:00:00</w:t>
      </w:r>
      <w:r>
        <w:t>”</w:t>
      </w:r>
    </w:p>
    <w:p w14:paraId="18D29170" w14:textId="77777777" w:rsidR="005F1075" w:rsidRDefault="005F1075" w:rsidP="005F1075">
      <w:pPr>
        <w:ind w:leftChars="100" w:left="240"/>
      </w:pPr>
    </w:p>
    <w:p w14:paraId="612235C0" w14:textId="77777777" w:rsidR="005F1075" w:rsidRDefault="005F1075" w:rsidP="005F1075">
      <w:pPr>
        <w:ind w:leftChars="100" w:left="240"/>
      </w:pPr>
      <w:r>
        <w:t>[Repeat Steps &amp; Key Configuration]</w:t>
      </w:r>
    </w:p>
    <w:p w14:paraId="7874EC33" w14:textId="48888218" w:rsidR="005F1075" w:rsidRDefault="005F1075" w:rsidP="005F1075">
      <w:pPr>
        <w:ind w:leftChars="100" w:left="240"/>
      </w:pPr>
      <w:r>
        <w:t xml:space="preserve">1.Open the </w:t>
      </w:r>
      <w:r>
        <w:t>Postman</w:t>
      </w:r>
    </w:p>
    <w:p w14:paraId="38965E7C" w14:textId="77777777" w:rsidR="005F1075" w:rsidRDefault="005F1075" w:rsidP="005F1075">
      <w:pPr>
        <w:ind w:leftChars="100" w:left="240"/>
      </w:pPr>
      <w:r>
        <w:t>2.Enter in the URL</w:t>
      </w:r>
    </w:p>
    <w:p w14:paraId="19D1543C" w14:textId="77777777" w:rsidR="005F1075" w:rsidRDefault="005F1075" w:rsidP="005F1075">
      <w:pPr>
        <w:ind w:leftChars="100" w:left="240"/>
      </w:pPr>
      <w:r>
        <w:t>3.</w:t>
      </w:r>
      <w:r w:rsidRPr="006104AE">
        <w:t xml:space="preserve"> Enter </w:t>
      </w:r>
      <w:r>
        <w:t xml:space="preserve">the body info such as </w:t>
      </w:r>
    </w:p>
    <w:p w14:paraId="33FB5470" w14:textId="11EBB026" w:rsidR="005F1075" w:rsidRDefault="005F1075" w:rsidP="005F1075">
      <w:pPr>
        <w:ind w:leftChars="100" w:left="240"/>
      </w:pPr>
      <w:r>
        <w:t>{</w:t>
      </w:r>
    </w:p>
    <w:p w14:paraId="4BE31930" w14:textId="77777777" w:rsidR="005F1075" w:rsidRDefault="005F1075" w:rsidP="005F1075">
      <w:pPr>
        <w:ind w:leftChars="100" w:left="240"/>
      </w:pPr>
      <w:r>
        <w:t xml:space="preserve">    "</w:t>
      </w:r>
      <w:proofErr w:type="spellStart"/>
      <w:r>
        <w:t>serialNumber</w:t>
      </w:r>
      <w:proofErr w:type="spellEnd"/>
      <w:r>
        <w:t>": "1863552437",</w:t>
      </w:r>
    </w:p>
    <w:p w14:paraId="624A31BC" w14:textId="77777777" w:rsidR="005F1075" w:rsidRDefault="005F1075" w:rsidP="005F1075">
      <w:pPr>
        <w:ind w:leftChars="100" w:left="240"/>
      </w:pPr>
      <w:r>
        <w:t xml:space="preserve">   "categories</w:t>
      </w:r>
      <w:proofErr w:type="gramStart"/>
      <w:r>
        <w:t>" :</w:t>
      </w:r>
      <w:proofErr w:type="gramEnd"/>
      <w:r>
        <w:t xml:space="preserve"> "{6282E2AA-42D2-4682-8645-581196AE490B}|{18EEDAF9-2AED-4EDF-8941-720587910CBB}"</w:t>
      </w:r>
    </w:p>
    <w:p w14:paraId="7BB37B8F" w14:textId="5362D755" w:rsidR="005F1075" w:rsidRDefault="005F1075" w:rsidP="005F1075">
      <w:pPr>
        <w:ind w:leftChars="100" w:left="240"/>
        <w:rPr>
          <w:rFonts w:hint="eastAsia"/>
        </w:rPr>
      </w:pPr>
      <w:r>
        <w:t>}</w:t>
      </w:r>
    </w:p>
    <w:p w14:paraId="2F9805DA" w14:textId="6C4485E6" w:rsidR="005F1075" w:rsidRDefault="005F1075" w:rsidP="005F1075">
      <w:pPr>
        <w:ind w:leftChars="100" w:left="240"/>
      </w:pPr>
      <w:r>
        <w:rPr>
          <w:rFonts w:hint="eastAsia"/>
        </w:rPr>
        <w:t>4</w:t>
      </w:r>
      <w:r>
        <w:t>.Click the Sent button to post the HTTP packet.</w:t>
      </w:r>
    </w:p>
    <w:p w14:paraId="76253B0F" w14:textId="77777777" w:rsidR="005F1075" w:rsidRDefault="005F1075" w:rsidP="005F1075">
      <w:pPr>
        <w:ind w:leftChars="100" w:left="240"/>
      </w:pPr>
      <w:r>
        <w:t>[Optional Information] - Logs, debug files, topo, scripts, screenshot</w:t>
      </w:r>
    </w:p>
    <w:p w14:paraId="0D579781" w14:textId="47E2088D" w:rsidR="005F1075" w:rsidRDefault="005F1075" w:rsidP="005F1075">
      <w:pPr>
        <w:ind w:leftChars="100" w:left="240"/>
      </w:pPr>
      <w:r>
        <w:rPr>
          <w:noProof/>
        </w:rPr>
        <w:drawing>
          <wp:inline distT="0" distB="0" distL="0" distR="0" wp14:anchorId="456EE6F5" wp14:editId="2FE2DDF3">
            <wp:extent cx="5274310" cy="28346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222F" w14:textId="77777777" w:rsidR="005F1075" w:rsidRPr="006104AE" w:rsidRDefault="005F1075" w:rsidP="006D70D8">
      <w:pPr>
        <w:ind w:leftChars="100" w:left="240"/>
        <w:rPr>
          <w:rFonts w:hint="eastAsia"/>
        </w:rPr>
      </w:pPr>
    </w:p>
    <w:sectPr w:rsidR="005F1075" w:rsidRPr="006104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1057"/>
    <w:multiLevelType w:val="hybridMultilevel"/>
    <w:tmpl w:val="F768072A"/>
    <w:lvl w:ilvl="0" w:tplc="51E6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B9E1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58C3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3BCB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488D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F3A6B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1F29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A241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702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8022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BD"/>
    <w:rsid w:val="00113782"/>
    <w:rsid w:val="001A5319"/>
    <w:rsid w:val="001C03E1"/>
    <w:rsid w:val="004439CC"/>
    <w:rsid w:val="0044610B"/>
    <w:rsid w:val="00567E8C"/>
    <w:rsid w:val="005F1075"/>
    <w:rsid w:val="006104AE"/>
    <w:rsid w:val="006D70D8"/>
    <w:rsid w:val="007726AB"/>
    <w:rsid w:val="007C6EE9"/>
    <w:rsid w:val="007D53BD"/>
    <w:rsid w:val="007D7B18"/>
    <w:rsid w:val="00847FDB"/>
    <w:rsid w:val="008F21A8"/>
    <w:rsid w:val="0096094A"/>
    <w:rsid w:val="009709F7"/>
    <w:rsid w:val="009D039B"/>
    <w:rsid w:val="00AC6ADB"/>
    <w:rsid w:val="00AD6BC6"/>
    <w:rsid w:val="00AF761F"/>
    <w:rsid w:val="00BC207E"/>
    <w:rsid w:val="00D56DAC"/>
    <w:rsid w:val="00E45F45"/>
    <w:rsid w:val="00F76FEB"/>
    <w:rsid w:val="00F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5408"/>
  <w15:chartTrackingRefBased/>
  <w15:docId w15:val="{D10FC288-1C47-4B6C-B6C1-D1DF7056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53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4A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53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D53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D53B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D53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7D53B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53BD"/>
  </w:style>
  <w:style w:type="character" w:styleId="a7">
    <w:name w:val="Hyperlink"/>
    <w:basedOn w:val="a0"/>
    <w:uiPriority w:val="99"/>
    <w:unhideWhenUsed/>
    <w:rsid w:val="007D53B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C207E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C207E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8">
    <w:name w:val="Subtitle"/>
    <w:basedOn w:val="a"/>
    <w:next w:val="a"/>
    <w:link w:val="a9"/>
    <w:uiPriority w:val="11"/>
    <w:qFormat/>
    <w:rsid w:val="001A5319"/>
    <w:pPr>
      <w:spacing w:after="60"/>
      <w:ind w:leftChars="100" w:rightChars="100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1A5319"/>
    <w:rPr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6104A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DFD1EF-0F17-49F3-B90D-D23348D4FB3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5D873A7-7FCC-455B-A645-08C6E74DB883}">
      <dgm:prSet phldrT="[文字]"/>
      <dgm:spPr/>
      <dgm:t>
        <a:bodyPr/>
        <a:lstStyle/>
        <a:p>
          <a:r>
            <a:rPr lang="en-US" altLang="zh-TW"/>
            <a:t>Browser</a:t>
          </a:r>
          <a:endParaRPr lang="zh-TW" altLang="en-US"/>
        </a:p>
      </dgm:t>
    </dgm:pt>
    <dgm:pt modelId="{5B4C2F72-AA48-414A-BD0C-8DD57C7FCAC3}" type="parTrans" cxnId="{132B5627-1C08-47A0-8C28-CCD0DC63E6CF}">
      <dgm:prSet/>
      <dgm:spPr/>
      <dgm:t>
        <a:bodyPr/>
        <a:lstStyle/>
        <a:p>
          <a:endParaRPr lang="zh-TW" altLang="en-US"/>
        </a:p>
      </dgm:t>
    </dgm:pt>
    <dgm:pt modelId="{DC9D6421-DE38-46EC-A331-5441A6ED5079}" type="sibTrans" cxnId="{132B5627-1C08-47A0-8C28-CCD0DC63E6CF}">
      <dgm:prSet/>
      <dgm:spPr/>
      <dgm:t>
        <a:bodyPr/>
        <a:lstStyle/>
        <a:p>
          <a:endParaRPr lang="zh-TW" altLang="en-US"/>
        </a:p>
      </dgm:t>
    </dgm:pt>
    <dgm:pt modelId="{6F92D516-DCC2-48BE-A5D2-EC3CADB022C7}">
      <dgm:prSet phldrT="[文字]"/>
      <dgm:spPr/>
      <dgm:t>
        <a:bodyPr/>
        <a:lstStyle/>
        <a:p>
          <a:r>
            <a:rPr lang="en-US" altLang="zh-TW"/>
            <a:t>URL</a:t>
          </a:r>
          <a:endParaRPr lang="zh-TW" altLang="en-US"/>
        </a:p>
      </dgm:t>
    </dgm:pt>
    <dgm:pt modelId="{5C6EF980-1C0C-4FC4-9F81-35EA020858FF}" type="parTrans" cxnId="{85357071-C108-4382-B401-503407EDEFEB}">
      <dgm:prSet/>
      <dgm:spPr/>
      <dgm:t>
        <a:bodyPr/>
        <a:lstStyle/>
        <a:p>
          <a:endParaRPr lang="zh-TW" altLang="en-US"/>
        </a:p>
      </dgm:t>
    </dgm:pt>
    <dgm:pt modelId="{E32E52C4-A2AB-4FF8-8AEC-DBA3A68C7241}" type="sibTrans" cxnId="{85357071-C108-4382-B401-503407EDEFEB}">
      <dgm:prSet/>
      <dgm:spPr/>
      <dgm:t>
        <a:bodyPr/>
        <a:lstStyle/>
        <a:p>
          <a:endParaRPr lang="zh-TW" altLang="en-US"/>
        </a:p>
      </dgm:t>
    </dgm:pt>
    <dgm:pt modelId="{A294703A-DAE5-4C25-B51F-67CD41BAA5AA}">
      <dgm:prSet phldrT="[文字]"/>
      <dgm:spPr/>
      <dgm:t>
        <a:bodyPr/>
        <a:lstStyle/>
        <a:p>
          <a:r>
            <a:rPr lang="en-US" altLang="zh-TW"/>
            <a:t>SN</a:t>
          </a:r>
          <a:endParaRPr lang="zh-TW" altLang="en-US"/>
        </a:p>
      </dgm:t>
    </dgm:pt>
    <dgm:pt modelId="{A9712598-0F0E-4FE3-8BEF-C40CB6C6BE4A}" type="parTrans" cxnId="{BDE670C1-935D-455C-8327-D77A2FC5C0F1}">
      <dgm:prSet/>
      <dgm:spPr/>
      <dgm:t>
        <a:bodyPr/>
        <a:lstStyle/>
        <a:p>
          <a:endParaRPr lang="zh-TW" altLang="en-US"/>
        </a:p>
      </dgm:t>
    </dgm:pt>
    <dgm:pt modelId="{A9DF3C5A-3635-4069-8FA1-F84D0B8ABD8B}" type="sibTrans" cxnId="{BDE670C1-935D-455C-8327-D77A2FC5C0F1}">
      <dgm:prSet/>
      <dgm:spPr/>
      <dgm:t>
        <a:bodyPr/>
        <a:lstStyle/>
        <a:p>
          <a:endParaRPr lang="zh-TW" altLang="en-US"/>
        </a:p>
      </dgm:t>
    </dgm:pt>
    <dgm:pt modelId="{24A7AE68-F63C-4CF7-9B93-C49971BB186E}">
      <dgm:prSet phldrT="[文字]"/>
      <dgm:spPr/>
      <dgm:t>
        <a:bodyPr/>
        <a:lstStyle/>
        <a:p>
          <a:r>
            <a:rPr lang="en-US" altLang="zh-TW"/>
            <a:t>Cache</a:t>
          </a:r>
          <a:endParaRPr lang="zh-TW" altLang="en-US"/>
        </a:p>
      </dgm:t>
    </dgm:pt>
    <dgm:pt modelId="{065F4E44-68BD-4075-AFC8-D2AA74055D3C}" type="parTrans" cxnId="{EF3A818D-ED69-47EC-AE1D-F47FB6EEC296}">
      <dgm:prSet/>
      <dgm:spPr/>
      <dgm:t>
        <a:bodyPr/>
        <a:lstStyle/>
        <a:p>
          <a:endParaRPr lang="zh-TW" altLang="en-US"/>
        </a:p>
      </dgm:t>
    </dgm:pt>
    <dgm:pt modelId="{2CB41A0B-B2EB-4F3B-87FB-37F5649A114D}" type="sibTrans" cxnId="{EF3A818D-ED69-47EC-AE1D-F47FB6EEC296}">
      <dgm:prSet/>
      <dgm:spPr/>
      <dgm:t>
        <a:bodyPr/>
        <a:lstStyle/>
        <a:p>
          <a:endParaRPr lang="zh-TW" altLang="en-US"/>
        </a:p>
      </dgm:t>
    </dgm:pt>
    <dgm:pt modelId="{91FCF174-54BB-4B73-8425-50C65E9CBB0A}">
      <dgm:prSet/>
      <dgm:spPr/>
      <dgm:t>
        <a:bodyPr/>
        <a:lstStyle/>
        <a:p>
          <a:r>
            <a:rPr lang="en-US" altLang="zh-TW"/>
            <a:t>API</a:t>
          </a:r>
          <a:endParaRPr lang="zh-TW" altLang="en-US"/>
        </a:p>
      </dgm:t>
    </dgm:pt>
    <dgm:pt modelId="{F92C367A-FCC6-4C91-AA65-0EC542C3DAA4}" type="parTrans" cxnId="{37187ADC-FA2D-4FC9-AB60-16E873879C76}">
      <dgm:prSet/>
      <dgm:spPr/>
      <dgm:t>
        <a:bodyPr/>
        <a:lstStyle/>
        <a:p>
          <a:endParaRPr lang="zh-TW" altLang="en-US"/>
        </a:p>
      </dgm:t>
    </dgm:pt>
    <dgm:pt modelId="{F8590396-1725-4781-86C5-6A4869544CF4}" type="sibTrans" cxnId="{37187ADC-FA2D-4FC9-AB60-16E873879C76}">
      <dgm:prSet/>
      <dgm:spPr/>
      <dgm:t>
        <a:bodyPr/>
        <a:lstStyle/>
        <a:p>
          <a:endParaRPr lang="zh-TW" altLang="en-US"/>
        </a:p>
      </dgm:t>
    </dgm:pt>
    <dgm:pt modelId="{EF07D7D7-1C4A-42F8-A6CF-0ADB95B800CE}" type="pres">
      <dgm:prSet presAssocID="{2EDFD1EF-0F17-49F3-B90D-D23348D4FB3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87A00E3-FF5B-42A2-A384-605B1465F839}" type="pres">
      <dgm:prSet presAssocID="{15D873A7-7FCC-455B-A645-08C6E74DB883}" presName="hierRoot1" presStyleCnt="0"/>
      <dgm:spPr/>
    </dgm:pt>
    <dgm:pt modelId="{3AC031C3-42E7-4E8E-983F-D1AE09FF5225}" type="pres">
      <dgm:prSet presAssocID="{15D873A7-7FCC-455B-A645-08C6E74DB883}" presName="composite" presStyleCnt="0"/>
      <dgm:spPr/>
    </dgm:pt>
    <dgm:pt modelId="{136A7F1D-B199-489D-A83E-6C47ADF4342A}" type="pres">
      <dgm:prSet presAssocID="{15D873A7-7FCC-455B-A645-08C6E74DB883}" presName="background" presStyleLbl="node0" presStyleIdx="0" presStyleCnt="1"/>
      <dgm:spPr/>
    </dgm:pt>
    <dgm:pt modelId="{EC809FB1-5B35-48C3-8CB4-312E49E7E219}" type="pres">
      <dgm:prSet presAssocID="{15D873A7-7FCC-455B-A645-08C6E74DB883}" presName="text" presStyleLbl="fgAcc0" presStyleIdx="0" presStyleCnt="1">
        <dgm:presLayoutVars>
          <dgm:chPref val="3"/>
        </dgm:presLayoutVars>
      </dgm:prSet>
      <dgm:spPr/>
    </dgm:pt>
    <dgm:pt modelId="{DD69B3E4-867C-48F6-BAC8-9EC1D60B0B0F}" type="pres">
      <dgm:prSet presAssocID="{15D873A7-7FCC-455B-A645-08C6E74DB883}" presName="hierChild2" presStyleCnt="0"/>
      <dgm:spPr/>
    </dgm:pt>
    <dgm:pt modelId="{F92B42B7-303E-4273-AB57-159EC71C8557}" type="pres">
      <dgm:prSet presAssocID="{5C6EF980-1C0C-4FC4-9F81-35EA020858FF}" presName="Name10" presStyleLbl="parChTrans1D2" presStyleIdx="0" presStyleCnt="1"/>
      <dgm:spPr/>
    </dgm:pt>
    <dgm:pt modelId="{2E5E44BE-F4E2-4083-AAA7-C2C294109579}" type="pres">
      <dgm:prSet presAssocID="{6F92D516-DCC2-48BE-A5D2-EC3CADB022C7}" presName="hierRoot2" presStyleCnt="0"/>
      <dgm:spPr/>
    </dgm:pt>
    <dgm:pt modelId="{8A381DA7-D016-45DB-8AE7-5D29E4C68E94}" type="pres">
      <dgm:prSet presAssocID="{6F92D516-DCC2-48BE-A5D2-EC3CADB022C7}" presName="composite2" presStyleCnt="0"/>
      <dgm:spPr/>
    </dgm:pt>
    <dgm:pt modelId="{57E01DF1-30CA-4A7F-B39E-45EFD17324D2}" type="pres">
      <dgm:prSet presAssocID="{6F92D516-DCC2-48BE-A5D2-EC3CADB022C7}" presName="background2" presStyleLbl="node2" presStyleIdx="0" presStyleCnt="1"/>
      <dgm:spPr/>
    </dgm:pt>
    <dgm:pt modelId="{32DEF564-0FB0-47B0-804E-4A1C1C2B701A}" type="pres">
      <dgm:prSet presAssocID="{6F92D516-DCC2-48BE-A5D2-EC3CADB022C7}" presName="text2" presStyleLbl="fgAcc2" presStyleIdx="0" presStyleCnt="1">
        <dgm:presLayoutVars>
          <dgm:chPref val="3"/>
        </dgm:presLayoutVars>
      </dgm:prSet>
      <dgm:spPr/>
    </dgm:pt>
    <dgm:pt modelId="{5D5896F8-4685-498E-A8B2-79BEE6ED5CF4}" type="pres">
      <dgm:prSet presAssocID="{6F92D516-DCC2-48BE-A5D2-EC3CADB022C7}" presName="hierChild3" presStyleCnt="0"/>
      <dgm:spPr/>
    </dgm:pt>
    <dgm:pt modelId="{2C7004D8-9A8A-4BBF-8B8F-0BA4F75E1A4C}" type="pres">
      <dgm:prSet presAssocID="{A9712598-0F0E-4FE3-8BEF-C40CB6C6BE4A}" presName="Name17" presStyleLbl="parChTrans1D3" presStyleIdx="0" presStyleCnt="3"/>
      <dgm:spPr/>
    </dgm:pt>
    <dgm:pt modelId="{46107837-3095-46C2-ACC7-69E7CF26B298}" type="pres">
      <dgm:prSet presAssocID="{A294703A-DAE5-4C25-B51F-67CD41BAA5AA}" presName="hierRoot3" presStyleCnt="0"/>
      <dgm:spPr/>
    </dgm:pt>
    <dgm:pt modelId="{E56CF297-996D-4500-B773-1AA51C976778}" type="pres">
      <dgm:prSet presAssocID="{A294703A-DAE5-4C25-B51F-67CD41BAA5AA}" presName="composite3" presStyleCnt="0"/>
      <dgm:spPr/>
    </dgm:pt>
    <dgm:pt modelId="{70159FFE-2799-4D6A-8437-E2D1E0655247}" type="pres">
      <dgm:prSet presAssocID="{A294703A-DAE5-4C25-B51F-67CD41BAA5AA}" presName="background3" presStyleLbl="node3" presStyleIdx="0" presStyleCnt="3"/>
      <dgm:spPr/>
    </dgm:pt>
    <dgm:pt modelId="{0255F5D0-88A0-4E0A-97DD-2DDE249B023C}" type="pres">
      <dgm:prSet presAssocID="{A294703A-DAE5-4C25-B51F-67CD41BAA5AA}" presName="text3" presStyleLbl="fgAcc3" presStyleIdx="0" presStyleCnt="3">
        <dgm:presLayoutVars>
          <dgm:chPref val="3"/>
        </dgm:presLayoutVars>
      </dgm:prSet>
      <dgm:spPr/>
    </dgm:pt>
    <dgm:pt modelId="{0D2ABC4D-1300-4A1D-BAF1-312600655DB8}" type="pres">
      <dgm:prSet presAssocID="{A294703A-DAE5-4C25-B51F-67CD41BAA5AA}" presName="hierChild4" presStyleCnt="0"/>
      <dgm:spPr/>
    </dgm:pt>
    <dgm:pt modelId="{8C7FF0CA-B336-43C3-87BF-6A8F67D0A4B0}" type="pres">
      <dgm:prSet presAssocID="{065F4E44-68BD-4075-AFC8-D2AA74055D3C}" presName="Name17" presStyleLbl="parChTrans1D3" presStyleIdx="1" presStyleCnt="3"/>
      <dgm:spPr/>
    </dgm:pt>
    <dgm:pt modelId="{31B96D27-2221-4C64-A867-4900938ADDB6}" type="pres">
      <dgm:prSet presAssocID="{24A7AE68-F63C-4CF7-9B93-C49971BB186E}" presName="hierRoot3" presStyleCnt="0"/>
      <dgm:spPr/>
    </dgm:pt>
    <dgm:pt modelId="{D047390F-D488-4263-8A9E-72A004E90C9E}" type="pres">
      <dgm:prSet presAssocID="{24A7AE68-F63C-4CF7-9B93-C49971BB186E}" presName="composite3" presStyleCnt="0"/>
      <dgm:spPr/>
    </dgm:pt>
    <dgm:pt modelId="{F7A886B5-300D-4D77-A41F-9AF65FB3F343}" type="pres">
      <dgm:prSet presAssocID="{24A7AE68-F63C-4CF7-9B93-C49971BB186E}" presName="background3" presStyleLbl="node3" presStyleIdx="1" presStyleCnt="3"/>
      <dgm:spPr/>
    </dgm:pt>
    <dgm:pt modelId="{E7770487-BA70-4436-AC3A-8F52514232D0}" type="pres">
      <dgm:prSet presAssocID="{24A7AE68-F63C-4CF7-9B93-C49971BB186E}" presName="text3" presStyleLbl="fgAcc3" presStyleIdx="1" presStyleCnt="3">
        <dgm:presLayoutVars>
          <dgm:chPref val="3"/>
        </dgm:presLayoutVars>
      </dgm:prSet>
      <dgm:spPr/>
    </dgm:pt>
    <dgm:pt modelId="{FB53CD8D-B342-4232-BE8D-C165A0109C58}" type="pres">
      <dgm:prSet presAssocID="{24A7AE68-F63C-4CF7-9B93-C49971BB186E}" presName="hierChild4" presStyleCnt="0"/>
      <dgm:spPr/>
    </dgm:pt>
    <dgm:pt modelId="{BEA67B58-581C-4CB9-AF87-8EAF4B8F4991}" type="pres">
      <dgm:prSet presAssocID="{F92C367A-FCC6-4C91-AA65-0EC542C3DAA4}" presName="Name17" presStyleLbl="parChTrans1D3" presStyleIdx="2" presStyleCnt="3"/>
      <dgm:spPr/>
    </dgm:pt>
    <dgm:pt modelId="{B7C96CED-EB45-417E-BD6E-7ACAA8739D6D}" type="pres">
      <dgm:prSet presAssocID="{91FCF174-54BB-4B73-8425-50C65E9CBB0A}" presName="hierRoot3" presStyleCnt="0"/>
      <dgm:spPr/>
    </dgm:pt>
    <dgm:pt modelId="{68A06245-46D6-4C80-819E-1CB066A6306B}" type="pres">
      <dgm:prSet presAssocID="{91FCF174-54BB-4B73-8425-50C65E9CBB0A}" presName="composite3" presStyleCnt="0"/>
      <dgm:spPr/>
    </dgm:pt>
    <dgm:pt modelId="{91B95262-2F80-4D80-A42E-1A4D1BEFBC7F}" type="pres">
      <dgm:prSet presAssocID="{91FCF174-54BB-4B73-8425-50C65E9CBB0A}" presName="background3" presStyleLbl="node3" presStyleIdx="2" presStyleCnt="3"/>
      <dgm:spPr/>
    </dgm:pt>
    <dgm:pt modelId="{086CDAE5-A714-48A4-A11E-4C66B39EC0D6}" type="pres">
      <dgm:prSet presAssocID="{91FCF174-54BB-4B73-8425-50C65E9CBB0A}" presName="text3" presStyleLbl="fgAcc3" presStyleIdx="2" presStyleCnt="3">
        <dgm:presLayoutVars>
          <dgm:chPref val="3"/>
        </dgm:presLayoutVars>
      </dgm:prSet>
      <dgm:spPr/>
    </dgm:pt>
    <dgm:pt modelId="{386B6F34-6768-4642-9593-15EC413674F3}" type="pres">
      <dgm:prSet presAssocID="{91FCF174-54BB-4B73-8425-50C65E9CBB0A}" presName="hierChild4" presStyleCnt="0"/>
      <dgm:spPr/>
    </dgm:pt>
  </dgm:ptLst>
  <dgm:cxnLst>
    <dgm:cxn modelId="{132B5627-1C08-47A0-8C28-CCD0DC63E6CF}" srcId="{2EDFD1EF-0F17-49F3-B90D-D23348D4FB35}" destId="{15D873A7-7FCC-455B-A645-08C6E74DB883}" srcOrd="0" destOrd="0" parTransId="{5B4C2F72-AA48-414A-BD0C-8DD57C7FCAC3}" sibTransId="{DC9D6421-DE38-46EC-A331-5441A6ED5079}"/>
    <dgm:cxn modelId="{D901853F-DF83-4AE6-B826-435E41CC509E}" type="presOf" srcId="{15D873A7-7FCC-455B-A645-08C6E74DB883}" destId="{EC809FB1-5B35-48C3-8CB4-312E49E7E219}" srcOrd="0" destOrd="0" presId="urn:microsoft.com/office/officeart/2005/8/layout/hierarchy1"/>
    <dgm:cxn modelId="{573ADF6E-4878-4441-9BE1-3241ADA1CBDE}" type="presOf" srcId="{6F92D516-DCC2-48BE-A5D2-EC3CADB022C7}" destId="{32DEF564-0FB0-47B0-804E-4A1C1C2B701A}" srcOrd="0" destOrd="0" presId="urn:microsoft.com/office/officeart/2005/8/layout/hierarchy1"/>
    <dgm:cxn modelId="{CDB1876F-E2E0-4A1E-A25A-4D95F5DEA9D2}" type="presOf" srcId="{2EDFD1EF-0F17-49F3-B90D-D23348D4FB35}" destId="{EF07D7D7-1C4A-42F8-A6CF-0ADB95B800CE}" srcOrd="0" destOrd="0" presId="urn:microsoft.com/office/officeart/2005/8/layout/hierarchy1"/>
    <dgm:cxn modelId="{85357071-C108-4382-B401-503407EDEFEB}" srcId="{15D873A7-7FCC-455B-A645-08C6E74DB883}" destId="{6F92D516-DCC2-48BE-A5D2-EC3CADB022C7}" srcOrd="0" destOrd="0" parTransId="{5C6EF980-1C0C-4FC4-9F81-35EA020858FF}" sibTransId="{E32E52C4-A2AB-4FF8-8AEC-DBA3A68C7241}"/>
    <dgm:cxn modelId="{AB931273-9C2A-4BB2-9FD5-9887F0CDE34D}" type="presOf" srcId="{F92C367A-FCC6-4C91-AA65-0EC542C3DAA4}" destId="{BEA67B58-581C-4CB9-AF87-8EAF4B8F4991}" srcOrd="0" destOrd="0" presId="urn:microsoft.com/office/officeart/2005/8/layout/hierarchy1"/>
    <dgm:cxn modelId="{D6EEC077-470D-4A78-8A69-F9AF952E4058}" type="presOf" srcId="{5C6EF980-1C0C-4FC4-9F81-35EA020858FF}" destId="{F92B42B7-303E-4273-AB57-159EC71C8557}" srcOrd="0" destOrd="0" presId="urn:microsoft.com/office/officeart/2005/8/layout/hierarchy1"/>
    <dgm:cxn modelId="{EF3A818D-ED69-47EC-AE1D-F47FB6EEC296}" srcId="{6F92D516-DCC2-48BE-A5D2-EC3CADB022C7}" destId="{24A7AE68-F63C-4CF7-9B93-C49971BB186E}" srcOrd="1" destOrd="0" parTransId="{065F4E44-68BD-4075-AFC8-D2AA74055D3C}" sibTransId="{2CB41A0B-B2EB-4F3B-87FB-37F5649A114D}"/>
    <dgm:cxn modelId="{5D0548A3-10D5-4980-9A2A-FA2AA9ACCEE3}" type="presOf" srcId="{A294703A-DAE5-4C25-B51F-67CD41BAA5AA}" destId="{0255F5D0-88A0-4E0A-97DD-2DDE249B023C}" srcOrd="0" destOrd="0" presId="urn:microsoft.com/office/officeart/2005/8/layout/hierarchy1"/>
    <dgm:cxn modelId="{136CC3B8-9D50-4AC1-9DCD-BBE7933AEC1A}" type="presOf" srcId="{24A7AE68-F63C-4CF7-9B93-C49971BB186E}" destId="{E7770487-BA70-4436-AC3A-8F52514232D0}" srcOrd="0" destOrd="0" presId="urn:microsoft.com/office/officeart/2005/8/layout/hierarchy1"/>
    <dgm:cxn modelId="{BDE670C1-935D-455C-8327-D77A2FC5C0F1}" srcId="{6F92D516-DCC2-48BE-A5D2-EC3CADB022C7}" destId="{A294703A-DAE5-4C25-B51F-67CD41BAA5AA}" srcOrd="0" destOrd="0" parTransId="{A9712598-0F0E-4FE3-8BEF-C40CB6C6BE4A}" sibTransId="{A9DF3C5A-3635-4069-8FA1-F84D0B8ABD8B}"/>
    <dgm:cxn modelId="{37187ADC-FA2D-4FC9-AB60-16E873879C76}" srcId="{6F92D516-DCC2-48BE-A5D2-EC3CADB022C7}" destId="{91FCF174-54BB-4B73-8425-50C65E9CBB0A}" srcOrd="2" destOrd="0" parTransId="{F92C367A-FCC6-4C91-AA65-0EC542C3DAA4}" sibTransId="{F8590396-1725-4781-86C5-6A4869544CF4}"/>
    <dgm:cxn modelId="{EF8F0EE2-0957-4119-AD85-6D9E03843388}" type="presOf" srcId="{91FCF174-54BB-4B73-8425-50C65E9CBB0A}" destId="{086CDAE5-A714-48A4-A11E-4C66B39EC0D6}" srcOrd="0" destOrd="0" presId="urn:microsoft.com/office/officeart/2005/8/layout/hierarchy1"/>
    <dgm:cxn modelId="{E66823F2-E36C-43C7-955C-2ACC5B9471EC}" type="presOf" srcId="{065F4E44-68BD-4075-AFC8-D2AA74055D3C}" destId="{8C7FF0CA-B336-43C3-87BF-6A8F67D0A4B0}" srcOrd="0" destOrd="0" presId="urn:microsoft.com/office/officeart/2005/8/layout/hierarchy1"/>
    <dgm:cxn modelId="{99793EF6-17A5-4ACD-B3B8-340672FC4F96}" type="presOf" srcId="{A9712598-0F0E-4FE3-8BEF-C40CB6C6BE4A}" destId="{2C7004D8-9A8A-4BBF-8B8F-0BA4F75E1A4C}" srcOrd="0" destOrd="0" presId="urn:microsoft.com/office/officeart/2005/8/layout/hierarchy1"/>
    <dgm:cxn modelId="{291F0738-6E01-458D-B9A2-E81C989C210F}" type="presParOf" srcId="{EF07D7D7-1C4A-42F8-A6CF-0ADB95B800CE}" destId="{D87A00E3-FF5B-42A2-A384-605B1465F839}" srcOrd="0" destOrd="0" presId="urn:microsoft.com/office/officeart/2005/8/layout/hierarchy1"/>
    <dgm:cxn modelId="{1B9D5BBE-1F0A-4925-B221-BEEF9F44472B}" type="presParOf" srcId="{D87A00E3-FF5B-42A2-A384-605B1465F839}" destId="{3AC031C3-42E7-4E8E-983F-D1AE09FF5225}" srcOrd="0" destOrd="0" presId="urn:microsoft.com/office/officeart/2005/8/layout/hierarchy1"/>
    <dgm:cxn modelId="{AAEA2FB3-6EAF-4FC6-ACE2-276100067558}" type="presParOf" srcId="{3AC031C3-42E7-4E8E-983F-D1AE09FF5225}" destId="{136A7F1D-B199-489D-A83E-6C47ADF4342A}" srcOrd="0" destOrd="0" presId="urn:microsoft.com/office/officeart/2005/8/layout/hierarchy1"/>
    <dgm:cxn modelId="{5455307B-DC2A-45C3-A9EB-E82A9F5139EA}" type="presParOf" srcId="{3AC031C3-42E7-4E8E-983F-D1AE09FF5225}" destId="{EC809FB1-5B35-48C3-8CB4-312E49E7E219}" srcOrd="1" destOrd="0" presId="urn:microsoft.com/office/officeart/2005/8/layout/hierarchy1"/>
    <dgm:cxn modelId="{45D4A568-AE63-469E-8B44-BFB7585D0362}" type="presParOf" srcId="{D87A00E3-FF5B-42A2-A384-605B1465F839}" destId="{DD69B3E4-867C-48F6-BAC8-9EC1D60B0B0F}" srcOrd="1" destOrd="0" presId="urn:microsoft.com/office/officeart/2005/8/layout/hierarchy1"/>
    <dgm:cxn modelId="{CD6169FE-B5EB-4C3F-9EBC-6351399BC3CE}" type="presParOf" srcId="{DD69B3E4-867C-48F6-BAC8-9EC1D60B0B0F}" destId="{F92B42B7-303E-4273-AB57-159EC71C8557}" srcOrd="0" destOrd="0" presId="urn:microsoft.com/office/officeart/2005/8/layout/hierarchy1"/>
    <dgm:cxn modelId="{8A6EA040-509C-4B00-91E0-4B8745950219}" type="presParOf" srcId="{DD69B3E4-867C-48F6-BAC8-9EC1D60B0B0F}" destId="{2E5E44BE-F4E2-4083-AAA7-C2C294109579}" srcOrd="1" destOrd="0" presId="urn:microsoft.com/office/officeart/2005/8/layout/hierarchy1"/>
    <dgm:cxn modelId="{84B30639-DD89-4581-9FED-526032058F84}" type="presParOf" srcId="{2E5E44BE-F4E2-4083-AAA7-C2C294109579}" destId="{8A381DA7-D016-45DB-8AE7-5D29E4C68E94}" srcOrd="0" destOrd="0" presId="urn:microsoft.com/office/officeart/2005/8/layout/hierarchy1"/>
    <dgm:cxn modelId="{C3893D4A-D96A-4DE6-BBFC-02DCDF5E48C3}" type="presParOf" srcId="{8A381DA7-D016-45DB-8AE7-5D29E4C68E94}" destId="{57E01DF1-30CA-4A7F-B39E-45EFD17324D2}" srcOrd="0" destOrd="0" presId="urn:microsoft.com/office/officeart/2005/8/layout/hierarchy1"/>
    <dgm:cxn modelId="{6953836B-4C4D-462D-81A2-E7087EB7765E}" type="presParOf" srcId="{8A381DA7-D016-45DB-8AE7-5D29E4C68E94}" destId="{32DEF564-0FB0-47B0-804E-4A1C1C2B701A}" srcOrd="1" destOrd="0" presId="urn:microsoft.com/office/officeart/2005/8/layout/hierarchy1"/>
    <dgm:cxn modelId="{32B22C6A-D66F-4707-9096-59D7F098F296}" type="presParOf" srcId="{2E5E44BE-F4E2-4083-AAA7-C2C294109579}" destId="{5D5896F8-4685-498E-A8B2-79BEE6ED5CF4}" srcOrd="1" destOrd="0" presId="urn:microsoft.com/office/officeart/2005/8/layout/hierarchy1"/>
    <dgm:cxn modelId="{0B414809-0486-41DA-B2BA-C6BF51160BE2}" type="presParOf" srcId="{5D5896F8-4685-498E-A8B2-79BEE6ED5CF4}" destId="{2C7004D8-9A8A-4BBF-8B8F-0BA4F75E1A4C}" srcOrd="0" destOrd="0" presId="urn:microsoft.com/office/officeart/2005/8/layout/hierarchy1"/>
    <dgm:cxn modelId="{ECC566EC-E470-4A3C-9567-8E55E1B40AD8}" type="presParOf" srcId="{5D5896F8-4685-498E-A8B2-79BEE6ED5CF4}" destId="{46107837-3095-46C2-ACC7-69E7CF26B298}" srcOrd="1" destOrd="0" presId="urn:microsoft.com/office/officeart/2005/8/layout/hierarchy1"/>
    <dgm:cxn modelId="{A1C0AAD4-75CF-431B-B6C9-F4C4AEFE419D}" type="presParOf" srcId="{46107837-3095-46C2-ACC7-69E7CF26B298}" destId="{E56CF297-996D-4500-B773-1AA51C976778}" srcOrd="0" destOrd="0" presId="urn:microsoft.com/office/officeart/2005/8/layout/hierarchy1"/>
    <dgm:cxn modelId="{0253B0E0-E72C-4BFB-ADF5-13FD6856831F}" type="presParOf" srcId="{E56CF297-996D-4500-B773-1AA51C976778}" destId="{70159FFE-2799-4D6A-8437-E2D1E0655247}" srcOrd="0" destOrd="0" presId="urn:microsoft.com/office/officeart/2005/8/layout/hierarchy1"/>
    <dgm:cxn modelId="{B2963B0F-A7D1-4B43-9D83-3FAA257545D7}" type="presParOf" srcId="{E56CF297-996D-4500-B773-1AA51C976778}" destId="{0255F5D0-88A0-4E0A-97DD-2DDE249B023C}" srcOrd="1" destOrd="0" presId="urn:microsoft.com/office/officeart/2005/8/layout/hierarchy1"/>
    <dgm:cxn modelId="{40DACF86-6B8C-48DE-869C-CC0F4DC67D8F}" type="presParOf" srcId="{46107837-3095-46C2-ACC7-69E7CF26B298}" destId="{0D2ABC4D-1300-4A1D-BAF1-312600655DB8}" srcOrd="1" destOrd="0" presId="urn:microsoft.com/office/officeart/2005/8/layout/hierarchy1"/>
    <dgm:cxn modelId="{AF8EB179-D906-41A0-A835-ACB80E87EB56}" type="presParOf" srcId="{5D5896F8-4685-498E-A8B2-79BEE6ED5CF4}" destId="{8C7FF0CA-B336-43C3-87BF-6A8F67D0A4B0}" srcOrd="2" destOrd="0" presId="urn:microsoft.com/office/officeart/2005/8/layout/hierarchy1"/>
    <dgm:cxn modelId="{0340E56C-60AB-4215-9D88-0A8212C72A2D}" type="presParOf" srcId="{5D5896F8-4685-498E-A8B2-79BEE6ED5CF4}" destId="{31B96D27-2221-4C64-A867-4900938ADDB6}" srcOrd="3" destOrd="0" presId="urn:microsoft.com/office/officeart/2005/8/layout/hierarchy1"/>
    <dgm:cxn modelId="{6126CF48-0FF2-4292-A377-D4971A5CDF41}" type="presParOf" srcId="{31B96D27-2221-4C64-A867-4900938ADDB6}" destId="{D047390F-D488-4263-8A9E-72A004E90C9E}" srcOrd="0" destOrd="0" presId="urn:microsoft.com/office/officeart/2005/8/layout/hierarchy1"/>
    <dgm:cxn modelId="{82D00A21-5BC5-4E92-8AA2-475A2E947E11}" type="presParOf" srcId="{D047390F-D488-4263-8A9E-72A004E90C9E}" destId="{F7A886B5-300D-4D77-A41F-9AF65FB3F343}" srcOrd="0" destOrd="0" presId="urn:microsoft.com/office/officeart/2005/8/layout/hierarchy1"/>
    <dgm:cxn modelId="{29F627A5-598D-4B7F-91F4-D26976E628C0}" type="presParOf" srcId="{D047390F-D488-4263-8A9E-72A004E90C9E}" destId="{E7770487-BA70-4436-AC3A-8F52514232D0}" srcOrd="1" destOrd="0" presId="urn:microsoft.com/office/officeart/2005/8/layout/hierarchy1"/>
    <dgm:cxn modelId="{8FAE3EF2-90DE-4749-B510-8AB440759638}" type="presParOf" srcId="{31B96D27-2221-4C64-A867-4900938ADDB6}" destId="{FB53CD8D-B342-4232-BE8D-C165A0109C58}" srcOrd="1" destOrd="0" presId="urn:microsoft.com/office/officeart/2005/8/layout/hierarchy1"/>
    <dgm:cxn modelId="{B598D6E2-9554-46EE-A963-D31EBD156D6F}" type="presParOf" srcId="{5D5896F8-4685-498E-A8B2-79BEE6ED5CF4}" destId="{BEA67B58-581C-4CB9-AF87-8EAF4B8F4991}" srcOrd="4" destOrd="0" presId="urn:microsoft.com/office/officeart/2005/8/layout/hierarchy1"/>
    <dgm:cxn modelId="{89140F3D-4A60-467D-BF07-02436BEB1033}" type="presParOf" srcId="{5D5896F8-4685-498E-A8B2-79BEE6ED5CF4}" destId="{B7C96CED-EB45-417E-BD6E-7ACAA8739D6D}" srcOrd="5" destOrd="0" presId="urn:microsoft.com/office/officeart/2005/8/layout/hierarchy1"/>
    <dgm:cxn modelId="{6893C26E-F3EA-400A-BB42-B01F2473A8D9}" type="presParOf" srcId="{B7C96CED-EB45-417E-BD6E-7ACAA8739D6D}" destId="{68A06245-46D6-4C80-819E-1CB066A6306B}" srcOrd="0" destOrd="0" presId="urn:microsoft.com/office/officeart/2005/8/layout/hierarchy1"/>
    <dgm:cxn modelId="{AE0D1298-24D2-4F91-85C8-10544A26C0A9}" type="presParOf" srcId="{68A06245-46D6-4C80-819E-1CB066A6306B}" destId="{91B95262-2F80-4D80-A42E-1A4D1BEFBC7F}" srcOrd="0" destOrd="0" presId="urn:microsoft.com/office/officeart/2005/8/layout/hierarchy1"/>
    <dgm:cxn modelId="{12E8756A-C407-44CF-8216-B185FE7A1EBF}" type="presParOf" srcId="{68A06245-46D6-4C80-819E-1CB066A6306B}" destId="{086CDAE5-A714-48A4-A11E-4C66B39EC0D6}" srcOrd="1" destOrd="0" presId="urn:microsoft.com/office/officeart/2005/8/layout/hierarchy1"/>
    <dgm:cxn modelId="{E7E1E82B-CAE2-415E-9553-411AB449132D}" type="presParOf" srcId="{B7C96CED-EB45-417E-BD6E-7ACAA8739D6D}" destId="{386B6F34-6768-4642-9593-15EC413674F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A67B58-581C-4CB9-AF87-8EAF4B8F4991}">
      <dsp:nvSpPr>
        <dsp:cNvPr id="0" name=""/>
        <dsp:cNvSpPr/>
      </dsp:nvSpPr>
      <dsp:spPr>
        <a:xfrm>
          <a:off x="2571226" y="1852438"/>
          <a:ext cx="1450435" cy="345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201"/>
              </a:lnTo>
              <a:lnTo>
                <a:pt x="1450435" y="235201"/>
              </a:lnTo>
              <a:lnTo>
                <a:pt x="1450435" y="345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FF0CA-B336-43C3-87BF-6A8F67D0A4B0}">
      <dsp:nvSpPr>
        <dsp:cNvPr id="0" name=""/>
        <dsp:cNvSpPr/>
      </dsp:nvSpPr>
      <dsp:spPr>
        <a:xfrm>
          <a:off x="2525506" y="1852438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004D8-9A8A-4BBF-8B8F-0BA4F75E1A4C}">
      <dsp:nvSpPr>
        <dsp:cNvPr id="0" name=""/>
        <dsp:cNvSpPr/>
      </dsp:nvSpPr>
      <dsp:spPr>
        <a:xfrm>
          <a:off x="1120790" y="1852438"/>
          <a:ext cx="1450435" cy="345137"/>
        </a:xfrm>
        <a:custGeom>
          <a:avLst/>
          <a:gdLst/>
          <a:ahLst/>
          <a:cxnLst/>
          <a:rect l="0" t="0" r="0" b="0"/>
          <a:pathLst>
            <a:path>
              <a:moveTo>
                <a:pt x="1450435" y="0"/>
              </a:moveTo>
              <a:lnTo>
                <a:pt x="1450435" y="235201"/>
              </a:lnTo>
              <a:lnTo>
                <a:pt x="0" y="235201"/>
              </a:lnTo>
              <a:lnTo>
                <a:pt x="0" y="3451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B42B7-303E-4273-AB57-159EC71C8557}">
      <dsp:nvSpPr>
        <dsp:cNvPr id="0" name=""/>
        <dsp:cNvSpPr/>
      </dsp:nvSpPr>
      <dsp:spPr>
        <a:xfrm>
          <a:off x="2525506" y="753733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A7F1D-B199-489D-A83E-6C47ADF4342A}">
      <dsp:nvSpPr>
        <dsp:cNvPr id="0" name=""/>
        <dsp:cNvSpPr/>
      </dsp:nvSpPr>
      <dsp:spPr>
        <a:xfrm>
          <a:off x="1977866" y="16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809FB1-5B35-48C3-8CB4-312E49E7E219}">
      <dsp:nvSpPr>
        <dsp:cNvPr id="0" name=""/>
        <dsp:cNvSpPr/>
      </dsp:nvSpPr>
      <dsp:spPr>
        <a:xfrm>
          <a:off x="2109724" y="12543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200" kern="1200"/>
            <a:t>Browser</a:t>
          </a:r>
          <a:endParaRPr lang="zh-TW" altLang="en-US" sz="2200" kern="1200"/>
        </a:p>
      </dsp:txBody>
      <dsp:txXfrm>
        <a:off x="2131795" y="147502"/>
        <a:ext cx="1142577" cy="709425"/>
      </dsp:txXfrm>
    </dsp:sp>
    <dsp:sp modelId="{57E01DF1-30CA-4A7F-B39E-45EFD17324D2}">
      <dsp:nvSpPr>
        <dsp:cNvPr id="0" name=""/>
        <dsp:cNvSpPr/>
      </dsp:nvSpPr>
      <dsp:spPr>
        <a:xfrm>
          <a:off x="1977866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DEF564-0FB0-47B0-804E-4A1C1C2B701A}">
      <dsp:nvSpPr>
        <dsp:cNvPr id="0" name=""/>
        <dsp:cNvSpPr/>
      </dsp:nvSpPr>
      <dsp:spPr>
        <a:xfrm>
          <a:off x="2109724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200" kern="1200"/>
            <a:t>URL</a:t>
          </a:r>
          <a:endParaRPr lang="zh-TW" altLang="en-US" sz="2200" kern="1200"/>
        </a:p>
      </dsp:txBody>
      <dsp:txXfrm>
        <a:off x="2131795" y="1246207"/>
        <a:ext cx="1142577" cy="709425"/>
      </dsp:txXfrm>
    </dsp:sp>
    <dsp:sp modelId="{70159FFE-2799-4D6A-8437-E2D1E0655247}">
      <dsp:nvSpPr>
        <dsp:cNvPr id="0" name=""/>
        <dsp:cNvSpPr/>
      </dsp:nvSpPr>
      <dsp:spPr>
        <a:xfrm>
          <a:off x="527431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55F5D0-88A0-4E0A-97DD-2DDE249B023C}">
      <dsp:nvSpPr>
        <dsp:cNvPr id="0" name=""/>
        <dsp:cNvSpPr/>
      </dsp:nvSpPr>
      <dsp:spPr>
        <a:xfrm>
          <a:off x="659288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200" kern="1200"/>
            <a:t>SN</a:t>
          </a:r>
          <a:endParaRPr lang="zh-TW" altLang="en-US" sz="2200" kern="1200"/>
        </a:p>
      </dsp:txBody>
      <dsp:txXfrm>
        <a:off x="681359" y="2344912"/>
        <a:ext cx="1142577" cy="709425"/>
      </dsp:txXfrm>
    </dsp:sp>
    <dsp:sp modelId="{F7A886B5-300D-4D77-A41F-9AF65FB3F343}">
      <dsp:nvSpPr>
        <dsp:cNvPr id="0" name=""/>
        <dsp:cNvSpPr/>
      </dsp:nvSpPr>
      <dsp:spPr>
        <a:xfrm>
          <a:off x="1977866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770487-BA70-4436-AC3A-8F52514232D0}">
      <dsp:nvSpPr>
        <dsp:cNvPr id="0" name=""/>
        <dsp:cNvSpPr/>
      </dsp:nvSpPr>
      <dsp:spPr>
        <a:xfrm>
          <a:off x="2109724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200" kern="1200"/>
            <a:t>Cache</a:t>
          </a:r>
          <a:endParaRPr lang="zh-TW" altLang="en-US" sz="2200" kern="1200"/>
        </a:p>
      </dsp:txBody>
      <dsp:txXfrm>
        <a:off x="2131795" y="2344912"/>
        <a:ext cx="1142577" cy="709425"/>
      </dsp:txXfrm>
    </dsp:sp>
    <dsp:sp modelId="{91B95262-2F80-4D80-A42E-1A4D1BEFBC7F}">
      <dsp:nvSpPr>
        <dsp:cNvPr id="0" name=""/>
        <dsp:cNvSpPr/>
      </dsp:nvSpPr>
      <dsp:spPr>
        <a:xfrm>
          <a:off x="3428301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6CDAE5-A714-48A4-A11E-4C66B39EC0D6}">
      <dsp:nvSpPr>
        <dsp:cNvPr id="0" name=""/>
        <dsp:cNvSpPr/>
      </dsp:nvSpPr>
      <dsp:spPr>
        <a:xfrm>
          <a:off x="3560159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200" kern="1200"/>
            <a:t>API</a:t>
          </a:r>
          <a:endParaRPr lang="zh-TW" altLang="en-US" sz="2200" kern="1200"/>
        </a:p>
      </dsp:txBody>
      <dsp:txXfrm>
        <a:off x="3582230" y="2344912"/>
        <a:ext cx="1142577" cy="709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DF48E-D12D-4028-B5AD-78B29568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Wu</dc:creator>
  <cp:keywords/>
  <dc:description/>
  <cp:lastModifiedBy>Jay Wu</cp:lastModifiedBy>
  <cp:revision>3</cp:revision>
  <dcterms:created xsi:type="dcterms:W3CDTF">2022-09-21T12:29:00Z</dcterms:created>
  <dcterms:modified xsi:type="dcterms:W3CDTF">2022-09-21T15:26:00Z</dcterms:modified>
</cp:coreProperties>
</file>