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CF9B" w14:textId="3FC608C1" w:rsidR="0033108A" w:rsidRPr="0029391A" w:rsidRDefault="0029391A" w:rsidP="00293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recommendation for this scenario is I would suggest the family </w:t>
      </w:r>
      <w:proofErr w:type="gramStart"/>
      <w:r w:rsidR="008C4C44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implement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 combination of the two general plans they proposed. First, I would wire the two offices and playroom </w:t>
      </w:r>
      <w:r w:rsidR="002266CF">
        <w:rPr>
          <w:rFonts w:ascii="Times New Roman" w:hAnsi="Times New Roman" w:cs="Times New Roman"/>
          <w:sz w:val="24"/>
          <w:szCs w:val="24"/>
        </w:rPr>
        <w:t xml:space="preserve">with </w:t>
      </w:r>
      <w:r w:rsidR="002266CF">
        <w:rPr>
          <w:rFonts w:ascii="Times New Roman" w:hAnsi="Times New Roman" w:cs="Times New Roman"/>
          <w:sz w:val="24"/>
          <w:szCs w:val="24"/>
        </w:rPr>
        <w:t xml:space="preserve">Ethernet CAT 5e cable and </w:t>
      </w:r>
      <w:r w:rsidR="002266CF">
        <w:rPr>
          <w:rFonts w:ascii="Times New Roman" w:hAnsi="Times New Roman" w:cs="Times New Roman"/>
          <w:sz w:val="24"/>
          <w:szCs w:val="24"/>
        </w:rPr>
        <w:t>put in a</w:t>
      </w:r>
      <w:r w:rsidR="002266CF">
        <w:rPr>
          <w:rFonts w:ascii="Times New Roman" w:hAnsi="Times New Roman" w:cs="Times New Roman"/>
          <w:sz w:val="24"/>
          <w:szCs w:val="24"/>
        </w:rPr>
        <w:t xml:space="preserve"> 1000Base-T switch</w:t>
      </w:r>
      <w:r w:rsidR="002266CF">
        <w:rPr>
          <w:rFonts w:ascii="Times New Roman" w:hAnsi="Times New Roman" w:cs="Times New Roman"/>
          <w:sz w:val="24"/>
          <w:szCs w:val="24"/>
        </w:rPr>
        <w:t xml:space="preserve">. </w:t>
      </w:r>
      <w:r w:rsidR="00D038F1">
        <w:rPr>
          <w:rFonts w:ascii="Times New Roman" w:hAnsi="Times New Roman" w:cs="Times New Roman"/>
          <w:sz w:val="24"/>
          <w:szCs w:val="24"/>
        </w:rPr>
        <w:t>I would use the wired connection for the desktop computers and gaming console</w:t>
      </w:r>
      <w:r w:rsidR="00B95788">
        <w:rPr>
          <w:rFonts w:ascii="Times New Roman" w:hAnsi="Times New Roman" w:cs="Times New Roman"/>
          <w:sz w:val="24"/>
          <w:szCs w:val="24"/>
        </w:rPr>
        <w:t xml:space="preserve"> only</w:t>
      </w:r>
      <w:r>
        <w:rPr>
          <w:rFonts w:ascii="Times New Roman" w:hAnsi="Times New Roman" w:cs="Times New Roman"/>
          <w:sz w:val="24"/>
          <w:szCs w:val="24"/>
        </w:rPr>
        <w:t xml:space="preserve">. I want a wired connection for the desktop computers </w:t>
      </w:r>
      <w:r w:rsidR="00A23157">
        <w:rPr>
          <w:rFonts w:ascii="Times New Roman" w:hAnsi="Times New Roman" w:cs="Times New Roman"/>
          <w:sz w:val="24"/>
          <w:szCs w:val="24"/>
        </w:rPr>
        <w:t xml:space="preserve">and gaming console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30165F">
        <w:rPr>
          <w:rFonts w:ascii="Times New Roman" w:hAnsi="Times New Roman" w:cs="Times New Roman"/>
          <w:sz w:val="24"/>
          <w:szCs w:val="24"/>
        </w:rPr>
        <w:t>doing so will offer faster speeds and lower latency</w:t>
      </w:r>
      <w:r w:rsidR="004E177F">
        <w:rPr>
          <w:rFonts w:ascii="Times New Roman" w:hAnsi="Times New Roman" w:cs="Times New Roman"/>
          <w:sz w:val="24"/>
          <w:szCs w:val="24"/>
        </w:rPr>
        <w:t xml:space="preserve"> than if the computers were connected to the Wi-Fi wirelessly</w:t>
      </w:r>
      <w:r w:rsidR="0030165F">
        <w:rPr>
          <w:rFonts w:ascii="Times New Roman" w:hAnsi="Times New Roman" w:cs="Times New Roman"/>
          <w:sz w:val="24"/>
          <w:szCs w:val="24"/>
        </w:rPr>
        <w:t xml:space="preserve">. </w:t>
      </w:r>
      <w:r w:rsidR="002266CF">
        <w:rPr>
          <w:rFonts w:ascii="Times New Roman" w:hAnsi="Times New Roman" w:cs="Times New Roman"/>
          <w:sz w:val="24"/>
          <w:szCs w:val="24"/>
        </w:rPr>
        <w:t>The cost according to the lab instruction will come to $40 but I think it would cost more since you would need to hire people to do the proper cabling through the house. Then</w:t>
      </w:r>
      <w:r w:rsidR="0030165F">
        <w:rPr>
          <w:rFonts w:ascii="Times New Roman" w:hAnsi="Times New Roman" w:cs="Times New Roman"/>
          <w:sz w:val="24"/>
          <w:szCs w:val="24"/>
        </w:rPr>
        <w:t xml:space="preserve">, I would also install </w:t>
      </w:r>
      <w:r w:rsidR="002266CF">
        <w:rPr>
          <w:rFonts w:ascii="Times New Roman" w:hAnsi="Times New Roman" w:cs="Times New Roman"/>
          <w:sz w:val="24"/>
          <w:szCs w:val="24"/>
        </w:rPr>
        <w:t>a</w:t>
      </w:r>
      <w:r w:rsidR="0030165F">
        <w:rPr>
          <w:rFonts w:ascii="Times New Roman" w:hAnsi="Times New Roman" w:cs="Times New Roman"/>
          <w:sz w:val="24"/>
          <w:szCs w:val="24"/>
        </w:rPr>
        <w:t xml:space="preserve"> Wi-Fi AP </w:t>
      </w:r>
      <w:r w:rsidR="002266CF">
        <w:rPr>
          <w:rFonts w:ascii="Times New Roman" w:hAnsi="Times New Roman" w:cs="Times New Roman"/>
          <w:sz w:val="24"/>
          <w:szCs w:val="24"/>
        </w:rPr>
        <w:t xml:space="preserve">for Wi-Fi throughout the house. </w:t>
      </w:r>
      <w:r w:rsidR="00EA5701">
        <w:rPr>
          <w:rFonts w:ascii="Times New Roman" w:hAnsi="Times New Roman" w:cs="Times New Roman"/>
          <w:sz w:val="24"/>
          <w:szCs w:val="24"/>
        </w:rPr>
        <w:t>T</w:t>
      </w:r>
      <w:r w:rsidR="002266CF">
        <w:rPr>
          <w:rFonts w:ascii="Times New Roman" w:hAnsi="Times New Roman" w:cs="Times New Roman"/>
          <w:sz w:val="24"/>
          <w:szCs w:val="24"/>
        </w:rPr>
        <w:t>his will allow</w:t>
      </w:r>
      <w:r w:rsidR="00EA57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5701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EA5701">
        <w:rPr>
          <w:rFonts w:ascii="Times New Roman" w:hAnsi="Times New Roman" w:cs="Times New Roman"/>
          <w:sz w:val="24"/>
          <w:szCs w:val="24"/>
        </w:rPr>
        <w:t xml:space="preserve"> the other devices in the house such as phones, laptops, printers, and more to have Wi-Fi connectivity. The cost for this according to the instructions comes to $85. Overall, this network design is very convenient for a home and </w:t>
      </w:r>
      <w:proofErr w:type="gramStart"/>
      <w:r w:rsidR="004E177F">
        <w:rPr>
          <w:rFonts w:ascii="Times New Roman" w:hAnsi="Times New Roman" w:cs="Times New Roman"/>
          <w:sz w:val="24"/>
          <w:szCs w:val="24"/>
        </w:rPr>
        <w:t>fairly easy</w:t>
      </w:r>
      <w:proofErr w:type="gramEnd"/>
      <w:r w:rsidR="00EA5701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EA5701">
        <w:rPr>
          <w:rFonts w:ascii="Times New Roman" w:hAnsi="Times New Roman" w:cs="Times New Roman"/>
          <w:sz w:val="24"/>
          <w:szCs w:val="24"/>
        </w:rPr>
        <w:t>setup</w:t>
      </w:r>
      <w:proofErr w:type="gramEnd"/>
      <w:r w:rsidR="00EA5701">
        <w:rPr>
          <w:rFonts w:ascii="Times New Roman" w:hAnsi="Times New Roman" w:cs="Times New Roman"/>
          <w:sz w:val="24"/>
          <w:szCs w:val="24"/>
        </w:rPr>
        <w:t xml:space="preserve"> and maintain. On the cost side, this may seem a little expensive because of the wired and wireless setup, but this will allow for the highest performance</w:t>
      </w:r>
      <w:r w:rsidR="004E177F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3108A" w:rsidRPr="0029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70BE"/>
    <w:multiLevelType w:val="hybridMultilevel"/>
    <w:tmpl w:val="ED88F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960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D9"/>
    <w:rsid w:val="002266CF"/>
    <w:rsid w:val="00245DB8"/>
    <w:rsid w:val="0029391A"/>
    <w:rsid w:val="0030165F"/>
    <w:rsid w:val="0033108A"/>
    <w:rsid w:val="004E177F"/>
    <w:rsid w:val="00564E08"/>
    <w:rsid w:val="008C4C44"/>
    <w:rsid w:val="009071D9"/>
    <w:rsid w:val="00A23157"/>
    <w:rsid w:val="00B95788"/>
    <w:rsid w:val="00D038F1"/>
    <w:rsid w:val="00EA5701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C5B0"/>
  <w15:chartTrackingRefBased/>
  <w15:docId w15:val="{3D80C0BB-F593-4957-B6E1-D96979C7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D0516-A767-4331-AD22-A2567A616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Bhakta</dc:creator>
  <cp:keywords/>
  <dc:description/>
  <cp:lastModifiedBy>Jaykumar Bhakta</cp:lastModifiedBy>
  <cp:revision>5</cp:revision>
  <dcterms:created xsi:type="dcterms:W3CDTF">2024-03-22T01:11:00Z</dcterms:created>
  <dcterms:modified xsi:type="dcterms:W3CDTF">2024-03-22T02:38:00Z</dcterms:modified>
</cp:coreProperties>
</file>