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786144F6" wp14:textId="77777777">
      <w:pPr>
        <w:spacing w:after="80"/>
      </w:pPr>
      <w:r>
        <w:rPr>
          <w:rFonts w:ascii="Calibri" w:hAnsi="Calibri" w:eastAsia="Calibri" w:cs="Calibri"/>
          <w:b/>
          <w:bCs/>
          <w:sz w:val="44"/>
          <w:szCs w:val="44"/>
        </w:rPr>
        <w:t xml:space="preserve">Dynamic Form Builder</w:t>
      </w:r>
    </w:p>
    <w:p xmlns:wp14="http://schemas.microsoft.com/office/word/2010/wordml" w14:paraId="4ABF2ECB" wp14:textId="77777777">
      <w:pPr>
        <w:spacing w:after="40"/>
      </w:pPr>
      <w:r>
        <w:rPr>
          <w:rFonts w:ascii="Calibri" w:hAnsi="Calibri" w:eastAsia="Calibri" w:cs="Calibri"/>
          <w:color w:val="444444"/>
          <w:sz w:val="28"/>
          <w:szCs w:val="28"/>
        </w:rPr>
        <w:t xml:space="preserve">Frontend Requirement Document</w:t>
      </w:r>
    </w:p>
    <w:p xmlns:wp14="http://schemas.microsoft.com/office/word/2010/wordml" w14:paraId="7EA7C927" wp14:textId="77777777">
      <w:pPr>
        <w:spacing w:after="400"/>
      </w:pPr>
      <w:r>
        <w:rPr>
          <w:rFonts w:ascii="Calibri" w:hAnsi="Calibri" w:eastAsia="Calibri" w:cs="Calibri"/>
          <w:i/>
          <w:iCs/>
          <w:color w:val="666666"/>
          <w:sz w:val="22"/>
          <w:szCs w:val="22"/>
        </w:rPr>
        <w:t xml:space="preserve">Prepared for Client Review — Angular Application</w:t>
      </w:r>
    </w:p>
    <w:p xmlns:wp14="http://schemas.microsoft.com/office/word/2010/wordml" w14:paraId="2D4ACC3A" wp14:textId="77777777">
      <w:pPr>
        <w:pStyle w:val="Heading1"/>
        <w:spacing w:before="320" w:after="160"/>
      </w:pPr>
      <w:r>
        <w:t xml:space="preserve">1. Purpose</w:t>
      </w:r>
    </w:p>
    <w:p xmlns:wp14="http://schemas.microsoft.com/office/word/2010/wordml" w14:paraId="79640400" wp14:textId="77777777">
      <w:pPr>
        <w:spacing w:after="140"/>
      </w:pPr>
      <w:r w:rsidRPr="02D60720" w:rsidR="02D60720">
        <w:rPr>
          <w:rFonts w:ascii="Calibri" w:hAnsi="Calibri" w:eastAsia="Calibri" w:cs="Calibri"/>
          <w:sz w:val="22"/>
          <w:szCs w:val="22"/>
          <w:lang w:val="en-US"/>
        </w:rPr>
        <w:t>This document defines the requirements for the client-side (Angular) application of the Dynamic Form Builder system. The Form Builder allows administrators to visually create and manage custom forms without requiring code changes, and allows end users to fill out and submit those forms.</w:t>
      </w:r>
    </w:p>
    <w:p xmlns:wp14="http://schemas.microsoft.com/office/word/2010/wordml" w14:paraId="7BF32B36" wp14:textId="77777777">
      <w:pPr>
        <w:spacing w:after="140"/>
      </w:pPr>
      <w:r>
        <w:rPr>
          <w:rFonts w:ascii="Calibri" w:hAnsi="Calibri" w:eastAsia="Calibri" w:cs="Calibri"/>
          <w:sz w:val="22"/>
          <w:szCs w:val="22"/>
        </w:rPr>
        <w:t xml:space="preserve">The system follows this overall workflow:</w:t>
      </w:r>
    </w:p>
    <w:p xmlns:wp14="http://schemas.microsoft.com/office/word/2010/wordml" w14:paraId="4B1F46CC" wp14:textId="77777777">
      <w:pPr>
        <w:spacing w:after="60"/>
      </w:pPr>
      <w:r>
        <w:rPr>
          <w:rFonts w:ascii="Consolas" w:hAnsi="Consolas" w:eastAsia="Consolas" w:cs="Consolas"/>
          <w:sz w:val="20"/>
          <w:szCs w:val="20"/>
        </w:rPr>
        <w:t xml:space="preserve">Create Form → Add Fields → Configure Fields → Apply Validation → Preview → Publish → Collect Responses</w:t>
      </w:r>
    </w:p>
    <w:p xmlns:wp14="http://schemas.microsoft.com/office/word/2010/wordml" w14:paraId="344941E0" wp14:textId="77777777">
      <w:pPr>
        <w:spacing w:after="140"/>
      </w:pPr>
      <w:r w:rsidRPr="02D60720" w:rsidR="02D60720">
        <w:rPr>
          <w:rFonts w:ascii="Calibri" w:hAnsi="Calibri" w:eastAsia="Calibri" w:cs="Calibri"/>
          <w:sz w:val="22"/>
          <w:szCs w:val="22"/>
          <w:lang w:val="en-US"/>
        </w:rPr>
        <w:t>The form structure is stored as data (a form definition) and rendered dynamically at runtime, rather than being hardcoded per form. This document focuses on the frontend application; backend services are addressed only where they define the contract (data shape and API endpoints) that the frontend depends on. Backend architecture and implementation are outside the scope of this document.</w:t>
      </w:r>
    </w:p>
    <w:p xmlns:wp14="http://schemas.microsoft.com/office/word/2010/wordml" w14:paraId="01BFA3BA" wp14:textId="77777777">
      <w:pPr>
        <w:pStyle w:val="Heading1"/>
        <w:spacing w:before="320" w:after="160"/>
      </w:pPr>
      <w:r>
        <w:t xml:space="preserve">2. Technology Stack</w:t>
      </w:r>
    </w:p>
    <w:p xmlns:wp14="http://schemas.microsoft.com/office/word/2010/wordml" w14:paraId="7095C4E0" wp14:textId="77777777">
      <w:pPr>
        <w:pStyle w:val="Heading2"/>
        <w:spacing w:before="240" w:after="120"/>
      </w:pPr>
      <w:r>
        <w:t xml:space="preserve">2.1 Frontend</w:t>
      </w:r>
    </w:p>
    <w:p xmlns:wp14="http://schemas.microsoft.com/office/word/2010/wordml" w14:paraId="548BD54D" wp14:textId="77777777">
      <w:pPr>
        <w:pStyle w:val="ListParagraph"/>
        <w:numPr>
          <w:ilvl w:val="0"/>
          <w:numId w:val="2"/>
        </w:numPr>
        <w:spacing w:after="60"/>
      </w:pPr>
      <w:r>
        <w:rPr>
          <w:rFonts w:ascii="Calibri" w:hAnsi="Calibri" w:eastAsia="Calibri" w:cs="Calibri"/>
          <w:sz w:val="22"/>
          <w:szCs w:val="22"/>
        </w:rPr>
        <w:t xml:space="preserve">Angular (standalone components)</w:t>
      </w:r>
    </w:p>
    <w:p xmlns:wp14="http://schemas.microsoft.com/office/word/2010/wordml" w14:paraId="7EA91131" wp14:textId="77777777">
      <w:pPr>
        <w:pStyle w:val="ListParagraph"/>
        <w:numPr>
          <w:ilvl w:val="0"/>
          <w:numId w:val="2"/>
        </w:numPr>
        <w:spacing w:after="60"/>
      </w:pPr>
      <w:r>
        <w:rPr>
          <w:rFonts w:ascii="Calibri" w:hAnsi="Calibri" w:eastAsia="Calibri" w:cs="Calibri"/>
          <w:sz w:val="22"/>
          <w:szCs w:val="22"/>
        </w:rPr>
        <w:t xml:space="preserve">Signals for application/component state</w:t>
      </w:r>
    </w:p>
    <w:p xmlns:wp14="http://schemas.microsoft.com/office/word/2010/wordml" w14:paraId="16CA2FA1" wp14:textId="77777777">
      <w:pPr>
        <w:pStyle w:val="ListParagraph"/>
        <w:numPr>
          <w:ilvl w:val="0"/>
          <w:numId w:val="2"/>
        </w:numPr>
        <w:spacing w:after="60"/>
      </w:pPr>
      <w:r>
        <w:rPr>
          <w:rFonts w:ascii="Calibri" w:hAnsi="Calibri" w:eastAsia="Calibri" w:cs="Calibri"/>
          <w:sz w:val="22"/>
          <w:szCs w:val="22"/>
        </w:rPr>
        <w:t xml:space="preserve">Reactive Forms, including forms built dynamically at runtime</w:t>
      </w:r>
    </w:p>
    <w:p xmlns:wp14="http://schemas.microsoft.com/office/word/2010/wordml" w14:paraId="6E9D9C19" wp14:textId="77777777">
      <w:pPr>
        <w:pStyle w:val="ListParagraph"/>
        <w:numPr>
          <w:ilvl w:val="0"/>
          <w:numId w:val="2"/>
        </w:numPr>
        <w:spacing w:after="60"/>
      </w:pPr>
      <w:r>
        <w:rPr>
          <w:rFonts w:ascii="Calibri" w:hAnsi="Calibri" w:eastAsia="Calibri" w:cs="Calibri"/>
          <w:sz w:val="22"/>
          <w:szCs w:val="22"/>
        </w:rPr>
        <w:t xml:space="preserve">Angular CDK Drag &amp; Drop</w:t>
      </w:r>
    </w:p>
    <w:p xmlns:wp14="http://schemas.microsoft.com/office/word/2010/wordml" w14:paraId="1A8168AE" wp14:textId="77777777">
      <w:pPr>
        <w:pStyle w:val="ListParagraph"/>
        <w:numPr>
          <w:ilvl w:val="0"/>
          <w:numId w:val="2"/>
        </w:numPr>
        <w:spacing w:after="60"/>
      </w:pPr>
      <w:r>
        <w:rPr>
          <w:rFonts w:ascii="Calibri" w:hAnsi="Calibri" w:eastAsia="Calibri" w:cs="Calibri"/>
          <w:sz w:val="22"/>
          <w:szCs w:val="22"/>
        </w:rPr>
        <w:t xml:space="preserve">Angular Router with lazy-loaded feature areas</w:t>
      </w:r>
    </w:p>
    <w:p xmlns:wp14="http://schemas.microsoft.com/office/word/2010/wordml" w14:paraId="48AA4CAC" wp14:textId="77777777">
      <w:pPr>
        <w:pStyle w:val="ListParagraph"/>
        <w:numPr>
          <w:ilvl w:val="0"/>
          <w:numId w:val="2"/>
        </w:numPr>
        <w:spacing w:after="60"/>
        <w:rPr/>
      </w:pPr>
      <w:r w:rsidRPr="02D60720" w:rsidR="02D60720">
        <w:rPr>
          <w:rFonts w:ascii="Calibri" w:hAnsi="Calibri" w:eastAsia="Calibri" w:cs="Calibri"/>
          <w:sz w:val="22"/>
          <w:szCs w:val="22"/>
          <w:lang w:val="en-US"/>
        </w:rPr>
        <w:t>HttpClient for all API communication</w:t>
      </w:r>
    </w:p>
    <w:p xmlns:wp14="http://schemas.microsoft.com/office/word/2010/wordml" w14:paraId="474AADFD" wp14:textId="77777777">
      <w:pPr>
        <w:pStyle w:val="ListParagraph"/>
        <w:numPr>
          <w:ilvl w:val="0"/>
          <w:numId w:val="2"/>
        </w:numPr>
        <w:spacing w:after="60"/>
        <w:rPr/>
      </w:pPr>
      <w:r w:rsidRPr="02D60720" w:rsidR="02D60720">
        <w:rPr>
          <w:rFonts w:ascii="Calibri" w:hAnsi="Calibri" w:eastAsia="Calibri" w:cs="Calibri"/>
          <w:sz w:val="22"/>
          <w:szCs w:val="22"/>
          <w:lang w:val="en-US"/>
        </w:rPr>
        <w:t>RxJS where appropriate (search, filtering, autosave)</w:t>
      </w:r>
    </w:p>
    <w:p xmlns:wp14="http://schemas.microsoft.com/office/word/2010/wordml" w14:paraId="79FC181F" wp14:textId="77777777">
      <w:pPr>
        <w:pStyle w:val="ListParagraph"/>
        <w:numPr>
          <w:ilvl w:val="0"/>
          <w:numId w:val="2"/>
        </w:numPr>
        <w:spacing w:after="60"/>
      </w:pPr>
      <w:r>
        <w:rPr>
          <w:rFonts w:ascii="Calibri" w:hAnsi="Calibri" w:eastAsia="Calibri" w:cs="Calibri"/>
          <w:sz w:val="22"/>
          <w:szCs w:val="22"/>
        </w:rPr>
        <w:t xml:space="preserve">SCSS / Tailwind CSS for styling</w:t>
      </w:r>
    </w:p>
    <w:p xmlns:wp14="http://schemas.microsoft.com/office/word/2010/wordml" w14:paraId="244B3BA0" wp14:textId="77777777">
      <w:pPr>
        <w:pStyle w:val="Heading2"/>
        <w:spacing w:before="240" w:after="120"/>
      </w:pPr>
      <w:r>
        <w:t xml:space="preserve">2.2 Backend Integration</w:t>
      </w:r>
    </w:p>
    <w:p xmlns:wp14="http://schemas.microsoft.com/office/word/2010/wordml" w14:paraId="67601788" wp14:textId="77777777">
      <w:pPr>
        <w:spacing w:after="140"/>
      </w:pPr>
      <w:r>
        <w:rPr>
          <w:rFonts w:ascii="Calibri" w:hAnsi="Calibri" w:eastAsia="Calibri" w:cs="Calibri"/>
          <w:sz w:val="22"/>
          <w:szCs w:val="22"/>
        </w:rPr>
        <w:t xml:space="preserve">The frontend communicates with backend services exclusively through a defined REST API contract (see Section 12). The specific backend technology, database, and internal architecture are managed independently and do not constrain the frontend design beyond the agreed API contract.</w:t>
      </w:r>
    </w:p>
    <w:p xmlns:wp14="http://schemas.microsoft.com/office/word/2010/wordml" w14:paraId="078D5D03" wp14:textId="77777777">
      <w:pPr>
        <w:pStyle w:val="Heading1"/>
        <w:spacing w:before="320" w:after="160"/>
      </w:pPr>
      <w:r>
        <w:t xml:space="preserve">3. User Roles</w:t>
      </w:r>
    </w:p>
    <w:tbl>
      <w:tblPr>
        <w:tblW w:w="980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6800"/>
      </w:tblGrid>
      <w:tr xmlns:wp14="http://schemas.microsoft.com/office/word/2010/wordml" w:rsidTr="02D60720" w14:paraId="30A319F3" wp14:textId="77777777">
        <w:tc>
          <w:tcPr>
            <w:tcW w:w="3000" w:type="dxa"/>
            <w:shd w:val="clear" w:color="auto" w:fill="2F5496"/>
            <w:tcMar>
              <w:top w:w="100" w:type="dxa"/>
              <w:left w:w="120" w:type="dxa"/>
              <w:bottom w:w="100" w:type="dxa"/>
              <w:right w:w="120" w:type="dxa"/>
            </w:tcMar>
          </w:tcPr>
          <w:p w14:paraId="7810568A" wp14:textId="77777777">
            <w:r>
              <w:rPr>
                <w:rFonts w:ascii="Calibri" w:hAnsi="Calibri" w:eastAsia="Calibri" w:cs="Calibri"/>
                <w:b/>
                <w:bCs/>
                <w:color w:val="FFFFFF"/>
                <w:sz w:val="20"/>
                <w:szCs w:val="20"/>
              </w:rPr>
              <w:t xml:space="preserve">Role</w:t>
            </w:r>
          </w:p>
        </w:tc>
        <w:tc>
          <w:tcPr>
            <w:tcW w:w="6800" w:type="dxa"/>
            <w:shd w:val="clear" w:color="auto" w:fill="2F5496"/>
            <w:tcMar>
              <w:top w:w="100" w:type="dxa"/>
              <w:left w:w="120" w:type="dxa"/>
              <w:bottom w:w="100" w:type="dxa"/>
              <w:right w:w="120" w:type="dxa"/>
            </w:tcMar>
          </w:tcPr>
          <w:p w14:paraId="119FAD42" wp14:textId="77777777">
            <w:r>
              <w:rPr>
                <w:rFonts w:ascii="Calibri" w:hAnsi="Calibri" w:eastAsia="Calibri" w:cs="Calibri"/>
                <w:b/>
                <w:bCs/>
                <w:color w:val="FFFFFF"/>
                <w:sz w:val="20"/>
                <w:szCs w:val="20"/>
              </w:rPr>
              <w:t xml:space="preserve">Permissions</w:t>
            </w:r>
          </w:p>
        </w:tc>
      </w:tr>
      <w:tr xmlns:wp14="http://schemas.microsoft.com/office/word/2010/wordml" w:rsidTr="02D60720" w14:paraId="5CC24A01" wp14:textId="77777777">
        <w:tc>
          <w:tcPr>
            <w:tcW w:w="3000" w:type="dxa"/>
            <w:tcMar>
              <w:top w:w="100" w:type="dxa"/>
              <w:left w:w="120" w:type="dxa"/>
              <w:bottom w:w="100" w:type="dxa"/>
              <w:right w:w="120" w:type="dxa"/>
            </w:tcMar>
          </w:tcPr>
          <w:p w14:paraId="040611BF" wp14:textId="77777777">
            <w:r>
              <w:rPr>
                <w:rFonts w:ascii="Calibri" w:hAnsi="Calibri" w:eastAsia="Calibri" w:cs="Calibri"/>
                <w:b w:val="false"/>
                <w:bCs w:val="false"/>
                <w:sz w:val="20"/>
                <w:szCs w:val="20"/>
              </w:rPr>
              <w:t xml:space="preserve">Administrator</w:t>
            </w:r>
          </w:p>
        </w:tc>
        <w:tc>
          <w:tcPr>
            <w:tcW w:w="6800" w:type="dxa"/>
            <w:tcMar>
              <w:top w:w="100" w:type="dxa"/>
              <w:left w:w="120" w:type="dxa"/>
              <w:bottom w:w="100" w:type="dxa"/>
              <w:right w:w="120" w:type="dxa"/>
            </w:tcMar>
          </w:tcPr>
          <w:p w14:paraId="6D2F4AE4" wp14:textId="77777777">
            <w:r w:rsidRPr="02D60720" w:rsidR="02D60720">
              <w:rPr>
                <w:rFonts w:ascii="Calibri" w:hAnsi="Calibri" w:eastAsia="Calibri" w:cs="Calibri"/>
                <w:b w:val="0"/>
                <w:bCs w:val="0"/>
                <w:sz w:val="20"/>
                <w:szCs w:val="20"/>
                <w:lang w:val="en-US"/>
              </w:rPr>
              <w:t>Create, edit, delete, and duplicate forms; add/remove/reorder fields; configure validation; preview; publish/unpublish; view submissions; export responses; manage templates</w:t>
            </w:r>
          </w:p>
        </w:tc>
      </w:tr>
      <w:tr xmlns:wp14="http://schemas.microsoft.com/office/word/2010/wordml" w:rsidTr="02D60720" w14:paraId="07CD2527" wp14:textId="77777777">
        <w:tc>
          <w:tcPr>
            <w:tcW w:w="3000" w:type="dxa"/>
            <w:tcMar>
              <w:top w:w="100" w:type="dxa"/>
              <w:left w:w="120" w:type="dxa"/>
              <w:bottom w:w="100" w:type="dxa"/>
              <w:right w:w="120" w:type="dxa"/>
            </w:tcMar>
          </w:tcPr>
          <w:p w14:paraId="27A6E2DB" wp14:textId="77777777">
            <w:r>
              <w:rPr>
                <w:rFonts w:ascii="Calibri" w:hAnsi="Calibri" w:eastAsia="Calibri" w:cs="Calibri"/>
                <w:b w:val="false"/>
                <w:bCs w:val="false"/>
                <w:sz w:val="20"/>
                <w:szCs w:val="20"/>
              </w:rPr>
              <w:t xml:space="preserve">Form User / Respondent</w:t>
            </w:r>
          </w:p>
        </w:tc>
        <w:tc>
          <w:tcPr>
            <w:tcW w:w="6800" w:type="dxa"/>
            <w:tcMar>
              <w:top w:w="100" w:type="dxa"/>
              <w:left w:w="120" w:type="dxa"/>
              <w:bottom w:w="100" w:type="dxa"/>
              <w:right w:w="120" w:type="dxa"/>
            </w:tcMar>
          </w:tcPr>
          <w:p w14:paraId="49099239" wp14:textId="77777777">
            <w:r w:rsidRPr="02D60720" w:rsidR="02D60720">
              <w:rPr>
                <w:rFonts w:ascii="Calibri" w:hAnsi="Calibri" w:eastAsia="Calibri" w:cs="Calibri"/>
                <w:b w:val="0"/>
                <w:bCs w:val="0"/>
                <w:sz w:val="20"/>
                <w:szCs w:val="20"/>
                <w:lang w:val="en-US"/>
              </w:rPr>
              <w:t>View published forms; enter and submit responses; resume incomplete forms (if enabled); view submission confirmation</w:t>
            </w:r>
          </w:p>
        </w:tc>
      </w:tr>
      <w:tr xmlns:wp14="http://schemas.microsoft.com/office/word/2010/wordml" w:rsidTr="02D60720" w14:paraId="1219F19C" wp14:textId="77777777">
        <w:tc>
          <w:tcPr>
            <w:tcW w:w="3000" w:type="dxa"/>
            <w:tcMar>
              <w:top w:w="100" w:type="dxa"/>
              <w:left w:w="120" w:type="dxa"/>
              <w:bottom w:w="100" w:type="dxa"/>
              <w:right w:w="120" w:type="dxa"/>
            </w:tcMar>
          </w:tcPr>
          <w:p w14:paraId="4BC27819" wp14:textId="77777777">
            <w:r>
              <w:rPr>
                <w:rFonts w:ascii="Calibri" w:hAnsi="Calibri" w:eastAsia="Calibri" w:cs="Calibri"/>
                <w:b w:val="false"/>
                <w:bCs w:val="false"/>
                <w:sz w:val="20"/>
                <w:szCs w:val="20"/>
              </w:rPr>
              <w:t xml:space="preserve">Super Administrator (optional)</w:t>
            </w:r>
          </w:p>
        </w:tc>
        <w:tc>
          <w:tcPr>
            <w:tcW w:w="6800" w:type="dxa"/>
            <w:tcMar>
              <w:top w:w="100" w:type="dxa"/>
              <w:left w:w="120" w:type="dxa"/>
              <w:bottom w:w="100" w:type="dxa"/>
              <w:right w:w="120" w:type="dxa"/>
            </w:tcMar>
          </w:tcPr>
          <w:p w14:paraId="042935ED" wp14:textId="77777777">
            <w:r>
              <w:rPr>
                <w:rFonts w:ascii="Calibri" w:hAnsi="Calibri" w:eastAsia="Calibri" w:cs="Calibri"/>
                <w:b w:val="false"/>
                <w:bCs w:val="false"/>
                <w:sz w:val="20"/>
                <w:szCs w:val="20"/>
              </w:rPr>
              <w:t xml:space="preserve">All Administrator permissions, plus managing users, templates, and system-level settings</w:t>
            </w:r>
          </w:p>
        </w:tc>
      </w:tr>
    </w:tbl>
    <w:p xmlns:wp14="http://schemas.microsoft.com/office/word/2010/wordml" w14:paraId="712EC993" wp14:textId="77777777">
      <w:pPr>
        <w:pStyle w:val="Heading1"/>
        <w:spacing w:before="320" w:after="160"/>
      </w:pPr>
      <w:r>
        <w:t xml:space="preserve">4. Form Builder</w:t>
      </w:r>
    </w:p>
    <w:p xmlns:wp14="http://schemas.microsoft.com/office/word/2010/wordml" w14:paraId="4D74032C" wp14:textId="77777777">
      <w:pPr>
        <w:spacing w:after="140"/>
      </w:pPr>
      <w:r>
        <w:rPr>
          <w:rFonts w:ascii="Calibri" w:hAnsi="Calibri" w:eastAsia="Calibri" w:cs="Calibri"/>
          <w:sz w:val="22"/>
          <w:szCs w:val="22"/>
        </w:rPr>
        <w:t xml:space="preserve">The core feature is a visual, drag-and-drop Form Builder screen, composed of three coordinated panels:</w:t>
      </w:r>
    </w:p>
    <w:p xmlns:wp14="http://schemas.microsoft.com/office/word/2010/wordml" w14:paraId="7B13417F" wp14:textId="77777777">
      <w:pPr>
        <w:pStyle w:val="ListParagraph"/>
        <w:numPr>
          <w:ilvl w:val="0"/>
          <w:numId w:val="2"/>
        </w:numPr>
        <w:spacing w:after="60"/>
      </w:pPr>
      <w:r>
        <w:rPr>
          <w:rFonts w:ascii="Calibri" w:hAnsi="Calibri" w:eastAsia="Calibri" w:cs="Calibri"/>
          <w:sz w:val="22"/>
          <w:szCs w:val="22"/>
        </w:rPr>
        <w:t xml:space="preserve">Field Palette — a list of available field types that can be dragged onto the canvas</w:t>
      </w:r>
    </w:p>
    <w:p xmlns:wp14="http://schemas.microsoft.com/office/word/2010/wordml" w14:paraId="462622C2" wp14:textId="77777777">
      <w:pPr>
        <w:pStyle w:val="ListParagraph"/>
        <w:numPr>
          <w:ilvl w:val="0"/>
          <w:numId w:val="2"/>
        </w:numPr>
        <w:spacing w:after="60"/>
      </w:pPr>
      <w:r>
        <w:rPr>
          <w:rFonts w:ascii="Calibri" w:hAnsi="Calibri" w:eastAsia="Calibri" w:cs="Calibri"/>
          <w:sz w:val="22"/>
          <w:szCs w:val="22"/>
        </w:rPr>
        <w:t xml:space="preserve">Form Canvas — the live, ordered layout of the form being built, supporting drag-to-reorder</w:t>
      </w:r>
    </w:p>
    <w:p xmlns:wp14="http://schemas.microsoft.com/office/word/2010/wordml" w14:paraId="516D47FC" wp14:textId="77777777">
      <w:pPr>
        <w:pStyle w:val="ListParagraph"/>
        <w:numPr>
          <w:ilvl w:val="0"/>
          <w:numId w:val="2"/>
        </w:numPr>
        <w:spacing w:after="60"/>
        <w:rPr/>
      </w:pPr>
      <w:r w:rsidRPr="02D60720" w:rsidR="02D60720">
        <w:rPr>
          <w:rFonts w:ascii="Calibri" w:hAnsi="Calibri" w:eastAsia="Calibri" w:cs="Calibri"/>
          <w:sz w:val="22"/>
          <w:szCs w:val="22"/>
          <w:lang w:val="en-US"/>
        </w:rPr>
        <w:t>Properties Panel — configuration for the currently selected field (label, placeholder, required flag, validation rules), updating the canvas live</w:t>
      </w:r>
    </w:p>
    <w:p xmlns:wp14="http://schemas.microsoft.com/office/word/2010/wordml" w14:paraId="6823637E" wp14:textId="77777777">
      <w:pPr>
        <w:spacing w:after="140"/>
      </w:pPr>
      <w:r w:rsidRPr="02D60720" w:rsidR="02D60720">
        <w:rPr>
          <w:rFonts w:ascii="Calibri" w:hAnsi="Calibri" w:eastAsia="Calibri" w:cs="Calibri"/>
          <w:sz w:val="22"/>
          <w:szCs w:val="22"/>
          <w:lang w:val="en-US"/>
        </w:rPr>
        <w:t>Field configuration and canvas state are treated as a single source of truth, so that every panel reflects the same underlying form definition in real time.</w:t>
      </w:r>
    </w:p>
    <w:p xmlns:wp14="http://schemas.microsoft.com/office/word/2010/wordml" w14:paraId="2D2FD90C" wp14:textId="77777777">
      <w:pPr>
        <w:pStyle w:val="Heading1"/>
        <w:spacing w:before="320" w:after="160"/>
      </w:pPr>
      <w:r>
        <w:t xml:space="preserve">5. Form Creation</w:t>
      </w:r>
    </w:p>
    <w:p xmlns:wp14="http://schemas.microsoft.com/office/word/2010/wordml" w14:paraId="00C84FB3" wp14:textId="77777777">
      <w:pPr>
        <w:spacing w:after="140"/>
      </w:pPr>
      <w:r>
        <w:rPr>
          <w:rFonts w:ascii="Calibri" w:hAnsi="Calibri" w:eastAsia="Calibri" w:cs="Calibri"/>
          <w:sz w:val="22"/>
          <w:szCs w:val="22"/>
        </w:rPr>
        <w:t xml:space="preserve">When creating a form, the Administrator can configure the following form-level properties:</w:t>
      </w:r>
    </w:p>
    <w:p xmlns:wp14="http://schemas.microsoft.com/office/word/2010/wordml" w14:paraId="724FD992" wp14:textId="77777777">
      <w:pPr>
        <w:pStyle w:val="ListParagraph"/>
        <w:numPr>
          <w:ilvl w:val="0"/>
          <w:numId w:val="2"/>
        </w:numPr>
        <w:spacing w:after="60"/>
      </w:pPr>
      <w:r>
        <w:rPr>
          <w:rFonts w:ascii="Calibri" w:hAnsi="Calibri" w:eastAsia="Calibri" w:cs="Calibri"/>
          <w:sz w:val="22"/>
          <w:szCs w:val="22"/>
        </w:rPr>
        <w:t xml:space="preserve">Form Name</w:t>
      </w:r>
    </w:p>
    <w:p xmlns:wp14="http://schemas.microsoft.com/office/word/2010/wordml" w14:paraId="31FF54C8" wp14:textId="77777777">
      <w:pPr>
        <w:pStyle w:val="ListParagraph"/>
        <w:numPr>
          <w:ilvl w:val="0"/>
          <w:numId w:val="2"/>
        </w:numPr>
        <w:spacing w:after="60"/>
      </w:pPr>
      <w:r>
        <w:rPr>
          <w:rFonts w:ascii="Calibri" w:hAnsi="Calibri" w:eastAsia="Calibri" w:cs="Calibri"/>
          <w:sz w:val="22"/>
          <w:szCs w:val="22"/>
        </w:rPr>
        <w:t xml:space="preserve">Description</w:t>
      </w:r>
    </w:p>
    <w:p xmlns:wp14="http://schemas.microsoft.com/office/word/2010/wordml" w14:paraId="72D47546" wp14:textId="77777777">
      <w:pPr>
        <w:pStyle w:val="ListParagraph"/>
        <w:numPr>
          <w:ilvl w:val="0"/>
          <w:numId w:val="2"/>
        </w:numPr>
        <w:spacing w:after="60"/>
      </w:pPr>
      <w:r>
        <w:rPr>
          <w:rFonts w:ascii="Calibri" w:hAnsi="Calibri" w:eastAsia="Calibri" w:cs="Calibri"/>
          <w:sz w:val="22"/>
          <w:szCs w:val="22"/>
        </w:rPr>
        <w:t xml:space="preserve">Form Code</w:t>
      </w:r>
    </w:p>
    <w:p xmlns:wp14="http://schemas.microsoft.com/office/word/2010/wordml" w14:paraId="1E5A74F1" wp14:textId="77777777">
      <w:pPr>
        <w:pStyle w:val="ListParagraph"/>
        <w:numPr>
          <w:ilvl w:val="0"/>
          <w:numId w:val="2"/>
        </w:numPr>
        <w:spacing w:after="60"/>
      </w:pPr>
      <w:r>
        <w:rPr>
          <w:rFonts w:ascii="Calibri" w:hAnsi="Calibri" w:eastAsia="Calibri" w:cs="Calibri"/>
          <w:sz w:val="22"/>
          <w:szCs w:val="22"/>
        </w:rPr>
        <w:t xml:space="preserve">Category</w:t>
      </w:r>
    </w:p>
    <w:p xmlns:wp14="http://schemas.microsoft.com/office/word/2010/wordml" w14:paraId="191DF6BA" wp14:textId="77777777">
      <w:pPr>
        <w:pStyle w:val="ListParagraph"/>
        <w:numPr>
          <w:ilvl w:val="0"/>
          <w:numId w:val="2"/>
        </w:numPr>
        <w:spacing w:after="60"/>
      </w:pPr>
      <w:r>
        <w:rPr>
          <w:rFonts w:ascii="Calibri" w:hAnsi="Calibri" w:eastAsia="Calibri" w:cs="Calibri"/>
          <w:sz w:val="22"/>
          <w:szCs w:val="22"/>
        </w:rPr>
        <w:t xml:space="preserve">Status (Draft / Published / Unpublished / Archived)</w:t>
      </w:r>
    </w:p>
    <w:p xmlns:wp14="http://schemas.microsoft.com/office/word/2010/wordml" w14:paraId="2C986EE7" wp14:textId="77777777">
      <w:pPr>
        <w:pStyle w:val="ListParagraph"/>
        <w:numPr>
          <w:ilvl w:val="0"/>
          <w:numId w:val="2"/>
        </w:numPr>
        <w:spacing w:after="60"/>
      </w:pPr>
      <w:r>
        <w:rPr>
          <w:rFonts w:ascii="Calibri" w:hAnsi="Calibri" w:eastAsia="Calibri" w:cs="Calibri"/>
          <w:sz w:val="22"/>
          <w:szCs w:val="22"/>
        </w:rPr>
        <w:t xml:space="preserve">Start Date / End Date</w:t>
      </w:r>
    </w:p>
    <w:p xmlns:wp14="http://schemas.microsoft.com/office/word/2010/wordml" w14:paraId="2CEAA316" wp14:textId="77777777">
      <w:pPr>
        <w:pStyle w:val="ListParagraph"/>
        <w:numPr>
          <w:ilvl w:val="0"/>
          <w:numId w:val="2"/>
        </w:numPr>
        <w:spacing w:after="60"/>
      </w:pPr>
      <w:r>
        <w:rPr>
          <w:rFonts w:ascii="Calibri" w:hAnsi="Calibri" w:eastAsia="Calibri" w:cs="Calibri"/>
          <w:sz w:val="22"/>
          <w:szCs w:val="22"/>
        </w:rPr>
        <w:t xml:space="preserve">Allow Multiple Submissions</w:t>
      </w:r>
    </w:p>
    <w:p xmlns:wp14="http://schemas.microsoft.com/office/word/2010/wordml" w14:paraId="7ED81C56" wp14:textId="77777777">
      <w:pPr>
        <w:pStyle w:val="ListParagraph"/>
        <w:numPr>
          <w:ilvl w:val="0"/>
          <w:numId w:val="2"/>
        </w:numPr>
        <w:spacing w:after="60"/>
      </w:pPr>
      <w:r>
        <w:rPr>
          <w:rFonts w:ascii="Calibri" w:hAnsi="Calibri" w:eastAsia="Calibri" w:cs="Calibri"/>
          <w:sz w:val="22"/>
          <w:szCs w:val="22"/>
        </w:rPr>
        <w:t xml:space="preserve">Allow Save as Draft</w:t>
      </w:r>
    </w:p>
    <w:p xmlns:wp14="http://schemas.microsoft.com/office/word/2010/wordml" w14:paraId="5731FE73" wp14:textId="77777777">
      <w:pPr>
        <w:pStyle w:val="ListParagraph"/>
        <w:numPr>
          <w:ilvl w:val="0"/>
          <w:numId w:val="2"/>
        </w:numPr>
        <w:spacing w:after="60"/>
      </w:pPr>
      <w:r>
        <w:rPr>
          <w:rFonts w:ascii="Calibri" w:hAnsi="Calibri" w:eastAsia="Calibri" w:cs="Calibri"/>
          <w:sz w:val="22"/>
          <w:szCs w:val="22"/>
        </w:rPr>
        <w:t xml:space="preserve">Confirmation Message</w:t>
      </w:r>
    </w:p>
    <w:p xmlns:wp14="http://schemas.microsoft.com/office/word/2010/wordml" w14:paraId="3CE1FC45" wp14:textId="77777777">
      <w:pPr>
        <w:pStyle w:val="ListParagraph"/>
        <w:numPr>
          <w:ilvl w:val="0"/>
          <w:numId w:val="2"/>
        </w:numPr>
        <w:spacing w:after="60"/>
      </w:pPr>
      <w:r>
        <w:rPr>
          <w:rFonts w:ascii="Calibri" w:hAnsi="Calibri" w:eastAsia="Calibri" w:cs="Calibri"/>
          <w:sz w:val="22"/>
          <w:szCs w:val="22"/>
        </w:rPr>
        <w:t xml:space="preserve">Submit Button Text / Cancel Button Text</w:t>
      </w:r>
    </w:p>
    <w:p xmlns:wp14="http://schemas.microsoft.com/office/word/2010/wordml" w14:paraId="0D92A784" wp14:textId="77777777">
      <w:pPr>
        <w:pStyle w:val="ListParagraph"/>
        <w:numPr>
          <w:ilvl w:val="0"/>
          <w:numId w:val="2"/>
        </w:numPr>
        <w:spacing w:after="60"/>
      </w:pPr>
      <w:r>
        <w:rPr>
          <w:rFonts w:ascii="Calibri" w:hAnsi="Calibri" w:eastAsia="Calibri" w:cs="Calibri"/>
          <w:sz w:val="22"/>
          <w:szCs w:val="22"/>
        </w:rPr>
        <w:t xml:space="preserve">Form Theme, Logo, Header, and Footer</w:t>
      </w:r>
    </w:p>
    <w:p xmlns:wp14="http://schemas.microsoft.com/office/word/2010/wordml" w14:paraId="44AE3E7B" wp14:textId="77777777">
      <w:pPr>
        <w:pStyle w:val="Heading1"/>
        <w:spacing w:before="320" w:after="160"/>
      </w:pPr>
      <w:r>
        <w:t xml:space="preserve">6. Supported Field Types</w:t>
      </w:r>
    </w:p>
    <w:p xmlns:wp14="http://schemas.microsoft.com/office/word/2010/wordml" w14:paraId="7D092682" wp14:textId="77777777">
      <w:pPr>
        <w:spacing w:after="140"/>
      </w:pPr>
      <w:r>
        <w:rPr>
          <w:rFonts w:ascii="Calibri" w:hAnsi="Calibri" w:eastAsia="Calibri" w:cs="Calibri"/>
          <w:sz w:val="22"/>
          <w:szCs w:val="22"/>
        </w:rPr>
        <w:t xml:space="preserve">Initial release scope:</w:t>
      </w:r>
    </w:p>
    <w:tbl>
      <w:tblPr>
        <w:tblW w:w="980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7200"/>
      </w:tblGrid>
      <w:tr xmlns:wp14="http://schemas.microsoft.com/office/word/2010/wordml" w:rsidTr="02D60720" w14:paraId="7713A5AE" wp14:textId="77777777">
        <w:tc>
          <w:tcPr>
            <w:tcW w:w="2600" w:type="dxa"/>
            <w:shd w:val="clear" w:color="auto" w:fill="2F5496"/>
            <w:tcMar>
              <w:top w:w="100" w:type="dxa"/>
              <w:left w:w="120" w:type="dxa"/>
              <w:bottom w:w="100" w:type="dxa"/>
              <w:right w:w="120" w:type="dxa"/>
            </w:tcMar>
          </w:tcPr>
          <w:p w14:paraId="5FBA7E67" wp14:textId="77777777">
            <w:r>
              <w:rPr>
                <w:rFonts w:ascii="Calibri" w:hAnsi="Calibri" w:eastAsia="Calibri" w:cs="Calibri"/>
                <w:b/>
                <w:bCs/>
                <w:color w:val="FFFFFF"/>
                <w:sz w:val="20"/>
                <w:szCs w:val="20"/>
              </w:rPr>
              <w:t xml:space="preserve">Field Type</w:t>
            </w:r>
          </w:p>
        </w:tc>
        <w:tc>
          <w:tcPr>
            <w:tcW w:w="7200" w:type="dxa"/>
            <w:shd w:val="clear" w:color="auto" w:fill="2F5496"/>
            <w:tcMar>
              <w:top w:w="100" w:type="dxa"/>
              <w:left w:w="120" w:type="dxa"/>
              <w:bottom w:w="100" w:type="dxa"/>
              <w:right w:w="120" w:type="dxa"/>
            </w:tcMar>
          </w:tcPr>
          <w:p w14:paraId="02F99ED9" wp14:textId="77777777">
            <w:r>
              <w:rPr>
                <w:rFonts w:ascii="Calibri" w:hAnsi="Calibri" w:eastAsia="Calibri" w:cs="Calibri"/>
                <w:b/>
                <w:bCs/>
                <w:color w:val="FFFFFF"/>
                <w:sz w:val="20"/>
                <w:szCs w:val="20"/>
              </w:rPr>
              <w:t xml:space="preserve">Description</w:t>
            </w:r>
          </w:p>
        </w:tc>
      </w:tr>
      <w:tr xmlns:wp14="http://schemas.microsoft.com/office/word/2010/wordml" w:rsidTr="02D60720" w14:paraId="753948B5" wp14:textId="77777777">
        <w:tc>
          <w:tcPr>
            <w:tcW w:w="2600" w:type="dxa"/>
            <w:tcMar>
              <w:top w:w="100" w:type="dxa"/>
              <w:left w:w="120" w:type="dxa"/>
              <w:bottom w:w="100" w:type="dxa"/>
              <w:right w:w="120" w:type="dxa"/>
            </w:tcMar>
          </w:tcPr>
          <w:p w14:paraId="0C75E049" wp14:textId="77777777">
            <w:r>
              <w:rPr>
                <w:rFonts w:ascii="Calibri" w:hAnsi="Calibri" w:eastAsia="Calibri" w:cs="Calibri"/>
                <w:b w:val="false"/>
                <w:bCs w:val="false"/>
                <w:sz w:val="20"/>
                <w:szCs w:val="20"/>
              </w:rPr>
              <w:t xml:space="preserve">Textbox</w:t>
            </w:r>
          </w:p>
        </w:tc>
        <w:tc>
          <w:tcPr>
            <w:tcW w:w="7200" w:type="dxa"/>
            <w:tcMar>
              <w:top w:w="100" w:type="dxa"/>
              <w:left w:w="120" w:type="dxa"/>
              <w:bottom w:w="100" w:type="dxa"/>
              <w:right w:w="120" w:type="dxa"/>
            </w:tcMar>
          </w:tcPr>
          <w:p w14:paraId="1A128132" wp14:textId="77777777">
            <w:r>
              <w:rPr>
                <w:rFonts w:ascii="Calibri" w:hAnsi="Calibri" w:eastAsia="Calibri" w:cs="Calibri"/>
                <w:b w:val="false"/>
                <w:bCs w:val="false"/>
                <w:sz w:val="20"/>
                <w:szCs w:val="20"/>
              </w:rPr>
              <w:t xml:space="preserve">Single-line text input</w:t>
            </w:r>
          </w:p>
        </w:tc>
      </w:tr>
      <w:tr xmlns:wp14="http://schemas.microsoft.com/office/word/2010/wordml" w:rsidTr="02D60720" w14:paraId="0FF32FDB" wp14:textId="77777777">
        <w:tc>
          <w:tcPr>
            <w:tcW w:w="2600" w:type="dxa"/>
            <w:tcMar>
              <w:top w:w="100" w:type="dxa"/>
              <w:left w:w="120" w:type="dxa"/>
              <w:bottom w:w="100" w:type="dxa"/>
              <w:right w:w="120" w:type="dxa"/>
            </w:tcMar>
          </w:tcPr>
          <w:p w14:paraId="4E7688FA" wp14:textId="77777777">
            <w:r w:rsidRPr="02D60720" w:rsidR="02D60720">
              <w:rPr>
                <w:rFonts w:ascii="Calibri" w:hAnsi="Calibri" w:eastAsia="Calibri" w:cs="Calibri"/>
                <w:b w:val="0"/>
                <w:bCs w:val="0"/>
                <w:sz w:val="20"/>
                <w:szCs w:val="20"/>
                <w:lang w:val="en-US"/>
              </w:rPr>
              <w:t>Textarea</w:t>
            </w:r>
          </w:p>
        </w:tc>
        <w:tc>
          <w:tcPr>
            <w:tcW w:w="7200" w:type="dxa"/>
            <w:tcMar>
              <w:top w:w="100" w:type="dxa"/>
              <w:left w:w="120" w:type="dxa"/>
              <w:bottom w:w="100" w:type="dxa"/>
              <w:right w:w="120" w:type="dxa"/>
            </w:tcMar>
          </w:tcPr>
          <w:p w14:paraId="2C23BCC0" wp14:textId="77777777">
            <w:r>
              <w:rPr>
                <w:rFonts w:ascii="Calibri" w:hAnsi="Calibri" w:eastAsia="Calibri" w:cs="Calibri"/>
                <w:b w:val="false"/>
                <w:bCs w:val="false"/>
                <w:sz w:val="20"/>
                <w:szCs w:val="20"/>
              </w:rPr>
              <w:t xml:space="preserve">Multi-line text input</w:t>
            </w:r>
          </w:p>
        </w:tc>
      </w:tr>
      <w:tr xmlns:wp14="http://schemas.microsoft.com/office/word/2010/wordml" w:rsidTr="02D60720" w14:paraId="6CBFBAB5" wp14:textId="77777777">
        <w:tc>
          <w:tcPr>
            <w:tcW w:w="2600" w:type="dxa"/>
            <w:tcMar>
              <w:top w:w="100" w:type="dxa"/>
              <w:left w:w="120" w:type="dxa"/>
              <w:bottom w:w="100" w:type="dxa"/>
              <w:right w:w="120" w:type="dxa"/>
            </w:tcMar>
          </w:tcPr>
          <w:p w14:paraId="15F94F2D" wp14:textId="77777777">
            <w:r>
              <w:rPr>
                <w:rFonts w:ascii="Calibri" w:hAnsi="Calibri" w:eastAsia="Calibri" w:cs="Calibri"/>
                <w:b w:val="false"/>
                <w:bCs w:val="false"/>
                <w:sz w:val="20"/>
                <w:szCs w:val="20"/>
              </w:rPr>
              <w:t xml:space="preserve">Number</w:t>
            </w:r>
          </w:p>
        </w:tc>
        <w:tc>
          <w:tcPr>
            <w:tcW w:w="7200" w:type="dxa"/>
            <w:tcMar>
              <w:top w:w="100" w:type="dxa"/>
              <w:left w:w="120" w:type="dxa"/>
              <w:bottom w:w="100" w:type="dxa"/>
              <w:right w:w="120" w:type="dxa"/>
            </w:tcMar>
          </w:tcPr>
          <w:p w14:paraId="0B19FC02" wp14:textId="77777777">
            <w:r>
              <w:rPr>
                <w:rFonts w:ascii="Calibri" w:hAnsi="Calibri" w:eastAsia="Calibri" w:cs="Calibri"/>
                <w:b w:val="false"/>
                <w:bCs w:val="false"/>
                <w:sz w:val="20"/>
                <w:szCs w:val="20"/>
              </w:rPr>
              <w:t xml:space="preserve">Numeric value</w:t>
            </w:r>
          </w:p>
        </w:tc>
      </w:tr>
      <w:tr xmlns:wp14="http://schemas.microsoft.com/office/word/2010/wordml" w:rsidTr="02D60720" w14:paraId="1823E248" wp14:textId="77777777">
        <w:tc>
          <w:tcPr>
            <w:tcW w:w="2600" w:type="dxa"/>
            <w:tcMar>
              <w:top w:w="100" w:type="dxa"/>
              <w:left w:w="120" w:type="dxa"/>
              <w:bottom w:w="100" w:type="dxa"/>
              <w:right w:w="120" w:type="dxa"/>
            </w:tcMar>
          </w:tcPr>
          <w:p w14:paraId="03CA40FF" wp14:textId="77777777">
            <w:r>
              <w:rPr>
                <w:rFonts w:ascii="Calibri" w:hAnsi="Calibri" w:eastAsia="Calibri" w:cs="Calibri"/>
                <w:b w:val="false"/>
                <w:bCs w:val="false"/>
                <w:sz w:val="20"/>
                <w:szCs w:val="20"/>
              </w:rPr>
              <w:t xml:space="preserve">Email</w:t>
            </w:r>
          </w:p>
        </w:tc>
        <w:tc>
          <w:tcPr>
            <w:tcW w:w="7200" w:type="dxa"/>
            <w:tcMar>
              <w:top w:w="100" w:type="dxa"/>
              <w:left w:w="120" w:type="dxa"/>
              <w:bottom w:w="100" w:type="dxa"/>
              <w:right w:w="120" w:type="dxa"/>
            </w:tcMar>
          </w:tcPr>
          <w:p w14:paraId="58C6109E" wp14:textId="77777777">
            <w:r>
              <w:rPr>
                <w:rFonts w:ascii="Calibri" w:hAnsi="Calibri" w:eastAsia="Calibri" w:cs="Calibri"/>
                <w:b w:val="false"/>
                <w:bCs w:val="false"/>
                <w:sz w:val="20"/>
                <w:szCs w:val="20"/>
              </w:rPr>
              <w:t xml:space="preserve">Email address</w:t>
            </w:r>
          </w:p>
        </w:tc>
      </w:tr>
      <w:tr xmlns:wp14="http://schemas.microsoft.com/office/word/2010/wordml" w:rsidTr="02D60720" w14:paraId="59847DD7" wp14:textId="77777777">
        <w:tc>
          <w:tcPr>
            <w:tcW w:w="2600" w:type="dxa"/>
            <w:tcMar>
              <w:top w:w="100" w:type="dxa"/>
              <w:left w:w="120" w:type="dxa"/>
              <w:bottom w:w="100" w:type="dxa"/>
              <w:right w:w="120" w:type="dxa"/>
            </w:tcMar>
          </w:tcPr>
          <w:p w14:paraId="491072FA" wp14:textId="77777777">
            <w:r>
              <w:rPr>
                <w:rFonts w:ascii="Calibri" w:hAnsi="Calibri" w:eastAsia="Calibri" w:cs="Calibri"/>
                <w:b w:val="false"/>
                <w:bCs w:val="false"/>
                <w:sz w:val="20"/>
                <w:szCs w:val="20"/>
              </w:rPr>
              <w:t xml:space="preserve">Date</w:t>
            </w:r>
          </w:p>
        </w:tc>
        <w:tc>
          <w:tcPr>
            <w:tcW w:w="7200" w:type="dxa"/>
            <w:tcMar>
              <w:top w:w="100" w:type="dxa"/>
              <w:left w:w="120" w:type="dxa"/>
              <w:bottom w:w="100" w:type="dxa"/>
              <w:right w:w="120" w:type="dxa"/>
            </w:tcMar>
          </w:tcPr>
          <w:p w14:paraId="4BF855B5" wp14:textId="77777777">
            <w:r w:rsidRPr="02D60720" w:rsidR="02D60720">
              <w:rPr>
                <w:rFonts w:ascii="Calibri" w:hAnsi="Calibri" w:eastAsia="Calibri" w:cs="Calibri"/>
                <w:b w:val="0"/>
                <w:bCs w:val="0"/>
                <w:sz w:val="20"/>
                <w:szCs w:val="20"/>
                <w:lang w:val="en-US"/>
              </w:rPr>
              <w:t>Date selection</w:t>
            </w:r>
          </w:p>
        </w:tc>
      </w:tr>
      <w:tr xmlns:wp14="http://schemas.microsoft.com/office/word/2010/wordml" w:rsidTr="02D60720" w14:paraId="34EC8300" wp14:textId="77777777">
        <w:tc>
          <w:tcPr>
            <w:tcW w:w="2600" w:type="dxa"/>
            <w:tcMar>
              <w:top w:w="100" w:type="dxa"/>
              <w:left w:w="120" w:type="dxa"/>
              <w:bottom w:w="100" w:type="dxa"/>
              <w:right w:w="120" w:type="dxa"/>
            </w:tcMar>
          </w:tcPr>
          <w:p w14:paraId="4100978A" wp14:textId="77777777">
            <w:r>
              <w:rPr>
                <w:rFonts w:ascii="Calibri" w:hAnsi="Calibri" w:eastAsia="Calibri" w:cs="Calibri"/>
                <w:b w:val="false"/>
                <w:bCs w:val="false"/>
                <w:sz w:val="20"/>
                <w:szCs w:val="20"/>
              </w:rPr>
              <w:t xml:space="preserve">Dropdown</w:t>
            </w:r>
          </w:p>
        </w:tc>
        <w:tc>
          <w:tcPr>
            <w:tcW w:w="7200" w:type="dxa"/>
            <w:tcMar>
              <w:top w:w="100" w:type="dxa"/>
              <w:left w:w="120" w:type="dxa"/>
              <w:bottom w:w="100" w:type="dxa"/>
              <w:right w:w="120" w:type="dxa"/>
            </w:tcMar>
          </w:tcPr>
          <w:p w14:paraId="62A95908" wp14:textId="77777777">
            <w:r w:rsidRPr="02D60720" w:rsidR="02D60720">
              <w:rPr>
                <w:rFonts w:ascii="Calibri" w:hAnsi="Calibri" w:eastAsia="Calibri" w:cs="Calibri"/>
                <w:b w:val="0"/>
                <w:bCs w:val="0"/>
                <w:sz w:val="20"/>
                <w:szCs w:val="20"/>
                <w:lang w:val="en-US"/>
              </w:rPr>
              <w:t>Single selection from a list</w:t>
            </w:r>
          </w:p>
        </w:tc>
      </w:tr>
      <w:tr xmlns:wp14="http://schemas.microsoft.com/office/word/2010/wordml" w:rsidTr="02D60720" w14:paraId="2DD09156" wp14:textId="77777777">
        <w:tc>
          <w:tcPr>
            <w:tcW w:w="2600" w:type="dxa"/>
            <w:tcMar>
              <w:top w:w="100" w:type="dxa"/>
              <w:left w:w="120" w:type="dxa"/>
              <w:bottom w:w="100" w:type="dxa"/>
              <w:right w:w="120" w:type="dxa"/>
            </w:tcMar>
          </w:tcPr>
          <w:p w14:paraId="0ECB0901" wp14:textId="77777777">
            <w:r>
              <w:rPr>
                <w:rFonts w:ascii="Calibri" w:hAnsi="Calibri" w:eastAsia="Calibri" w:cs="Calibri"/>
                <w:b w:val="false"/>
                <w:bCs w:val="false"/>
                <w:sz w:val="20"/>
                <w:szCs w:val="20"/>
              </w:rPr>
              <w:t xml:space="preserve">Radio</w:t>
            </w:r>
          </w:p>
        </w:tc>
        <w:tc>
          <w:tcPr>
            <w:tcW w:w="7200" w:type="dxa"/>
            <w:tcMar>
              <w:top w:w="100" w:type="dxa"/>
              <w:left w:w="120" w:type="dxa"/>
              <w:bottom w:w="100" w:type="dxa"/>
              <w:right w:w="120" w:type="dxa"/>
            </w:tcMar>
          </w:tcPr>
          <w:p w14:paraId="7943BBA7" wp14:textId="77777777">
            <w:r w:rsidRPr="02D60720" w:rsidR="02D60720">
              <w:rPr>
                <w:rFonts w:ascii="Calibri" w:hAnsi="Calibri" w:eastAsia="Calibri" w:cs="Calibri"/>
                <w:b w:val="0"/>
                <w:bCs w:val="0"/>
                <w:sz w:val="20"/>
                <w:szCs w:val="20"/>
                <w:lang w:val="en-US"/>
              </w:rPr>
              <w:t>Single selection, all options visible</w:t>
            </w:r>
          </w:p>
        </w:tc>
      </w:tr>
      <w:tr xmlns:wp14="http://schemas.microsoft.com/office/word/2010/wordml" w:rsidTr="02D60720" w14:paraId="008F2F35" wp14:textId="77777777">
        <w:tc>
          <w:tcPr>
            <w:tcW w:w="2600" w:type="dxa"/>
            <w:tcMar>
              <w:top w:w="100" w:type="dxa"/>
              <w:left w:w="120" w:type="dxa"/>
              <w:bottom w:w="100" w:type="dxa"/>
              <w:right w:w="120" w:type="dxa"/>
            </w:tcMar>
          </w:tcPr>
          <w:p w14:paraId="50AF32C8" wp14:textId="77777777">
            <w:r>
              <w:rPr>
                <w:rFonts w:ascii="Calibri" w:hAnsi="Calibri" w:eastAsia="Calibri" w:cs="Calibri"/>
                <w:b w:val="false"/>
                <w:bCs w:val="false"/>
                <w:sz w:val="20"/>
                <w:szCs w:val="20"/>
              </w:rPr>
              <w:t xml:space="preserve">Checkbox</w:t>
            </w:r>
          </w:p>
        </w:tc>
        <w:tc>
          <w:tcPr>
            <w:tcW w:w="7200" w:type="dxa"/>
            <w:tcMar>
              <w:top w:w="100" w:type="dxa"/>
              <w:left w:w="120" w:type="dxa"/>
              <w:bottom w:w="100" w:type="dxa"/>
              <w:right w:w="120" w:type="dxa"/>
            </w:tcMar>
          </w:tcPr>
          <w:p w14:paraId="6ED358CD" wp14:textId="77777777">
            <w:r w:rsidRPr="02D60720" w:rsidR="02D60720">
              <w:rPr>
                <w:rFonts w:ascii="Calibri" w:hAnsi="Calibri" w:eastAsia="Calibri" w:cs="Calibri"/>
                <w:b w:val="0"/>
                <w:bCs w:val="0"/>
                <w:sz w:val="20"/>
                <w:szCs w:val="20"/>
                <w:lang w:val="en-US"/>
              </w:rPr>
              <w:t>Boolean or multiple selection</w:t>
            </w:r>
          </w:p>
        </w:tc>
      </w:tr>
    </w:tbl>
    <w:p xmlns:wp14="http://schemas.microsoft.com/office/word/2010/wordml" w14:paraId="59AEAE6B" wp14:textId="77777777">
      <w:pPr>
        <w:spacing w:after="140"/>
      </w:pPr>
      <w:r w:rsidRPr="02D60720" w:rsidR="02D60720">
        <w:rPr>
          <w:rFonts w:ascii="Calibri" w:hAnsi="Calibri" w:eastAsia="Calibri" w:cs="Calibri"/>
          <w:sz w:val="22"/>
          <w:szCs w:val="22"/>
          <w:lang w:val="en-US"/>
        </w:rPr>
        <w:t>Additional field types (Phone, Password, Date &amp; Time, Multi Select, File Upload, URL, Rating, Slider, Signature, Heading, Description, Divider) are planned for a later phase and are described in Section 15.</w:t>
      </w:r>
    </w:p>
    <w:p xmlns:wp14="http://schemas.microsoft.com/office/word/2010/wordml" w14:paraId="7CD3C685" wp14:textId="77777777">
      <w:pPr>
        <w:pStyle w:val="Heading1"/>
        <w:spacing w:before="320" w:after="160"/>
      </w:pPr>
      <w:r>
        <w:t xml:space="preserve">7. Field Configuration</w:t>
      </w:r>
    </w:p>
    <w:p xmlns:wp14="http://schemas.microsoft.com/office/word/2010/wordml" w14:paraId="20B69317" wp14:textId="77777777">
      <w:pPr>
        <w:spacing w:after="140"/>
      </w:pPr>
      <w:r>
        <w:rPr>
          <w:rFonts w:ascii="Calibri" w:hAnsi="Calibri" w:eastAsia="Calibri" w:cs="Calibri"/>
          <w:sz w:val="22"/>
          <w:szCs w:val="22"/>
        </w:rPr>
        <w:t xml:space="preserve">Each field on the canvas exposes a configurable set of properties in the Properties Panel, including:</w:t>
      </w:r>
    </w:p>
    <w:p xmlns:wp14="http://schemas.microsoft.com/office/word/2010/wordml" w14:paraId="3C5B18D7" wp14:textId="77777777">
      <w:pPr>
        <w:pStyle w:val="ListParagraph"/>
        <w:numPr>
          <w:ilvl w:val="0"/>
          <w:numId w:val="2"/>
        </w:numPr>
        <w:spacing w:after="60"/>
      </w:pPr>
      <w:r>
        <w:rPr>
          <w:rFonts w:ascii="Calibri" w:hAnsi="Calibri" w:eastAsia="Calibri" w:cs="Calibri"/>
          <w:sz w:val="22"/>
          <w:szCs w:val="22"/>
        </w:rPr>
        <w:t xml:space="preserve">Label and Field Name</w:t>
      </w:r>
    </w:p>
    <w:p xmlns:wp14="http://schemas.microsoft.com/office/word/2010/wordml" w14:paraId="019CEC16" wp14:textId="77777777">
      <w:pPr>
        <w:pStyle w:val="ListParagraph"/>
        <w:numPr>
          <w:ilvl w:val="0"/>
          <w:numId w:val="2"/>
        </w:numPr>
        <w:spacing w:after="60"/>
      </w:pPr>
      <w:r>
        <w:rPr>
          <w:rFonts w:ascii="Calibri" w:hAnsi="Calibri" w:eastAsia="Calibri" w:cs="Calibri"/>
          <w:sz w:val="22"/>
          <w:szCs w:val="22"/>
        </w:rPr>
        <w:t xml:space="preserve">Placeholder text and helper Description</w:t>
      </w:r>
    </w:p>
    <w:p xmlns:wp14="http://schemas.microsoft.com/office/word/2010/wordml" w14:paraId="37DFDB41" wp14:textId="77777777">
      <w:pPr>
        <w:pStyle w:val="ListParagraph"/>
        <w:numPr>
          <w:ilvl w:val="0"/>
          <w:numId w:val="2"/>
        </w:numPr>
        <w:spacing w:after="60"/>
      </w:pPr>
      <w:r>
        <w:rPr>
          <w:rFonts w:ascii="Calibri" w:hAnsi="Calibri" w:eastAsia="Calibri" w:cs="Calibri"/>
          <w:sz w:val="22"/>
          <w:szCs w:val="22"/>
        </w:rPr>
        <w:t xml:space="preserve">Required flag</w:t>
      </w:r>
    </w:p>
    <w:p xmlns:wp14="http://schemas.microsoft.com/office/word/2010/wordml" w14:paraId="3187493D" wp14:textId="77777777">
      <w:pPr>
        <w:pStyle w:val="ListParagraph"/>
        <w:numPr>
          <w:ilvl w:val="0"/>
          <w:numId w:val="2"/>
        </w:numPr>
        <w:spacing w:after="60"/>
      </w:pPr>
      <w:r>
        <w:rPr>
          <w:rFonts w:ascii="Calibri" w:hAnsi="Calibri" w:eastAsia="Calibri" w:cs="Calibri"/>
          <w:sz w:val="22"/>
          <w:szCs w:val="22"/>
        </w:rPr>
        <w:t xml:space="preserve">Default value</w:t>
      </w:r>
    </w:p>
    <w:p xmlns:wp14="http://schemas.microsoft.com/office/word/2010/wordml" w14:paraId="3684E745" wp14:textId="77777777">
      <w:pPr>
        <w:pStyle w:val="ListParagraph"/>
        <w:numPr>
          <w:ilvl w:val="0"/>
          <w:numId w:val="2"/>
        </w:numPr>
        <w:spacing w:after="60"/>
      </w:pPr>
      <w:r>
        <w:rPr>
          <w:rFonts w:ascii="Calibri" w:hAnsi="Calibri" w:eastAsia="Calibri" w:cs="Calibri"/>
          <w:sz w:val="22"/>
          <w:szCs w:val="22"/>
        </w:rPr>
        <w:t xml:space="preserve">Minimum / Maximum length or value (where applicable)</w:t>
      </w:r>
    </w:p>
    <w:p xmlns:wp14="http://schemas.microsoft.com/office/word/2010/wordml" w14:paraId="17B087FF" wp14:textId="77777777">
      <w:pPr>
        <w:pStyle w:val="ListParagraph"/>
        <w:numPr>
          <w:ilvl w:val="0"/>
          <w:numId w:val="2"/>
        </w:numPr>
        <w:spacing w:after="60"/>
      </w:pPr>
      <w:r>
        <w:rPr>
          <w:rFonts w:ascii="Calibri" w:hAnsi="Calibri" w:eastAsia="Calibri" w:cs="Calibri"/>
          <w:sz w:val="22"/>
          <w:szCs w:val="22"/>
        </w:rPr>
        <w:t xml:space="preserve">Visibility</w:t>
      </w:r>
    </w:p>
    <w:p xmlns:wp14="http://schemas.microsoft.com/office/word/2010/wordml" w14:paraId="64B98C3C" wp14:textId="77777777">
      <w:pPr>
        <w:spacing w:after="140"/>
      </w:pPr>
      <w:r w:rsidRPr="02D60720" w:rsidR="02D60720">
        <w:rPr>
          <w:rFonts w:ascii="Calibri" w:hAnsi="Calibri" w:eastAsia="Calibri" w:cs="Calibri"/>
          <w:sz w:val="22"/>
          <w:szCs w:val="22"/>
          <w:lang w:val="en-US"/>
        </w:rPr>
        <w:t>Field configuration is stored as structured data and is used both to render the field in the Angular application and to drive validation.</w:t>
      </w:r>
    </w:p>
    <w:p xmlns:wp14="http://schemas.microsoft.com/office/word/2010/wordml" w14:paraId="1242638A" wp14:textId="77777777">
      <w:pPr>
        <w:pStyle w:val="Heading1"/>
        <w:spacing w:before="320" w:after="160"/>
      </w:pPr>
      <w:r>
        <w:t xml:space="preserve">8. Validation</w:t>
      </w:r>
    </w:p>
    <w:p xmlns:wp14="http://schemas.microsoft.com/office/word/2010/wordml" w14:paraId="664C3504" wp14:textId="77777777">
      <w:pPr>
        <w:spacing w:after="140"/>
      </w:pPr>
      <w:r w:rsidRPr="02D60720" w:rsidR="02D60720">
        <w:rPr>
          <w:rFonts w:ascii="Calibri" w:hAnsi="Calibri" w:eastAsia="Calibri" w:cs="Calibri"/>
          <w:sz w:val="22"/>
          <w:szCs w:val="22"/>
          <w:lang w:val="en-US"/>
        </w:rPr>
        <w:t>Administrators can configure validation rules for each field without writing code, including: Required, Min/Max Length, Min/Max Value, Pattern/Regex, Email format, Date range, and file-related constraints (size, extension) once file upload is introduced.</w:t>
      </w:r>
    </w:p>
    <w:p xmlns:wp14="http://schemas.microsoft.com/office/word/2010/wordml" w14:paraId="77165400" wp14:textId="77777777">
      <w:pPr>
        <w:spacing w:after="140"/>
      </w:pPr>
      <w:r w:rsidRPr="02D60720" w:rsidR="02D60720">
        <w:rPr>
          <w:rFonts w:ascii="Calibri" w:hAnsi="Calibri" w:eastAsia="Calibri" w:cs="Calibri"/>
          <w:sz w:val="22"/>
          <w:szCs w:val="22"/>
          <w:lang w:val="en-US"/>
        </w:rPr>
        <w:t>Validation configuration flows from the stored form definition into Angular Reactive Form validators at render time, so the same configuration produces consistent client-side validation across the Preview screen and the live Fill-Form screen.</w:t>
      </w:r>
    </w:p>
    <w:p xmlns:wp14="http://schemas.microsoft.com/office/word/2010/wordml" w14:paraId="326626F0" wp14:textId="77777777">
      <w:pPr>
        <w:spacing w:after="140"/>
      </w:pPr>
      <w:r>
        <w:rPr>
          <w:rFonts w:ascii="Calibri" w:hAnsi="Calibri" w:eastAsia="Calibri" w:cs="Calibri"/>
          <w:sz w:val="22"/>
          <w:szCs w:val="22"/>
        </w:rPr>
        <w:t xml:space="preserve">Note: client-side validation improves user experience but is not a substitute for server-side validation, which must independently enforce the same rules.</w:t>
      </w:r>
    </w:p>
    <w:p xmlns:wp14="http://schemas.microsoft.com/office/word/2010/wordml" w14:paraId="19064006" wp14:textId="77777777">
      <w:pPr>
        <w:pStyle w:val="Heading1"/>
        <w:spacing w:before="320" w:after="160"/>
      </w:pPr>
      <w:r>
        <w:t xml:space="preserve">9. Sections</w:t>
      </w:r>
    </w:p>
    <w:p xmlns:wp14="http://schemas.microsoft.com/office/word/2010/wordml" w14:paraId="4D5C7074" wp14:textId="77777777">
      <w:pPr>
        <w:spacing w:after="140"/>
      </w:pPr>
      <w:r w:rsidRPr="02D60720" w:rsidR="02D60720">
        <w:rPr>
          <w:rFonts w:ascii="Calibri" w:hAnsi="Calibri" w:eastAsia="Calibri" w:cs="Calibri"/>
          <w:sz w:val="22"/>
          <w:szCs w:val="22"/>
          <w:lang w:val="en-US"/>
        </w:rPr>
        <w:t>Larger forms can be organized into sections (e.g., Personal Information, Employment Information, Address, Feedback). Administrators can add, rename, delete, and reorder sections, and can configure a section description and visibility.</w:t>
      </w:r>
    </w:p>
    <w:p xmlns:wp14="http://schemas.microsoft.com/office/word/2010/wordml" w14:paraId="7B45CA99" wp14:textId="77777777">
      <w:pPr>
        <w:pStyle w:val="Heading1"/>
        <w:spacing w:before="320" w:after="160"/>
      </w:pPr>
      <w:r>
        <w:t xml:space="preserve">10. Drag &amp; Drop</w:t>
      </w:r>
    </w:p>
    <w:p xmlns:wp14="http://schemas.microsoft.com/office/word/2010/wordml" w14:paraId="2B000BEC" wp14:textId="77777777">
      <w:pPr>
        <w:spacing w:after="140"/>
      </w:pPr>
      <w:r w:rsidRPr="02D60720" w:rsidR="02D60720">
        <w:rPr>
          <w:rFonts w:ascii="Calibri" w:hAnsi="Calibri" w:eastAsia="Calibri" w:cs="Calibri"/>
          <w:sz w:val="22"/>
          <w:szCs w:val="22"/>
          <w:lang w:val="en-US"/>
        </w:rPr>
        <w:t>Administrators build forms by dragging field types from the palette onto the canvas, and can reorder existing fields and sections via drag and drop, implemented using Angular CDK Drag &amp; Drop.</w:t>
      </w:r>
    </w:p>
    <w:p xmlns:wp14="http://schemas.microsoft.com/office/word/2010/wordml" w14:paraId="45921FB0" wp14:textId="77777777">
      <w:pPr>
        <w:pStyle w:val="Heading1"/>
        <w:spacing w:before="320" w:after="160"/>
      </w:pPr>
      <w:r>
        <w:t xml:space="preserve">11. Form Preview</w:t>
      </w:r>
    </w:p>
    <w:p xmlns:wp14="http://schemas.microsoft.com/office/word/2010/wordml" w14:paraId="50809CDC" wp14:textId="77777777">
      <w:pPr>
        <w:spacing w:after="140"/>
      </w:pPr>
      <w:r>
        <w:rPr>
          <w:rFonts w:ascii="Calibri" w:hAnsi="Calibri" w:eastAsia="Calibri" w:cs="Calibri"/>
          <w:sz w:val="22"/>
          <w:szCs w:val="22"/>
        </w:rPr>
        <w:t xml:space="preserve">Administrators can preview a form exactly as an end user would see it, using the same rendering logic as the live form, without creating an actual submission.</w:t>
      </w:r>
    </w:p>
    <w:p xmlns:wp14="http://schemas.microsoft.com/office/word/2010/wordml" w14:paraId="4142A8F8" wp14:textId="77777777">
      <w:pPr>
        <w:pStyle w:val="Heading1"/>
        <w:spacing w:before="320" w:after="160"/>
      </w:pPr>
      <w:r>
        <w:t xml:space="preserve">12. API Contract (Frontend Dependency)</w:t>
      </w:r>
    </w:p>
    <w:p xmlns:wp14="http://schemas.microsoft.com/office/word/2010/wordml" w14:paraId="080C5A35" wp14:textId="77777777">
      <w:pPr>
        <w:spacing w:after="140"/>
      </w:pPr>
      <w:r>
        <w:rPr>
          <w:rFonts w:ascii="Calibri" w:hAnsi="Calibri" w:eastAsia="Calibri" w:cs="Calibri"/>
          <w:sz w:val="22"/>
          <w:szCs w:val="22"/>
        </w:rPr>
        <w:t xml:space="preserve">The frontend expects the following endpoints to be available. Exact backend implementation is out of scope for this document; this section defines the contract the Angular application is built against.</w:t>
      </w:r>
    </w:p>
    <w:p xmlns:wp14="http://schemas.microsoft.com/office/word/2010/wordml" w14:paraId="27137821" wp14:textId="77777777">
      <w:pPr>
        <w:spacing w:after="60"/>
      </w:pPr>
      <w:r w:rsidRPr="02D60720" w:rsidR="02D60720">
        <w:rPr>
          <w:rFonts w:ascii="Consolas" w:hAnsi="Consolas" w:eastAsia="Consolas" w:cs="Consolas"/>
          <w:sz w:val="20"/>
          <w:szCs w:val="20"/>
          <w:lang w:val="en-US"/>
        </w:rPr>
        <w:t>GET    /api/forms</w:t>
      </w:r>
    </w:p>
    <w:p xmlns:wp14="http://schemas.microsoft.com/office/word/2010/wordml" w14:paraId="685C2201" wp14:textId="77777777">
      <w:pPr>
        <w:spacing w:after="60"/>
      </w:pPr>
      <w:r w:rsidRPr="02D60720" w:rsidR="02D60720">
        <w:rPr>
          <w:rFonts w:ascii="Consolas" w:hAnsi="Consolas" w:eastAsia="Consolas" w:cs="Consolas"/>
          <w:sz w:val="20"/>
          <w:szCs w:val="20"/>
          <w:lang w:val="en-US"/>
        </w:rPr>
        <w:t>GET    /api/forms/{id}</w:t>
      </w:r>
    </w:p>
    <w:p xmlns:wp14="http://schemas.microsoft.com/office/word/2010/wordml" w14:paraId="5FC68E93" wp14:textId="77777777">
      <w:pPr>
        <w:spacing w:after="60"/>
      </w:pPr>
      <w:r w:rsidRPr="02D60720" w:rsidR="02D60720">
        <w:rPr>
          <w:rFonts w:ascii="Consolas" w:hAnsi="Consolas" w:eastAsia="Consolas" w:cs="Consolas"/>
          <w:sz w:val="20"/>
          <w:szCs w:val="20"/>
          <w:lang w:val="en-US"/>
        </w:rPr>
        <w:t>POST   /api/forms</w:t>
      </w:r>
    </w:p>
    <w:p xmlns:wp14="http://schemas.microsoft.com/office/word/2010/wordml" w14:paraId="43A1B6DD" wp14:textId="77777777">
      <w:pPr>
        <w:spacing w:after="60"/>
      </w:pPr>
      <w:r w:rsidRPr="02D60720" w:rsidR="02D60720">
        <w:rPr>
          <w:rFonts w:ascii="Consolas" w:hAnsi="Consolas" w:eastAsia="Consolas" w:cs="Consolas"/>
          <w:sz w:val="20"/>
          <w:szCs w:val="20"/>
          <w:lang w:val="en-US"/>
        </w:rPr>
        <w:t>PUT    /api/forms/{id}</w:t>
      </w:r>
    </w:p>
    <w:p xmlns:wp14="http://schemas.microsoft.com/office/word/2010/wordml" w14:paraId="5CFD3987" wp14:textId="77777777">
      <w:pPr>
        <w:spacing w:after="60"/>
      </w:pPr>
      <w:r w:rsidRPr="02D60720" w:rsidR="02D60720">
        <w:rPr>
          <w:rFonts w:ascii="Consolas" w:hAnsi="Consolas" w:eastAsia="Consolas" w:cs="Consolas"/>
          <w:sz w:val="20"/>
          <w:szCs w:val="20"/>
          <w:lang w:val="en-US"/>
        </w:rPr>
        <w:t>DELETE /api/forms/{id}</w:t>
      </w:r>
    </w:p>
    <w:p xmlns:wp14="http://schemas.microsoft.com/office/word/2010/wordml" w14:paraId="5ACE2788" wp14:textId="77777777">
      <w:pPr>
        <w:spacing w:after="60"/>
      </w:pPr>
      <w:r w:rsidRPr="02D60720" w:rsidR="02D60720">
        <w:rPr>
          <w:rFonts w:ascii="Consolas" w:hAnsi="Consolas" w:eastAsia="Consolas" w:cs="Consolas"/>
          <w:sz w:val="20"/>
          <w:szCs w:val="20"/>
          <w:lang w:val="en-US"/>
        </w:rPr>
        <w:t>POST   /api/forms/{id}/publish</w:t>
      </w:r>
    </w:p>
    <w:p xmlns:wp14="http://schemas.microsoft.com/office/word/2010/wordml" w14:paraId="7FBC5A6A" wp14:textId="77777777">
      <w:pPr>
        <w:spacing w:after="60"/>
      </w:pPr>
      <w:r w:rsidRPr="02D60720" w:rsidR="02D60720">
        <w:rPr>
          <w:rFonts w:ascii="Consolas" w:hAnsi="Consolas" w:eastAsia="Consolas" w:cs="Consolas"/>
          <w:sz w:val="20"/>
          <w:szCs w:val="20"/>
          <w:lang w:val="en-US"/>
        </w:rPr>
        <w:t>POST   /api/forms/{id}/unpublish</w:t>
      </w:r>
    </w:p>
    <w:p xmlns:wp14="http://schemas.microsoft.com/office/word/2010/wordml" w14:paraId="6D408109" wp14:textId="77777777">
      <w:pPr>
        <w:spacing w:after="60"/>
      </w:pPr>
      <w:r w:rsidRPr="02D60720" w:rsidR="02D60720">
        <w:rPr>
          <w:rFonts w:ascii="Consolas" w:hAnsi="Consolas" w:eastAsia="Consolas" w:cs="Consolas"/>
          <w:sz w:val="20"/>
          <w:szCs w:val="20"/>
          <w:lang w:val="en-US"/>
        </w:rPr>
        <w:t>POST   /api/forms/{id}/duplicate</w:t>
      </w:r>
    </w:p>
    <w:p xmlns:wp14="http://schemas.microsoft.com/office/word/2010/wordml" w14:paraId="3C98353E" wp14:textId="77777777">
      <w:pPr>
        <w:spacing w:after="60"/>
      </w:pPr>
      <w:r w:rsidRPr="02D60720" w:rsidR="02D60720">
        <w:rPr>
          <w:rFonts w:ascii="Consolas" w:hAnsi="Consolas" w:eastAsia="Consolas" w:cs="Consolas"/>
          <w:sz w:val="20"/>
          <w:szCs w:val="20"/>
          <w:lang w:val="en-US"/>
        </w:rPr>
        <w:t>GET    /api/forms/{id}/preview</w:t>
      </w:r>
    </w:p>
    <w:p xmlns:wp14="http://schemas.microsoft.com/office/word/2010/wordml" w14:paraId="138E083B" wp14:textId="77777777">
      <w:pPr>
        <w:spacing w:after="60"/>
      </w:pPr>
      <w:r w:rsidRPr="02D60720" w:rsidR="02D60720">
        <w:rPr>
          <w:rFonts w:ascii="Consolas" w:hAnsi="Consolas" w:eastAsia="Consolas" w:cs="Consolas"/>
          <w:sz w:val="20"/>
          <w:szCs w:val="20"/>
          <w:lang w:val="en-US"/>
        </w:rPr>
        <w:t>POST   /api/forms/{id}/submissions</w:t>
      </w:r>
    </w:p>
    <w:p xmlns:wp14="http://schemas.microsoft.com/office/word/2010/wordml" w14:paraId="7B870B1F" wp14:textId="77777777">
      <w:pPr>
        <w:spacing w:after="60"/>
      </w:pPr>
      <w:r w:rsidRPr="02D60720" w:rsidR="02D60720">
        <w:rPr>
          <w:rFonts w:ascii="Consolas" w:hAnsi="Consolas" w:eastAsia="Consolas" w:cs="Consolas"/>
          <w:sz w:val="20"/>
          <w:szCs w:val="20"/>
          <w:lang w:val="en-US"/>
        </w:rPr>
        <w:t>GET    /api/forms/{id}/submissions</w:t>
      </w:r>
    </w:p>
    <w:p xmlns:wp14="http://schemas.microsoft.com/office/word/2010/wordml" w14:paraId="348D047E" wp14:textId="77777777">
      <w:pPr>
        <w:spacing w:after="60"/>
      </w:pPr>
      <w:r w:rsidRPr="02D60720" w:rsidR="02D60720">
        <w:rPr>
          <w:rFonts w:ascii="Consolas" w:hAnsi="Consolas" w:eastAsia="Consolas" w:cs="Consolas"/>
          <w:sz w:val="20"/>
          <w:szCs w:val="20"/>
          <w:lang w:val="en-US"/>
        </w:rPr>
        <w:t>GET    /api/templates</w:t>
      </w:r>
    </w:p>
    <w:p xmlns:wp14="http://schemas.microsoft.com/office/word/2010/wordml" w14:paraId="2F036510" wp14:textId="77777777">
      <w:pPr>
        <w:spacing w:after="60"/>
      </w:pPr>
      <w:r w:rsidRPr="02D60720" w:rsidR="02D60720">
        <w:rPr>
          <w:rFonts w:ascii="Consolas" w:hAnsi="Consolas" w:eastAsia="Consolas" w:cs="Consolas"/>
          <w:sz w:val="20"/>
          <w:szCs w:val="20"/>
          <w:lang w:val="en-US"/>
        </w:rPr>
        <w:t>POST   /api/templates</w:t>
      </w:r>
    </w:p>
    <w:p xmlns:wp14="http://schemas.microsoft.com/office/word/2010/wordml" w14:paraId="261B8802" wp14:textId="77777777">
      <w:pPr>
        <w:pStyle w:val="Heading1"/>
        <w:spacing w:before="320" w:after="160"/>
      </w:pPr>
      <w:r>
        <w:t xml:space="preserve">13. Form Submission Flow</w:t>
      </w:r>
    </w:p>
    <w:p xmlns:wp14="http://schemas.microsoft.com/office/word/2010/wordml" w14:paraId="3340A9E9" wp14:textId="77777777">
      <w:pPr>
        <w:spacing w:after="140"/>
      </w:pPr>
      <w:r w:rsidRPr="02D60720" w:rsidR="02D60720">
        <w:rPr>
          <w:rFonts w:ascii="Calibri" w:hAnsi="Calibri" w:eastAsia="Calibri" w:cs="Calibri"/>
          <w:sz w:val="22"/>
          <w:szCs w:val="22"/>
          <w:lang w:val="en-US"/>
        </w:rPr>
        <w:t>When a user submits a form, the Angular application posts the collected responses to the submissions endpoint for the relevant form (and version, once versioning is introduced). The backend is responsible for validating the submission against the authoritative form definition and persisting it.</w:t>
      </w:r>
    </w:p>
    <w:p xmlns:wp14="http://schemas.microsoft.com/office/word/2010/wordml" w14:paraId="37C2B0D2" wp14:textId="77777777">
      <w:pPr>
        <w:spacing w:after="140"/>
      </w:pPr>
      <w:r>
        <w:rPr>
          <w:rFonts w:ascii="Calibri" w:hAnsi="Calibri" w:eastAsia="Calibri" w:cs="Calibri"/>
          <w:sz w:val="22"/>
          <w:szCs w:val="22"/>
        </w:rPr>
        <w:t xml:space="preserve">Example submission payload:</w:t>
      </w:r>
    </w:p>
    <w:p xmlns:wp14="http://schemas.microsoft.com/office/word/2010/wordml" w14:paraId="668EF8AE" wp14:textId="77777777">
      <w:pPr>
        <w:spacing w:after="60"/>
      </w:pPr>
      <w:r>
        <w:rPr>
          <w:rFonts w:ascii="Consolas" w:hAnsi="Consolas" w:eastAsia="Consolas" w:cs="Consolas"/>
          <w:sz w:val="20"/>
          <w:szCs w:val="20"/>
        </w:rPr>
        <w:t xml:space="preserve">{</w:t>
      </w:r>
    </w:p>
    <w:p xmlns:wp14="http://schemas.microsoft.com/office/word/2010/wordml" w14:paraId="1B898CEF" wp14:textId="77777777">
      <w:pPr>
        <w:spacing w:after="60"/>
      </w:pPr>
      <w:r w:rsidRPr="02D60720" w:rsidR="02D60720">
        <w:rPr>
          <w:rFonts w:ascii="Consolas" w:hAnsi="Consolas" w:eastAsia="Consolas" w:cs="Consolas"/>
          <w:sz w:val="20"/>
          <w:szCs w:val="20"/>
          <w:lang w:val="en-US"/>
        </w:rPr>
        <w:t xml:space="preserve">  "formId": "employee-feedback",</w:t>
      </w:r>
    </w:p>
    <w:p xmlns:wp14="http://schemas.microsoft.com/office/word/2010/wordml" w14:paraId="2A45FE7B" wp14:textId="77777777">
      <w:pPr>
        <w:spacing w:after="60"/>
      </w:pPr>
      <w:r>
        <w:rPr>
          <w:rFonts w:ascii="Consolas" w:hAnsi="Consolas" w:eastAsia="Consolas" w:cs="Consolas"/>
          <w:sz w:val="20"/>
          <w:szCs w:val="20"/>
        </w:rPr>
        <w:t xml:space="preserve">  "responses": [</w:t>
      </w:r>
    </w:p>
    <w:p xmlns:wp14="http://schemas.microsoft.com/office/word/2010/wordml" w14:paraId="5D8DADF9" wp14:textId="77777777">
      <w:pPr>
        <w:spacing w:after="60"/>
      </w:pPr>
      <w:r w:rsidRPr="02D60720" w:rsidR="02D60720">
        <w:rPr>
          <w:rFonts w:ascii="Consolas" w:hAnsi="Consolas" w:eastAsia="Consolas" w:cs="Consolas"/>
          <w:sz w:val="20"/>
          <w:szCs w:val="20"/>
          <w:lang w:val="en-US"/>
        </w:rPr>
        <w:t xml:space="preserve">    { "fieldId": "employeeName", "value": "John Smith" },</w:t>
      </w:r>
    </w:p>
    <w:p xmlns:wp14="http://schemas.microsoft.com/office/word/2010/wordml" w14:paraId="50165588" wp14:textId="77777777">
      <w:pPr>
        <w:spacing w:after="60"/>
      </w:pPr>
      <w:r w:rsidRPr="02D60720" w:rsidR="02D60720">
        <w:rPr>
          <w:rFonts w:ascii="Consolas" w:hAnsi="Consolas" w:eastAsia="Consolas" w:cs="Consolas"/>
          <w:sz w:val="20"/>
          <w:szCs w:val="20"/>
          <w:lang w:val="en-US"/>
        </w:rPr>
        <w:t xml:space="preserve">    { "fieldId": "department", "value": "IT" }</w:t>
      </w:r>
    </w:p>
    <w:p xmlns:wp14="http://schemas.microsoft.com/office/word/2010/wordml" w14:paraId="3503EC5F" wp14:textId="77777777">
      <w:pPr>
        <w:spacing w:after="60"/>
      </w:pPr>
      <w:r>
        <w:rPr>
          <w:rFonts w:ascii="Consolas" w:hAnsi="Consolas" w:eastAsia="Consolas" w:cs="Consolas"/>
          <w:sz w:val="20"/>
          <w:szCs w:val="20"/>
        </w:rPr>
        <w:t xml:space="preserve">  ]</w:t>
      </w:r>
    </w:p>
    <w:p xmlns:wp14="http://schemas.microsoft.com/office/word/2010/wordml" w14:paraId="2239F6FF" wp14:textId="77777777">
      <w:pPr>
        <w:spacing w:after="60"/>
      </w:pPr>
      <w:r>
        <w:rPr>
          <w:rFonts w:ascii="Consolas" w:hAnsi="Consolas" w:eastAsia="Consolas" w:cs="Consolas"/>
          <w:sz w:val="20"/>
          <w:szCs w:val="20"/>
        </w:rPr>
        <w:t xml:space="preserve">}</w:t>
      </w:r>
    </w:p>
    <w:p xmlns:wp14="http://schemas.microsoft.com/office/word/2010/wordml" w14:paraId="1E890D35" wp14:textId="77777777">
      <w:pPr>
        <w:pStyle w:val="Heading1"/>
        <w:spacing w:before="320" w:after="160"/>
      </w:pPr>
      <w:r>
        <w:t xml:space="preserve">14. Response Management</w:t>
      </w:r>
    </w:p>
    <w:p xmlns:wp14="http://schemas.microsoft.com/office/word/2010/wordml" w14:paraId="1B1F1C5F" wp14:textId="77777777">
      <w:pPr>
        <w:spacing w:after="140"/>
      </w:pPr>
      <w:r>
        <w:rPr>
          <w:rFonts w:ascii="Calibri" w:hAnsi="Calibri" w:eastAsia="Calibri" w:cs="Calibri"/>
          <w:sz w:val="22"/>
          <w:szCs w:val="22"/>
        </w:rPr>
        <w:t xml:space="preserve">Administrators have access to a responses screen for each form, supporting:</w:t>
      </w:r>
    </w:p>
    <w:p xmlns:wp14="http://schemas.microsoft.com/office/word/2010/wordml" w14:paraId="48E42E7C" wp14:textId="77777777">
      <w:pPr>
        <w:pStyle w:val="ListParagraph"/>
        <w:numPr>
          <w:ilvl w:val="0"/>
          <w:numId w:val="2"/>
        </w:numPr>
        <w:spacing w:after="60"/>
      </w:pPr>
      <w:r>
        <w:rPr>
          <w:rFonts w:ascii="Calibri" w:hAnsi="Calibri" w:eastAsia="Calibri" w:cs="Calibri"/>
          <w:sz w:val="22"/>
          <w:szCs w:val="22"/>
        </w:rPr>
        <w:t xml:space="preserve">Search, filter, and sort</w:t>
      </w:r>
    </w:p>
    <w:p xmlns:wp14="http://schemas.microsoft.com/office/word/2010/wordml" w14:paraId="454BF850" wp14:textId="77777777">
      <w:pPr>
        <w:pStyle w:val="ListParagraph"/>
        <w:numPr>
          <w:ilvl w:val="0"/>
          <w:numId w:val="2"/>
        </w:numPr>
        <w:spacing w:after="60"/>
      </w:pPr>
      <w:r>
        <w:rPr>
          <w:rFonts w:ascii="Calibri" w:hAnsi="Calibri" w:eastAsia="Calibri" w:cs="Calibri"/>
          <w:sz w:val="22"/>
          <w:szCs w:val="22"/>
        </w:rPr>
        <w:t xml:space="preserve">Pagination</w:t>
      </w:r>
    </w:p>
    <w:p xmlns:wp14="http://schemas.microsoft.com/office/word/2010/wordml" w14:paraId="77C89B8E" wp14:textId="77777777">
      <w:pPr>
        <w:pStyle w:val="ListParagraph"/>
        <w:numPr>
          <w:ilvl w:val="0"/>
          <w:numId w:val="2"/>
        </w:numPr>
        <w:spacing w:after="60"/>
      </w:pPr>
      <w:r>
        <w:rPr>
          <w:rFonts w:ascii="Calibri" w:hAnsi="Calibri" w:eastAsia="Calibri" w:cs="Calibri"/>
          <w:sz w:val="22"/>
          <w:szCs w:val="22"/>
        </w:rPr>
        <w:t xml:space="preserve">Viewing individual response details</w:t>
      </w:r>
    </w:p>
    <w:p xmlns:wp14="http://schemas.microsoft.com/office/word/2010/wordml" w14:paraId="087413B6" wp14:textId="77777777">
      <w:pPr>
        <w:pStyle w:val="ListParagraph"/>
        <w:numPr>
          <w:ilvl w:val="0"/>
          <w:numId w:val="2"/>
        </w:numPr>
        <w:spacing w:after="60"/>
      </w:pPr>
      <w:r>
        <w:rPr>
          <w:rFonts w:ascii="Calibri" w:hAnsi="Calibri" w:eastAsia="Calibri" w:cs="Calibri"/>
          <w:sz w:val="22"/>
          <w:szCs w:val="22"/>
        </w:rPr>
        <w:t xml:space="preserve">Deleting a response</w:t>
      </w:r>
    </w:p>
    <w:p xmlns:wp14="http://schemas.microsoft.com/office/word/2010/wordml" w14:paraId="508DB1FD" wp14:textId="77777777">
      <w:pPr>
        <w:pStyle w:val="ListParagraph"/>
        <w:numPr>
          <w:ilvl w:val="0"/>
          <w:numId w:val="2"/>
        </w:numPr>
        <w:spacing w:after="60"/>
        <w:rPr/>
      </w:pPr>
      <w:r w:rsidRPr="02D60720" w:rsidR="02D60720">
        <w:rPr>
          <w:rFonts w:ascii="Calibri" w:hAnsi="Calibri" w:eastAsia="Calibri" w:cs="Calibri"/>
          <w:sz w:val="22"/>
          <w:szCs w:val="22"/>
          <w:lang w:val="en-US"/>
        </w:rPr>
        <w:t>Exporting responses (CSV in the initial release; Excel/PDF in a later phase)</w:t>
      </w:r>
    </w:p>
    <w:p xmlns:wp14="http://schemas.microsoft.com/office/word/2010/wordml" w14:paraId="07B8E47C" wp14:textId="77777777">
      <w:pPr>
        <w:pStyle w:val="Heading1"/>
        <w:spacing w:before="320" w:after="160"/>
      </w:pPr>
      <w:r>
        <w:t xml:space="preserve">15. Phased Delivery Plan</w:t>
      </w:r>
    </w:p>
    <w:p xmlns:wp14="http://schemas.microsoft.com/office/word/2010/wordml" w14:paraId="1456476F" wp14:textId="77777777">
      <w:pPr>
        <w:pStyle w:val="Heading2"/>
        <w:spacing w:before="240" w:after="120"/>
      </w:pPr>
      <w:r>
        <w:t xml:space="preserve">Phase 1 — MVP</w:t>
      </w:r>
    </w:p>
    <w:p xmlns:wp14="http://schemas.microsoft.com/office/word/2010/wordml" w14:paraId="07804E57" wp14:textId="77777777">
      <w:pPr>
        <w:pStyle w:val="ListParagraph"/>
        <w:numPr>
          <w:ilvl w:val="0"/>
          <w:numId w:val="2"/>
        </w:numPr>
        <w:spacing w:after="60"/>
        <w:rPr/>
      </w:pPr>
      <w:r w:rsidRPr="02D60720" w:rsidR="02D60720">
        <w:rPr>
          <w:rFonts w:ascii="Calibri" w:hAnsi="Calibri" w:eastAsia="Calibri" w:cs="Calibri"/>
          <w:sz w:val="22"/>
          <w:szCs w:val="22"/>
          <w:lang w:val="en-US"/>
        </w:rPr>
        <w:t>Form CRUD (create, read, update, delete, duplicate)</w:t>
      </w:r>
    </w:p>
    <w:p xmlns:wp14="http://schemas.microsoft.com/office/word/2010/wordml" w14:paraId="492829E7" wp14:textId="77777777">
      <w:pPr>
        <w:pStyle w:val="ListParagraph"/>
        <w:numPr>
          <w:ilvl w:val="0"/>
          <w:numId w:val="2"/>
        </w:numPr>
        <w:spacing w:after="60"/>
      </w:pPr>
      <w:r>
        <w:rPr>
          <w:rFonts w:ascii="Calibri" w:hAnsi="Calibri" w:eastAsia="Calibri" w:cs="Calibri"/>
          <w:sz w:val="22"/>
          <w:szCs w:val="22"/>
        </w:rPr>
        <w:t xml:space="preserve">Visual form builder with drag &amp; drop</w:t>
      </w:r>
    </w:p>
    <w:p xmlns:wp14="http://schemas.microsoft.com/office/word/2010/wordml" w14:paraId="571F67AB" wp14:textId="77777777">
      <w:pPr>
        <w:pStyle w:val="ListParagraph"/>
        <w:numPr>
          <w:ilvl w:val="0"/>
          <w:numId w:val="2"/>
        </w:numPr>
        <w:spacing w:after="60"/>
      </w:pPr>
      <w:r>
        <w:rPr>
          <w:rFonts w:ascii="Calibri" w:hAnsi="Calibri" w:eastAsia="Calibri" w:cs="Calibri"/>
          <w:sz w:val="22"/>
          <w:szCs w:val="22"/>
        </w:rPr>
        <w:t xml:space="preserve">Sections</w:t>
      </w:r>
    </w:p>
    <w:p xmlns:wp14="http://schemas.microsoft.com/office/word/2010/wordml" w14:paraId="0AEF1823" wp14:textId="77777777">
      <w:pPr>
        <w:pStyle w:val="ListParagraph"/>
        <w:numPr>
          <w:ilvl w:val="0"/>
          <w:numId w:val="2"/>
        </w:numPr>
        <w:spacing w:after="60"/>
        <w:rPr/>
      </w:pPr>
      <w:r w:rsidRPr="02D60720" w:rsidR="02D60720">
        <w:rPr>
          <w:rFonts w:ascii="Calibri" w:hAnsi="Calibri" w:eastAsia="Calibri" w:cs="Calibri"/>
          <w:sz w:val="22"/>
          <w:szCs w:val="22"/>
          <w:lang w:val="en-US"/>
        </w:rPr>
        <w:t>Field types: Textbox, Number, Email, Dropdown, Radio, Checkbox, Date, Textarea</w:t>
      </w:r>
    </w:p>
    <w:p xmlns:wp14="http://schemas.microsoft.com/office/word/2010/wordml" w14:paraId="72B26C0C" wp14:textId="77777777">
      <w:pPr>
        <w:pStyle w:val="ListParagraph"/>
        <w:numPr>
          <w:ilvl w:val="0"/>
          <w:numId w:val="2"/>
        </w:numPr>
        <w:spacing w:after="60"/>
      </w:pPr>
      <w:r>
        <w:rPr>
          <w:rFonts w:ascii="Calibri" w:hAnsi="Calibri" w:eastAsia="Calibri" w:cs="Calibri"/>
          <w:sz w:val="22"/>
          <w:szCs w:val="22"/>
        </w:rPr>
        <w:t xml:space="preserve">Required, Min/Max Length validation</w:t>
      </w:r>
    </w:p>
    <w:p xmlns:wp14="http://schemas.microsoft.com/office/word/2010/wordml" w14:paraId="774A05C5" wp14:textId="77777777">
      <w:pPr>
        <w:pStyle w:val="ListParagraph"/>
        <w:numPr>
          <w:ilvl w:val="0"/>
          <w:numId w:val="2"/>
        </w:numPr>
        <w:spacing w:after="60"/>
      </w:pPr>
      <w:r>
        <w:rPr>
          <w:rFonts w:ascii="Calibri" w:hAnsi="Calibri" w:eastAsia="Calibri" w:cs="Calibri"/>
          <w:sz w:val="22"/>
          <w:szCs w:val="22"/>
        </w:rPr>
        <w:t xml:space="preserve">Preview</w:t>
      </w:r>
    </w:p>
    <w:p xmlns:wp14="http://schemas.microsoft.com/office/word/2010/wordml" w14:paraId="113C53C2" wp14:textId="77777777">
      <w:pPr>
        <w:pStyle w:val="ListParagraph"/>
        <w:numPr>
          <w:ilvl w:val="0"/>
          <w:numId w:val="2"/>
        </w:numPr>
        <w:spacing w:after="60"/>
      </w:pPr>
      <w:r>
        <w:rPr>
          <w:rFonts w:ascii="Calibri" w:hAnsi="Calibri" w:eastAsia="Calibri" w:cs="Calibri"/>
          <w:sz w:val="22"/>
          <w:szCs w:val="22"/>
        </w:rPr>
        <w:t xml:space="preserve">Publish / Unpublish</w:t>
      </w:r>
    </w:p>
    <w:p xmlns:wp14="http://schemas.microsoft.com/office/word/2010/wordml" w14:paraId="1EF389C3" wp14:textId="77777777">
      <w:pPr>
        <w:pStyle w:val="ListParagraph"/>
        <w:numPr>
          <w:ilvl w:val="0"/>
          <w:numId w:val="2"/>
        </w:numPr>
        <w:spacing w:after="60"/>
      </w:pPr>
      <w:r>
        <w:rPr>
          <w:rFonts w:ascii="Calibri" w:hAnsi="Calibri" w:eastAsia="Calibri" w:cs="Calibri"/>
          <w:sz w:val="22"/>
          <w:szCs w:val="22"/>
        </w:rPr>
        <w:t xml:space="preserve">Dynamic form rendering and submission</w:t>
      </w:r>
    </w:p>
    <w:p xmlns:wp14="http://schemas.microsoft.com/office/word/2010/wordml" w14:paraId="1DF70A05" wp14:textId="77777777">
      <w:pPr>
        <w:pStyle w:val="ListParagraph"/>
        <w:numPr>
          <w:ilvl w:val="0"/>
          <w:numId w:val="2"/>
        </w:numPr>
        <w:spacing w:after="60"/>
      </w:pPr>
      <w:r>
        <w:rPr>
          <w:rFonts w:ascii="Calibri" w:hAnsi="Calibri" w:eastAsia="Calibri" w:cs="Calibri"/>
          <w:sz w:val="22"/>
          <w:szCs w:val="22"/>
        </w:rPr>
        <w:t xml:space="preserve">Response listing and CSV export</w:t>
      </w:r>
    </w:p>
    <w:p xmlns:wp14="http://schemas.microsoft.com/office/word/2010/wordml" w14:paraId="3ADEFEF1" wp14:textId="77777777">
      <w:pPr>
        <w:pStyle w:val="Heading2"/>
        <w:spacing w:before="240" w:after="120"/>
      </w:pPr>
      <w:r>
        <w:t xml:space="preserve">Phase 2</w:t>
      </w:r>
    </w:p>
    <w:p xmlns:wp14="http://schemas.microsoft.com/office/word/2010/wordml" w14:paraId="0546BC92" wp14:textId="77777777">
      <w:pPr>
        <w:pStyle w:val="ListParagraph"/>
        <w:numPr>
          <w:ilvl w:val="0"/>
          <w:numId w:val="2"/>
        </w:numPr>
        <w:spacing w:after="60"/>
      </w:pPr>
      <w:r>
        <w:rPr>
          <w:rFonts w:ascii="Calibri" w:hAnsi="Calibri" w:eastAsia="Calibri" w:cs="Calibri"/>
          <w:sz w:val="22"/>
          <w:szCs w:val="22"/>
        </w:rPr>
        <w:t xml:space="preserve">Conditional logic (show/hide fields based on other answers)</w:t>
      </w:r>
    </w:p>
    <w:p xmlns:wp14="http://schemas.microsoft.com/office/word/2010/wordml" w14:paraId="5260BF44" wp14:textId="77777777">
      <w:pPr>
        <w:pStyle w:val="ListParagraph"/>
        <w:numPr>
          <w:ilvl w:val="0"/>
          <w:numId w:val="2"/>
        </w:numPr>
        <w:spacing w:after="60"/>
        <w:rPr/>
      </w:pPr>
      <w:r w:rsidRPr="02D60720" w:rsidR="02D60720">
        <w:rPr>
          <w:rFonts w:ascii="Calibri" w:hAnsi="Calibri" w:eastAsia="Calibri" w:cs="Calibri"/>
          <w:sz w:val="22"/>
          <w:szCs w:val="22"/>
          <w:lang w:val="en-US"/>
        </w:rPr>
        <w:t>Form versioning (published forms become immutable; edits create a new version)</w:t>
      </w:r>
    </w:p>
    <w:p xmlns:wp14="http://schemas.microsoft.com/office/word/2010/wordml" w14:paraId="28B47C1F" wp14:textId="77777777">
      <w:pPr>
        <w:pStyle w:val="ListParagraph"/>
        <w:numPr>
          <w:ilvl w:val="0"/>
          <w:numId w:val="2"/>
        </w:numPr>
        <w:spacing w:after="60"/>
      </w:pPr>
      <w:r>
        <w:rPr>
          <w:rFonts w:ascii="Calibri" w:hAnsi="Calibri" w:eastAsia="Calibri" w:cs="Calibri"/>
          <w:sz w:val="22"/>
          <w:szCs w:val="22"/>
        </w:rPr>
        <w:t xml:space="preserve">Template library (save a form as a reusable template)</w:t>
      </w:r>
    </w:p>
    <w:p xmlns:wp14="http://schemas.microsoft.com/office/word/2010/wordml" w14:paraId="14DCCF79" wp14:textId="77777777">
      <w:pPr>
        <w:pStyle w:val="ListParagraph"/>
        <w:numPr>
          <w:ilvl w:val="0"/>
          <w:numId w:val="2"/>
        </w:numPr>
        <w:spacing w:after="60"/>
      </w:pPr>
      <w:r>
        <w:rPr>
          <w:rFonts w:ascii="Calibri" w:hAnsi="Calibri" w:eastAsia="Calibri" w:cs="Calibri"/>
          <w:sz w:val="22"/>
          <w:szCs w:val="22"/>
        </w:rPr>
        <w:t xml:space="preserve">File Upload and Rating field types</w:t>
      </w:r>
    </w:p>
    <w:p xmlns:wp14="http://schemas.microsoft.com/office/word/2010/wordml" w14:paraId="155C9280" wp14:textId="77777777">
      <w:pPr>
        <w:pStyle w:val="ListParagraph"/>
        <w:numPr>
          <w:ilvl w:val="0"/>
          <w:numId w:val="2"/>
        </w:numPr>
        <w:spacing w:after="60"/>
      </w:pPr>
      <w:r>
        <w:rPr>
          <w:rFonts w:ascii="Calibri" w:hAnsi="Calibri" w:eastAsia="Calibri" w:cs="Calibri"/>
          <w:sz w:val="22"/>
          <w:szCs w:val="22"/>
        </w:rPr>
        <w:t xml:space="preserve">Multi-section / multi-page forms</w:t>
      </w:r>
    </w:p>
    <w:p xmlns:wp14="http://schemas.microsoft.com/office/word/2010/wordml" w14:paraId="3BD58E48" wp14:textId="77777777">
      <w:pPr>
        <w:pStyle w:val="ListParagraph"/>
        <w:numPr>
          <w:ilvl w:val="0"/>
          <w:numId w:val="2"/>
        </w:numPr>
        <w:spacing w:after="60"/>
      </w:pPr>
      <w:r>
        <w:rPr>
          <w:rFonts w:ascii="Calibri" w:hAnsi="Calibri" w:eastAsia="Calibri" w:cs="Calibri"/>
          <w:sz w:val="22"/>
          <w:szCs w:val="22"/>
        </w:rPr>
        <w:t xml:space="preserve">Advanced validation (pattern/regex, date range)</w:t>
      </w:r>
    </w:p>
    <w:p xmlns:wp14="http://schemas.microsoft.com/office/word/2010/wordml" w14:paraId="4477AAAF" wp14:textId="77777777">
      <w:pPr>
        <w:pStyle w:val="ListParagraph"/>
        <w:numPr>
          <w:ilvl w:val="0"/>
          <w:numId w:val="2"/>
        </w:numPr>
        <w:spacing w:after="60"/>
      </w:pPr>
      <w:r>
        <w:rPr>
          <w:rFonts w:ascii="Calibri" w:hAnsi="Calibri" w:eastAsia="Calibri" w:cs="Calibri"/>
          <w:sz w:val="22"/>
          <w:szCs w:val="22"/>
        </w:rPr>
        <w:t xml:space="preserve">Form sharing via unique URL and QR code</w:t>
      </w:r>
    </w:p>
    <w:p xmlns:wp14="http://schemas.microsoft.com/office/word/2010/wordml" w14:paraId="512E81C6" wp14:textId="77777777">
      <w:pPr>
        <w:pStyle w:val="Heading2"/>
        <w:spacing w:before="240" w:after="120"/>
      </w:pPr>
      <w:r>
        <w:t xml:space="preserve">Phase 3</w:t>
      </w:r>
    </w:p>
    <w:p xmlns:wp14="http://schemas.microsoft.com/office/word/2010/wordml" w14:paraId="3EFB7612" wp14:textId="77777777">
      <w:pPr>
        <w:pStyle w:val="ListParagraph"/>
        <w:numPr>
          <w:ilvl w:val="0"/>
          <w:numId w:val="2"/>
        </w:numPr>
        <w:spacing w:after="60"/>
      </w:pPr>
      <w:r>
        <w:rPr>
          <w:rFonts w:ascii="Calibri" w:hAnsi="Calibri" w:eastAsia="Calibri" w:cs="Calibri"/>
          <w:sz w:val="22"/>
          <w:szCs w:val="22"/>
        </w:rPr>
        <w:t xml:space="preserve">Analytics dashboard (completion rate, response breakdowns, trends)</w:t>
      </w:r>
    </w:p>
    <w:p xmlns:wp14="http://schemas.microsoft.com/office/word/2010/wordml" w14:paraId="3B215E83" wp14:textId="77777777">
      <w:pPr>
        <w:pStyle w:val="ListParagraph"/>
        <w:numPr>
          <w:ilvl w:val="0"/>
          <w:numId w:val="2"/>
        </w:numPr>
        <w:spacing w:after="60"/>
      </w:pPr>
      <w:r>
        <w:rPr>
          <w:rFonts w:ascii="Calibri" w:hAnsi="Calibri" w:eastAsia="Calibri" w:cs="Calibri"/>
          <w:sz w:val="22"/>
          <w:szCs w:val="22"/>
        </w:rPr>
        <w:t xml:space="preserve">Approval workflows</w:t>
      </w:r>
    </w:p>
    <w:p xmlns:wp14="http://schemas.microsoft.com/office/word/2010/wordml" w14:paraId="540A0453" wp14:textId="77777777">
      <w:pPr>
        <w:pStyle w:val="ListParagraph"/>
        <w:numPr>
          <w:ilvl w:val="0"/>
          <w:numId w:val="2"/>
        </w:numPr>
        <w:spacing w:after="60"/>
      </w:pPr>
      <w:r>
        <w:rPr>
          <w:rFonts w:ascii="Calibri" w:hAnsi="Calibri" w:eastAsia="Calibri" w:cs="Calibri"/>
          <w:sz w:val="22"/>
          <w:szCs w:val="22"/>
        </w:rPr>
        <w:t xml:space="preserve">Notifications and email integration</w:t>
      </w:r>
    </w:p>
    <w:p xmlns:wp14="http://schemas.microsoft.com/office/word/2010/wordml" w14:paraId="3D337712" wp14:textId="77777777">
      <w:pPr>
        <w:pStyle w:val="ListParagraph"/>
        <w:numPr>
          <w:ilvl w:val="0"/>
          <w:numId w:val="2"/>
        </w:numPr>
        <w:spacing w:after="60"/>
      </w:pPr>
      <w:r>
        <w:rPr>
          <w:rFonts w:ascii="Calibri" w:hAnsi="Calibri" w:eastAsia="Calibri" w:cs="Calibri"/>
          <w:sz w:val="22"/>
          <w:szCs w:val="22"/>
        </w:rPr>
        <w:t xml:space="preserve">Webhooks</w:t>
      </w:r>
    </w:p>
    <w:p xmlns:wp14="http://schemas.microsoft.com/office/word/2010/wordml" w14:paraId="118734B4" wp14:textId="77777777">
      <w:pPr>
        <w:pStyle w:val="ListParagraph"/>
        <w:numPr>
          <w:ilvl w:val="0"/>
          <w:numId w:val="2"/>
        </w:numPr>
        <w:spacing w:after="60"/>
      </w:pPr>
      <w:r>
        <w:rPr>
          <w:rFonts w:ascii="Calibri" w:hAnsi="Calibri" w:eastAsia="Calibri" w:cs="Calibri"/>
          <w:sz w:val="22"/>
          <w:szCs w:val="22"/>
        </w:rPr>
        <w:t xml:space="preserve">Embeddable forms</w:t>
      </w:r>
    </w:p>
    <w:p xmlns:wp14="http://schemas.microsoft.com/office/word/2010/wordml" w14:paraId="2ED14BCD" wp14:textId="77777777">
      <w:pPr>
        <w:pStyle w:val="ListParagraph"/>
        <w:numPr>
          <w:ilvl w:val="0"/>
          <w:numId w:val="2"/>
        </w:numPr>
        <w:spacing w:after="60"/>
      </w:pPr>
      <w:r>
        <w:rPr>
          <w:rFonts w:ascii="Calibri" w:hAnsi="Calibri" w:eastAsia="Calibri" w:cs="Calibri"/>
          <w:sz w:val="22"/>
          <w:szCs w:val="22"/>
        </w:rPr>
        <w:t xml:space="preserve">Advanced reporting (Excel/PDF export)</w:t>
      </w:r>
    </w:p>
    <w:p xmlns:wp14="http://schemas.microsoft.com/office/word/2010/wordml" w14:paraId="6CC6E74F" wp14:textId="77777777">
      <w:pPr>
        <w:pStyle w:val="Heading1"/>
        <w:spacing w:before="320" w:after="160"/>
      </w:pPr>
      <w:r>
        <w:t xml:space="preserve">16. Non-Functional Requirements</w:t>
      </w:r>
    </w:p>
    <w:p xmlns:wp14="http://schemas.microsoft.com/office/word/2010/wordml" w14:paraId="70F34166" wp14:textId="77777777">
      <w:pPr>
        <w:pStyle w:val="Heading2"/>
        <w:spacing w:before="240" w:after="120"/>
      </w:pPr>
      <w:r>
        <w:t xml:space="preserve">16.1 Performance</w:t>
      </w:r>
    </w:p>
    <w:p xmlns:wp14="http://schemas.microsoft.com/office/word/2010/wordml" w14:paraId="487C1B89" wp14:textId="77777777">
      <w:pPr>
        <w:pStyle w:val="ListParagraph"/>
        <w:numPr>
          <w:ilvl w:val="0"/>
          <w:numId w:val="2"/>
        </w:numPr>
        <w:spacing w:after="60"/>
      </w:pPr>
      <w:r>
        <w:rPr>
          <w:rFonts w:ascii="Calibri" w:hAnsi="Calibri" w:eastAsia="Calibri" w:cs="Calibri"/>
          <w:sz w:val="22"/>
          <w:szCs w:val="22"/>
        </w:rPr>
        <w:t xml:space="preserve">The form builder should remain responsive with large forms (100+ fields)</w:t>
      </w:r>
    </w:p>
    <w:p xmlns:wp14="http://schemas.microsoft.com/office/word/2010/wordml" w14:paraId="62EAE28C" wp14:textId="77777777">
      <w:pPr>
        <w:pStyle w:val="ListParagraph"/>
        <w:numPr>
          <w:ilvl w:val="0"/>
          <w:numId w:val="2"/>
        </w:numPr>
        <w:spacing w:after="60"/>
      </w:pPr>
      <w:r>
        <w:rPr>
          <w:rFonts w:ascii="Calibri" w:hAnsi="Calibri" w:eastAsia="Calibri" w:cs="Calibri"/>
          <w:sz w:val="22"/>
          <w:szCs w:val="22"/>
        </w:rPr>
        <w:t xml:space="preserve">Server-side pagination should be used for response lists</w:t>
      </w:r>
    </w:p>
    <w:p xmlns:wp14="http://schemas.microsoft.com/office/word/2010/wordml" w14:paraId="167B8C48" wp14:textId="77777777">
      <w:pPr>
        <w:pStyle w:val="ListParagraph"/>
        <w:numPr>
          <w:ilvl w:val="0"/>
          <w:numId w:val="2"/>
        </w:numPr>
        <w:spacing w:after="60"/>
        <w:rPr/>
      </w:pPr>
      <w:r w:rsidRPr="02D60720" w:rsidR="02D60720">
        <w:rPr>
          <w:rFonts w:ascii="Calibri" w:hAnsi="Calibri" w:eastAsia="Calibri" w:cs="Calibri"/>
          <w:sz w:val="22"/>
          <w:szCs w:val="22"/>
          <w:lang w:val="en-US"/>
        </w:rPr>
        <w:t>Unnecessary change detection cycles should be minimized (Signals used where appropriate)</w:t>
      </w:r>
    </w:p>
    <w:p xmlns:wp14="http://schemas.microsoft.com/office/word/2010/wordml" w14:paraId="07A7220B" wp14:textId="77777777">
      <w:pPr>
        <w:pStyle w:val="ListParagraph"/>
        <w:numPr>
          <w:ilvl w:val="0"/>
          <w:numId w:val="2"/>
        </w:numPr>
        <w:spacing w:after="60"/>
        <w:rPr/>
      </w:pPr>
      <w:r w:rsidRPr="02D60720" w:rsidR="02D60720">
        <w:rPr>
          <w:rFonts w:ascii="Calibri" w:hAnsi="Calibri" w:eastAsia="Calibri" w:cs="Calibri"/>
          <w:sz w:val="22"/>
          <w:szCs w:val="22"/>
          <w:lang w:val="en-US"/>
        </w:rPr>
        <w:t>Feature areas should be lazy-loaded</w:t>
      </w:r>
    </w:p>
    <w:p xmlns:wp14="http://schemas.microsoft.com/office/word/2010/wordml" w14:paraId="0B833D3E" wp14:textId="77777777">
      <w:pPr>
        <w:pStyle w:val="Heading2"/>
        <w:spacing w:before="240" w:after="120"/>
      </w:pPr>
      <w:r>
        <w:t xml:space="preserve">16.2 Security</w:t>
      </w:r>
    </w:p>
    <w:p xmlns:wp14="http://schemas.microsoft.com/office/word/2010/wordml" w14:paraId="39A7EB7B" wp14:textId="77777777">
      <w:pPr>
        <w:pStyle w:val="ListParagraph"/>
        <w:numPr>
          <w:ilvl w:val="0"/>
          <w:numId w:val="2"/>
        </w:numPr>
        <w:spacing w:after="60"/>
        <w:rPr/>
      </w:pPr>
      <w:r w:rsidRPr="02D60720" w:rsidR="02D60720">
        <w:rPr>
          <w:rFonts w:ascii="Calibri" w:hAnsi="Calibri" w:eastAsia="Calibri" w:cs="Calibri"/>
          <w:sz w:val="22"/>
          <w:szCs w:val="22"/>
          <w:lang w:val="en-US"/>
        </w:rPr>
        <w:t>All required-field and format validation enforced on both client and server</w:t>
      </w:r>
    </w:p>
    <w:p xmlns:wp14="http://schemas.microsoft.com/office/word/2010/wordml" w14:paraId="5A423E4B" wp14:textId="77777777">
      <w:pPr>
        <w:pStyle w:val="ListParagraph"/>
        <w:numPr>
          <w:ilvl w:val="0"/>
          <w:numId w:val="2"/>
        </w:numPr>
        <w:spacing w:after="60"/>
      </w:pPr>
      <w:r>
        <w:rPr>
          <w:rFonts w:ascii="Calibri" w:hAnsi="Calibri" w:eastAsia="Calibri" w:cs="Calibri"/>
          <w:sz w:val="22"/>
          <w:szCs w:val="22"/>
        </w:rPr>
        <w:t xml:space="preserve">Input sanitization to prevent XSS</w:t>
      </w:r>
    </w:p>
    <w:p xmlns:wp14="http://schemas.microsoft.com/office/word/2010/wordml" w14:paraId="52C09F93" wp14:textId="77777777">
      <w:pPr>
        <w:pStyle w:val="ListParagraph"/>
        <w:numPr>
          <w:ilvl w:val="0"/>
          <w:numId w:val="2"/>
        </w:numPr>
        <w:spacing w:after="60"/>
      </w:pPr>
      <w:r>
        <w:rPr>
          <w:rFonts w:ascii="Calibri" w:hAnsi="Calibri" w:eastAsia="Calibri" w:cs="Calibri"/>
          <w:sz w:val="22"/>
          <w:szCs w:val="22"/>
        </w:rPr>
        <w:t xml:space="preserve">File upload validation (size and extension) once that field type is introduced</w:t>
      </w:r>
    </w:p>
    <w:p xmlns:wp14="http://schemas.microsoft.com/office/word/2010/wordml" w14:paraId="1180340A" wp14:textId="77777777">
      <w:pPr>
        <w:pStyle w:val="ListParagraph"/>
        <w:numPr>
          <w:ilvl w:val="0"/>
          <w:numId w:val="2"/>
        </w:numPr>
        <w:spacing w:after="60"/>
      </w:pPr>
      <w:r>
        <w:rPr>
          <w:rFonts w:ascii="Calibri" w:hAnsi="Calibri" w:eastAsia="Calibri" w:cs="Calibri"/>
          <w:sz w:val="22"/>
          <w:szCs w:val="22"/>
        </w:rPr>
        <w:t xml:space="preserve">Rate limiting on publicly accessible forms (backend-enforced)</w:t>
      </w:r>
    </w:p>
    <w:p xmlns:wp14="http://schemas.microsoft.com/office/word/2010/wordml" w14:paraId="1E5E64AC" wp14:textId="77777777">
      <w:pPr>
        <w:pStyle w:val="Heading2"/>
        <w:spacing w:before="240" w:after="120"/>
      </w:pPr>
      <w:r>
        <w:t xml:space="preserve">16.3 Scalability</w:t>
      </w:r>
    </w:p>
    <w:p xmlns:wp14="http://schemas.microsoft.com/office/word/2010/wordml" w14:paraId="6F6D190A" wp14:textId="77777777">
      <w:pPr>
        <w:spacing w:after="140"/>
      </w:pPr>
      <w:r w:rsidRPr="02D60720" w:rsidR="02D60720">
        <w:rPr>
          <w:rFonts w:ascii="Calibri" w:hAnsi="Calibri" w:eastAsia="Calibri" w:cs="Calibri"/>
          <w:sz w:val="22"/>
          <w:szCs w:val="22"/>
          <w:lang w:val="en-US"/>
        </w:rPr>
        <w:t>The frontend should be able to support a form list and response volumes that grow from tens of forms and hundreds of submissions to hundreds of forms and hundreds of thousands of submissions, without requiring a redesign of the core builder or rendering approach.</w:t>
      </w:r>
    </w:p>
    <w:p xmlns:wp14="http://schemas.microsoft.com/office/word/2010/wordml" w14:paraId="5444FE42" wp14:textId="77777777">
      <w:pPr>
        <w:pStyle w:val="Heading1"/>
        <w:spacing w:before="320" w:after="160"/>
      </w:pPr>
      <w:r>
        <w:t xml:space="preserve">17. Example End-to-End Flow</w:t>
      </w:r>
    </w:p>
    <w:p xmlns:wp14="http://schemas.microsoft.com/office/word/2010/wordml" w14:paraId="22F81FEA" wp14:textId="77777777">
      <w:pPr>
        <w:spacing w:after="140"/>
      </w:pPr>
      <w:r w:rsidRPr="02D60720" w:rsidR="02D60720">
        <w:rPr>
          <w:rFonts w:ascii="Calibri" w:hAnsi="Calibri" w:eastAsia="Calibri" w:cs="Calibri"/>
          <w:sz w:val="22"/>
          <w:szCs w:val="22"/>
          <w:lang w:val="en-US"/>
        </w:rPr>
        <w:t>Example: an Employee Feedback form.</w:t>
      </w:r>
    </w:p>
    <w:p xmlns:wp14="http://schemas.microsoft.com/office/word/2010/wordml" w14:paraId="755BD06A" wp14:textId="77777777">
      <w:pPr>
        <w:pStyle w:val="ListParagraph"/>
        <w:numPr>
          <w:ilvl w:val="0"/>
          <w:numId w:val="2"/>
        </w:numPr>
        <w:spacing w:after="60"/>
      </w:pPr>
      <w:r>
        <w:rPr>
          <w:rFonts w:ascii="Calibri" w:hAnsi="Calibri" w:eastAsia="Calibri" w:cs="Calibri"/>
          <w:sz w:val="22"/>
          <w:szCs w:val="22"/>
        </w:rPr>
        <w:t xml:space="preserve">Administrator creates a new form named “Employee Feedback”</w:t>
      </w:r>
    </w:p>
    <w:p xmlns:wp14="http://schemas.microsoft.com/office/word/2010/wordml" w14:paraId="32B3BB50" wp14:textId="77777777">
      <w:pPr>
        <w:pStyle w:val="ListParagraph"/>
        <w:numPr>
          <w:ilvl w:val="0"/>
          <w:numId w:val="2"/>
        </w:numPr>
        <w:spacing w:after="60"/>
        <w:rPr/>
      </w:pPr>
      <w:r w:rsidRPr="02D60720" w:rsidR="02D60720">
        <w:rPr>
          <w:rFonts w:ascii="Calibri" w:hAnsi="Calibri" w:eastAsia="Calibri" w:cs="Calibri"/>
          <w:sz w:val="22"/>
          <w:szCs w:val="22"/>
          <w:lang w:val="en-US"/>
        </w:rPr>
        <w:t>Adds fields: Employee Name (Text), Department (Dropdown), Experience (Rating — Phase 2), Comments (Textarea), Would Recommend (Radio)</w:t>
      </w:r>
    </w:p>
    <w:p xmlns:wp14="http://schemas.microsoft.com/office/word/2010/wordml" w14:paraId="3B4547CE" wp14:textId="77777777">
      <w:pPr>
        <w:pStyle w:val="ListParagraph"/>
        <w:numPr>
          <w:ilvl w:val="0"/>
          <w:numId w:val="2"/>
        </w:numPr>
        <w:spacing w:after="60"/>
      </w:pPr>
      <w:r>
        <w:rPr>
          <w:rFonts w:ascii="Calibri" w:hAnsi="Calibri" w:eastAsia="Calibri" w:cs="Calibri"/>
          <w:sz w:val="22"/>
          <w:szCs w:val="22"/>
        </w:rPr>
        <w:t xml:space="preserve">Configures required fields and validation rules</w:t>
      </w:r>
    </w:p>
    <w:p xmlns:wp14="http://schemas.microsoft.com/office/word/2010/wordml" w14:paraId="3B858C1F" wp14:textId="77777777">
      <w:pPr>
        <w:pStyle w:val="ListParagraph"/>
        <w:numPr>
          <w:ilvl w:val="0"/>
          <w:numId w:val="2"/>
        </w:numPr>
        <w:spacing w:after="60"/>
      </w:pPr>
      <w:r>
        <w:rPr>
          <w:rFonts w:ascii="Calibri" w:hAnsi="Calibri" w:eastAsia="Calibri" w:cs="Calibri"/>
          <w:sz w:val="22"/>
          <w:szCs w:val="22"/>
        </w:rPr>
        <w:t xml:space="preserve">Previews the form to confirm behavior</w:t>
      </w:r>
    </w:p>
    <w:p xmlns:wp14="http://schemas.microsoft.com/office/word/2010/wordml" w14:paraId="007425EE" wp14:textId="77777777">
      <w:pPr>
        <w:pStyle w:val="ListParagraph"/>
        <w:numPr>
          <w:ilvl w:val="0"/>
          <w:numId w:val="2"/>
        </w:numPr>
        <w:spacing w:after="60"/>
      </w:pPr>
      <w:r>
        <w:rPr>
          <w:rFonts w:ascii="Calibri" w:hAnsi="Calibri" w:eastAsia="Calibri" w:cs="Calibri"/>
          <w:sz w:val="22"/>
          <w:szCs w:val="22"/>
        </w:rPr>
        <w:t xml:space="preserve">Publishes the form, making it available at a public URL</w:t>
      </w:r>
    </w:p>
    <w:p xmlns:wp14="http://schemas.microsoft.com/office/word/2010/wordml" w14:paraId="30B0282B" wp14:textId="77777777">
      <w:pPr>
        <w:pStyle w:val="ListParagraph"/>
        <w:numPr>
          <w:ilvl w:val="0"/>
          <w:numId w:val="2"/>
        </w:numPr>
        <w:spacing w:after="60"/>
        <w:rPr/>
      </w:pPr>
      <w:r w:rsidRPr="02D60720" w:rsidR="02D60720">
        <w:rPr>
          <w:rFonts w:ascii="Calibri" w:hAnsi="Calibri" w:eastAsia="Calibri" w:cs="Calibri"/>
          <w:sz w:val="22"/>
          <w:szCs w:val="22"/>
          <w:lang w:val="en-US"/>
        </w:rPr>
        <w:t>A user fills out and submits the form</w:t>
      </w:r>
    </w:p>
    <w:p xmlns:wp14="http://schemas.microsoft.com/office/word/2010/wordml" w14:paraId="2CF4931A" wp14:textId="77777777">
      <w:pPr>
        <w:pStyle w:val="ListParagraph"/>
        <w:numPr>
          <w:ilvl w:val="0"/>
          <w:numId w:val="2"/>
        </w:numPr>
        <w:spacing w:after="60"/>
      </w:pPr>
      <w:r>
        <w:rPr>
          <w:rFonts w:ascii="Calibri" w:hAnsi="Calibri" w:eastAsia="Calibri" w:cs="Calibri"/>
          <w:sz w:val="22"/>
          <w:szCs w:val="22"/>
        </w:rPr>
        <w:t xml:space="preserve">The Administrator reviews responses and exports them for reporting</w:t>
      </w:r>
    </w:p>
    <w:p xmlns:wp14="http://schemas.microsoft.com/office/word/2010/wordml" w14:paraId="07A7AB8B" wp14:textId="77777777">
      <w:pPr>
        <w:pStyle w:val="Heading1"/>
        <w:spacing w:before="320" w:after="160"/>
      </w:pPr>
      <w:r>
        <w:t xml:space="preserve">18. Recommended Angular Project Structure</w:t>
      </w:r>
    </w:p>
    <w:p xmlns:wp14="http://schemas.microsoft.com/office/word/2010/wordml" w14:paraId="0D7A1C8B" wp14:textId="77777777">
      <w:pPr>
        <w:spacing w:after="60"/>
      </w:pPr>
      <w:r w:rsidRPr="02D60720" w:rsidR="02D60720">
        <w:rPr>
          <w:rFonts w:ascii="Consolas" w:hAnsi="Consolas" w:eastAsia="Consolas" w:cs="Consolas"/>
          <w:sz w:val="20"/>
          <w:szCs w:val="20"/>
          <w:lang w:val="en-US"/>
        </w:rPr>
        <w:t>src/app/</w:t>
      </w:r>
    </w:p>
    <w:p xmlns:wp14="http://schemas.microsoft.com/office/word/2010/wordml" w14:paraId="1055F339" wp14:textId="77777777">
      <w:pPr>
        <w:spacing w:after="60"/>
      </w:pPr>
      <w:r>
        <w:rPr>
          <w:rFonts w:ascii="Consolas" w:hAnsi="Consolas" w:eastAsia="Consolas" w:cs="Consolas"/>
          <w:sz w:val="20"/>
          <w:szCs w:val="20"/>
        </w:rPr>
        <w:t xml:space="preserve">  core/services/          // API + shared state services</w:t>
      </w:r>
    </w:p>
    <w:p xmlns:wp14="http://schemas.microsoft.com/office/word/2010/wordml" w14:paraId="027F0858" wp14:textId="77777777">
      <w:pPr>
        <w:spacing w:after="60"/>
      </w:pPr>
      <w:r w:rsidRPr="02D60720" w:rsidR="02D60720">
        <w:rPr>
          <w:rFonts w:ascii="Consolas" w:hAnsi="Consolas" w:eastAsia="Consolas" w:cs="Consolas"/>
          <w:sz w:val="20"/>
          <w:szCs w:val="20"/>
          <w:lang w:val="en-US"/>
        </w:rPr>
        <w:t xml:space="preserve">  shared/field-renderer/  // one component per field type</w:t>
      </w:r>
    </w:p>
    <w:p xmlns:wp14="http://schemas.microsoft.com/office/word/2010/wordml" w14:paraId="7D214CA3" wp14:textId="77777777">
      <w:pPr>
        <w:spacing w:after="60"/>
      </w:pPr>
      <w:r>
        <w:rPr>
          <w:rFonts w:ascii="Consolas" w:hAnsi="Consolas" w:eastAsia="Consolas" w:cs="Consolas"/>
          <w:sz w:val="20"/>
          <w:szCs w:val="20"/>
        </w:rPr>
        <w:t xml:space="preserve">  shared/validators/      // dynamic validator factory</w:t>
      </w:r>
    </w:p>
    <w:p xmlns:wp14="http://schemas.microsoft.com/office/word/2010/wordml" w14:paraId="44902F37" wp14:textId="77777777">
      <w:pPr>
        <w:spacing w:after="60"/>
      </w:pPr>
      <w:r>
        <w:rPr>
          <w:rFonts w:ascii="Consolas" w:hAnsi="Consolas" w:eastAsia="Consolas" w:cs="Consolas"/>
          <w:sz w:val="20"/>
          <w:szCs w:val="20"/>
        </w:rPr>
        <w:t xml:space="preserve">  features/</w:t>
      </w:r>
    </w:p>
    <w:p xmlns:wp14="http://schemas.microsoft.com/office/word/2010/wordml" w14:paraId="5E2B5C66" wp14:textId="77777777">
      <w:pPr>
        <w:spacing w:after="60"/>
      </w:pPr>
      <w:r>
        <w:rPr>
          <w:rFonts w:ascii="Consolas" w:hAnsi="Consolas" w:eastAsia="Consolas" w:cs="Consolas"/>
          <w:sz w:val="20"/>
          <w:szCs w:val="20"/>
        </w:rPr>
        <w:t xml:space="preserve">    form-list/</w:t>
      </w:r>
    </w:p>
    <w:p xmlns:wp14="http://schemas.microsoft.com/office/word/2010/wordml" w14:paraId="4DAA4562" wp14:textId="77777777">
      <w:pPr>
        <w:spacing w:after="60"/>
      </w:pPr>
      <w:r>
        <w:rPr>
          <w:rFonts w:ascii="Consolas" w:hAnsi="Consolas" w:eastAsia="Consolas" w:cs="Consolas"/>
          <w:sz w:val="20"/>
          <w:szCs w:val="20"/>
        </w:rPr>
        <w:t xml:space="preserve">    form-builder/         // palette, canvas, properties panel</w:t>
      </w:r>
    </w:p>
    <w:p xmlns:wp14="http://schemas.microsoft.com/office/word/2010/wordml" w14:paraId="192DCC0B" wp14:textId="77777777">
      <w:pPr>
        <w:spacing w:after="60"/>
      </w:pPr>
      <w:r>
        <w:rPr>
          <w:rFonts w:ascii="Consolas" w:hAnsi="Consolas" w:eastAsia="Consolas" w:cs="Consolas"/>
          <w:sz w:val="20"/>
          <w:szCs w:val="20"/>
        </w:rPr>
        <w:t xml:space="preserve">    form-fill/            // public submission view</w:t>
      </w:r>
    </w:p>
    <w:p xmlns:wp14="http://schemas.microsoft.com/office/word/2010/wordml" w14:paraId="76024E71" wp14:textId="77777777">
      <w:pPr>
        <w:spacing w:after="60"/>
      </w:pPr>
      <w:r>
        <w:rPr>
          <w:rFonts w:ascii="Consolas" w:hAnsi="Consolas" w:eastAsia="Consolas" w:cs="Consolas"/>
          <w:sz w:val="20"/>
          <w:szCs w:val="20"/>
        </w:rPr>
        <w:t xml:space="preserve">    form-responses/</w:t>
      </w:r>
    </w:p>
    <w:p xmlns:wp14="http://schemas.microsoft.com/office/word/2010/wordml" w14:paraId="59494A24" wp14:textId="77777777">
      <w:pPr>
        <w:spacing w:after="60"/>
      </w:pPr>
      <w:r w:rsidRPr="02D60720" w:rsidR="02D60720">
        <w:rPr>
          <w:rFonts w:ascii="Consolas" w:hAnsi="Consolas" w:eastAsia="Consolas" w:cs="Consolas"/>
          <w:sz w:val="20"/>
          <w:szCs w:val="20"/>
          <w:lang w:val="en-US"/>
        </w:rPr>
        <w:t xml:space="preserve">  app.routes.ts</w:t>
      </w:r>
    </w:p>
    <w:p xmlns:wp14="http://schemas.microsoft.com/office/word/2010/wordml" w14:paraId="6FDDD31B" wp14:textId="77777777">
      <w:pPr>
        <w:spacing w:after="140"/>
      </w:pPr>
      <w:r w:rsidRPr="02D60720" w:rsidR="02D60720">
        <w:rPr>
          <w:rFonts w:ascii="Calibri" w:hAnsi="Calibri" w:eastAsia="Calibri" w:cs="Calibri"/>
          <w:i w:val="1"/>
          <w:iCs w:val="1"/>
          <w:sz w:val="22"/>
          <w:szCs w:val="22"/>
          <w:lang w:val="en-US"/>
        </w:rPr>
        <w:t>A single reusable dynamic form renderer converts a stored form definition into a live Angular Reactive Form, rather than a separate hand-built component per form. This is the central design principle of the application and is what allows new forms to be created without deploying new frontend code.</w:t>
      </w:r>
    </w:p>
    <w:sectPr>
      <w:pgSz w:w="12240" w:h="15840" w:orient="portrait"/>
      <w:pgMar w:top="1000" w:right="1200" w:bottom="1000" w:left="120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70f578a7"/>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597deadd"/>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6D12F0D5"/>
  <w15:docId w15:val="{3E46D61B-21C9-4EC6-99AE-92B088872540}"/>
  <w:rsids>
    <w:rsidRoot w:val="02D60720"/>
    <w:rsid w:val="02D60720"/>
    <w:rsid w:val="2CBE9D55"/>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ntTable" Target="fontTable.xml" Id="rId7"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Tej Patel</lastModifiedBy>
  <revision>2</revision>
  <dcterms:created xsi:type="dcterms:W3CDTF">2026-09-01T12:41:24.6820000Z</dcterms:created>
  <dcterms:modified xsi:type="dcterms:W3CDTF">2026-09-01T12:48:17.7033146Z</dcterms:modified>
</coreProperties>
</file>

<file path=docProps/custom.xml><?xml version="1.0" encoding="utf-8"?>
<Properties xmlns="http://schemas.openxmlformats.org/officeDocument/2006/custom-properties" xmlns:vt="http://schemas.openxmlformats.org/officeDocument/2006/docPropsVTypes"/>
</file>