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3E22E" w14:textId="77777777" w:rsidR="00E94DA9" w:rsidRDefault="00000000">
      <w:pPr>
        <w:pStyle w:val="Heading1"/>
      </w:pPr>
      <w:r>
        <w:t xml:space="preserve">🔄 </w:t>
      </w:r>
      <w:proofErr w:type="spellStart"/>
      <w:r>
        <w:t>RentalHub</w:t>
      </w:r>
      <w:proofErr w:type="spellEnd"/>
      <w:r>
        <w:t xml:space="preserve"> P2P Pivot — Comprehensive Deep-Dive Analysis</w:t>
      </w:r>
    </w:p>
    <w:p w14:paraId="1E78E404" w14:textId="77777777" w:rsidR="00E94DA9" w:rsidRDefault="00000000">
      <w:pPr>
        <w:pStyle w:val="BodyText"/>
      </w:pPr>
      <w:r>
        <w:rPr>
          <w:b/>
        </w:rPr>
        <w:t>Date:</w:t>
      </w:r>
      <w:r>
        <w:t xml:space="preserve"> 2026-05-21 | </w:t>
      </w:r>
      <w:r>
        <w:rPr>
          <w:b/>
        </w:rPr>
        <w:t>Scope:</w:t>
      </w:r>
      <w:r>
        <w:t xml:space="preserve"> What changes when ANYONE can list items for rent (not just vendors)?</w:t>
      </w:r>
    </w:p>
    <w:p w14:paraId="1ED0371C" w14:textId="77777777" w:rsidR="00E94DA9" w:rsidRDefault="00000000">
      <w:pPr>
        <w:pStyle w:val="BlockQuotation"/>
      </w:pPr>
      <w:proofErr w:type="gramStart"/>
      <w:r>
        <w:t>[!NOTE</w:t>
      </w:r>
      <w:proofErr w:type="gramEnd"/>
      <w:r>
        <w:t>] Every number in this document comes from real research — web searches, company reports, legal statutes, and market data gathered from multiple sources. Where I couldn't find a reliable number, I say so explicitly.</w:t>
      </w:r>
    </w:p>
    <w:p w14:paraId="34DEF5DA" w14:textId="77777777" w:rsidR="00E94DA9" w:rsidRDefault="00E94DA9">
      <w:pPr>
        <w:pStyle w:val="HorizontalLine"/>
      </w:pPr>
    </w:p>
    <w:p w14:paraId="688A8D60" w14:textId="77777777" w:rsidR="00E94DA9" w:rsidRDefault="00000000">
      <w:pPr>
        <w:pStyle w:val="Heading2"/>
      </w:pPr>
      <w:r>
        <w:t>1. The Core Idea Change</w:t>
      </w:r>
    </w:p>
    <w:p w14:paraId="2AFCBC22" w14:textId="77777777" w:rsidR="00A27B8D" w:rsidRDefault="00000000">
      <w:pPr>
        <w:pStyle w:val="BodyText"/>
      </w:pPr>
      <w:r>
        <w:rPr>
          <w:b/>
        </w:rPr>
        <w:t>Before:</w:t>
      </w:r>
      <w:r>
        <w:t xml:space="preserve"> Vendor-only marketplace → only registered businesses list inventory </w:t>
      </w:r>
    </w:p>
    <w:p w14:paraId="265E8C45" w14:textId="37F772D2" w:rsidR="00E94DA9" w:rsidRDefault="00000000">
      <w:pPr>
        <w:pStyle w:val="BodyText"/>
      </w:pPr>
      <w:r>
        <w:rPr>
          <w:b/>
        </w:rPr>
        <w:t>After:</w:t>
      </w:r>
      <w:r>
        <w:t xml:space="preserve"> P2P marketplace → ANYONE can list </w:t>
      </w:r>
      <w:proofErr w:type="gramStart"/>
      <w:r>
        <w:t>anything</w:t>
      </w:r>
      <w:proofErr w:type="gramEnd"/>
      <w:r>
        <w:t xml:space="preserve"> they own → available/unavailable toggle → platform connects people to share and rent things</w:t>
      </w:r>
    </w:p>
    <w:p w14:paraId="1437F83A" w14:textId="77777777" w:rsidR="00E94DA9" w:rsidRDefault="00000000">
      <w:pPr>
        <w:pStyle w:val="BodyText"/>
      </w:pPr>
      <w:r>
        <w:rPr>
          <w:b/>
        </w:rPr>
        <w:t>This is a fundamentally different business.</w:t>
      </w:r>
      <w:r>
        <w:t xml:space="preserve"> Let me be precise about what changes: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340"/>
        <w:gridCol w:w="3150"/>
        <w:gridCol w:w="4138"/>
      </w:tblGrid>
      <w:tr w:rsidR="00E94DA9" w14:paraId="5ADFFE43" w14:textId="77777777" w:rsidTr="00A27B8D">
        <w:trPr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3A95A6" w14:textId="77777777" w:rsidR="00E94DA9" w:rsidRDefault="00000000">
            <w:pPr>
              <w:pStyle w:val="TableHeading"/>
              <w:jc w:val="left"/>
            </w:pPr>
            <w:r>
              <w:t>Dimension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8BCD35" w14:textId="77777777" w:rsidR="00E94DA9" w:rsidRDefault="00000000">
            <w:pPr>
              <w:pStyle w:val="TableHeading"/>
              <w:jc w:val="left"/>
            </w:pPr>
            <w:r>
              <w:t>Vendor-Only Model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C442A" w14:textId="77777777" w:rsidR="00E94DA9" w:rsidRDefault="00000000">
            <w:pPr>
              <w:pStyle w:val="TableHeading"/>
              <w:jc w:val="left"/>
            </w:pPr>
            <w:r>
              <w:t>P2P Model</w:t>
            </w:r>
          </w:p>
        </w:tc>
      </w:tr>
      <w:tr w:rsidR="00E94DA9" w14:paraId="43FB3255" w14:textId="77777777" w:rsidTr="00A27B8D"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14:paraId="5E2A25AF" w14:textId="77777777" w:rsidR="00E94DA9" w:rsidRDefault="00000000">
            <w:pPr>
              <w:pStyle w:val="TableContents"/>
            </w:pPr>
            <w:r>
              <w:t>Supply source</w:t>
            </w:r>
          </w:p>
        </w:tc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 w14:paraId="11F48025" w14:textId="77777777" w:rsidR="00E94DA9" w:rsidRDefault="00000000">
            <w:pPr>
              <w:pStyle w:val="TableContents"/>
            </w:pPr>
            <w:r>
              <w:t>50-200 businesses per city</w:t>
            </w:r>
          </w:p>
        </w:tc>
        <w:tc>
          <w:tcPr>
            <w:tcW w:w="41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4CF8D" w14:textId="77777777" w:rsidR="00E94DA9" w:rsidRDefault="00000000">
            <w:pPr>
              <w:pStyle w:val="TableContents"/>
            </w:pPr>
            <w:r>
              <w:t>50,000-500,000 individuals per city</w:t>
            </w:r>
          </w:p>
        </w:tc>
      </w:tr>
      <w:tr w:rsidR="00E94DA9" w14:paraId="73BD4DCA" w14:textId="77777777" w:rsidTr="00A27B8D"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14:paraId="16C6C61E" w14:textId="77777777" w:rsidR="00E94DA9" w:rsidRDefault="00000000">
            <w:pPr>
              <w:pStyle w:val="TableContents"/>
            </w:pPr>
            <w:r>
              <w:t>Inventory quality</w:t>
            </w:r>
          </w:p>
        </w:tc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 w14:paraId="62AB1B34" w14:textId="77777777" w:rsidR="00E94DA9" w:rsidRDefault="00000000">
            <w:pPr>
              <w:pStyle w:val="TableContents"/>
            </w:pPr>
            <w:r>
              <w:t>Professional-grade, maintained</w:t>
            </w:r>
          </w:p>
        </w:tc>
        <w:tc>
          <w:tcPr>
            <w:tcW w:w="41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7D78" w14:textId="77777777" w:rsidR="00E94DA9" w:rsidRDefault="00000000">
            <w:pPr>
              <w:pStyle w:val="TableContents"/>
            </w:pPr>
            <w:r>
              <w:t>Variable — pristine to junk</w:t>
            </w:r>
          </w:p>
        </w:tc>
      </w:tr>
      <w:tr w:rsidR="00E94DA9" w14:paraId="6C65D100" w14:textId="77777777" w:rsidTr="00A27B8D"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14:paraId="405E3F7C" w14:textId="77777777" w:rsidR="00E94DA9" w:rsidRDefault="00000000">
            <w:pPr>
              <w:pStyle w:val="TableContents"/>
            </w:pPr>
            <w:r>
              <w:t>Trust challenge</w:t>
            </w:r>
          </w:p>
        </w:tc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 w14:paraId="7AB650AF" w14:textId="77777777" w:rsidR="00E94DA9" w:rsidRDefault="00000000">
            <w:pPr>
              <w:pStyle w:val="TableContents"/>
            </w:pPr>
            <w:r>
              <w:t>Verify business → moderate</w:t>
            </w:r>
          </w:p>
        </w:tc>
        <w:tc>
          <w:tcPr>
            <w:tcW w:w="41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24535" w14:textId="77777777" w:rsidR="00E94DA9" w:rsidRDefault="00000000">
            <w:pPr>
              <w:pStyle w:val="TableContents"/>
            </w:pPr>
            <w:r>
              <w:t>Stranger-to-stranger → extreme</w:t>
            </w:r>
          </w:p>
        </w:tc>
      </w:tr>
      <w:tr w:rsidR="00E94DA9" w14:paraId="719AF775" w14:textId="77777777" w:rsidTr="00A27B8D"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14:paraId="190FE989" w14:textId="77777777" w:rsidR="00E94DA9" w:rsidRDefault="00000000">
            <w:pPr>
              <w:pStyle w:val="TableContents"/>
            </w:pPr>
            <w:r>
              <w:t>Legal complexity</w:t>
            </w:r>
          </w:p>
        </w:tc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 w14:paraId="127EDC0D" w14:textId="77777777" w:rsidR="00E94DA9" w:rsidRDefault="00000000">
            <w:pPr>
              <w:pStyle w:val="TableContents"/>
            </w:pPr>
            <w:r>
              <w:t>Business-to-consumer (clear)</w:t>
            </w:r>
          </w:p>
        </w:tc>
        <w:tc>
          <w:tcPr>
            <w:tcW w:w="41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CA9CD" w14:textId="77777777" w:rsidR="00E94DA9" w:rsidRDefault="00000000">
            <w:pPr>
              <w:pStyle w:val="TableContents"/>
            </w:pPr>
            <w:r>
              <w:t>Consumer-to-consumer (grey area)</w:t>
            </w:r>
          </w:p>
        </w:tc>
      </w:tr>
      <w:tr w:rsidR="00E94DA9" w14:paraId="589B15BF" w14:textId="77777777" w:rsidTr="00A27B8D"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14:paraId="61144979" w14:textId="77777777" w:rsidR="00E94DA9" w:rsidRDefault="00000000">
            <w:pPr>
              <w:pStyle w:val="TableContents"/>
            </w:pPr>
            <w:r>
              <w:t>Supply acquisition</w:t>
            </w:r>
          </w:p>
        </w:tc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 w14:paraId="62539E77" w14:textId="77777777" w:rsidR="00E94DA9" w:rsidRDefault="00000000">
            <w:pPr>
              <w:pStyle w:val="TableContents"/>
            </w:pPr>
            <w:r>
              <w:t>Sales team visits shops</w:t>
            </w:r>
          </w:p>
        </w:tc>
        <w:tc>
          <w:tcPr>
            <w:tcW w:w="41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33092" w14:textId="77777777" w:rsidR="00E94DA9" w:rsidRDefault="00000000">
            <w:pPr>
              <w:pStyle w:val="TableContents"/>
            </w:pPr>
            <w:r>
              <w:t>Viral growth / social loops</w:t>
            </w:r>
          </w:p>
        </w:tc>
      </w:tr>
      <w:tr w:rsidR="00E94DA9" w14:paraId="7CB59954" w14:textId="77777777" w:rsidTr="00A27B8D"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14:paraId="509E2FE1" w14:textId="77777777" w:rsidR="00E94DA9" w:rsidRDefault="00000000">
            <w:pPr>
              <w:pStyle w:val="TableContents"/>
            </w:pPr>
            <w:r>
              <w:t>Unit economics</w:t>
            </w:r>
          </w:p>
        </w:tc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 w14:paraId="5F9FAF5E" w14:textId="77777777" w:rsidR="00E94DA9" w:rsidRDefault="00000000">
            <w:pPr>
              <w:pStyle w:val="TableContents"/>
            </w:pPr>
            <w:r>
              <w:t>Higher AOV, reliable supply</w:t>
            </w:r>
          </w:p>
        </w:tc>
        <w:tc>
          <w:tcPr>
            <w:tcW w:w="41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780D1" w14:textId="77777777" w:rsidR="00E94DA9" w:rsidRDefault="00000000">
            <w:pPr>
              <w:pStyle w:val="TableContents"/>
            </w:pPr>
            <w:r>
              <w:t>Lower AOV, unpredictable supply</w:t>
            </w:r>
          </w:p>
        </w:tc>
      </w:tr>
      <w:tr w:rsidR="00E94DA9" w14:paraId="64B270F0" w14:textId="77777777" w:rsidTr="00A27B8D"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 w14:paraId="5DC82FB0" w14:textId="77777777" w:rsidR="00E94DA9" w:rsidRDefault="00000000">
            <w:pPr>
              <w:pStyle w:val="TableContents"/>
            </w:pPr>
            <w:r>
              <w:t>Comparable to</w:t>
            </w:r>
          </w:p>
        </w:tc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 w14:paraId="63DA5CA9" w14:textId="77777777" w:rsidR="00E94DA9" w:rsidRDefault="00000000">
            <w:pPr>
              <w:pStyle w:val="TableContents"/>
            </w:pPr>
            <w:r>
              <w:t>Airbnb (managed) / OYO</w:t>
            </w:r>
          </w:p>
        </w:tc>
        <w:tc>
          <w:tcPr>
            <w:tcW w:w="41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1A48C" w14:textId="77777777" w:rsidR="00E94DA9" w:rsidRDefault="00000000">
            <w:pPr>
              <w:pStyle w:val="TableContents"/>
            </w:pPr>
            <w:r>
              <w:t>OLX / Craigslist / Facebook Marketplace</w:t>
            </w:r>
          </w:p>
        </w:tc>
      </w:tr>
    </w:tbl>
    <w:p w14:paraId="2CA39E7A" w14:textId="77777777" w:rsidR="00E94DA9" w:rsidRDefault="00E94DA9">
      <w:pPr>
        <w:pStyle w:val="BodyText"/>
      </w:pPr>
    </w:p>
    <w:p w14:paraId="1C036864" w14:textId="77777777" w:rsidR="00E94DA9" w:rsidRDefault="00E94DA9">
      <w:pPr>
        <w:pStyle w:val="HorizontalLine"/>
      </w:pPr>
    </w:p>
    <w:p w14:paraId="49C89566" w14:textId="77777777" w:rsidR="00E94DA9" w:rsidRDefault="00000000">
      <w:pPr>
        <w:pStyle w:val="Heading2"/>
      </w:pPr>
      <w:r>
        <w:t>2. What Happened to Every P2P Rental Platform (Real Data)</w:t>
      </w:r>
    </w:p>
    <w:p w14:paraId="2F18586D" w14:textId="77777777" w:rsidR="00E94DA9" w:rsidRDefault="00000000">
      <w:pPr>
        <w:pStyle w:val="Heading3"/>
      </w:pPr>
      <w:r>
        <w:t xml:space="preserve">Fat Llama → </w:t>
      </w:r>
      <w:proofErr w:type="spellStart"/>
      <w:r>
        <w:t>Hygglo</w:t>
      </w:r>
      <w:proofErr w:type="spellEnd"/>
      <w:r>
        <w:t xml:space="preserve"> (The Closest Comparable)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250"/>
        <w:gridCol w:w="4680"/>
        <w:gridCol w:w="2698"/>
      </w:tblGrid>
      <w:tr w:rsidR="00E94DA9" w14:paraId="55BB62C2" w14:textId="77777777" w:rsidTr="00A27B8D">
        <w:trPr>
          <w:tblHeader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05166D" w14:textId="77777777" w:rsidR="00E94DA9" w:rsidRDefault="00000000">
            <w:pPr>
              <w:pStyle w:val="TableHeading"/>
              <w:jc w:val="left"/>
            </w:pPr>
            <w:r>
              <w:t>Metric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3A42B7" w14:textId="77777777" w:rsidR="00E94DA9" w:rsidRDefault="00000000">
            <w:pPr>
              <w:pStyle w:val="TableHeading"/>
              <w:jc w:val="left"/>
            </w:pPr>
            <w:r>
              <w:t>Data</w:t>
            </w:r>
          </w:p>
        </w:tc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E4EA1" w14:textId="77777777" w:rsidR="00E94DA9" w:rsidRDefault="00000000">
            <w:pPr>
              <w:pStyle w:val="TableHeading"/>
              <w:jc w:val="left"/>
            </w:pPr>
            <w:r>
              <w:t>Source</w:t>
            </w:r>
          </w:p>
        </w:tc>
      </w:tr>
      <w:tr w:rsidR="00E94DA9" w14:paraId="71EDF453" w14:textId="77777777" w:rsidTr="00A27B8D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10C89874" w14:textId="77777777" w:rsidR="00E94DA9" w:rsidRDefault="00000000">
            <w:pPr>
              <w:pStyle w:val="TableContents"/>
            </w:pPr>
            <w:r>
              <w:t>Founded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 w14:paraId="7A8D43CC" w14:textId="77777777" w:rsidR="00E94DA9" w:rsidRDefault="00000000">
            <w:pPr>
              <w:pStyle w:val="TableContents"/>
            </w:pPr>
            <w:r>
              <w:t>2016 (London)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EE904" w14:textId="77777777" w:rsidR="00E94DA9" w:rsidRDefault="00000000">
            <w:pPr>
              <w:pStyle w:val="TableContents"/>
            </w:pPr>
            <w:proofErr w:type="spellStart"/>
            <w:r>
              <w:t>Tracxn</w:t>
            </w:r>
            <w:proofErr w:type="spellEnd"/>
          </w:p>
        </w:tc>
      </w:tr>
      <w:tr w:rsidR="00E94DA9" w14:paraId="15555398" w14:textId="77777777" w:rsidTr="00A27B8D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50C304FE" w14:textId="77777777" w:rsidR="00E94DA9" w:rsidRDefault="00000000">
            <w:pPr>
              <w:pStyle w:val="TableContents"/>
            </w:pPr>
            <w:r>
              <w:t>Total funding raised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 w14:paraId="64A37364" w14:textId="77777777" w:rsidR="00E94DA9" w:rsidRDefault="00000000">
            <w:pPr>
              <w:pStyle w:val="TableContents"/>
            </w:pPr>
            <w:r>
              <w:t>~$16.5M across 7 rounds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EAB7A" w14:textId="77777777" w:rsidR="00E94DA9" w:rsidRDefault="00000000">
            <w:pPr>
              <w:pStyle w:val="TableContents"/>
            </w:pPr>
            <w:proofErr w:type="spellStart"/>
            <w:r>
              <w:t>Tracxn</w:t>
            </w:r>
            <w:proofErr w:type="spellEnd"/>
          </w:p>
        </w:tc>
      </w:tr>
      <w:tr w:rsidR="00E94DA9" w14:paraId="4BA14525" w14:textId="77777777" w:rsidTr="00A27B8D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0574B3D5" w14:textId="77777777" w:rsidR="00E94DA9" w:rsidRDefault="00000000">
            <w:pPr>
              <w:pStyle w:val="TableContents"/>
            </w:pPr>
            <w:r>
              <w:t>Key investors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 w14:paraId="69239C09" w14:textId="77777777" w:rsidR="00E94DA9" w:rsidRDefault="00000000">
            <w:pPr>
              <w:pStyle w:val="TableContents"/>
            </w:pPr>
            <w:r>
              <w:t xml:space="preserve">Y Combinator, Blossom Capital, </w:t>
            </w:r>
            <w:proofErr w:type="spellStart"/>
            <w:r>
              <w:t>Atomico</w:t>
            </w:r>
            <w:proofErr w:type="spellEnd"/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6052D" w14:textId="77777777" w:rsidR="00E94DA9" w:rsidRDefault="00000000">
            <w:pPr>
              <w:pStyle w:val="TableContents"/>
            </w:pPr>
            <w:r>
              <w:t>EU-Startups</w:t>
            </w:r>
          </w:p>
        </w:tc>
      </w:tr>
      <w:tr w:rsidR="00E94DA9" w14:paraId="1A38D667" w14:textId="77777777" w:rsidTr="00A27B8D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04E68652" w14:textId="77777777" w:rsidR="00E94DA9" w:rsidRDefault="00000000">
            <w:pPr>
              <w:pStyle w:val="TableContents"/>
            </w:pPr>
            <w:r>
              <w:t>Acquired by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 w14:paraId="1ABB9E28" w14:textId="77777777" w:rsidR="00E94DA9" w:rsidRDefault="00000000">
            <w:pPr>
              <w:pStyle w:val="TableContents"/>
            </w:pPr>
            <w:proofErr w:type="spellStart"/>
            <w:r>
              <w:t>Hygglo</w:t>
            </w:r>
            <w:proofErr w:type="spellEnd"/>
            <w:r>
              <w:t xml:space="preserve"> (Sweden) in Aug 2022 for ~$41.5M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F1802" w14:textId="77777777" w:rsidR="00E94DA9" w:rsidRDefault="00000000">
            <w:pPr>
              <w:pStyle w:val="TableContents"/>
            </w:pPr>
            <w:proofErr w:type="spellStart"/>
            <w:r>
              <w:t>TechFundingNews</w:t>
            </w:r>
            <w:proofErr w:type="spellEnd"/>
          </w:p>
        </w:tc>
      </w:tr>
      <w:tr w:rsidR="00E94DA9" w14:paraId="4A72A6DB" w14:textId="77777777" w:rsidTr="00A27B8D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1185E073" w14:textId="77777777" w:rsidR="00E94DA9" w:rsidRDefault="00000000">
            <w:pPr>
              <w:pStyle w:val="TableContents"/>
            </w:pPr>
            <w:r>
              <w:t>Current status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 w14:paraId="580043A3" w14:textId="77777777" w:rsidR="00E94DA9" w:rsidRDefault="00000000">
            <w:pPr>
              <w:pStyle w:val="TableContents"/>
            </w:pPr>
            <w:r>
              <w:t xml:space="preserve">Rebranded to </w:t>
            </w:r>
            <w:proofErr w:type="spellStart"/>
            <w:r>
              <w:t>Hygglo</w:t>
            </w:r>
            <w:proofErr w:type="spellEnd"/>
            <w:r>
              <w:t xml:space="preserve"> (Nov 2025)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FB655" w14:textId="77777777" w:rsidR="00E94DA9" w:rsidRDefault="00000000">
            <w:pPr>
              <w:pStyle w:val="TableContents"/>
            </w:pPr>
            <w:r>
              <w:t>Hygglo.com</w:t>
            </w:r>
          </w:p>
        </w:tc>
      </w:tr>
      <w:tr w:rsidR="00E94DA9" w14:paraId="77743DA6" w14:textId="77777777" w:rsidTr="00A27B8D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2B780071" w14:textId="77777777" w:rsidR="00E94DA9" w:rsidRDefault="00000000">
            <w:pPr>
              <w:pStyle w:val="TableContents"/>
            </w:pPr>
            <w:r>
              <w:t>Commission model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 w14:paraId="35B5C392" w14:textId="77777777" w:rsidR="00E94DA9" w:rsidRDefault="00000000">
            <w:pPr>
              <w:pStyle w:val="TableContents"/>
            </w:pPr>
            <w:r>
              <w:t>30% total (20% from lender, 10% from renter)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C8DAF" w14:textId="77777777" w:rsidR="00E94DA9" w:rsidRDefault="00000000">
            <w:pPr>
              <w:pStyle w:val="TableContents"/>
            </w:pPr>
            <w:r>
              <w:t>Hygglo.com</w:t>
            </w:r>
          </w:p>
        </w:tc>
      </w:tr>
      <w:tr w:rsidR="00E94DA9" w14:paraId="77C6056F" w14:textId="77777777" w:rsidTr="00A27B8D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416E09A8" w14:textId="77777777" w:rsidR="00E94DA9" w:rsidRDefault="00000000">
            <w:pPr>
              <w:pStyle w:val="TableContents"/>
            </w:pPr>
            <w:r>
              <w:t>Revenue split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 w14:paraId="357551B7" w14:textId="77777777" w:rsidR="00E94DA9" w:rsidRDefault="00000000">
            <w:pPr>
              <w:pStyle w:val="TableContents"/>
            </w:pPr>
            <w:r>
              <w:t>82% transaction fees, 8% boosted listings, 10% insurance/SaaS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CB198" w14:textId="77777777" w:rsidR="00E94DA9" w:rsidRDefault="00000000">
            <w:pPr>
              <w:pStyle w:val="TableContents"/>
            </w:pPr>
            <w:proofErr w:type="spellStart"/>
            <w:r>
              <w:t>BusinessModelCanvas</w:t>
            </w:r>
            <w:proofErr w:type="spellEnd"/>
          </w:p>
        </w:tc>
      </w:tr>
      <w:tr w:rsidR="00E94DA9" w14:paraId="42ACFE2B" w14:textId="77777777" w:rsidTr="00A27B8D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02CB5EDA" w14:textId="77777777" w:rsidR="00E94DA9" w:rsidRDefault="00000000">
            <w:pPr>
              <w:pStyle w:val="TableContents"/>
            </w:pPr>
            <w:r>
              <w:t>FY2024 GMV growth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 w14:paraId="4F02777C" w14:textId="77777777" w:rsidR="00E94DA9" w:rsidRDefault="00000000">
            <w:pPr>
              <w:pStyle w:val="TableContents"/>
            </w:pPr>
            <w:r>
              <w:t>+25%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EA2EC" w14:textId="77777777" w:rsidR="00E94DA9" w:rsidRDefault="00000000">
            <w:pPr>
              <w:pStyle w:val="TableContents"/>
            </w:pPr>
            <w:proofErr w:type="spellStart"/>
            <w:r>
              <w:t>BusinessModelCanvas</w:t>
            </w:r>
            <w:proofErr w:type="spellEnd"/>
          </w:p>
        </w:tc>
      </w:tr>
      <w:tr w:rsidR="00E94DA9" w14:paraId="40D7F39B" w14:textId="77777777" w:rsidTr="00A27B8D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019F8793" w14:textId="77777777" w:rsidR="00E94DA9" w:rsidRDefault="00000000">
            <w:pPr>
              <w:pStyle w:val="TableContents"/>
            </w:pPr>
            <w:r>
              <w:lastRenderedPageBreak/>
              <w:t>2025 revenue growth target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 w14:paraId="6020BE9C" w14:textId="77777777" w:rsidR="00E94DA9" w:rsidRDefault="00000000">
            <w:pPr>
              <w:pStyle w:val="TableContents"/>
            </w:pPr>
            <w:r>
              <w:t>~30%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D46F4" w14:textId="77777777" w:rsidR="00E94DA9" w:rsidRDefault="00000000">
            <w:pPr>
              <w:pStyle w:val="TableContents"/>
            </w:pPr>
            <w:proofErr w:type="spellStart"/>
            <w:r>
              <w:t>BusinessModelCanvas</w:t>
            </w:r>
            <w:proofErr w:type="spellEnd"/>
          </w:p>
        </w:tc>
      </w:tr>
      <w:tr w:rsidR="00E94DA9" w14:paraId="1CF613D8" w14:textId="77777777" w:rsidTr="00A27B8D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37A9498A" w14:textId="77777777" w:rsidR="00E94DA9" w:rsidRDefault="00000000">
            <w:pPr>
              <w:pStyle w:val="TableContents"/>
            </w:pPr>
            <w:r>
              <w:t>Markets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 w14:paraId="747710DD" w14:textId="77777777" w:rsidR="00E94DA9" w:rsidRDefault="00000000">
            <w:pPr>
              <w:pStyle w:val="TableContents"/>
            </w:pPr>
            <w:r>
              <w:t>UK, US, Nordics, Canada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F768" w14:textId="77777777" w:rsidR="00E94DA9" w:rsidRDefault="00000000">
            <w:pPr>
              <w:pStyle w:val="TableContents"/>
            </w:pPr>
            <w:r>
              <w:t>EU-Startups</w:t>
            </w:r>
          </w:p>
        </w:tc>
      </w:tr>
      <w:tr w:rsidR="00E94DA9" w14:paraId="7CD35354" w14:textId="77777777" w:rsidTr="00A27B8D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27640EC0" w14:textId="77777777" w:rsidR="00E94DA9" w:rsidRDefault="00000000">
            <w:pPr>
              <w:pStyle w:val="TableContents"/>
            </w:pPr>
            <w:r>
              <w:t>Path to profitability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</w:tcBorders>
          </w:tcPr>
          <w:p w14:paraId="4496A7F4" w14:textId="77777777" w:rsidR="00E94DA9" w:rsidRDefault="00000000">
            <w:pPr>
              <w:pStyle w:val="TableContents"/>
            </w:pPr>
            <w:r>
              <w:t>Targeting group-level profitability in 2025 via operational efficiency</w:t>
            </w:r>
          </w:p>
        </w:tc>
        <w:tc>
          <w:tcPr>
            <w:tcW w:w="26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0B10" w14:textId="77777777" w:rsidR="00E94DA9" w:rsidRDefault="00000000">
            <w:pPr>
              <w:pStyle w:val="TableContents"/>
            </w:pPr>
            <w:proofErr w:type="spellStart"/>
            <w:r>
              <w:t>BusinessModelCanvas</w:t>
            </w:r>
            <w:proofErr w:type="spellEnd"/>
          </w:p>
        </w:tc>
      </w:tr>
    </w:tbl>
    <w:p w14:paraId="5230BAA5" w14:textId="77777777" w:rsidR="00E94DA9" w:rsidRDefault="00E94DA9">
      <w:pPr>
        <w:pStyle w:val="BodyText"/>
      </w:pPr>
    </w:p>
    <w:p w14:paraId="327532F8" w14:textId="77777777" w:rsidR="00E94DA9" w:rsidRDefault="00000000">
      <w:pPr>
        <w:pStyle w:val="BodyText"/>
      </w:pPr>
      <w:r>
        <w:rPr>
          <w:b/>
        </w:rPr>
        <w:t>Key lessons from Fat Llama/</w:t>
      </w:r>
      <w:proofErr w:type="spellStart"/>
      <w:r>
        <w:rPr>
          <w:b/>
        </w:rPr>
        <w:t>Hygglo</w:t>
      </w:r>
      <w:proofErr w:type="spellEnd"/>
      <w:r>
        <w:rPr>
          <w:b/>
        </w:rPr>
        <w:t>:</w:t>
      </w:r>
    </w:p>
    <w:p w14:paraId="55312491" w14:textId="77777777" w:rsidR="00E94DA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Took 6 years + $16.5M in funding + an acquisition to reach profitability</w:t>
      </w:r>
    </w:p>
    <w:p w14:paraId="5954ABA9" w14:textId="77777777" w:rsidR="00E94DA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Commission rate is very high (30%) — they need it to cover insurance + fraud</w:t>
      </w:r>
    </w:p>
    <w:p w14:paraId="204A5C32" w14:textId="77777777" w:rsidR="00E94DA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b/>
        </w:rPr>
        <w:t>Pivoted from pure P2P toward professional lenders</w:t>
      </w:r>
      <w:r>
        <w:t xml:space="preserve"> — most GMV comes from small businesses, not individuals</w:t>
      </w:r>
    </w:p>
    <w:p w14:paraId="5FBFAFEC" w14:textId="77777777" w:rsidR="00E94DA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Insurance is the #1 trust enabler — their proprietary damage protection is the core product</w:t>
      </w:r>
    </w:p>
    <w:p w14:paraId="57CCCEB1" w14:textId="77777777" w:rsidR="00E94DA9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t>Best-performing categories: camera gear, audio/video equipment, DJ gear, tools</w:t>
      </w:r>
    </w:p>
    <w:p w14:paraId="672253F6" w14:textId="77777777" w:rsidR="00E94DA9" w:rsidRDefault="00000000">
      <w:pPr>
        <w:pStyle w:val="Heading3"/>
        <w:numPr>
          <w:ilvl w:val="0"/>
          <w:numId w:val="0"/>
        </w:numPr>
      </w:pPr>
      <w:proofErr w:type="spellStart"/>
      <w:r>
        <w:t>Spinlister</w:t>
      </w:r>
      <w:proofErr w:type="spellEnd"/>
      <w:r>
        <w:t xml:space="preserve"> (Sports Gear P2P — DEAD)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30"/>
        <w:gridCol w:w="8098"/>
      </w:tblGrid>
      <w:tr w:rsidR="00E94DA9" w14:paraId="04751B02" w14:textId="77777777" w:rsidTr="00A27B8D">
        <w:trPr>
          <w:tblHeader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FBE148" w14:textId="77777777" w:rsidR="00E94DA9" w:rsidRDefault="00000000">
            <w:pPr>
              <w:pStyle w:val="TableHeading"/>
              <w:jc w:val="left"/>
            </w:pPr>
            <w:r>
              <w:t>Metric</w:t>
            </w:r>
          </w:p>
        </w:tc>
        <w:tc>
          <w:tcPr>
            <w:tcW w:w="8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E43A0" w14:textId="77777777" w:rsidR="00E94DA9" w:rsidRDefault="00000000">
            <w:pPr>
              <w:pStyle w:val="TableHeading"/>
              <w:jc w:val="left"/>
            </w:pPr>
            <w:r>
              <w:t>Data</w:t>
            </w:r>
          </w:p>
        </w:tc>
      </w:tr>
      <w:tr w:rsidR="00E94DA9" w14:paraId="351E4F3C" w14:textId="77777777" w:rsidTr="00A27B8D"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</w:tcPr>
          <w:p w14:paraId="1B99D2F4" w14:textId="77777777" w:rsidR="00E94DA9" w:rsidRDefault="00000000">
            <w:pPr>
              <w:pStyle w:val="TableContents"/>
            </w:pPr>
            <w:r>
              <w:t>Category</w:t>
            </w:r>
          </w:p>
        </w:tc>
        <w:tc>
          <w:tcPr>
            <w:tcW w:w="8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E8918" w14:textId="77777777" w:rsidR="00E94DA9" w:rsidRDefault="00000000">
            <w:pPr>
              <w:pStyle w:val="TableContents"/>
            </w:pPr>
            <w:r>
              <w:t>Bikes, surfboards, snow gear</w:t>
            </w:r>
          </w:p>
        </w:tc>
      </w:tr>
      <w:tr w:rsidR="00E94DA9" w14:paraId="7A82735B" w14:textId="77777777" w:rsidTr="00A27B8D"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</w:tcPr>
          <w:p w14:paraId="66D291D4" w14:textId="77777777" w:rsidR="00E94DA9" w:rsidRDefault="00000000">
            <w:pPr>
              <w:pStyle w:val="TableContents"/>
            </w:pPr>
            <w:r>
              <w:t>Status</w:t>
            </w:r>
          </w:p>
        </w:tc>
        <w:tc>
          <w:tcPr>
            <w:tcW w:w="8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15479" w14:textId="77777777" w:rsidR="00E94DA9" w:rsidRDefault="00000000">
            <w:pPr>
              <w:pStyle w:val="TableContents"/>
            </w:pPr>
            <w:r>
              <w:rPr>
                <w:b/>
              </w:rPr>
              <w:t>Shut down</w:t>
            </w:r>
          </w:p>
        </w:tc>
      </w:tr>
      <w:tr w:rsidR="00E94DA9" w14:paraId="703918FF" w14:textId="77777777" w:rsidTr="00A27B8D"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</w:tcPr>
          <w:p w14:paraId="79905C3F" w14:textId="77777777" w:rsidR="00E94DA9" w:rsidRDefault="00000000">
            <w:pPr>
              <w:pStyle w:val="TableContents"/>
            </w:pPr>
            <w:r>
              <w:t>Why it failed</w:t>
            </w:r>
          </w:p>
        </w:tc>
        <w:tc>
          <w:tcPr>
            <w:tcW w:w="8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FD632" w14:textId="77777777" w:rsidR="00E94DA9" w:rsidRDefault="00000000">
            <w:pPr>
              <w:pStyle w:val="TableContents"/>
            </w:pPr>
            <w:r>
              <w:t>Logistics failure — coordinating pickup/return of surfboards between strangers was impossible. Low demand density — not enough renters in any single location.</w:t>
            </w:r>
          </w:p>
        </w:tc>
      </w:tr>
    </w:tbl>
    <w:p w14:paraId="5980F0DC" w14:textId="77777777" w:rsidR="00E94DA9" w:rsidRDefault="00E94DA9">
      <w:pPr>
        <w:pStyle w:val="BodyText"/>
      </w:pPr>
    </w:p>
    <w:p w14:paraId="42A51C6F" w14:textId="77777777" w:rsidR="00E94DA9" w:rsidRDefault="00000000">
      <w:pPr>
        <w:pStyle w:val="Heading3"/>
      </w:pPr>
      <w:proofErr w:type="spellStart"/>
      <w:r>
        <w:t>RentSher</w:t>
      </w:r>
      <w:proofErr w:type="spellEnd"/>
      <w:r>
        <w:t xml:space="preserve"> (India — DEAD)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620"/>
        <w:gridCol w:w="5850"/>
        <w:gridCol w:w="2158"/>
      </w:tblGrid>
      <w:tr w:rsidR="00E94DA9" w14:paraId="064BB343" w14:textId="77777777" w:rsidTr="00A27B8D">
        <w:trPr>
          <w:tblHeader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40B979" w14:textId="77777777" w:rsidR="00E94DA9" w:rsidRDefault="00000000">
            <w:pPr>
              <w:pStyle w:val="TableHeading"/>
              <w:jc w:val="left"/>
            </w:pPr>
            <w:r>
              <w:t>Metric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18270D" w14:textId="77777777" w:rsidR="00E94DA9" w:rsidRDefault="00000000">
            <w:pPr>
              <w:pStyle w:val="TableHeading"/>
              <w:jc w:val="left"/>
            </w:pPr>
            <w:r>
              <w:t>Data</w:t>
            </w:r>
          </w:p>
        </w:tc>
        <w:tc>
          <w:tcPr>
            <w:tcW w:w="2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F2498" w14:textId="77777777" w:rsidR="00E94DA9" w:rsidRDefault="00000000">
            <w:pPr>
              <w:pStyle w:val="TableHeading"/>
              <w:jc w:val="left"/>
            </w:pPr>
            <w:r>
              <w:t>Source</w:t>
            </w:r>
          </w:p>
        </w:tc>
      </w:tr>
      <w:tr w:rsidR="00E94DA9" w14:paraId="2C47F817" w14:textId="77777777" w:rsidTr="00A27B8D"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2128D53A" w14:textId="77777777" w:rsidR="00E94DA9" w:rsidRDefault="00000000">
            <w:pPr>
              <w:pStyle w:val="TableContents"/>
            </w:pPr>
            <w:r>
              <w:t>Founded</w:t>
            </w:r>
          </w:p>
        </w:tc>
        <w:tc>
          <w:tcPr>
            <w:tcW w:w="5850" w:type="dxa"/>
            <w:tcBorders>
              <w:left w:val="single" w:sz="4" w:space="0" w:color="000000"/>
              <w:bottom w:val="single" w:sz="4" w:space="0" w:color="000000"/>
            </w:tcBorders>
          </w:tcPr>
          <w:p w14:paraId="3688DB47" w14:textId="77777777" w:rsidR="00E94DA9" w:rsidRDefault="00000000">
            <w:pPr>
              <w:pStyle w:val="TableContents"/>
            </w:pPr>
            <w:r>
              <w:t>2014 (Bangalore)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0F807" w14:textId="77777777" w:rsidR="00E94DA9" w:rsidRDefault="00000000">
            <w:pPr>
              <w:pStyle w:val="TableContents"/>
            </w:pPr>
            <w:proofErr w:type="spellStart"/>
            <w:r>
              <w:t>Entrackr</w:t>
            </w:r>
            <w:proofErr w:type="spellEnd"/>
          </w:p>
        </w:tc>
      </w:tr>
      <w:tr w:rsidR="00E94DA9" w14:paraId="3EEDBFB6" w14:textId="77777777" w:rsidTr="00A27B8D"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60055223" w14:textId="77777777" w:rsidR="00E94DA9" w:rsidRDefault="00000000">
            <w:pPr>
              <w:pStyle w:val="TableContents"/>
            </w:pPr>
            <w:r>
              <w:t>Model</w:t>
            </w:r>
          </w:p>
        </w:tc>
        <w:tc>
          <w:tcPr>
            <w:tcW w:w="5850" w:type="dxa"/>
            <w:tcBorders>
              <w:left w:val="single" w:sz="4" w:space="0" w:color="000000"/>
              <w:bottom w:val="single" w:sz="4" w:space="0" w:color="000000"/>
            </w:tcBorders>
          </w:tcPr>
          <w:p w14:paraId="472CE301" w14:textId="77777777" w:rsidR="00E94DA9" w:rsidRDefault="00000000">
            <w:pPr>
              <w:pStyle w:val="TableContents"/>
            </w:pPr>
            <w:r>
              <w:t>Started P2P → pivoted to managed marketplace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D727C" w14:textId="77777777" w:rsidR="00E94DA9" w:rsidRDefault="00000000">
            <w:pPr>
              <w:pStyle w:val="TableContents"/>
            </w:pPr>
            <w:r>
              <w:t>The National News</w:t>
            </w:r>
          </w:p>
        </w:tc>
      </w:tr>
      <w:tr w:rsidR="00E94DA9" w14:paraId="558B090A" w14:textId="77777777" w:rsidTr="00A27B8D"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41E07997" w14:textId="77777777" w:rsidR="00E94DA9" w:rsidRDefault="00000000">
            <w:pPr>
              <w:pStyle w:val="TableContents"/>
            </w:pPr>
            <w:r>
              <w:t>Funding</w:t>
            </w:r>
          </w:p>
        </w:tc>
        <w:tc>
          <w:tcPr>
            <w:tcW w:w="5850" w:type="dxa"/>
            <w:tcBorders>
              <w:left w:val="single" w:sz="4" w:space="0" w:color="000000"/>
              <w:bottom w:val="single" w:sz="4" w:space="0" w:color="000000"/>
            </w:tcBorders>
          </w:tcPr>
          <w:p w14:paraId="5BA572D7" w14:textId="77777777" w:rsidR="00E94DA9" w:rsidRDefault="00000000">
            <w:pPr>
              <w:pStyle w:val="TableContents"/>
            </w:pPr>
            <w:r>
              <w:t xml:space="preserve">Multiple rounds from </w:t>
            </w:r>
            <w:proofErr w:type="spellStart"/>
            <w:r>
              <w:t>Shorooq</w:t>
            </w:r>
            <w:proofErr w:type="spellEnd"/>
            <w:r>
              <w:t xml:space="preserve"> Partners, Latitude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38BE7" w14:textId="77777777" w:rsidR="00E94DA9" w:rsidRDefault="00000000">
            <w:pPr>
              <w:pStyle w:val="TableContents"/>
            </w:pPr>
            <w:r>
              <w:t>Economic Times</w:t>
            </w:r>
          </w:p>
        </w:tc>
      </w:tr>
      <w:tr w:rsidR="00E94DA9" w14:paraId="1DE96752" w14:textId="77777777" w:rsidTr="00A27B8D"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51E6A2AB" w14:textId="77777777" w:rsidR="00E94DA9" w:rsidRDefault="00000000">
            <w:pPr>
              <w:pStyle w:val="TableContents"/>
            </w:pPr>
            <w:r>
              <w:t>Cities</w:t>
            </w:r>
          </w:p>
        </w:tc>
        <w:tc>
          <w:tcPr>
            <w:tcW w:w="5850" w:type="dxa"/>
            <w:tcBorders>
              <w:left w:val="single" w:sz="4" w:space="0" w:color="000000"/>
              <w:bottom w:val="single" w:sz="4" w:space="0" w:color="000000"/>
            </w:tcBorders>
          </w:tcPr>
          <w:p w14:paraId="17FB5264" w14:textId="77777777" w:rsidR="00E94DA9" w:rsidRDefault="00000000">
            <w:pPr>
              <w:pStyle w:val="TableContents"/>
            </w:pPr>
            <w:r>
              <w:t>Bangalore, Delhi, Mumbai, Hyderabad + UAE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478C2" w14:textId="77777777" w:rsidR="00E94DA9" w:rsidRDefault="00000000">
            <w:pPr>
              <w:pStyle w:val="TableContents"/>
            </w:pPr>
            <w:proofErr w:type="spellStart"/>
            <w:r>
              <w:t>Tracxn</w:t>
            </w:r>
            <w:proofErr w:type="spellEnd"/>
          </w:p>
        </w:tc>
      </w:tr>
      <w:tr w:rsidR="00E94DA9" w14:paraId="45B05806" w14:textId="77777777" w:rsidTr="00A27B8D"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1E2D7B26" w14:textId="77777777" w:rsidR="00E94DA9" w:rsidRDefault="00000000">
            <w:pPr>
              <w:pStyle w:val="TableContents"/>
            </w:pPr>
            <w:r>
              <w:t>Status</w:t>
            </w:r>
          </w:p>
        </w:tc>
        <w:tc>
          <w:tcPr>
            <w:tcW w:w="5850" w:type="dxa"/>
            <w:tcBorders>
              <w:left w:val="single" w:sz="4" w:space="0" w:color="000000"/>
              <w:bottom w:val="single" w:sz="4" w:space="0" w:color="000000"/>
            </w:tcBorders>
          </w:tcPr>
          <w:p w14:paraId="51DA29C9" w14:textId="77777777" w:rsidR="00E94DA9" w:rsidRDefault="00000000">
            <w:pPr>
              <w:pStyle w:val="TableContents"/>
            </w:pPr>
            <w:r>
              <w:rPr>
                <w:b/>
              </w:rPr>
              <w:t>"Strike off" — company dissolved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DAB6" w14:textId="77777777" w:rsidR="00E94DA9" w:rsidRDefault="00000000">
            <w:pPr>
              <w:pStyle w:val="TableContents"/>
            </w:pPr>
            <w:proofErr w:type="spellStart"/>
            <w:r>
              <w:t>Tracxn</w:t>
            </w:r>
            <w:proofErr w:type="spellEnd"/>
            <w:r>
              <w:t xml:space="preserve"> (2024)</w:t>
            </w:r>
          </w:p>
        </w:tc>
      </w:tr>
      <w:tr w:rsidR="00E94DA9" w14:paraId="4044EF9B" w14:textId="77777777" w:rsidTr="00A27B8D"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192DCB34" w14:textId="77777777" w:rsidR="00E94DA9" w:rsidRDefault="00000000">
            <w:pPr>
              <w:pStyle w:val="TableContents"/>
            </w:pPr>
            <w:r>
              <w:t>Why it failed</w:t>
            </w:r>
          </w:p>
        </w:tc>
        <w:tc>
          <w:tcPr>
            <w:tcW w:w="5850" w:type="dxa"/>
            <w:tcBorders>
              <w:left w:val="single" w:sz="4" w:space="0" w:color="000000"/>
              <w:bottom w:val="single" w:sz="4" w:space="0" w:color="000000"/>
            </w:tcBorders>
          </w:tcPr>
          <w:p w14:paraId="0CD94862" w14:textId="77777777" w:rsidR="00E94DA9" w:rsidRDefault="00000000">
            <w:pPr>
              <w:pStyle w:val="TableContents"/>
            </w:pPr>
            <w:r>
              <w:t>P2P model didn't work → pivoted to vendor model → still couldn't sustain</w:t>
            </w:r>
          </w:p>
        </w:tc>
        <w:tc>
          <w:tcPr>
            <w:tcW w:w="21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A9DD0" w14:textId="77777777" w:rsidR="00E94DA9" w:rsidRDefault="00E94DA9">
            <w:pPr>
              <w:pStyle w:val="TableContents"/>
            </w:pPr>
          </w:p>
        </w:tc>
      </w:tr>
    </w:tbl>
    <w:p w14:paraId="2FA8EC3E" w14:textId="77777777" w:rsidR="00E94DA9" w:rsidRDefault="00E94DA9">
      <w:pPr>
        <w:pStyle w:val="BodyText"/>
      </w:pPr>
    </w:p>
    <w:p w14:paraId="7E7BE5AE" w14:textId="77777777" w:rsidR="00E94DA9" w:rsidRDefault="00000000">
      <w:pPr>
        <w:pStyle w:val="Heading3"/>
      </w:pPr>
      <w:proofErr w:type="spellStart"/>
      <w:r>
        <w:t>Loanables</w:t>
      </w:r>
      <w:proofErr w:type="spellEnd"/>
      <w:r>
        <w:t xml:space="preserve"> → </w:t>
      </w:r>
      <w:proofErr w:type="spellStart"/>
      <w:r>
        <w:t>Reventals</w:t>
      </w:r>
      <w:proofErr w:type="spellEnd"/>
      <w:r>
        <w:t xml:space="preserve"> (General P2P — STRUGGLING)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80"/>
        <w:gridCol w:w="6210"/>
        <w:gridCol w:w="2338"/>
      </w:tblGrid>
      <w:tr w:rsidR="00E94DA9" w14:paraId="71C0EA95" w14:textId="77777777" w:rsidTr="00A27B8D">
        <w:trPr>
          <w:tblHeader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273846" w14:textId="77777777" w:rsidR="00E94DA9" w:rsidRDefault="00000000">
            <w:pPr>
              <w:pStyle w:val="TableHeading"/>
              <w:jc w:val="left"/>
            </w:pPr>
            <w:r>
              <w:t>Metric</w:t>
            </w:r>
          </w:p>
        </w:tc>
        <w:tc>
          <w:tcPr>
            <w:tcW w:w="6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6BD34" w14:textId="77777777" w:rsidR="00E94DA9" w:rsidRDefault="00000000">
            <w:pPr>
              <w:pStyle w:val="TableHeading"/>
              <w:jc w:val="left"/>
            </w:pPr>
            <w:r>
              <w:t>Data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563C2" w14:textId="77777777" w:rsidR="00E94DA9" w:rsidRDefault="00000000">
            <w:pPr>
              <w:pStyle w:val="TableHeading"/>
              <w:jc w:val="left"/>
            </w:pPr>
            <w:r>
              <w:t>Source</w:t>
            </w:r>
          </w:p>
        </w:tc>
      </w:tr>
      <w:tr w:rsidR="00E94DA9" w14:paraId="361B7F83" w14:textId="77777777" w:rsidTr="00A27B8D"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10F43F8E" w14:textId="77777777" w:rsidR="00E94DA9" w:rsidRDefault="00000000">
            <w:pPr>
              <w:pStyle w:val="TableContents"/>
            </w:pPr>
            <w:r>
              <w:t>Status</w:t>
            </w:r>
          </w:p>
        </w:tc>
        <w:tc>
          <w:tcPr>
            <w:tcW w:w="6210" w:type="dxa"/>
            <w:tcBorders>
              <w:left w:val="single" w:sz="4" w:space="0" w:color="000000"/>
              <w:bottom w:val="single" w:sz="4" w:space="0" w:color="000000"/>
            </w:tcBorders>
          </w:tcPr>
          <w:p w14:paraId="0536F3F2" w14:textId="77777777" w:rsidR="00E94DA9" w:rsidRDefault="00000000">
            <w:pPr>
              <w:pStyle w:val="TableContents"/>
            </w:pPr>
            <w:r>
              <w:t xml:space="preserve">Rebranded to </w:t>
            </w:r>
            <w:proofErr w:type="spellStart"/>
            <w:r>
              <w:t>Reventals</w:t>
            </w:r>
            <w:proofErr w:type="spellEnd"/>
            <w:r>
              <w:t>, low traffic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37B9" w14:textId="77777777" w:rsidR="00E94DA9" w:rsidRDefault="00000000">
            <w:pPr>
              <w:pStyle w:val="TableContents"/>
            </w:pPr>
            <w:proofErr w:type="spellStart"/>
            <w:r>
              <w:t>SideHusl</w:t>
            </w:r>
            <w:proofErr w:type="spellEnd"/>
          </w:p>
        </w:tc>
      </w:tr>
      <w:tr w:rsidR="00E94DA9" w14:paraId="4496E4E9" w14:textId="77777777" w:rsidTr="00A27B8D"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7F78D1F" w14:textId="77777777" w:rsidR="00E94DA9" w:rsidRDefault="00000000">
            <w:pPr>
              <w:pStyle w:val="TableContents"/>
            </w:pPr>
            <w:r>
              <w:t>Problem</w:t>
            </w:r>
          </w:p>
        </w:tc>
        <w:tc>
          <w:tcPr>
            <w:tcW w:w="6210" w:type="dxa"/>
            <w:tcBorders>
              <w:left w:val="single" w:sz="4" w:space="0" w:color="000000"/>
              <w:bottom w:val="single" w:sz="4" w:space="0" w:color="000000"/>
            </w:tcBorders>
          </w:tcPr>
          <w:p w14:paraId="4EEDB182" w14:textId="77777777" w:rsidR="00E94DA9" w:rsidRDefault="00000000">
            <w:pPr>
              <w:pStyle w:val="TableContents"/>
            </w:pPr>
            <w:r>
              <w:t>General "rent anything" approach → no category density → no liquidity</w:t>
            </w:r>
          </w:p>
        </w:tc>
        <w:tc>
          <w:tcPr>
            <w:tcW w:w="233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F9A80" w14:textId="77777777" w:rsidR="00E94DA9" w:rsidRDefault="00000000">
            <w:pPr>
              <w:pStyle w:val="TableContents"/>
            </w:pPr>
            <w:proofErr w:type="spellStart"/>
            <w:r>
              <w:t>TwiceCommerce</w:t>
            </w:r>
            <w:proofErr w:type="spellEnd"/>
          </w:p>
        </w:tc>
      </w:tr>
    </w:tbl>
    <w:p w14:paraId="6BD89243" w14:textId="77777777" w:rsidR="00E94DA9" w:rsidRDefault="00E94DA9">
      <w:pPr>
        <w:pStyle w:val="BodyText"/>
      </w:pPr>
    </w:p>
    <w:p w14:paraId="6E700973" w14:textId="77777777" w:rsidR="00E94DA9" w:rsidRDefault="00000000">
      <w:pPr>
        <w:pStyle w:val="Heading3"/>
      </w:pPr>
      <w:proofErr w:type="spellStart"/>
      <w:r>
        <w:lastRenderedPageBreak/>
        <w:t>Rentomojo</w:t>
      </w:r>
      <w:proofErr w:type="spellEnd"/>
      <w:r>
        <w:t xml:space="preserve"> (India — PROFITABLE, but NOT P2P)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90"/>
        <w:gridCol w:w="5670"/>
        <w:gridCol w:w="2068"/>
      </w:tblGrid>
      <w:tr w:rsidR="00E94DA9" w14:paraId="5D8F38A9" w14:textId="77777777" w:rsidTr="00A27B8D">
        <w:trPr>
          <w:tblHeader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77D62" w14:textId="77777777" w:rsidR="00E94DA9" w:rsidRDefault="00000000">
            <w:pPr>
              <w:pStyle w:val="TableHeading"/>
              <w:jc w:val="left"/>
            </w:pPr>
            <w:r>
              <w:t>Metric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1F524" w14:textId="77777777" w:rsidR="00E94DA9" w:rsidRDefault="00000000">
            <w:pPr>
              <w:pStyle w:val="TableHeading"/>
              <w:jc w:val="left"/>
            </w:pPr>
            <w:r>
              <w:t>Data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62612" w14:textId="77777777" w:rsidR="00E94DA9" w:rsidRDefault="00000000">
            <w:pPr>
              <w:pStyle w:val="TableHeading"/>
              <w:jc w:val="left"/>
            </w:pPr>
            <w:r>
              <w:t>Source</w:t>
            </w:r>
          </w:p>
        </w:tc>
      </w:tr>
      <w:tr w:rsidR="00E94DA9" w14:paraId="1D9F8AD8" w14:textId="77777777" w:rsidTr="00A27B8D"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5A7D871B" w14:textId="77777777" w:rsidR="00E94DA9" w:rsidRDefault="00000000">
            <w:pPr>
              <w:pStyle w:val="TableContents"/>
            </w:pPr>
            <w:r>
              <w:t>Revenue FY25</w:t>
            </w:r>
          </w:p>
        </w:tc>
        <w:tc>
          <w:tcPr>
            <w:tcW w:w="5670" w:type="dxa"/>
            <w:tcBorders>
              <w:left w:val="single" w:sz="4" w:space="0" w:color="000000"/>
              <w:bottom w:val="single" w:sz="4" w:space="0" w:color="000000"/>
            </w:tcBorders>
          </w:tcPr>
          <w:p w14:paraId="1CB4FD3D" w14:textId="77777777" w:rsidR="00E94DA9" w:rsidRDefault="00000000">
            <w:pPr>
              <w:pStyle w:val="TableContents"/>
            </w:pPr>
            <w:r>
              <w:t>~₹266-270 Crore</w:t>
            </w:r>
          </w:p>
        </w:tc>
        <w:tc>
          <w:tcPr>
            <w:tcW w:w="20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3CC3F" w14:textId="77777777" w:rsidR="00E94DA9" w:rsidRDefault="00000000">
            <w:pPr>
              <w:pStyle w:val="TableContents"/>
            </w:pPr>
            <w:r>
              <w:t>Industry reports</w:t>
            </w:r>
          </w:p>
        </w:tc>
      </w:tr>
      <w:tr w:rsidR="00E94DA9" w14:paraId="10E18269" w14:textId="77777777" w:rsidTr="00A27B8D"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0C9E40E9" w14:textId="77777777" w:rsidR="00E94DA9" w:rsidRDefault="00000000">
            <w:pPr>
              <w:pStyle w:val="TableContents"/>
            </w:pPr>
            <w:r>
              <w:t>Net profit FY25</w:t>
            </w:r>
          </w:p>
        </w:tc>
        <w:tc>
          <w:tcPr>
            <w:tcW w:w="5670" w:type="dxa"/>
            <w:tcBorders>
              <w:left w:val="single" w:sz="4" w:space="0" w:color="000000"/>
              <w:bottom w:val="single" w:sz="4" w:space="0" w:color="000000"/>
            </w:tcBorders>
          </w:tcPr>
          <w:p w14:paraId="2E2CE637" w14:textId="77777777" w:rsidR="00E94DA9" w:rsidRDefault="00000000">
            <w:pPr>
              <w:pStyle w:val="TableContents"/>
            </w:pPr>
            <w:r>
              <w:t>~₹43 Crore (3rd consecutive profitable year)</w:t>
            </w:r>
          </w:p>
        </w:tc>
        <w:tc>
          <w:tcPr>
            <w:tcW w:w="20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88EF8" w14:textId="77777777" w:rsidR="00E94DA9" w:rsidRDefault="00000000">
            <w:pPr>
              <w:pStyle w:val="TableContents"/>
            </w:pPr>
            <w:r>
              <w:t>Industry reports</w:t>
            </w:r>
          </w:p>
        </w:tc>
      </w:tr>
      <w:tr w:rsidR="00E94DA9" w14:paraId="2989F9F5" w14:textId="77777777" w:rsidTr="00A27B8D"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3654A01B" w14:textId="77777777" w:rsidR="00E94DA9" w:rsidRDefault="00000000">
            <w:pPr>
              <w:pStyle w:val="TableContents"/>
            </w:pPr>
            <w:r>
              <w:t>Model</w:t>
            </w:r>
          </w:p>
        </w:tc>
        <w:tc>
          <w:tcPr>
            <w:tcW w:w="5670" w:type="dxa"/>
            <w:tcBorders>
              <w:left w:val="single" w:sz="4" w:space="0" w:color="000000"/>
              <w:bottom w:val="single" w:sz="4" w:space="0" w:color="000000"/>
            </w:tcBorders>
          </w:tcPr>
          <w:p w14:paraId="678EFADB" w14:textId="77777777" w:rsidR="00E94DA9" w:rsidRDefault="00000000">
            <w:pPr>
              <w:pStyle w:val="TableContents"/>
            </w:pPr>
            <w:r>
              <w:rPr>
                <w:b/>
              </w:rPr>
              <w:t>Company-owned inventory</w:t>
            </w:r>
            <w:r>
              <w:t xml:space="preserve"> — furniture, appliances</w:t>
            </w:r>
          </w:p>
        </w:tc>
        <w:tc>
          <w:tcPr>
            <w:tcW w:w="20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A9599" w14:textId="77777777" w:rsidR="00E94DA9" w:rsidRDefault="00000000">
            <w:pPr>
              <w:pStyle w:val="TableContents"/>
            </w:pPr>
            <w:r>
              <w:t>Company data</w:t>
            </w:r>
          </w:p>
        </w:tc>
      </w:tr>
      <w:tr w:rsidR="00E94DA9" w14:paraId="7C3FAF6A" w14:textId="77777777" w:rsidTr="00A27B8D">
        <w:tc>
          <w:tcPr>
            <w:tcW w:w="1890" w:type="dxa"/>
            <w:tcBorders>
              <w:left w:val="single" w:sz="4" w:space="0" w:color="000000"/>
              <w:bottom w:val="single" w:sz="4" w:space="0" w:color="000000"/>
            </w:tcBorders>
          </w:tcPr>
          <w:p w14:paraId="2D46EAB8" w14:textId="77777777" w:rsidR="00E94DA9" w:rsidRDefault="00000000">
            <w:pPr>
              <w:pStyle w:val="TableContents"/>
            </w:pPr>
            <w:r>
              <w:t>NOT P2P</w:t>
            </w:r>
          </w:p>
        </w:tc>
        <w:tc>
          <w:tcPr>
            <w:tcW w:w="5670" w:type="dxa"/>
            <w:tcBorders>
              <w:left w:val="single" w:sz="4" w:space="0" w:color="000000"/>
              <w:bottom w:val="single" w:sz="4" w:space="0" w:color="000000"/>
            </w:tcBorders>
          </w:tcPr>
          <w:p w14:paraId="14A76FF6" w14:textId="77777777" w:rsidR="00E94DA9" w:rsidRDefault="00000000">
            <w:pPr>
              <w:pStyle w:val="TableContents"/>
            </w:pPr>
            <w:r w:rsidRPr="00A27B8D">
              <w:rPr>
                <w:highlight w:val="green"/>
              </w:rPr>
              <w:t>They own every mattress, fridge, and table. They don't allow individuals to list.</w:t>
            </w:r>
          </w:p>
        </w:tc>
        <w:tc>
          <w:tcPr>
            <w:tcW w:w="20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EDF0B" w14:textId="77777777" w:rsidR="00E94DA9" w:rsidRDefault="00E94DA9">
            <w:pPr>
              <w:pStyle w:val="TableContents"/>
            </w:pPr>
          </w:p>
        </w:tc>
      </w:tr>
    </w:tbl>
    <w:p w14:paraId="3239709E" w14:textId="77777777" w:rsidR="00E94DA9" w:rsidRDefault="00E94DA9">
      <w:pPr>
        <w:pStyle w:val="BodyText"/>
      </w:pPr>
    </w:p>
    <w:p w14:paraId="60A221A8" w14:textId="77777777" w:rsidR="00E94DA9" w:rsidRDefault="00000000">
      <w:pPr>
        <w:pStyle w:val="Heading3"/>
      </w:pPr>
      <w:proofErr w:type="spellStart"/>
      <w:r>
        <w:t>Furlenco</w:t>
      </w:r>
      <w:proofErr w:type="spellEnd"/>
      <w:r>
        <w:t xml:space="preserve"> (India — BARELY PROFITABLE, NOT P2P)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00"/>
        <w:gridCol w:w="6028"/>
      </w:tblGrid>
      <w:tr w:rsidR="00E94DA9" w14:paraId="21ECBD66" w14:textId="77777777" w:rsidTr="003B7FF8">
        <w:trPr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F21614" w14:textId="77777777" w:rsidR="00E94DA9" w:rsidRDefault="00000000">
            <w:pPr>
              <w:pStyle w:val="TableHeading"/>
              <w:jc w:val="left"/>
            </w:pPr>
            <w:r>
              <w:t>Metric</w:t>
            </w:r>
          </w:p>
        </w:tc>
        <w:tc>
          <w:tcPr>
            <w:tcW w:w="6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5D442" w14:textId="77777777" w:rsidR="00E94DA9" w:rsidRDefault="00000000">
            <w:pPr>
              <w:pStyle w:val="TableHeading"/>
              <w:jc w:val="left"/>
            </w:pPr>
            <w:r>
              <w:t>Data</w:t>
            </w:r>
          </w:p>
        </w:tc>
      </w:tr>
      <w:tr w:rsidR="00E94DA9" w14:paraId="3FE4D0B8" w14:textId="77777777" w:rsidTr="003B7FF8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122AA83B" w14:textId="77777777" w:rsidR="00E94DA9" w:rsidRDefault="00000000">
            <w:pPr>
              <w:pStyle w:val="TableContents"/>
            </w:pPr>
            <w:r>
              <w:t>Revenue FY25</w:t>
            </w:r>
          </w:p>
        </w:tc>
        <w:tc>
          <w:tcPr>
            <w:tcW w:w="60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49F6D" w14:textId="77777777" w:rsidR="00E94DA9" w:rsidRDefault="00000000">
            <w:pPr>
              <w:pStyle w:val="TableContents"/>
            </w:pPr>
            <w:r>
              <w:t>~₹240 Crore</w:t>
            </w:r>
          </w:p>
        </w:tc>
      </w:tr>
      <w:tr w:rsidR="00E94DA9" w14:paraId="39387C8B" w14:textId="77777777" w:rsidTr="003B7FF8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4827FE8E" w14:textId="77777777" w:rsidR="00E94DA9" w:rsidRDefault="00000000">
            <w:pPr>
              <w:pStyle w:val="TableContents"/>
            </w:pPr>
            <w:r>
              <w:t>Net profit FY25</w:t>
            </w:r>
          </w:p>
        </w:tc>
        <w:tc>
          <w:tcPr>
            <w:tcW w:w="60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D7403" w14:textId="77777777" w:rsidR="00E94DA9" w:rsidRDefault="00000000">
            <w:pPr>
              <w:pStyle w:val="TableContents"/>
            </w:pPr>
            <w:r>
              <w:t>~₹3 Crore (first year of profitability)</w:t>
            </w:r>
          </w:p>
        </w:tc>
      </w:tr>
      <w:tr w:rsidR="00E94DA9" w14:paraId="47DFEFAD" w14:textId="77777777" w:rsidTr="003B7FF8"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470EB816" w14:textId="77777777" w:rsidR="00E94DA9" w:rsidRDefault="00000000">
            <w:pPr>
              <w:pStyle w:val="TableContents"/>
            </w:pPr>
            <w:r>
              <w:t>Model</w:t>
            </w:r>
          </w:p>
        </w:tc>
        <w:tc>
          <w:tcPr>
            <w:tcW w:w="60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90ACC" w14:textId="77777777" w:rsidR="00E94DA9" w:rsidRDefault="00000000">
            <w:pPr>
              <w:pStyle w:val="TableContents"/>
            </w:pPr>
            <w:r>
              <w:t>Company-owned designed furniture</w:t>
            </w:r>
          </w:p>
        </w:tc>
      </w:tr>
    </w:tbl>
    <w:p w14:paraId="74FAA932" w14:textId="77777777" w:rsidR="00E94DA9" w:rsidRDefault="00E94DA9">
      <w:pPr>
        <w:pStyle w:val="BodyText"/>
      </w:pPr>
    </w:p>
    <w:p w14:paraId="4F39CBD7" w14:textId="77777777" w:rsidR="00E94DA9" w:rsidRDefault="00000000">
      <w:pPr>
        <w:pStyle w:val="BlockQuotation"/>
      </w:pPr>
      <w:proofErr w:type="gramStart"/>
      <w:r>
        <w:t>[!CAUTION</w:t>
      </w:r>
      <w:proofErr w:type="gramEnd"/>
      <w:r>
        <w:t>] </w:t>
      </w:r>
      <w:r>
        <w:rPr>
          <w:b/>
        </w:rPr>
        <w:t>The pattern is unmistakable:</w:t>
      </w:r>
      <w:r>
        <w:t xml:space="preserve"> Every pure P2P "rent anything" platform has either died, pivoted to professional supply, or is struggling at low scale. The only profitable Indian rental companies (</w:t>
      </w:r>
      <w:proofErr w:type="spellStart"/>
      <w:r>
        <w:t>Rentomojo</w:t>
      </w:r>
      <w:proofErr w:type="spellEnd"/>
      <w:r>
        <w:t xml:space="preserve">, </w:t>
      </w:r>
      <w:proofErr w:type="spellStart"/>
      <w:r>
        <w:t>Furlenco</w:t>
      </w:r>
      <w:proofErr w:type="spellEnd"/>
      <w:r>
        <w:t>) own their inventory — they're NOT P2P at all.</w:t>
      </w:r>
    </w:p>
    <w:p w14:paraId="774DC780" w14:textId="77777777" w:rsidR="00E94DA9" w:rsidRDefault="00E94DA9">
      <w:pPr>
        <w:pStyle w:val="HorizontalLine"/>
      </w:pPr>
    </w:p>
    <w:p w14:paraId="7DEB75E1" w14:textId="77777777" w:rsidR="00E94DA9" w:rsidRDefault="00000000">
      <w:pPr>
        <w:pStyle w:val="Heading2"/>
      </w:pPr>
      <w:r>
        <w:t>3. Why P2P Rental Platforms Fail — The 5 Structural Problems</w:t>
      </w:r>
    </w:p>
    <w:p w14:paraId="4D1626A8" w14:textId="77777777" w:rsidR="00E94DA9" w:rsidRDefault="00000000">
      <w:pPr>
        <w:pStyle w:val="BodyText"/>
      </w:pPr>
      <w:r>
        <w:t>Based on the research, here are the consistent failure patterns:</w:t>
      </w:r>
    </w:p>
    <w:p w14:paraId="65D5E6DA" w14:textId="77777777" w:rsidR="00E94DA9" w:rsidRDefault="00000000">
      <w:pPr>
        <w:pStyle w:val="Heading3"/>
      </w:pPr>
      <w:r>
        <w:t>Problem 1: Low AOV Kills Unit Economics</w:t>
      </w:r>
    </w:p>
    <w:p w14:paraId="5A0621A5" w14:textId="77777777" w:rsidR="00E94DA9" w:rsidRDefault="00000000">
      <w:pPr>
        <w:pStyle w:val="BodyText"/>
      </w:pPr>
      <w:r>
        <w:t xml:space="preserve">If someone rents a board game for ₹200/day, the effort to coordinate (messages, scheduling, traveling to pick up, returning) isn't worth it. Fat Llama solved this by focusing on </w:t>
      </w:r>
      <w:r>
        <w:rPr>
          <w:b/>
        </w:rPr>
        <w:t>high-value categories</w:t>
      </w:r>
      <w:r>
        <w:t xml:space="preserve"> (camera gear at £50-200/day).</w:t>
      </w:r>
    </w:p>
    <w:p w14:paraId="384598B9" w14:textId="77777777" w:rsidR="00E94DA9" w:rsidRDefault="00000000">
      <w:pPr>
        <w:pStyle w:val="BodyText"/>
      </w:pPr>
      <w:r>
        <w:rPr>
          <w:b/>
        </w:rPr>
        <w:t>For India:</w:t>
      </w:r>
      <w:r>
        <w:t xml:space="preserve"> Average rental values need to be ₹500+ per transaction for the effort to be worthwhile. Below that, users will just buy cheap or borrow from friends.</w:t>
      </w:r>
    </w:p>
    <w:p w14:paraId="6100CC9E" w14:textId="77777777" w:rsidR="00E94DA9" w:rsidRDefault="00000000">
      <w:pPr>
        <w:pStyle w:val="Heading3"/>
      </w:pPr>
      <w:r>
        <w:t>Problem 2: Logistics Friction Is 10x Harder Than Digital Marketplaces</w:t>
      </w:r>
    </w:p>
    <w:p w14:paraId="76B6BA50" w14:textId="77777777" w:rsidR="00E94DA9" w:rsidRDefault="00000000">
      <w:pPr>
        <w:pStyle w:val="BodyText"/>
      </w:pPr>
      <w:r>
        <w:t xml:space="preserve">Unlike Airbnb (the item stays in one place and you go to it), rental items need to </w:t>
      </w:r>
      <w:r>
        <w:rPr>
          <w:b/>
        </w:rPr>
        <w:t>physically move</w:t>
      </w:r>
      <w:r>
        <w:t xml:space="preserve"> between strangers. Who delivers? Who pays for transport? What if the item is heavy/fragile?</w:t>
      </w:r>
    </w:p>
    <w:p w14:paraId="5B168500" w14:textId="77777777" w:rsidR="00E94DA9" w:rsidRDefault="00000000">
      <w:pPr>
        <w:pStyle w:val="Heading3"/>
      </w:pPr>
      <w:r>
        <w:t>Problem 3: Trust Gap Is Extreme</w:t>
      </w:r>
    </w:p>
    <w:p w14:paraId="09F9273F" w14:textId="77777777" w:rsidR="00E94DA9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Lender: "Will this stranger break my ₹80K camera?"</w:t>
      </w:r>
    </w:p>
    <w:p w14:paraId="366351FC" w14:textId="77777777" w:rsidR="00E94DA9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>Renter: "Will I get a camera that actually works? Will the owner falsely claim damage to keep my deposit?"</w:t>
      </w:r>
    </w:p>
    <w:p w14:paraId="1B4D0FEF" w14:textId="77777777" w:rsidR="00E94DA9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t xml:space="preserve">PwC India 2024: </w:t>
      </w:r>
      <w:r>
        <w:rPr>
          <w:b/>
        </w:rPr>
        <w:t>82% of Indian consumers cite data protection as the most critical trust factor</w:t>
      </w:r>
    </w:p>
    <w:p w14:paraId="76690010" w14:textId="77777777" w:rsidR="00E94DA9" w:rsidRDefault="00000000">
      <w:pPr>
        <w:pStyle w:val="Heading3"/>
        <w:numPr>
          <w:ilvl w:val="0"/>
          <w:numId w:val="0"/>
        </w:numPr>
      </w:pPr>
      <w:r>
        <w:lastRenderedPageBreak/>
        <w:t>Problem 4: Critical Mass Is Nearly Impossible for "Rent Anything"</w:t>
      </w:r>
    </w:p>
    <w:p w14:paraId="35346784" w14:textId="77777777" w:rsidR="00E94DA9" w:rsidRDefault="00000000">
      <w:pPr>
        <w:pStyle w:val="BodyText"/>
      </w:pPr>
      <w:r>
        <w:t>If you're in Pune and search for "electric guitar rental," there might be literally 0 listings within 5km. A general P2P platform needs thousands of listings per city per category to have reliable supply. That requires millions of users before the experience is decent.</w:t>
      </w:r>
    </w:p>
    <w:p w14:paraId="3673F69D" w14:textId="77777777" w:rsidR="00E94DA9" w:rsidRDefault="00000000">
      <w:pPr>
        <w:pStyle w:val="Heading3"/>
      </w:pPr>
      <w:r>
        <w:t>Problem 5: Frequency Is Even Lower in P2P</w:t>
      </w:r>
    </w:p>
    <w:p w14:paraId="19C8BFB3" w14:textId="77777777" w:rsidR="00E94DA9" w:rsidRDefault="00000000">
      <w:pPr>
        <w:pStyle w:val="BodyText"/>
      </w:pPr>
      <w:r>
        <w:t>At least with vendor models, the vendor actively promotes their inventory. In P2P, a person lists their camera and forgets about it. When someone wants to rent it 3 months later, the owner doesn't respond or has sold it.</w:t>
      </w:r>
    </w:p>
    <w:p w14:paraId="456F07A0" w14:textId="77777777" w:rsidR="00E94DA9" w:rsidRDefault="00E94DA9">
      <w:pPr>
        <w:pStyle w:val="HorizontalLine"/>
      </w:pPr>
    </w:p>
    <w:p w14:paraId="4F84578C" w14:textId="77777777" w:rsidR="00E94DA9" w:rsidRDefault="00000000">
      <w:pPr>
        <w:pStyle w:val="Heading2"/>
      </w:pPr>
      <w:r>
        <w:t>4. Legal Feasibility — Category by Category (India)</w:t>
      </w:r>
    </w:p>
    <w:p w14:paraId="231F6835" w14:textId="77777777" w:rsidR="00E94DA9" w:rsidRDefault="00000000">
      <w:pPr>
        <w:pStyle w:val="BlockQuotation"/>
      </w:pPr>
      <w:proofErr w:type="gramStart"/>
      <w:r>
        <w:t>[!WARNING</w:t>
      </w:r>
      <w:proofErr w:type="gramEnd"/>
      <w:r>
        <w:t>] This is a founder's working analysis, NOT legal advice. Consult a lawyer before launch.</w:t>
      </w:r>
    </w:p>
    <w:p w14:paraId="06ED84A3" w14:textId="77777777" w:rsidR="00E94DA9" w:rsidRDefault="00000000">
      <w:pPr>
        <w:pStyle w:val="Heading3"/>
      </w:pPr>
      <w:r>
        <w:t>🔴 VEHICLES — CANNOT DO P2P WITHOUT YELLOW PLATE</w:t>
      </w:r>
    </w:p>
    <w:p w14:paraId="61060A59" w14:textId="77777777" w:rsidR="00E94DA9" w:rsidRDefault="00000000">
      <w:pPr>
        <w:pStyle w:val="BodyText"/>
      </w:pPr>
      <w:r>
        <w:rPr>
          <w:b/>
        </w:rPr>
        <w:t>The law is crystal clear and actively enforced:</w:t>
      </w:r>
    </w:p>
    <w:p w14:paraId="3FC7EDD2" w14:textId="77777777" w:rsidR="00E94DA9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Motor Vehicles Act, 1988 — Section 66:</w:t>
      </w:r>
      <w:r>
        <w:t xml:space="preserve"> No owner shall use a motor vehicle as a transport vehicle in a public place without a valid permit.</w:t>
      </w:r>
    </w:p>
    <w:p w14:paraId="73FB63EF" w14:textId="77777777" w:rsidR="00E94DA9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White plate = personal use ONLY.</w:t>
      </w:r>
      <w:r>
        <w:t xml:space="preserve"> Using it for rental is </w:t>
      </w:r>
      <w:r>
        <w:rPr>
          <w:b/>
        </w:rPr>
        <w:t>illegal.</w:t>
      </w:r>
    </w:p>
    <w:p w14:paraId="0E35AF14" w14:textId="77777777" w:rsidR="00E94DA9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Penalty (Section 192A):</w:t>
      </w:r>
      <w:r>
        <w:t xml:space="preserve"> ₹2,000-₹10,000 fine, vehicle seizure, and potential criminal charges.</w:t>
      </w:r>
    </w:p>
    <w:p w14:paraId="3C8A516E" w14:textId="77777777" w:rsidR="00E94DA9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r>
        <w:rPr>
          <w:b/>
        </w:rPr>
        <w:t>Active enforcement (2024-2025):</w:t>
      </w:r>
      <w:r>
        <w:t xml:space="preserve"> Karnataka Transport Department seized 21 </w:t>
      </w:r>
      <w:proofErr w:type="spellStart"/>
      <w:r>
        <w:t>Zoomcar</w:t>
      </w:r>
      <w:proofErr w:type="spellEnd"/>
      <w:r>
        <w:t xml:space="preserve"> white-plate vehicles in Bengaluru in August 2025. </w:t>
      </w:r>
      <w:proofErr w:type="spellStart"/>
      <w:r>
        <w:t>Zoomcar's</w:t>
      </w:r>
      <w:proofErr w:type="spellEnd"/>
      <w:r>
        <w:t xml:space="preserve"> aggregator license had expired. Vehicle owners faced fines of lakhs in road tax.</w:t>
      </w:r>
    </w:p>
    <w:p w14:paraId="2162C786" w14:textId="77777777" w:rsidR="00E94DA9" w:rsidRDefault="00000000">
      <w:pPr>
        <w:pStyle w:val="BodyText"/>
        <w:numPr>
          <w:ilvl w:val="0"/>
          <w:numId w:val="4"/>
        </w:numPr>
        <w:tabs>
          <w:tab w:val="left" w:pos="709"/>
        </w:tabs>
      </w:pPr>
      <w:proofErr w:type="spellStart"/>
      <w:r>
        <w:rPr>
          <w:b/>
        </w:rPr>
        <w:t>Drivezy</w:t>
      </w:r>
      <w:proofErr w:type="spellEnd"/>
      <w:r>
        <w:t xml:space="preserve"> similarly faced multiple crackdowns.</w:t>
      </w:r>
    </w:p>
    <w:p w14:paraId="658D1BFF" w14:textId="77777777" w:rsidR="00E94DA9" w:rsidRDefault="00000000">
      <w:pPr>
        <w:pStyle w:val="BodyText"/>
      </w:pPr>
      <w:r>
        <w:rPr>
          <w:b/>
        </w:rPr>
        <w:t>Bottom line:</w:t>
      </w:r>
      <w:r>
        <w:t xml:space="preserve"> You </w:t>
      </w:r>
      <w:r>
        <w:rPr>
          <w:b/>
        </w:rPr>
        <w:t>CANNOT</w:t>
      </w:r>
      <w:r>
        <w:t xml:space="preserve"> allow individuals to list their personal bikes/cars/scooters for rent. Period. This isn't a grey area — </w:t>
      </w:r>
      <w:proofErr w:type="gramStart"/>
      <w:r>
        <w:t>it's</w:t>
      </w:r>
      <w:proofErr w:type="gramEnd"/>
      <w:r>
        <w:t xml:space="preserve"> black letter law being actively enforced right now.</w:t>
      </w:r>
    </w:p>
    <w:p w14:paraId="7177E7F1" w14:textId="77777777" w:rsidR="00E94DA9" w:rsidRDefault="00000000">
      <w:pPr>
        <w:pStyle w:val="BodyText"/>
      </w:pPr>
      <w:r>
        <w:rPr>
          <w:b/>
        </w:rPr>
        <w:t>What you CAN do:</w:t>
      </w:r>
    </w:p>
    <w:p w14:paraId="2009EE61" w14:textId="77777777" w:rsidR="00E94DA9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 xml:space="preserve">Allow only vendors with </w:t>
      </w:r>
      <w:r>
        <w:rPr>
          <w:b/>
        </w:rPr>
        <w:t>yellow/black plate (commercial registration)</w:t>
      </w:r>
      <w:r>
        <w:t xml:space="preserve"> vehicles</w:t>
      </w:r>
    </w:p>
    <w:p w14:paraId="380AD362" w14:textId="77777777" w:rsidR="00E94DA9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>Partner with RTO-licensed rental businesses</w:t>
      </w:r>
    </w:p>
    <w:p w14:paraId="125C2FC5" w14:textId="77777777" w:rsidR="00E94DA9" w:rsidRDefault="00000000">
      <w:pPr>
        <w:pStyle w:val="BodyText"/>
        <w:numPr>
          <w:ilvl w:val="0"/>
          <w:numId w:val="5"/>
        </w:numPr>
        <w:tabs>
          <w:tab w:val="left" w:pos="709"/>
        </w:tabs>
      </w:pPr>
      <w:r>
        <w:t>Explicitly exclude white-plate vehicles from your platform (and enforce it)</w:t>
      </w:r>
    </w:p>
    <w:p w14:paraId="75A151E2" w14:textId="77777777" w:rsidR="00E94DA9" w:rsidRDefault="00000000">
      <w:pPr>
        <w:pStyle w:val="Heading3"/>
        <w:numPr>
          <w:ilvl w:val="0"/>
          <w:numId w:val="0"/>
        </w:numPr>
      </w:pPr>
      <w:r>
        <w:t>🟢 CAMERAS, ELECTRONICS, GAMING GEAR — LEGALLY CLEAR</w:t>
      </w:r>
    </w:p>
    <w:p w14:paraId="48CF4995" w14:textId="77777777" w:rsidR="00E94DA9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No specific law prevents individuals from renting personal electronics.</w:t>
      </w:r>
    </w:p>
    <w:p w14:paraId="5346A3FB" w14:textId="77777777" w:rsidR="00E94DA9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t>No license or permit required for occasional/casual rental.</w:t>
      </w:r>
    </w:p>
    <w:p w14:paraId="580DBFA1" w14:textId="77777777" w:rsidR="00E94DA9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If it becomes regular business activity:</w:t>
      </w:r>
      <w:r>
        <w:t xml:space="preserve"> may need Trade License from municipality and GST registration if aggregate turnover &gt; ₹20 lakh/year.</w:t>
      </w:r>
    </w:p>
    <w:p w14:paraId="227D6F76" w14:textId="77777777" w:rsidR="00E94DA9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lastRenderedPageBreak/>
        <w:t>GST on movable property rental:</w:t>
      </w:r>
      <w:r>
        <w:t xml:space="preserve"> 18% (SAC Code 9973) — but only applies above ₹20 lakh threshold.</w:t>
      </w:r>
    </w:p>
    <w:p w14:paraId="4129D1E4" w14:textId="77777777" w:rsidR="00E94DA9" w:rsidRDefault="00000000">
      <w:pPr>
        <w:pStyle w:val="BodyText"/>
        <w:numPr>
          <w:ilvl w:val="0"/>
          <w:numId w:val="6"/>
        </w:numPr>
        <w:tabs>
          <w:tab w:val="left" w:pos="709"/>
        </w:tabs>
      </w:pPr>
      <w:r>
        <w:rPr>
          <w:b/>
        </w:rPr>
        <w:t>Income tax:</w:t>
      </w:r>
      <w:r>
        <w:t xml:space="preserve"> Rental income taxable as "Income from Other Sources" or "Business Income" depending on regularity.</w:t>
      </w:r>
    </w:p>
    <w:p w14:paraId="7C65F15D" w14:textId="77777777" w:rsidR="00E94DA9" w:rsidRDefault="00000000">
      <w:pPr>
        <w:pStyle w:val="BodyText"/>
      </w:pPr>
      <w:r>
        <w:rPr>
          <w:b/>
        </w:rPr>
        <w:t>Practical reality:</w:t>
      </w:r>
      <w:r>
        <w:t xml:space="preserve"> A student renting out their PS5 for ₹500/week isn't going to hit ₹20 lakh/year. No GST issues for casual P2P renters. Platform should provide a disclaimer that heavy renters should register for GST.</w:t>
      </w:r>
    </w:p>
    <w:p w14:paraId="6DE97F4F" w14:textId="77777777" w:rsidR="00E94DA9" w:rsidRDefault="00000000">
      <w:pPr>
        <w:pStyle w:val="Heading3"/>
      </w:pPr>
      <w:r>
        <w:t>🟢 FURNITURE, APPLIANCES — LEGALLY CLEAR</w:t>
      </w:r>
    </w:p>
    <w:p w14:paraId="31C5E3B9" w14:textId="77777777" w:rsidR="00E94DA9" w:rsidRDefault="00000000">
      <w:pPr>
        <w:pStyle w:val="BodyText"/>
      </w:pPr>
      <w:r>
        <w:t xml:space="preserve">Same as electronics. No specific restrictions. </w:t>
      </w:r>
      <w:proofErr w:type="spellStart"/>
      <w:r>
        <w:t>Rentomojo</w:t>
      </w:r>
      <w:proofErr w:type="spellEnd"/>
      <w:r>
        <w:t xml:space="preserve"> and </w:t>
      </w:r>
      <w:proofErr w:type="spellStart"/>
      <w:r>
        <w:t>Furlenco</w:t>
      </w:r>
      <w:proofErr w:type="spellEnd"/>
      <w:r>
        <w:t xml:space="preserve"> have been operating for years without legal challenges on the category itself.</w:t>
      </w:r>
    </w:p>
    <w:p w14:paraId="0FBE0AF3" w14:textId="77777777" w:rsidR="00E94DA9" w:rsidRDefault="00000000">
      <w:pPr>
        <w:pStyle w:val="Heading3"/>
      </w:pPr>
      <w:r>
        <w:t>🟢 SPORTS EQUIPMENT, MUSICAL INSTRUMENTS, TOOLS — LEGALLY CLEAR</w:t>
      </w:r>
    </w:p>
    <w:p w14:paraId="08B6BE7C" w14:textId="77777777" w:rsidR="00E94DA9" w:rsidRDefault="00000000">
      <w:pPr>
        <w:pStyle w:val="BodyText"/>
      </w:pPr>
      <w:r>
        <w:t>No category-specific regulation. Commercially rented sports equipment may need safety disclaimers.</w:t>
      </w:r>
    </w:p>
    <w:p w14:paraId="65B642FB" w14:textId="77777777" w:rsidR="00E94DA9" w:rsidRDefault="00000000">
      <w:pPr>
        <w:pStyle w:val="Heading3"/>
      </w:pPr>
      <w:r>
        <w:t>🟢 CLOTHING, FASHION — LEGALLY CLEAR</w:t>
      </w:r>
    </w:p>
    <w:p w14:paraId="1C349045" w14:textId="77777777" w:rsidR="00E94DA9" w:rsidRDefault="00000000">
      <w:pPr>
        <w:pStyle w:val="BodyText"/>
      </w:pPr>
      <w:r>
        <w:t>HURR (UK) operates P2P fashion rental successfully. No Indian law prevents this. Hygiene concerns are the main barrier (solved by mandatory cleaning/sanitization guidelines).</w:t>
      </w:r>
    </w:p>
    <w:p w14:paraId="278F6EED" w14:textId="77777777" w:rsidR="00E94DA9" w:rsidRDefault="00000000">
      <w:pPr>
        <w:pStyle w:val="Heading3"/>
      </w:pPr>
      <w:r>
        <w:t>🔴 RESTRICTED CATEGORIES — CANNOT LIST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790"/>
        <w:gridCol w:w="3060"/>
        <w:gridCol w:w="3778"/>
      </w:tblGrid>
      <w:tr w:rsidR="00E94DA9" w14:paraId="438FFB8C" w14:textId="77777777" w:rsidTr="001546D0">
        <w:trPr>
          <w:tblHeader/>
        </w:trPr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9F34FE" w14:textId="77777777" w:rsidR="00E94DA9" w:rsidRDefault="00000000">
            <w:pPr>
              <w:pStyle w:val="TableHeading"/>
              <w:jc w:val="left"/>
            </w:pPr>
            <w:r>
              <w:t>Category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C0C546" w14:textId="77777777" w:rsidR="00E94DA9" w:rsidRDefault="00000000">
            <w:pPr>
              <w:pStyle w:val="TableHeading"/>
              <w:jc w:val="left"/>
            </w:pPr>
            <w:r>
              <w:t>Law</w:t>
            </w:r>
          </w:p>
        </w:tc>
        <w:tc>
          <w:tcPr>
            <w:tcW w:w="3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CCF78" w14:textId="77777777" w:rsidR="00E94DA9" w:rsidRDefault="00000000">
            <w:pPr>
              <w:pStyle w:val="TableHeading"/>
              <w:jc w:val="left"/>
            </w:pPr>
            <w:r>
              <w:t>Why</w:t>
            </w:r>
          </w:p>
        </w:tc>
      </w:tr>
      <w:tr w:rsidR="00E94DA9" w14:paraId="759F26D9" w14:textId="77777777" w:rsidTr="001546D0">
        <w:tc>
          <w:tcPr>
            <w:tcW w:w="2790" w:type="dxa"/>
            <w:tcBorders>
              <w:left w:val="single" w:sz="4" w:space="0" w:color="000000"/>
              <w:bottom w:val="single" w:sz="4" w:space="0" w:color="000000"/>
            </w:tcBorders>
          </w:tcPr>
          <w:p w14:paraId="05B1F23E" w14:textId="77777777" w:rsidR="00E94DA9" w:rsidRDefault="00000000">
            <w:pPr>
              <w:pStyle w:val="TableContents"/>
            </w:pPr>
            <w:r>
              <w:t>Firearms / weapons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</w:tcPr>
          <w:p w14:paraId="16A6F9D6" w14:textId="77777777" w:rsidR="00E94DA9" w:rsidRDefault="00000000">
            <w:pPr>
              <w:pStyle w:val="TableContents"/>
            </w:pPr>
            <w:r>
              <w:t>Arms Act, 1959</w:t>
            </w:r>
          </w:p>
        </w:tc>
        <w:tc>
          <w:tcPr>
            <w:tcW w:w="3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B3AE5" w14:textId="77777777" w:rsidR="00E94DA9" w:rsidRDefault="00000000">
            <w:pPr>
              <w:pStyle w:val="TableContents"/>
            </w:pPr>
            <w:r>
              <w:t>License required for possession, let alone rental</w:t>
            </w:r>
          </w:p>
        </w:tc>
      </w:tr>
      <w:tr w:rsidR="00E94DA9" w14:paraId="507A08BC" w14:textId="77777777" w:rsidTr="001546D0">
        <w:tc>
          <w:tcPr>
            <w:tcW w:w="2790" w:type="dxa"/>
            <w:tcBorders>
              <w:left w:val="single" w:sz="4" w:space="0" w:color="000000"/>
              <w:bottom w:val="single" w:sz="4" w:space="0" w:color="000000"/>
            </w:tcBorders>
          </w:tcPr>
          <w:p w14:paraId="75A253DB" w14:textId="77777777" w:rsidR="00E94DA9" w:rsidRDefault="00000000">
            <w:pPr>
              <w:pStyle w:val="TableContents"/>
            </w:pPr>
            <w:r>
              <w:t>Explosives / fireworks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</w:tcPr>
          <w:p w14:paraId="6F77F0AB" w14:textId="77777777" w:rsidR="00E94DA9" w:rsidRDefault="00000000">
            <w:pPr>
              <w:pStyle w:val="TableContents"/>
            </w:pPr>
            <w:r>
              <w:t>Explosives Act, 1884</w:t>
            </w:r>
          </w:p>
        </w:tc>
        <w:tc>
          <w:tcPr>
            <w:tcW w:w="3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8B08D" w14:textId="77777777" w:rsidR="00E94DA9" w:rsidRDefault="00000000">
            <w:pPr>
              <w:pStyle w:val="TableContents"/>
            </w:pPr>
            <w:r>
              <w:t>License required</w:t>
            </w:r>
          </w:p>
        </w:tc>
      </w:tr>
      <w:tr w:rsidR="00E94DA9" w14:paraId="0C40ACC2" w14:textId="77777777" w:rsidTr="001546D0">
        <w:tc>
          <w:tcPr>
            <w:tcW w:w="2790" w:type="dxa"/>
            <w:tcBorders>
              <w:left w:val="single" w:sz="4" w:space="0" w:color="000000"/>
              <w:bottom w:val="single" w:sz="4" w:space="0" w:color="000000"/>
            </w:tcBorders>
          </w:tcPr>
          <w:p w14:paraId="74ADE345" w14:textId="77777777" w:rsidR="00E94DA9" w:rsidRDefault="00000000">
            <w:pPr>
              <w:pStyle w:val="TableContents"/>
            </w:pPr>
            <w:r>
              <w:t>Drones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</w:tcPr>
          <w:p w14:paraId="4DF4B923" w14:textId="77777777" w:rsidR="00E94DA9" w:rsidRDefault="00000000">
            <w:pPr>
              <w:pStyle w:val="TableContents"/>
            </w:pPr>
            <w:r>
              <w:t>DGCA regulations</w:t>
            </w:r>
          </w:p>
        </w:tc>
        <w:tc>
          <w:tcPr>
            <w:tcW w:w="3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F6349" w14:textId="77777777" w:rsidR="00E94DA9" w:rsidRDefault="00000000">
            <w:pPr>
              <w:pStyle w:val="TableContents"/>
            </w:pPr>
            <w:r>
              <w:t>Registration + Type Certificate + UIN required; import of finished drones prohibited</w:t>
            </w:r>
          </w:p>
        </w:tc>
      </w:tr>
      <w:tr w:rsidR="00E94DA9" w14:paraId="09B6D456" w14:textId="77777777" w:rsidTr="001546D0">
        <w:tc>
          <w:tcPr>
            <w:tcW w:w="2790" w:type="dxa"/>
            <w:tcBorders>
              <w:left w:val="single" w:sz="4" w:space="0" w:color="000000"/>
              <w:bottom w:val="single" w:sz="4" w:space="0" w:color="000000"/>
            </w:tcBorders>
          </w:tcPr>
          <w:p w14:paraId="28303BA9" w14:textId="77777777" w:rsidR="00E94DA9" w:rsidRDefault="00000000">
            <w:pPr>
              <w:pStyle w:val="TableContents"/>
            </w:pPr>
            <w:r>
              <w:t>Medical equipment (Class C/D)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</w:tcPr>
          <w:p w14:paraId="5D6D8A2D" w14:textId="77777777" w:rsidR="00E94DA9" w:rsidRDefault="00000000">
            <w:pPr>
              <w:pStyle w:val="TableContents"/>
            </w:pPr>
            <w:r>
              <w:t>Medical Devices Rules, 2017</w:t>
            </w:r>
          </w:p>
        </w:tc>
        <w:tc>
          <w:tcPr>
            <w:tcW w:w="3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ABAA3" w14:textId="77777777" w:rsidR="00E94DA9" w:rsidRDefault="00000000">
            <w:pPr>
              <w:pStyle w:val="TableContents"/>
            </w:pPr>
            <w:r>
              <w:t>Manufacturing/distribution license required</w:t>
            </w:r>
          </w:p>
        </w:tc>
      </w:tr>
      <w:tr w:rsidR="00E94DA9" w14:paraId="771B24E1" w14:textId="77777777" w:rsidTr="001546D0">
        <w:tc>
          <w:tcPr>
            <w:tcW w:w="2790" w:type="dxa"/>
            <w:tcBorders>
              <w:left w:val="single" w:sz="4" w:space="0" w:color="000000"/>
              <w:bottom w:val="single" w:sz="4" w:space="0" w:color="000000"/>
            </w:tcBorders>
          </w:tcPr>
          <w:p w14:paraId="45FCA7E8" w14:textId="77777777" w:rsidR="00E94DA9" w:rsidRDefault="00000000">
            <w:pPr>
              <w:pStyle w:val="TableContents"/>
            </w:pPr>
            <w:r>
              <w:t>Petroleum/hazardous materials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</w:tcPr>
          <w:p w14:paraId="08C23FC2" w14:textId="77777777" w:rsidR="00E94DA9" w:rsidRDefault="00000000">
            <w:pPr>
              <w:pStyle w:val="TableContents"/>
            </w:pPr>
            <w:r>
              <w:t>Petroleum Act, 1934</w:t>
            </w:r>
          </w:p>
        </w:tc>
        <w:tc>
          <w:tcPr>
            <w:tcW w:w="3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4AC1A" w14:textId="77777777" w:rsidR="00E94DA9" w:rsidRDefault="00000000">
            <w:pPr>
              <w:pStyle w:val="TableContents"/>
            </w:pPr>
            <w:r>
              <w:t>License required</w:t>
            </w:r>
          </w:p>
        </w:tc>
      </w:tr>
      <w:tr w:rsidR="00E94DA9" w14:paraId="6874F2DB" w14:textId="77777777" w:rsidTr="001546D0">
        <w:tc>
          <w:tcPr>
            <w:tcW w:w="2790" w:type="dxa"/>
            <w:tcBorders>
              <w:left w:val="single" w:sz="4" w:space="0" w:color="000000"/>
              <w:bottom w:val="single" w:sz="4" w:space="0" w:color="000000"/>
            </w:tcBorders>
          </w:tcPr>
          <w:p w14:paraId="6762B7DC" w14:textId="77777777" w:rsidR="00E94DA9" w:rsidRDefault="00000000">
            <w:pPr>
              <w:pStyle w:val="TableContents"/>
            </w:pPr>
            <w:r>
              <w:t>Controlled substances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</w:tcPr>
          <w:p w14:paraId="513450F5" w14:textId="77777777" w:rsidR="00E94DA9" w:rsidRDefault="00000000">
            <w:pPr>
              <w:pStyle w:val="TableContents"/>
            </w:pPr>
            <w:r>
              <w:t>NDPS Act, 1985</w:t>
            </w:r>
          </w:p>
        </w:tc>
        <w:tc>
          <w:tcPr>
            <w:tcW w:w="3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29F45" w14:textId="77777777" w:rsidR="00E94DA9" w:rsidRDefault="00000000">
            <w:pPr>
              <w:pStyle w:val="TableContents"/>
            </w:pPr>
            <w:r>
              <w:t>Obviously illegal</w:t>
            </w:r>
          </w:p>
        </w:tc>
      </w:tr>
      <w:tr w:rsidR="00E94DA9" w14:paraId="4A25FFF0" w14:textId="77777777" w:rsidTr="001546D0">
        <w:tc>
          <w:tcPr>
            <w:tcW w:w="2790" w:type="dxa"/>
            <w:tcBorders>
              <w:left w:val="single" w:sz="4" w:space="0" w:color="000000"/>
              <w:bottom w:val="single" w:sz="4" w:space="0" w:color="000000"/>
            </w:tcBorders>
          </w:tcPr>
          <w:p w14:paraId="69959EC3" w14:textId="77777777" w:rsidR="00E94DA9" w:rsidRDefault="00000000">
            <w:pPr>
              <w:pStyle w:val="TableContents"/>
            </w:pPr>
            <w:r>
              <w:t>SIM cards / mobile connections</w:t>
            </w:r>
          </w:p>
        </w:tc>
        <w:tc>
          <w:tcPr>
            <w:tcW w:w="3060" w:type="dxa"/>
            <w:tcBorders>
              <w:left w:val="single" w:sz="4" w:space="0" w:color="000000"/>
              <w:bottom w:val="single" w:sz="4" w:space="0" w:color="000000"/>
            </w:tcBorders>
          </w:tcPr>
          <w:p w14:paraId="2BF88B90" w14:textId="77777777" w:rsidR="00E94DA9" w:rsidRDefault="00000000">
            <w:pPr>
              <w:pStyle w:val="TableContents"/>
            </w:pPr>
            <w:r>
              <w:t>DoT regulations</w:t>
            </w:r>
          </w:p>
        </w:tc>
        <w:tc>
          <w:tcPr>
            <w:tcW w:w="37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EDC4A" w14:textId="77777777" w:rsidR="00E94DA9" w:rsidRDefault="00000000">
            <w:pPr>
              <w:pStyle w:val="TableContents"/>
            </w:pPr>
            <w:r>
              <w:t>Non-transferable</w:t>
            </w:r>
          </w:p>
        </w:tc>
      </w:tr>
    </w:tbl>
    <w:p w14:paraId="2ED87A2C" w14:textId="77777777" w:rsidR="00E94DA9" w:rsidRDefault="00E94DA9">
      <w:pPr>
        <w:pStyle w:val="BodyText"/>
      </w:pPr>
    </w:p>
    <w:p w14:paraId="41D3B79C" w14:textId="77777777" w:rsidR="00E94DA9" w:rsidRDefault="00000000">
      <w:pPr>
        <w:pStyle w:val="Heading3"/>
      </w:pPr>
      <w:r>
        <w:t>🟡 GREY AREA CATEGORIES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610"/>
        <w:gridCol w:w="3600"/>
        <w:gridCol w:w="3418"/>
      </w:tblGrid>
      <w:tr w:rsidR="00E94DA9" w14:paraId="057DB18F" w14:textId="77777777" w:rsidTr="001546D0">
        <w:trPr>
          <w:tblHeader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37BC67" w14:textId="77777777" w:rsidR="00E94DA9" w:rsidRDefault="00000000">
            <w:pPr>
              <w:pStyle w:val="TableHeading"/>
              <w:jc w:val="left"/>
            </w:pPr>
            <w:r>
              <w:t>Category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3A85D" w14:textId="77777777" w:rsidR="00E94DA9" w:rsidRDefault="00000000">
            <w:pPr>
              <w:pStyle w:val="TableHeading"/>
              <w:jc w:val="left"/>
            </w:pPr>
            <w:r>
              <w:t>Issue</w:t>
            </w:r>
          </w:p>
        </w:tc>
        <w:tc>
          <w:tcPr>
            <w:tcW w:w="3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ED5D2" w14:textId="77777777" w:rsidR="00E94DA9" w:rsidRDefault="00000000">
            <w:pPr>
              <w:pStyle w:val="TableHeading"/>
              <w:jc w:val="left"/>
            </w:pPr>
            <w:r>
              <w:t>Recommendation</w:t>
            </w:r>
          </w:p>
        </w:tc>
      </w:tr>
      <w:tr w:rsidR="00E94DA9" w14:paraId="307428E4" w14:textId="77777777" w:rsidTr="001546D0"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</w:tcPr>
          <w:p w14:paraId="42116D60" w14:textId="77777777" w:rsidR="00E94DA9" w:rsidRDefault="00000000">
            <w:pPr>
              <w:pStyle w:val="TableContents"/>
            </w:pPr>
            <w:r>
              <w:t>Power tools (drills, saws)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319DDF15" w14:textId="77777777" w:rsidR="00E94DA9" w:rsidRDefault="00000000">
            <w:pPr>
              <w:pStyle w:val="TableContents"/>
            </w:pPr>
            <w:r>
              <w:t>Liability if someone gets hurt</w:t>
            </w: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3EEFD" w14:textId="77777777" w:rsidR="00E94DA9" w:rsidRDefault="00000000">
            <w:pPr>
              <w:pStyle w:val="TableContents"/>
            </w:pPr>
            <w:r>
              <w:t>Require safety waiver + age verification</w:t>
            </w:r>
          </w:p>
        </w:tc>
      </w:tr>
      <w:tr w:rsidR="00E94DA9" w14:paraId="37166A6D" w14:textId="77777777" w:rsidTr="001546D0"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</w:tcPr>
          <w:p w14:paraId="73518984" w14:textId="77777777" w:rsidR="00E94DA9" w:rsidRDefault="00000000">
            <w:pPr>
              <w:pStyle w:val="TableContents"/>
            </w:pPr>
            <w:r>
              <w:t>Camping/trekking gear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1A15933A" w14:textId="77777777" w:rsidR="00E94DA9" w:rsidRDefault="00000000">
            <w:pPr>
              <w:pStyle w:val="TableContents"/>
            </w:pPr>
            <w:r>
              <w:t>Liability for accidents in wilderness</w:t>
            </w: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DDEBA" w14:textId="77777777" w:rsidR="00E94DA9" w:rsidRDefault="00000000">
            <w:pPr>
              <w:pStyle w:val="TableContents"/>
            </w:pPr>
            <w:r>
              <w:t>Disclaimer, not platform liability</w:t>
            </w:r>
          </w:p>
        </w:tc>
      </w:tr>
      <w:tr w:rsidR="00E94DA9" w14:paraId="61F71DA9" w14:textId="77777777" w:rsidTr="001546D0"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</w:tcPr>
          <w:p w14:paraId="71FD9DCE" w14:textId="77777777" w:rsidR="00E94DA9" w:rsidRDefault="00000000">
            <w:pPr>
              <w:pStyle w:val="TableContents"/>
            </w:pPr>
            <w:r>
              <w:lastRenderedPageBreak/>
              <w:t>Children's items (strollers, car seats)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299BC93F" w14:textId="77777777" w:rsidR="00E94DA9" w:rsidRDefault="00000000">
            <w:pPr>
              <w:pStyle w:val="TableContents"/>
            </w:pPr>
            <w:r>
              <w:t>Safety standards, recall compliance</w:t>
            </w: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42E75" w14:textId="77777777" w:rsidR="00E94DA9" w:rsidRDefault="00000000">
            <w:pPr>
              <w:pStyle w:val="TableContents"/>
            </w:pPr>
            <w:r>
              <w:t>Only allow items with valid BIS certification</w:t>
            </w:r>
          </w:p>
        </w:tc>
      </w:tr>
      <w:tr w:rsidR="00E94DA9" w14:paraId="537651BD" w14:textId="77777777" w:rsidTr="001546D0">
        <w:tc>
          <w:tcPr>
            <w:tcW w:w="2610" w:type="dxa"/>
            <w:tcBorders>
              <w:left w:val="single" w:sz="4" w:space="0" w:color="000000"/>
              <w:bottom w:val="single" w:sz="4" w:space="0" w:color="000000"/>
            </w:tcBorders>
          </w:tcPr>
          <w:p w14:paraId="6039D075" w14:textId="77777777" w:rsidR="00E94DA9" w:rsidRDefault="00000000">
            <w:pPr>
              <w:pStyle w:val="TableContents"/>
            </w:pPr>
            <w:r>
              <w:t>Kitchen appliances (gas stoves)</w:t>
            </w:r>
          </w:p>
        </w:tc>
        <w:tc>
          <w:tcPr>
            <w:tcW w:w="3600" w:type="dxa"/>
            <w:tcBorders>
              <w:left w:val="single" w:sz="4" w:space="0" w:color="000000"/>
              <w:bottom w:val="single" w:sz="4" w:space="0" w:color="000000"/>
            </w:tcBorders>
          </w:tcPr>
          <w:p w14:paraId="24FF0035" w14:textId="77777777" w:rsidR="00E94DA9" w:rsidRDefault="00000000">
            <w:pPr>
              <w:pStyle w:val="TableContents"/>
            </w:pPr>
            <w:r>
              <w:t>Safety risk</w:t>
            </w:r>
          </w:p>
        </w:tc>
        <w:tc>
          <w:tcPr>
            <w:tcW w:w="3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7B3B7" w14:textId="77777777" w:rsidR="00E94DA9" w:rsidRDefault="00000000">
            <w:pPr>
              <w:pStyle w:val="TableContents"/>
            </w:pPr>
            <w:r>
              <w:t>Exclude gas-based items, allow electric only</w:t>
            </w:r>
          </w:p>
        </w:tc>
      </w:tr>
    </w:tbl>
    <w:p w14:paraId="7D2AACD4" w14:textId="77777777" w:rsidR="00E94DA9" w:rsidRDefault="00E94DA9">
      <w:pPr>
        <w:pStyle w:val="BodyText"/>
      </w:pPr>
    </w:p>
    <w:p w14:paraId="693533CE" w14:textId="77777777" w:rsidR="00E94DA9" w:rsidRDefault="00E94DA9">
      <w:pPr>
        <w:pStyle w:val="HorizontalLine"/>
      </w:pPr>
    </w:p>
    <w:p w14:paraId="39114A2A" w14:textId="77777777" w:rsidR="00E94DA9" w:rsidRDefault="00000000">
      <w:pPr>
        <w:pStyle w:val="Heading2"/>
      </w:pPr>
      <w:r>
        <w:t>5. Platform Liability — What the Law Says</w:t>
      </w:r>
    </w:p>
    <w:p w14:paraId="67570F69" w14:textId="77777777" w:rsidR="00E94DA9" w:rsidRDefault="00000000">
      <w:pPr>
        <w:pStyle w:val="Heading3"/>
      </w:pPr>
      <w:r>
        <w:t>IT Act 2000 — Section 79 (Intermediary Safe Harbor)</w:t>
      </w:r>
    </w:p>
    <w:p w14:paraId="11F72D67" w14:textId="77777777" w:rsidR="00E94DA9" w:rsidRDefault="00000000">
      <w:pPr>
        <w:pStyle w:val="BodyText"/>
      </w:pPr>
      <w:r>
        <w:t>Your platform can claim "intermediary" status IF:</w:t>
      </w:r>
    </w:p>
    <w:p w14:paraId="52957E5E" w14:textId="77777777" w:rsidR="00E94DA9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>You don't initiate the transaction</w:t>
      </w:r>
    </w:p>
    <w:p w14:paraId="4C1DAD98" w14:textId="77777777" w:rsidR="00E94DA9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>You don't select the receiver</w:t>
      </w:r>
    </w:p>
    <w:p w14:paraId="29998B11" w14:textId="77777777" w:rsidR="00E94DA9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>You don't modify the information</w:t>
      </w:r>
    </w:p>
    <w:p w14:paraId="0278E5C5" w14:textId="77777777" w:rsidR="00E94DA9" w:rsidRDefault="00000000">
      <w:pPr>
        <w:pStyle w:val="BodyText"/>
        <w:numPr>
          <w:ilvl w:val="0"/>
          <w:numId w:val="7"/>
        </w:numPr>
        <w:tabs>
          <w:tab w:val="left" w:pos="709"/>
        </w:tabs>
      </w:pPr>
      <w:r>
        <w:t>You act as a "passive conduit"</w:t>
      </w:r>
    </w:p>
    <w:p w14:paraId="73135AD4" w14:textId="77777777" w:rsidR="00E94DA9" w:rsidRDefault="00000000">
      <w:pPr>
        <w:pStyle w:val="BodyText"/>
      </w:pPr>
      <w:r>
        <w:rPr>
          <w:b/>
        </w:rPr>
        <w:t>Critical case law:</w:t>
      </w:r>
      <w:r>
        <w:t xml:space="preserve"> </w:t>
      </w:r>
      <w:r>
        <w:rPr>
          <w:i/>
        </w:rPr>
        <w:t>Christian Louboutin SAS v. Nakul Bajaj (2018, Delhi HC)</w:t>
      </w:r>
      <w:r>
        <w:t xml:space="preserve"> — The court identified </w:t>
      </w:r>
      <w:r>
        <w:rPr>
          <w:b/>
        </w:rPr>
        <w:t>26 factors</w:t>
      </w:r>
      <w:r>
        <w:t xml:space="preserve"> that determine if a platform is "active" vs "passive." If you offer quality assurance, curate listings, set pricing, or provide guarantees — you're an ACTIVE participant and lose safe harbor.</w:t>
      </w:r>
    </w:p>
    <w:p w14:paraId="489073EC" w14:textId="77777777" w:rsidR="00E94DA9" w:rsidRDefault="00000000">
      <w:pPr>
        <w:pStyle w:val="BodyText"/>
      </w:pPr>
      <w:r>
        <w:rPr>
          <w:b/>
        </w:rPr>
        <w:t>What this means for you:</w:t>
      </w:r>
    </w:p>
    <w:p w14:paraId="68BC0DB5" w14:textId="77777777" w:rsidR="00E94DA9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 xml:space="preserve">✅ </w:t>
      </w:r>
      <w:r>
        <w:rPr>
          <w:b/>
        </w:rPr>
        <w:t>DO:</w:t>
      </w:r>
      <w:r>
        <w:t xml:space="preserve"> Let users list their own items, set their own prices, manage their own availability</w:t>
      </w:r>
    </w:p>
    <w:p w14:paraId="1166C4F4" w14:textId="77777777" w:rsidR="00E94DA9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 xml:space="preserve">❌ </w:t>
      </w:r>
      <w:r>
        <w:rPr>
          <w:b/>
        </w:rPr>
        <w:t>DON'T:</w:t>
      </w:r>
      <w:r>
        <w:t xml:space="preserve"> Promise quality guarantees, set minimum standards, or curate "verified" listings (this makes you active, not intermediary)</w:t>
      </w:r>
    </w:p>
    <w:p w14:paraId="2E9E8335" w14:textId="77777777" w:rsidR="00E94DA9" w:rsidRDefault="00000000">
      <w:pPr>
        <w:pStyle w:val="BodyText"/>
        <w:numPr>
          <w:ilvl w:val="0"/>
          <w:numId w:val="8"/>
        </w:numPr>
        <w:tabs>
          <w:tab w:val="left" w:pos="709"/>
        </w:tabs>
      </w:pPr>
      <w:r>
        <w:t xml:space="preserve">🟡 </w:t>
      </w:r>
      <w:r>
        <w:rPr>
          <w:b/>
        </w:rPr>
        <w:t>TENSION:</w:t>
      </w:r>
      <w:r>
        <w:t xml:space="preserve"> You WANT quality standards for trust, but quality standards = active participation = liability</w:t>
      </w:r>
    </w:p>
    <w:p w14:paraId="121C556F" w14:textId="77777777" w:rsidR="00E94DA9" w:rsidRDefault="00000000">
      <w:pPr>
        <w:pStyle w:val="BodyText"/>
      </w:pPr>
      <w:r>
        <w:rPr>
          <w:b/>
        </w:rPr>
        <w:t>The Airbnb solution:</w:t>
      </w:r>
      <w:r>
        <w:t xml:space="preserve"> Let the COMMUNITY set standards via reviews/ratings, not the platform via curation. This preserves intermediary status while still surfacing quality.</w:t>
      </w:r>
    </w:p>
    <w:p w14:paraId="64063A3F" w14:textId="77777777" w:rsidR="00E94DA9" w:rsidRDefault="00000000">
      <w:pPr>
        <w:pStyle w:val="Heading3"/>
      </w:pPr>
      <w:r>
        <w:t>Consumer Protection Act, 2019</w:t>
      </w:r>
    </w:p>
    <w:p w14:paraId="5DF56232" w14:textId="77777777" w:rsidR="00E94DA9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t>E-commerce entities must: display seller details, allow returns, provide invoice</w:t>
      </w:r>
    </w:p>
    <w:p w14:paraId="29C4F3CE" w14:textId="77777777" w:rsidR="00E94DA9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t>Platform is NOT liable for seller actions IF it acts as a true marketplace</w:t>
      </w:r>
    </w:p>
    <w:p w14:paraId="03C9DEEF" w14:textId="77777777" w:rsidR="00E94DA9" w:rsidRDefault="00000000">
      <w:pPr>
        <w:pStyle w:val="BodyText"/>
        <w:numPr>
          <w:ilvl w:val="0"/>
          <w:numId w:val="9"/>
        </w:numPr>
        <w:tabs>
          <w:tab w:val="left" w:pos="709"/>
        </w:tabs>
      </w:pPr>
      <w:r>
        <w:t>BUT if you offer "platform guarantee" or "protection plan" — you're taking on liability</w:t>
      </w:r>
    </w:p>
    <w:p w14:paraId="727A3A08" w14:textId="77777777" w:rsidR="00E94DA9" w:rsidRDefault="00000000">
      <w:pPr>
        <w:pStyle w:val="Heading3"/>
        <w:numPr>
          <w:ilvl w:val="0"/>
          <w:numId w:val="0"/>
        </w:numPr>
      </w:pPr>
      <w:r>
        <w:t>DPDPA 2023 (Data Protection)</w:t>
      </w:r>
    </w:p>
    <w:p w14:paraId="5611427C" w14:textId="77777777" w:rsidR="00E94DA9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t>Must have explicit consent for collecting Aadhaar/DL/identity data</w:t>
      </w:r>
    </w:p>
    <w:p w14:paraId="6F30795E" w14:textId="77777777" w:rsidR="00E94DA9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t>Must appoint Data Protection Officer if processing significant personal data</w:t>
      </w:r>
    </w:p>
    <w:p w14:paraId="31AD01B0" w14:textId="77777777" w:rsidR="00E94DA9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t>Breach notification to CERT-In within 6 hours</w:t>
      </w:r>
    </w:p>
    <w:p w14:paraId="55267E33" w14:textId="77777777" w:rsidR="00E94DA9" w:rsidRDefault="00000000">
      <w:pPr>
        <w:pStyle w:val="BodyText"/>
        <w:numPr>
          <w:ilvl w:val="0"/>
          <w:numId w:val="10"/>
        </w:numPr>
        <w:tabs>
          <w:tab w:val="left" w:pos="709"/>
        </w:tabs>
      </w:pPr>
      <w:r>
        <w:lastRenderedPageBreak/>
        <w:t>Data localization requirements apply</w:t>
      </w:r>
    </w:p>
    <w:p w14:paraId="40C44C62" w14:textId="77777777" w:rsidR="00E94DA9" w:rsidRDefault="00E94DA9">
      <w:pPr>
        <w:pStyle w:val="HorizontalLine"/>
      </w:pPr>
    </w:p>
    <w:p w14:paraId="45B32DFB" w14:textId="77777777" w:rsidR="00E94DA9" w:rsidRDefault="00000000">
      <w:pPr>
        <w:pStyle w:val="Heading2"/>
      </w:pPr>
      <w:r>
        <w:t>6. Honest Comparison: P2P vs Vendor-Only — Which Is Actually Better?</w:t>
      </w:r>
    </w:p>
    <w:p w14:paraId="05F7E2FC" w14:textId="77777777" w:rsidR="00E94DA9" w:rsidRDefault="00000000">
      <w:pPr>
        <w:pStyle w:val="BodyText"/>
      </w:pPr>
      <w:r>
        <w:t>Let me stress-test both models against each other: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160"/>
        <w:gridCol w:w="2700"/>
        <w:gridCol w:w="3150"/>
        <w:gridCol w:w="1618"/>
      </w:tblGrid>
      <w:tr w:rsidR="00E94DA9" w14:paraId="57B011E3" w14:textId="77777777" w:rsidTr="001546D0">
        <w:trPr>
          <w:tblHeader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CB8723" w14:textId="77777777" w:rsidR="00E94DA9" w:rsidRDefault="00000000">
            <w:pPr>
              <w:pStyle w:val="TableHeading"/>
              <w:jc w:val="left"/>
            </w:pPr>
            <w:r>
              <w:t>Factor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0BF5EC" w14:textId="77777777" w:rsidR="00E94DA9" w:rsidRDefault="00000000">
            <w:pPr>
              <w:pStyle w:val="TableHeading"/>
              <w:jc w:val="left"/>
            </w:pPr>
            <w:r>
              <w:t>Vendor-Only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E63F05" w14:textId="77777777" w:rsidR="00E94DA9" w:rsidRDefault="00000000">
            <w:pPr>
              <w:pStyle w:val="TableHeading"/>
              <w:jc w:val="left"/>
            </w:pPr>
            <w:r>
              <w:t>P2P (Anyone Lists)</w:t>
            </w:r>
          </w:p>
        </w:tc>
        <w:tc>
          <w:tcPr>
            <w:tcW w:w="1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C65F4" w14:textId="77777777" w:rsidR="00E94DA9" w:rsidRDefault="00000000">
            <w:pPr>
              <w:pStyle w:val="TableHeading"/>
              <w:jc w:val="left"/>
            </w:pPr>
            <w:r>
              <w:t>Winner</w:t>
            </w:r>
          </w:p>
        </w:tc>
      </w:tr>
      <w:tr w:rsidR="00E94DA9" w14:paraId="150C45DB" w14:textId="77777777" w:rsidTr="001546D0"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18AB1FE9" w14:textId="77777777" w:rsidR="00E94DA9" w:rsidRDefault="00000000">
            <w:pPr>
              <w:pStyle w:val="TableContents"/>
            </w:pPr>
            <w:r>
              <w:rPr>
                <w:b/>
              </w:rPr>
              <w:t>Supply acquisition cost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</w:tcPr>
          <w:p w14:paraId="77F3FD71" w14:textId="77777777" w:rsidR="00E94DA9" w:rsidRDefault="00000000">
            <w:pPr>
              <w:pStyle w:val="TableContents"/>
            </w:pPr>
            <w:r>
              <w:t>High (sales team visits shops)</w:t>
            </w:r>
          </w:p>
        </w:tc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 w14:paraId="664EC30C" w14:textId="77777777" w:rsidR="00E94DA9" w:rsidRDefault="00000000">
            <w:pPr>
              <w:pStyle w:val="TableContents"/>
            </w:pPr>
            <w:r>
              <w:t>Low (viral, self-serve)</w:t>
            </w:r>
          </w:p>
        </w:tc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D8BE2" w14:textId="77777777" w:rsidR="00E94DA9" w:rsidRDefault="00000000">
            <w:pPr>
              <w:pStyle w:val="TableContents"/>
            </w:pPr>
            <w:r>
              <w:t>🟢 P2P</w:t>
            </w:r>
          </w:p>
        </w:tc>
      </w:tr>
      <w:tr w:rsidR="00E94DA9" w14:paraId="2F917F3D" w14:textId="77777777" w:rsidTr="001546D0"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12E093A4" w14:textId="77777777" w:rsidR="00E94DA9" w:rsidRDefault="00000000">
            <w:pPr>
              <w:pStyle w:val="TableContents"/>
            </w:pPr>
            <w:r>
              <w:rPr>
                <w:b/>
              </w:rPr>
              <w:t>Supply quality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</w:tcPr>
          <w:p w14:paraId="4C8CAD14" w14:textId="77777777" w:rsidR="00E94DA9" w:rsidRDefault="00000000">
            <w:pPr>
              <w:pStyle w:val="TableContents"/>
            </w:pPr>
            <w:r>
              <w:t>High (professional inventory)</w:t>
            </w:r>
          </w:p>
        </w:tc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 w14:paraId="4BD8C270" w14:textId="77777777" w:rsidR="00E94DA9" w:rsidRDefault="00000000">
            <w:pPr>
              <w:pStyle w:val="TableContents"/>
            </w:pPr>
            <w:r>
              <w:t>Variable (junk to pristine)</w:t>
            </w:r>
          </w:p>
        </w:tc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2B49" w14:textId="77777777" w:rsidR="00E94DA9" w:rsidRDefault="00000000">
            <w:pPr>
              <w:pStyle w:val="TableContents"/>
            </w:pPr>
            <w:r>
              <w:t>🟢 Vendor</w:t>
            </w:r>
          </w:p>
        </w:tc>
      </w:tr>
      <w:tr w:rsidR="00E94DA9" w14:paraId="2BCCC9C0" w14:textId="77777777" w:rsidTr="001546D0"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7BCB1A54" w14:textId="77777777" w:rsidR="00E94DA9" w:rsidRDefault="00000000">
            <w:pPr>
              <w:pStyle w:val="TableContents"/>
            </w:pPr>
            <w:r>
              <w:rPr>
                <w:b/>
              </w:rPr>
              <w:t>Supply reliability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</w:tcPr>
          <w:p w14:paraId="39BDFA2F" w14:textId="77777777" w:rsidR="00E94DA9" w:rsidRDefault="00000000">
            <w:pPr>
              <w:pStyle w:val="TableContents"/>
            </w:pPr>
            <w:r>
              <w:t>High (it's their business)</w:t>
            </w:r>
          </w:p>
        </w:tc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 w14:paraId="4833A5AE" w14:textId="77777777" w:rsidR="00E94DA9" w:rsidRDefault="00000000">
            <w:pPr>
              <w:pStyle w:val="TableContents"/>
            </w:pPr>
            <w:r>
              <w:t>Low (individual may not respond)</w:t>
            </w:r>
          </w:p>
        </w:tc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7DE6E" w14:textId="77777777" w:rsidR="00E94DA9" w:rsidRDefault="00000000">
            <w:pPr>
              <w:pStyle w:val="TableContents"/>
            </w:pPr>
            <w:r>
              <w:t>🟢 Vendor</w:t>
            </w:r>
          </w:p>
        </w:tc>
      </w:tr>
      <w:tr w:rsidR="00E94DA9" w14:paraId="33C72F38" w14:textId="77777777" w:rsidTr="001546D0"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6A648F89" w14:textId="77777777" w:rsidR="00E94DA9" w:rsidRDefault="00000000">
            <w:pPr>
              <w:pStyle w:val="TableContents"/>
            </w:pPr>
            <w:r>
              <w:rPr>
                <w:b/>
              </w:rPr>
              <w:t>Legal risk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</w:tcPr>
          <w:p w14:paraId="2EE35941" w14:textId="77777777" w:rsidR="00E94DA9" w:rsidRDefault="00000000">
            <w:pPr>
              <w:pStyle w:val="TableContents"/>
            </w:pPr>
            <w:r>
              <w:t>Low (B2C, well-understood)</w:t>
            </w:r>
          </w:p>
        </w:tc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 w14:paraId="62E3EE53" w14:textId="77777777" w:rsidR="00E94DA9" w:rsidRDefault="00000000">
            <w:pPr>
              <w:pStyle w:val="TableContents"/>
            </w:pPr>
            <w:r>
              <w:t>Medium (C2C, grey areas)</w:t>
            </w:r>
          </w:p>
        </w:tc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ACC94" w14:textId="77777777" w:rsidR="00E94DA9" w:rsidRDefault="00000000">
            <w:pPr>
              <w:pStyle w:val="TableContents"/>
            </w:pPr>
            <w:r>
              <w:t>🟢 Vendor</w:t>
            </w:r>
          </w:p>
        </w:tc>
      </w:tr>
      <w:tr w:rsidR="00E94DA9" w14:paraId="6F2241FF" w14:textId="77777777" w:rsidTr="001546D0"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7B6B4EEE" w14:textId="77777777" w:rsidR="00E94DA9" w:rsidRDefault="00000000">
            <w:pPr>
              <w:pStyle w:val="TableContents"/>
            </w:pPr>
            <w:r>
              <w:rPr>
                <w:b/>
              </w:rPr>
              <w:t>Trust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</w:tcPr>
          <w:p w14:paraId="5EC00DA0" w14:textId="77777777" w:rsidR="00E94DA9" w:rsidRDefault="00000000">
            <w:pPr>
              <w:pStyle w:val="TableContents"/>
            </w:pPr>
            <w:r>
              <w:t>Moderate (verified business)</w:t>
            </w:r>
          </w:p>
        </w:tc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 w14:paraId="08D7950F" w14:textId="77777777" w:rsidR="00E94DA9" w:rsidRDefault="00000000">
            <w:pPr>
              <w:pStyle w:val="TableContents"/>
            </w:pPr>
            <w:r>
              <w:t>Low (stranger-to-stranger)</w:t>
            </w:r>
          </w:p>
        </w:tc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E236F" w14:textId="77777777" w:rsidR="00E94DA9" w:rsidRDefault="00000000">
            <w:pPr>
              <w:pStyle w:val="TableContents"/>
            </w:pPr>
            <w:r>
              <w:t>🟢 Vendor</w:t>
            </w:r>
          </w:p>
        </w:tc>
      </w:tr>
      <w:tr w:rsidR="00E94DA9" w14:paraId="4D3BEA5D" w14:textId="77777777" w:rsidTr="001546D0"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104ACA54" w14:textId="77777777" w:rsidR="00E94DA9" w:rsidRDefault="00000000">
            <w:pPr>
              <w:pStyle w:val="TableContents"/>
            </w:pPr>
            <w:r>
              <w:rPr>
                <w:b/>
              </w:rPr>
              <w:t>Inventory breadth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</w:tcPr>
          <w:p w14:paraId="2040A134" w14:textId="77777777" w:rsidR="00E94DA9" w:rsidRDefault="00000000">
            <w:pPr>
              <w:pStyle w:val="TableContents"/>
            </w:pPr>
            <w:r>
              <w:t>Narrow (what vendors stock)</w:t>
            </w:r>
          </w:p>
        </w:tc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 w14:paraId="6A751391" w14:textId="77777777" w:rsidR="00E94DA9" w:rsidRDefault="00000000">
            <w:pPr>
              <w:pStyle w:val="TableContents"/>
            </w:pPr>
            <w:r>
              <w:t>Massive (anything anyone owns)</w:t>
            </w:r>
          </w:p>
        </w:tc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C8D0D" w14:textId="77777777" w:rsidR="00E94DA9" w:rsidRDefault="00000000">
            <w:pPr>
              <w:pStyle w:val="TableContents"/>
            </w:pPr>
            <w:r>
              <w:t>🟢 P2P</w:t>
            </w:r>
          </w:p>
        </w:tc>
      </w:tr>
      <w:tr w:rsidR="00E94DA9" w14:paraId="20E1FC48" w14:textId="77777777" w:rsidTr="001546D0"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0E9AC5EF" w14:textId="77777777" w:rsidR="00E94DA9" w:rsidRDefault="00000000">
            <w:pPr>
              <w:pStyle w:val="TableContents"/>
            </w:pPr>
            <w:r>
              <w:rPr>
                <w:b/>
              </w:rPr>
              <w:t>Scalability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</w:tcPr>
          <w:p w14:paraId="62A814A0" w14:textId="77777777" w:rsidR="00E94DA9" w:rsidRDefault="00000000">
            <w:pPr>
              <w:pStyle w:val="TableContents"/>
            </w:pPr>
            <w:r>
              <w:t>Slow (one vendor at a time)</w:t>
            </w:r>
          </w:p>
        </w:tc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 w14:paraId="652C1DCE" w14:textId="77777777" w:rsidR="00E94DA9" w:rsidRDefault="00000000">
            <w:pPr>
              <w:pStyle w:val="TableContents"/>
            </w:pPr>
            <w:r>
              <w:t>Fast (every user is a potential lister)</w:t>
            </w:r>
          </w:p>
        </w:tc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06650" w14:textId="77777777" w:rsidR="00E94DA9" w:rsidRDefault="00000000">
            <w:pPr>
              <w:pStyle w:val="TableContents"/>
            </w:pPr>
            <w:r>
              <w:t>🟢 P2P</w:t>
            </w:r>
          </w:p>
        </w:tc>
      </w:tr>
      <w:tr w:rsidR="00E94DA9" w14:paraId="2B3A0DBF" w14:textId="77777777" w:rsidTr="001546D0"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18981B3E" w14:textId="77777777" w:rsidR="00E94DA9" w:rsidRDefault="00000000">
            <w:pPr>
              <w:pStyle w:val="TableContents"/>
            </w:pPr>
            <w:r>
              <w:rPr>
                <w:b/>
              </w:rPr>
              <w:t>AOV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</w:tcPr>
          <w:p w14:paraId="1E59DF22" w14:textId="77777777" w:rsidR="00E94DA9" w:rsidRDefault="00000000">
            <w:pPr>
              <w:pStyle w:val="TableContents"/>
            </w:pPr>
            <w:r>
              <w:t>Higher (professional pricing)</w:t>
            </w:r>
          </w:p>
        </w:tc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 w14:paraId="78D1EB5F" w14:textId="77777777" w:rsidR="00E94DA9" w:rsidRDefault="00000000">
            <w:pPr>
              <w:pStyle w:val="TableContents"/>
            </w:pPr>
            <w:r>
              <w:t>Lower (individual undercutting)</w:t>
            </w:r>
          </w:p>
        </w:tc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F9B6B" w14:textId="77777777" w:rsidR="00E94DA9" w:rsidRDefault="00000000">
            <w:pPr>
              <w:pStyle w:val="TableContents"/>
            </w:pPr>
            <w:r>
              <w:t>🟢 Vendor</w:t>
            </w:r>
          </w:p>
        </w:tc>
      </w:tr>
      <w:tr w:rsidR="00E94DA9" w14:paraId="4CFA994C" w14:textId="77777777" w:rsidTr="001546D0"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6D2E22DD" w14:textId="77777777" w:rsidR="00E94DA9" w:rsidRDefault="00000000">
            <w:pPr>
              <w:pStyle w:val="TableContents"/>
            </w:pPr>
            <w:r>
              <w:rPr>
                <w:b/>
              </w:rPr>
              <w:t>Frequency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</w:tcPr>
          <w:p w14:paraId="1DFC6742" w14:textId="77777777" w:rsidR="00E94DA9" w:rsidRDefault="00000000">
            <w:pPr>
              <w:pStyle w:val="TableContents"/>
            </w:pPr>
            <w:r>
              <w:t>Higher (vendor pushes bookings)</w:t>
            </w:r>
          </w:p>
        </w:tc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 w14:paraId="771202E6" w14:textId="77777777" w:rsidR="00E94DA9" w:rsidRDefault="00000000">
            <w:pPr>
              <w:pStyle w:val="TableContents"/>
            </w:pPr>
            <w:r>
              <w:t>Lower (individual forgets listing)</w:t>
            </w:r>
          </w:p>
        </w:tc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62D0A" w14:textId="77777777" w:rsidR="00E94DA9" w:rsidRDefault="00000000">
            <w:pPr>
              <w:pStyle w:val="TableContents"/>
            </w:pPr>
            <w:r>
              <w:t>🟢 Vendor</w:t>
            </w:r>
          </w:p>
        </w:tc>
      </w:tr>
      <w:tr w:rsidR="00E94DA9" w14:paraId="3D8A3A76" w14:textId="77777777" w:rsidTr="001546D0"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44D7C915" w14:textId="77777777" w:rsidR="00E94DA9" w:rsidRDefault="00000000">
            <w:pPr>
              <w:pStyle w:val="TableContents"/>
            </w:pPr>
            <w:r>
              <w:rPr>
                <w:b/>
              </w:rPr>
              <w:t>Network effects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</w:tcPr>
          <w:p w14:paraId="254A079E" w14:textId="77777777" w:rsidR="00E94DA9" w:rsidRDefault="00000000">
            <w:pPr>
              <w:pStyle w:val="TableContents"/>
            </w:pPr>
            <w:r>
              <w:t>Weak (vendors don't attract vendors)</w:t>
            </w:r>
          </w:p>
        </w:tc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 w14:paraId="2412FBD6" w14:textId="77777777" w:rsidR="00E94DA9" w:rsidRDefault="00000000">
            <w:pPr>
              <w:pStyle w:val="TableContents"/>
            </w:pPr>
            <w:r>
              <w:t>Strong (more users = more listings = more users)</w:t>
            </w:r>
          </w:p>
        </w:tc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40681" w14:textId="77777777" w:rsidR="00E94DA9" w:rsidRDefault="00000000">
            <w:pPr>
              <w:pStyle w:val="TableContents"/>
            </w:pPr>
            <w:r>
              <w:t>🟢 P2P</w:t>
            </w:r>
          </w:p>
        </w:tc>
      </w:tr>
      <w:tr w:rsidR="00E94DA9" w14:paraId="6A528766" w14:textId="77777777" w:rsidTr="001546D0"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7AF19229" w14:textId="77777777" w:rsidR="00E94DA9" w:rsidRDefault="00000000">
            <w:pPr>
              <w:pStyle w:val="TableContents"/>
            </w:pPr>
            <w:r>
              <w:rPr>
                <w:b/>
              </w:rPr>
              <w:t>Defensibility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</w:tcPr>
          <w:p w14:paraId="2081322C" w14:textId="77777777" w:rsidR="00E94DA9" w:rsidRDefault="00000000">
            <w:pPr>
              <w:pStyle w:val="TableContents"/>
            </w:pPr>
            <w:r>
              <w:t>Low (vendor lists on multiple platforms)</w:t>
            </w:r>
          </w:p>
        </w:tc>
        <w:tc>
          <w:tcPr>
            <w:tcW w:w="3150" w:type="dxa"/>
            <w:tcBorders>
              <w:left w:val="single" w:sz="4" w:space="0" w:color="000000"/>
              <w:bottom w:val="single" w:sz="4" w:space="0" w:color="000000"/>
            </w:tcBorders>
          </w:tcPr>
          <w:p w14:paraId="176E7E74" w14:textId="77777777" w:rsidR="00E94DA9" w:rsidRDefault="00000000">
            <w:pPr>
              <w:pStyle w:val="TableContents"/>
            </w:pPr>
            <w:r>
              <w:t>High (user network + reviews are sticky)</w:t>
            </w:r>
          </w:p>
        </w:tc>
        <w:tc>
          <w:tcPr>
            <w:tcW w:w="16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5F206" w14:textId="77777777" w:rsidR="00E94DA9" w:rsidRDefault="00000000">
            <w:pPr>
              <w:pStyle w:val="TableContents"/>
            </w:pPr>
            <w:r>
              <w:t>🟢 P2P</w:t>
            </w:r>
          </w:p>
        </w:tc>
      </w:tr>
    </w:tbl>
    <w:p w14:paraId="7B214F3C" w14:textId="77777777" w:rsidR="00E94DA9" w:rsidRDefault="00E94DA9">
      <w:pPr>
        <w:pStyle w:val="BodyText"/>
      </w:pPr>
    </w:p>
    <w:p w14:paraId="47E9A250" w14:textId="77777777" w:rsidR="00E94DA9" w:rsidRDefault="00000000">
      <w:pPr>
        <w:pStyle w:val="BodyText"/>
      </w:pPr>
      <w:r>
        <w:rPr>
          <w:b/>
        </w:rPr>
        <w:t xml:space="preserve">Score: </w:t>
      </w:r>
      <w:r w:rsidRPr="001546D0">
        <w:rPr>
          <w:b/>
          <w:highlight w:val="yellow"/>
        </w:rPr>
        <w:t>Vendor wins on quality/trust/economics. P2P wins on scale/defensibility/breadth.</w:t>
      </w:r>
    </w:p>
    <w:p w14:paraId="6904B818" w14:textId="77777777" w:rsidR="00E94DA9" w:rsidRDefault="00E94DA9">
      <w:pPr>
        <w:pStyle w:val="HorizontalLine"/>
      </w:pPr>
    </w:p>
    <w:p w14:paraId="7517532C" w14:textId="77777777" w:rsidR="00E94DA9" w:rsidRDefault="00000000">
      <w:pPr>
        <w:pStyle w:val="Heading2"/>
      </w:pPr>
      <w:r>
        <w:t>7. The Honest Answer: Hybrid Model — "OLX Meets Airbnb for Rentals"</w:t>
      </w:r>
    </w:p>
    <w:p w14:paraId="1ADEB2C0" w14:textId="77777777" w:rsidR="00E94DA9" w:rsidRDefault="00000000">
      <w:pPr>
        <w:pStyle w:val="BlockQuotation"/>
      </w:pPr>
      <w:proofErr w:type="gramStart"/>
      <w:r>
        <w:t>[!IMPORTANT</w:t>
      </w:r>
      <w:proofErr w:type="gramEnd"/>
      <w:r>
        <w:t xml:space="preserve">] Neither pure vendor-only nor pure P2P works alone. The winning model is a </w:t>
      </w:r>
      <w:r>
        <w:rPr>
          <w:b/>
        </w:rPr>
        <w:t>hybrid</w:t>
      </w:r>
      <w:r>
        <w:t xml:space="preserve"> where both professional vendors AND individuals can list, but with different trust tiers.</w:t>
      </w:r>
    </w:p>
    <w:p w14:paraId="12845F18" w14:textId="77777777" w:rsidR="001546D0" w:rsidRDefault="001546D0">
      <w:pPr>
        <w:pStyle w:val="BlockQuotation"/>
      </w:pPr>
    </w:p>
    <w:p w14:paraId="7EB2F5D8" w14:textId="77777777" w:rsidR="001546D0" w:rsidRDefault="001546D0">
      <w:pPr>
        <w:pStyle w:val="BlockQuotation"/>
      </w:pPr>
    </w:p>
    <w:p w14:paraId="6C7C3BA6" w14:textId="77777777" w:rsidR="00E94DA9" w:rsidRDefault="00000000">
      <w:pPr>
        <w:pStyle w:val="Heading3"/>
      </w:pPr>
      <w:r>
        <w:lastRenderedPageBreak/>
        <w:t>The Tiered Listing Model</w:t>
      </w:r>
    </w:p>
    <w:p w14:paraId="75094F94" w14:textId="77777777" w:rsidR="00E94DA9" w:rsidRDefault="00000000">
      <w:pPr>
        <w:pStyle w:val="PreformattedText"/>
        <w:shd w:val="clear" w:color="auto" w:fill="E1E1E1"/>
        <w:spacing w:after="283"/>
      </w:pPr>
      <w:r>
        <w:t>┌────────────────────────────────────────────────────────────┐</w:t>
      </w:r>
      <w:r>
        <w:br/>
        <w:t>│                    TRUST TIER SYSTEM                         │</w:t>
      </w:r>
      <w:r>
        <w:br/>
        <w:t>├────────────────────────────────────────────────────────────┤</w:t>
      </w:r>
      <w:r>
        <w:br/>
        <w:t>│                                                              │</w:t>
      </w:r>
      <w:r>
        <w:br/>
        <w:t>│  🥇 TIER 1: VERIFIED VENDOR (Professional Business)         │</w:t>
      </w:r>
      <w:r>
        <w:br/>
        <w:t>│  ├─ GST registered, trade license verified                   │</w:t>
      </w:r>
      <w:r>
        <w:br/>
        <w:t>│  ├─ Gets "Verified Business" badge                          │</w:t>
      </w:r>
      <w:r>
        <w:br/>
        <w:t>│  ├─ Can list vehicles (yellow plate only)                    │</w:t>
      </w:r>
      <w:r>
        <w:br/>
        <w:t>│  ├─ Higher visibility in search rankings                     │</w:t>
      </w:r>
      <w:r>
        <w:br/>
        <w:t>│  ├─ Platform-backed protection plan available                │</w:t>
      </w:r>
      <w:r>
        <w:br/>
        <w:t>│  └─ Commission: 12-15%                                       │</w:t>
      </w:r>
      <w:r>
        <w:br/>
        <w:t>│                                                              │</w:t>
      </w:r>
      <w:r>
        <w:br/>
        <w:t>│  🥈 TIER 2: VERIFIED INDIVIDUAL (KYC-Complete Person)        │</w:t>
      </w:r>
      <w:r>
        <w:br/>
        <w:t xml:space="preserve">│  ├─ Aadhaar + phone verified via </w:t>
      </w:r>
      <w:proofErr w:type="spellStart"/>
      <w:r>
        <w:t>DigiLocker</w:t>
      </w:r>
      <w:proofErr w:type="spellEnd"/>
      <w:r>
        <w:t xml:space="preserve">                  │</w:t>
      </w:r>
      <w:r>
        <w:br/>
        <w:t>│  ├─ Gets "Verified User" badge                              │</w:t>
      </w:r>
      <w:r>
        <w:br/>
        <w:t>│  ├─ Can list non-vehicle items only                          │</w:t>
      </w:r>
      <w:r>
        <w:br/>
        <w:t>│  ├─ Moderate search visibility                               │</w:t>
      </w:r>
      <w:r>
        <w:br/>
        <w:t>│  ├─ Community protection (deposit-based)                     │</w:t>
      </w:r>
      <w:r>
        <w:br/>
        <w:t>│  └─ Commission: 10-12%                                       │</w:t>
      </w:r>
      <w:r>
        <w:br/>
        <w:t>│                                                              │</w:t>
      </w:r>
      <w:r>
        <w:br/>
        <w:t>│  🥉 TIER 3: BASIC LISTER (Phone-only verification)          │</w:t>
      </w:r>
      <w:r>
        <w:br/>
        <w:t>│  ├─ Phone OTP verified only                                  │</w:t>
      </w:r>
      <w:r>
        <w:br/>
        <w:t>│  ├─ No badge                                                 │</w:t>
      </w:r>
      <w:r>
        <w:br/>
        <w:t>│  ├─ Can list low-value items only (&lt; ₹5,000 item value)     │</w:t>
      </w:r>
      <w:r>
        <w:br/>
        <w:t>│  ├─ Lower search visibility                                  │</w:t>
      </w:r>
      <w:r>
        <w:br/>
        <w:t>│  ├─ Deposit required from renter                             │</w:t>
      </w:r>
      <w:r>
        <w:br/>
        <w:t>│  └─ Commission: 8-10%                                        │</w:t>
      </w:r>
      <w:r>
        <w:br/>
        <w:t>│                                                              │</w:t>
      </w:r>
      <w:r>
        <w:br/>
        <w:t>└────────────────────────────────────────────────────────────┘</w:t>
      </w:r>
    </w:p>
    <w:p w14:paraId="013EDFC6" w14:textId="77777777" w:rsidR="00E94DA9" w:rsidRDefault="00000000">
      <w:pPr>
        <w:pStyle w:val="Heading3"/>
      </w:pPr>
      <w:r>
        <w:t>Why This Works</w:t>
      </w:r>
    </w:p>
    <w:p w14:paraId="641B5DE8" w14:textId="77777777" w:rsidR="00E94DA9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rPr>
          <w:b/>
        </w:rPr>
        <w:t>Vendors bring immediate quality supply</w:t>
      </w:r>
      <w:r>
        <w:t xml:space="preserve"> — solving the cold-start problem</w:t>
      </w:r>
    </w:p>
    <w:p w14:paraId="08EE8938" w14:textId="77777777" w:rsidR="00E94DA9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rPr>
          <w:b/>
        </w:rPr>
        <w:t>Individuals bring long-tail supply</w:t>
      </w:r>
      <w:r>
        <w:t xml:space="preserve"> — the camera no shop rents, the tent someone used once, the PS5 gathering dust</w:t>
      </w:r>
    </w:p>
    <w:p w14:paraId="4212D28E" w14:textId="77777777" w:rsidR="00E94DA9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rPr>
          <w:b/>
        </w:rPr>
        <w:t>Trust tiers create incentive</w:t>
      </w:r>
      <w:r>
        <w:t xml:space="preserve"> — individuals want to verify to get better visibility</w:t>
      </w:r>
    </w:p>
    <w:p w14:paraId="672467AD" w14:textId="77777777" w:rsidR="00E94DA9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rPr>
          <w:b/>
        </w:rPr>
        <w:t>Vehicle legality is solved</w:t>
      </w:r>
      <w:r>
        <w:t xml:space="preserve"> — only Tier 1 vendors with commercial registration can list vehicles</w:t>
      </w:r>
    </w:p>
    <w:p w14:paraId="7AAA4CBC" w14:textId="77777777" w:rsidR="00E94DA9" w:rsidRDefault="00000000">
      <w:pPr>
        <w:pStyle w:val="BodyText"/>
        <w:numPr>
          <w:ilvl w:val="0"/>
          <w:numId w:val="11"/>
        </w:numPr>
        <w:tabs>
          <w:tab w:val="left" w:pos="709"/>
        </w:tabs>
      </w:pPr>
      <w:r>
        <w:rPr>
          <w:b/>
        </w:rPr>
        <w:t>Commission scales with trust</w:t>
      </w:r>
      <w:r>
        <w:t xml:space="preserve"> — higher trust = higher commission (vendors get more bookings so they accept it)</w:t>
      </w:r>
    </w:p>
    <w:p w14:paraId="724EAFEC" w14:textId="77777777" w:rsidR="00E94DA9" w:rsidRDefault="00E94DA9">
      <w:pPr>
        <w:pStyle w:val="HorizontalLine"/>
      </w:pPr>
    </w:p>
    <w:p w14:paraId="4FBFD2AA" w14:textId="77777777" w:rsidR="00E94DA9" w:rsidRDefault="00000000">
      <w:pPr>
        <w:pStyle w:val="Heading2"/>
      </w:pPr>
      <w:r>
        <w:t>8. Realistic Unit Economics — P2P Hybrid Model</w:t>
      </w:r>
    </w:p>
    <w:p w14:paraId="0D01AD2F" w14:textId="77777777" w:rsidR="00E94DA9" w:rsidRDefault="00000000">
      <w:pPr>
        <w:pStyle w:val="Heading3"/>
      </w:pPr>
      <w:r>
        <w:t>Per-Transaction Economics</w:t>
      </w:r>
    </w:p>
    <w:p w14:paraId="145DAD5B" w14:textId="77777777" w:rsidR="00E94DA9" w:rsidRDefault="00000000">
      <w:pPr>
        <w:pStyle w:val="PreformattedText"/>
        <w:shd w:val="clear" w:color="auto" w:fill="E1E1E1"/>
        <w:spacing w:after="283"/>
      </w:pPr>
      <w:r>
        <w:t>SCENARIO A: Vendor listing (bike rental, 3 days)</w:t>
      </w:r>
      <w:r>
        <w:br/>
        <w:t xml:space="preserve">  Rental price:                    ₹1,200</w:t>
      </w:r>
      <w:r>
        <w:br/>
        <w:t xml:space="preserve">  Platform commission (15%):       ₹180</w:t>
      </w:r>
      <w:r>
        <w:br/>
        <w:t xml:space="preserve">  Payment gateway (2%):           -₹24</w:t>
      </w:r>
      <w:r>
        <w:br/>
        <w:t xml:space="preserve">  Insurance overhead:             -₹30</w:t>
      </w:r>
      <w:r>
        <w:br/>
        <w:t xml:space="preserve">  Net platform revenue:            ₹126</w:t>
      </w:r>
      <w:r>
        <w:br/>
        <w:t xml:space="preserve">  </w:t>
      </w:r>
      <w:r>
        <w:br/>
        <w:t xml:space="preserve">SCENARIO B: Individual listing (camera, 2 days)  </w:t>
      </w:r>
      <w:r>
        <w:br/>
        <w:t xml:space="preserve">  Rental price:                    ₹800</w:t>
      </w:r>
      <w:r>
        <w:br/>
      </w:r>
      <w:r>
        <w:lastRenderedPageBreak/>
        <w:t xml:space="preserve">  Platform commission (12%):       ₹96</w:t>
      </w:r>
      <w:r>
        <w:br/>
        <w:t xml:space="preserve">  Payment gateway (2%):           -₹16</w:t>
      </w:r>
      <w:r>
        <w:br/>
        <w:t xml:space="preserve">  Support cost allocation:        -₹15</w:t>
      </w:r>
      <w:r>
        <w:br/>
        <w:t xml:space="preserve">  Net platform revenue:            ₹65</w:t>
      </w:r>
      <w:r>
        <w:br/>
      </w:r>
      <w:r>
        <w:br/>
        <w:t>SCENARIO C: Individual listing (board game, 1 day)</w:t>
      </w:r>
      <w:r>
        <w:br/>
        <w:t xml:space="preserve">  Rental price:                    ₹100</w:t>
      </w:r>
      <w:r>
        <w:br/>
        <w:t xml:space="preserve">  Platform commission (10%):       ₹10</w:t>
      </w:r>
      <w:r>
        <w:br/>
        <w:t xml:space="preserve">  Payment gateway (2%):           -₹2</w:t>
      </w:r>
      <w:r>
        <w:br/>
        <w:t xml:space="preserve">  Net platform revenue:            ₹8</w:t>
      </w:r>
      <w:r>
        <w:br/>
        <w:t xml:space="preserve">  </w:t>
      </w:r>
      <w:r>
        <w:br/>
        <w:t xml:space="preserve">  ⚠️ Scenario C is the PROBLEM — ₹8 net revenue doesn't </w:t>
      </w:r>
      <w:r>
        <w:br/>
        <w:t xml:space="preserve">  justify the support ticket risk. </w:t>
      </w:r>
      <w:r w:rsidRPr="003748E1">
        <w:rPr>
          <w:highlight w:val="cyan"/>
        </w:rPr>
        <w:t xml:space="preserve">Consider minimum </w:t>
      </w:r>
      <w:r w:rsidRPr="003748E1">
        <w:rPr>
          <w:highlight w:val="cyan"/>
        </w:rPr>
        <w:br/>
        <w:t xml:space="preserve">  listing price of ₹200-300.</w:t>
      </w:r>
    </w:p>
    <w:p w14:paraId="68D04842" w14:textId="77777777" w:rsidR="00E94DA9" w:rsidRDefault="00000000">
      <w:pPr>
        <w:pStyle w:val="Heading3"/>
      </w:pPr>
      <w:r>
        <w:t>Blended Monthly Economics (Month 12 Target — Pune Only)</w:t>
      </w:r>
    </w:p>
    <w:p w14:paraId="197101C4" w14:textId="77777777" w:rsidR="00E94DA9" w:rsidRDefault="00000000">
      <w:pPr>
        <w:pStyle w:val="PreformattedText"/>
        <w:shd w:val="clear" w:color="auto" w:fill="E1E1E1"/>
        <w:spacing w:after="283"/>
      </w:pPr>
      <w:r>
        <w:t>Listings mix:</w:t>
      </w:r>
      <w:r>
        <w:br/>
        <w:t xml:space="preserve">  Vendor listings:          30% of bookings (higher value)</w:t>
      </w:r>
      <w:r>
        <w:br/>
        <w:t xml:space="preserve">  Individual listings:      70% of bookings (lower value, but more volume)</w:t>
      </w:r>
      <w:r>
        <w:br/>
      </w:r>
      <w:r>
        <w:br/>
        <w:t>Monthly bookings:           800-1,200</w:t>
      </w:r>
      <w:r>
        <w:br/>
        <w:t>Blended AOV:                ₹600 (weighted: vendor ₹1,000 + individual ₹450)</w:t>
      </w:r>
      <w:r>
        <w:br/>
        <w:t>Monthly GMV:                ₹4.8-7.2 lakh</w:t>
      </w:r>
      <w:r>
        <w:br/>
      </w:r>
      <w:r>
        <w:br/>
        <w:t>Blended take rate:          ~13%</w:t>
      </w:r>
      <w:r>
        <w:br/>
        <w:t>Monthly platform revenue:   ₹62,000-94,000</w:t>
      </w:r>
      <w:r>
        <w:br/>
      </w:r>
      <w:r>
        <w:br/>
        <w:t>Monthly costs:</w:t>
      </w:r>
      <w:r>
        <w:br/>
        <w:t xml:space="preserve">  Team (7-8 people):        ₹4-5 lakh</w:t>
      </w:r>
      <w:r>
        <w:br/>
        <w:t xml:space="preserve">  Infra (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etc</w:t>
      </w:r>
      <w:proofErr w:type="spellEnd"/>
      <w:r>
        <w:t>):     ₹8,000</w:t>
      </w:r>
      <w:r>
        <w:br/>
        <w:t xml:space="preserve">  Marketing:                ₹50,000</w:t>
      </w:r>
      <w:r>
        <w:br/>
        <w:t xml:space="preserve">  </w:t>
      </w:r>
      <w:proofErr w:type="spellStart"/>
      <w:r>
        <w:t>Misc</w:t>
      </w:r>
      <w:proofErr w:type="spellEnd"/>
      <w:r>
        <w:t>:                     ₹30,000</w:t>
      </w:r>
      <w:r>
        <w:br/>
        <w:t xml:space="preserve">  Total:                    ₹4.9-5.9 lakh</w:t>
      </w:r>
      <w:r>
        <w:br/>
      </w:r>
      <w:r>
        <w:br/>
        <w:t>Monthly burn:               ~₹4-5 lakh</w:t>
      </w:r>
      <w:r>
        <w:br/>
        <w:t>Time to break-even:         Need ~4,000 bookings/month at ₹600 AOV</w:t>
      </w:r>
      <w:r>
        <w:br/>
        <w:t xml:space="preserve">                            = ₹24L GMV × 13% = ₹3.1L revenue</w:t>
      </w:r>
      <w:r>
        <w:br/>
        <w:t xml:space="preserve">                            Still not enough — need ₹5L revenue</w:t>
      </w:r>
      <w:r>
        <w:br/>
        <w:t xml:space="preserve">                            = ~6,000 bookings/month OR higher AOV</w:t>
      </w:r>
      <w:r>
        <w:br/>
      </w:r>
      <w:r>
        <w:br/>
        <w:t xml:space="preserve">Break-even estimate:        Month 18-24 (city level) </w:t>
      </w:r>
      <w:r>
        <w:br/>
        <w:t xml:space="preserve">                            IF repeat rate &gt; 25% and CAC &lt; ₹200</w:t>
      </w:r>
    </w:p>
    <w:p w14:paraId="1F5D845D" w14:textId="77777777" w:rsidR="00E94DA9" w:rsidRDefault="00000000">
      <w:pPr>
        <w:pStyle w:val="BlockQuotation"/>
      </w:pPr>
      <w:proofErr w:type="gramStart"/>
      <w:r>
        <w:t>[!WARNING</w:t>
      </w:r>
      <w:proofErr w:type="gramEnd"/>
      <w:r>
        <w:t>] </w:t>
      </w:r>
      <w:r>
        <w:rPr>
          <w:b/>
        </w:rPr>
        <w:t>The honest truth:</w:t>
      </w:r>
      <w:r>
        <w:t xml:space="preserve"> </w:t>
      </w:r>
      <w:r w:rsidRPr="003748E1">
        <w:rPr>
          <w:highlight w:val="green"/>
        </w:rPr>
        <w:t>P2P model has LOWER average revenue per booking than vendor-only. You need HIGHER volume to compensate. This means you need to grow users faster — which is where the P2P viral loop is supposed to help.</w:t>
      </w:r>
    </w:p>
    <w:p w14:paraId="61AB9430" w14:textId="77777777" w:rsidR="00E94DA9" w:rsidRDefault="00E94DA9">
      <w:pPr>
        <w:pStyle w:val="HorizontalLine"/>
      </w:pPr>
    </w:p>
    <w:p w14:paraId="0E60DC51" w14:textId="77777777" w:rsidR="00E94DA9" w:rsidRDefault="00000000">
      <w:pPr>
        <w:pStyle w:val="Heading2"/>
      </w:pPr>
      <w:r>
        <w:t>9. The Trust Architecture — How to Actually Solve Stranger-to-Stranger Trust in India</w:t>
      </w:r>
    </w:p>
    <w:p w14:paraId="34F0D1F7" w14:textId="77777777" w:rsidR="00E94DA9" w:rsidRDefault="00000000">
      <w:pPr>
        <w:pStyle w:val="BodyText"/>
      </w:pPr>
      <w:r>
        <w:t xml:space="preserve">This is the make-or-break question. Here's what works based on Airbnb, OLX, and </w:t>
      </w:r>
      <w:proofErr w:type="spellStart"/>
      <w:r>
        <w:t>Meesho</w:t>
      </w:r>
      <w:proofErr w:type="spellEnd"/>
      <w:r>
        <w:t xml:space="preserve"> learnings:</w:t>
      </w:r>
    </w:p>
    <w:p w14:paraId="15B3AF99" w14:textId="77777777" w:rsidR="00E94DA9" w:rsidRDefault="00000000">
      <w:pPr>
        <w:pStyle w:val="Heading3"/>
      </w:pPr>
      <w:r>
        <w:t>Layer 1: Identity (Before First Transaction)</w:t>
      </w:r>
    </w:p>
    <w:p w14:paraId="29644345" w14:textId="77777777" w:rsidR="00E94DA9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rPr>
          <w:b/>
        </w:rPr>
        <w:t xml:space="preserve">KYC via </w:t>
      </w:r>
      <w:proofErr w:type="spellStart"/>
      <w:r>
        <w:rPr>
          <w:b/>
        </w:rPr>
        <w:t>DigiLocker</w:t>
      </w:r>
      <w:proofErr w:type="spellEnd"/>
      <w:r>
        <w:t xml:space="preserve"> — Aadhaar + name verification (30 seconds)</w:t>
      </w:r>
    </w:p>
    <w:p w14:paraId="06757ADF" w14:textId="77777777" w:rsidR="00E94DA9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rPr>
          <w:b/>
        </w:rPr>
        <w:t>Phone verification</w:t>
      </w:r>
      <w:r>
        <w:t xml:space="preserve"> — OTP-based</w:t>
      </w:r>
    </w:p>
    <w:p w14:paraId="63F77774" w14:textId="77777777" w:rsidR="00E94DA9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rPr>
          <w:b/>
        </w:rPr>
        <w:lastRenderedPageBreak/>
        <w:t>Social proof</w:t>
      </w:r>
      <w:r>
        <w:t xml:space="preserve"> — Optional Google/Facebook connection (shows "real person")</w:t>
      </w:r>
    </w:p>
    <w:p w14:paraId="27AE910E" w14:textId="77777777" w:rsidR="00E94DA9" w:rsidRDefault="00000000">
      <w:pPr>
        <w:pStyle w:val="BodyText"/>
        <w:numPr>
          <w:ilvl w:val="0"/>
          <w:numId w:val="12"/>
        </w:numPr>
        <w:tabs>
          <w:tab w:val="left" w:pos="709"/>
        </w:tabs>
      </w:pPr>
      <w:r>
        <w:rPr>
          <w:b/>
        </w:rPr>
        <w:t>Profile completeness score</w:t>
      </w:r>
      <w:r>
        <w:t xml:space="preserve"> — photo, bio, location, reviews = higher visibility</w:t>
      </w:r>
    </w:p>
    <w:p w14:paraId="6EFF9FD9" w14:textId="77777777" w:rsidR="00E94DA9" w:rsidRDefault="00000000">
      <w:pPr>
        <w:pStyle w:val="Heading3"/>
        <w:numPr>
          <w:ilvl w:val="0"/>
          <w:numId w:val="0"/>
        </w:numPr>
      </w:pPr>
      <w:r>
        <w:t>Layer 2: Financial (Per Transaction)</w:t>
      </w:r>
    </w:p>
    <w:p w14:paraId="5FA438E6" w14:textId="77777777" w:rsidR="00E94DA9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rPr>
          <w:b/>
        </w:rPr>
        <w:t>Security deposit</w:t>
      </w:r>
      <w:r>
        <w:t xml:space="preserve"> — held via </w:t>
      </w:r>
      <w:proofErr w:type="spellStart"/>
      <w:r>
        <w:t>Razorpay</w:t>
      </w:r>
      <w:proofErr w:type="spellEnd"/>
      <w:r>
        <w:t xml:space="preserve"> Route, released after return</w:t>
      </w:r>
    </w:p>
    <w:p w14:paraId="3A27AD24" w14:textId="77777777" w:rsidR="00E94DA9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rPr>
          <w:b/>
        </w:rPr>
        <w:t>Escrow payments</w:t>
      </w:r>
      <w:r>
        <w:t xml:space="preserve"> — renter pays, platform holds, releases to lender after confirmation</w:t>
      </w:r>
    </w:p>
    <w:p w14:paraId="1F2A12E6" w14:textId="77777777" w:rsidR="00E94DA9" w:rsidRDefault="00000000">
      <w:pPr>
        <w:pStyle w:val="BodyText"/>
        <w:numPr>
          <w:ilvl w:val="0"/>
          <w:numId w:val="13"/>
        </w:numPr>
        <w:tabs>
          <w:tab w:val="left" w:pos="709"/>
        </w:tabs>
      </w:pPr>
      <w:r>
        <w:rPr>
          <w:b/>
        </w:rPr>
        <w:t>Minimum listing value</w:t>
      </w:r>
      <w:r>
        <w:t xml:space="preserve"> — ₹200 floor to prevent frivolous listings</w:t>
      </w:r>
    </w:p>
    <w:p w14:paraId="2C23CCB6" w14:textId="77777777" w:rsidR="00E94DA9" w:rsidRDefault="00000000">
      <w:pPr>
        <w:pStyle w:val="Heading3"/>
        <w:numPr>
          <w:ilvl w:val="0"/>
          <w:numId w:val="0"/>
        </w:numPr>
      </w:pPr>
      <w:r>
        <w:t>Layer 3: Behavioral (</w:t>
      </w:r>
      <w:proofErr w:type="gramStart"/>
      <w:r>
        <w:t>Post-Transaction</w:t>
      </w:r>
      <w:proofErr w:type="gramEnd"/>
      <w:r>
        <w:t>)</w:t>
      </w:r>
    </w:p>
    <w:p w14:paraId="74711CB5" w14:textId="77777777" w:rsidR="00E94DA9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b/>
        </w:rPr>
        <w:t>Two-way reviews</w:t>
      </w:r>
      <w:r>
        <w:t xml:space="preserve"> — both lender and renter rate each other</w:t>
      </w:r>
    </w:p>
    <w:p w14:paraId="32674D9B" w14:textId="77777777" w:rsidR="00E94DA9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b/>
        </w:rPr>
        <w:t>Hidden reviews until both submit</w:t>
      </w:r>
      <w:r>
        <w:t xml:space="preserve"> — prevents retaliation (Airbnb model)</w:t>
      </w:r>
    </w:p>
    <w:p w14:paraId="401904E8" w14:textId="77777777" w:rsidR="00E94DA9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b/>
        </w:rPr>
        <w:t>Trust score</w:t>
      </w:r>
      <w:r>
        <w:t xml:space="preserve"> — composite of: response rate + completion rate + review average + KYC level</w:t>
      </w:r>
    </w:p>
    <w:p w14:paraId="1ADE0AB4" w14:textId="77777777" w:rsidR="00E94DA9" w:rsidRDefault="00000000">
      <w:pPr>
        <w:pStyle w:val="BodyText"/>
        <w:numPr>
          <w:ilvl w:val="0"/>
          <w:numId w:val="14"/>
        </w:numPr>
        <w:tabs>
          <w:tab w:val="left" w:pos="709"/>
        </w:tabs>
      </w:pPr>
      <w:r>
        <w:rPr>
          <w:b/>
        </w:rPr>
        <w:t>Progressive trust unlocks</w:t>
      </w:r>
      <w:r>
        <w:t xml:space="preserve"> — first listing capped at ₹5,000 item value, increases with good ratings</w:t>
      </w:r>
    </w:p>
    <w:p w14:paraId="534D6DBC" w14:textId="77777777" w:rsidR="00E94DA9" w:rsidRDefault="00000000">
      <w:pPr>
        <w:pStyle w:val="Heading3"/>
        <w:numPr>
          <w:ilvl w:val="0"/>
          <w:numId w:val="0"/>
        </w:numPr>
      </w:pPr>
      <w:r>
        <w:t>Layer 4: Safety Net (When Things Go Wrong)</w:t>
      </w:r>
    </w:p>
    <w:p w14:paraId="5C77B709" w14:textId="77777777" w:rsidR="00E94DA9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rPr>
          <w:b/>
        </w:rPr>
        <w:t>Mandatory pre/post photos</w:t>
      </w:r>
      <w:r>
        <w:t xml:space="preserve"> — timestamped, geotagged, stored immutably</w:t>
      </w:r>
    </w:p>
    <w:p w14:paraId="77B5CA21" w14:textId="77777777" w:rsidR="00E94DA9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rPr>
          <w:b/>
        </w:rPr>
        <w:t>AI-assisted damage comparison</w:t>
      </w:r>
      <w:r>
        <w:t xml:space="preserve"> — GPT-4o Vision compares before/after photos, flags differences for human review</w:t>
      </w:r>
    </w:p>
    <w:p w14:paraId="1418497B" w14:textId="77777777" w:rsidR="00E94DA9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rPr>
          <w:b/>
        </w:rPr>
        <w:t>Dispute resolution SOP</w:t>
      </w:r>
      <w:r>
        <w:t xml:space="preserve"> — escalation: AI triage → human review → founder decision (Month 1-6)</w:t>
      </w:r>
    </w:p>
    <w:p w14:paraId="02C79FF8" w14:textId="77777777" w:rsidR="00E94DA9" w:rsidRDefault="00000000">
      <w:pPr>
        <w:pStyle w:val="BodyText"/>
        <w:numPr>
          <w:ilvl w:val="0"/>
          <w:numId w:val="15"/>
        </w:numPr>
        <w:tabs>
          <w:tab w:val="left" w:pos="709"/>
        </w:tabs>
      </w:pPr>
      <w:r>
        <w:rPr>
          <w:b/>
        </w:rPr>
        <w:t>"Protection fee" (not insurance)</w:t>
      </w:r>
      <w:r>
        <w:t xml:space="preserve"> — optional ₹50-100 per booking damage waiver, legally a service fee not insurance product (avoids IRDAI issues)</w:t>
      </w:r>
    </w:p>
    <w:p w14:paraId="3F50ADFB" w14:textId="77777777" w:rsidR="00E94DA9" w:rsidRDefault="00000000">
      <w:pPr>
        <w:pStyle w:val="Heading3"/>
        <w:numPr>
          <w:ilvl w:val="0"/>
          <w:numId w:val="0"/>
        </w:numPr>
      </w:pPr>
      <w:r>
        <w:t xml:space="preserve">The </w:t>
      </w:r>
      <w:proofErr w:type="spellStart"/>
      <w:r>
        <w:t>Meesho</w:t>
      </w:r>
      <w:proofErr w:type="spellEnd"/>
      <w:r>
        <w:t xml:space="preserve"> Insight (Critical for India)</w:t>
      </w:r>
    </w:p>
    <w:p w14:paraId="152F5B91" w14:textId="77777777" w:rsidR="00E94DA9" w:rsidRDefault="00000000">
      <w:pPr>
        <w:pStyle w:val="BodyText"/>
      </w:pPr>
      <w:proofErr w:type="spellStart"/>
      <w:r>
        <w:t>Meesho</w:t>
      </w:r>
      <w:proofErr w:type="spellEnd"/>
      <w:r>
        <w:t xml:space="preserve"> reached massive scale in India's P2P commerce by leveraging </w:t>
      </w:r>
      <w:r>
        <w:rPr>
          <w:b/>
        </w:rPr>
        <w:t>existing social trust networks.</w:t>
      </w:r>
      <w:r>
        <w:t xml:space="preserve"> </w:t>
      </w:r>
      <w:r w:rsidRPr="003748E1">
        <w:rPr>
          <w:highlight w:val="cyan"/>
        </w:rPr>
        <w:t>Instead of stranger-to-stranger, it was friend-to-friend</w:t>
      </w:r>
      <w:r>
        <w:t xml:space="preserve"> via WhatsApp.</w:t>
      </w:r>
    </w:p>
    <w:p w14:paraId="54D88AF0" w14:textId="77777777" w:rsidR="00E94DA9" w:rsidRDefault="00000000">
      <w:pPr>
        <w:pStyle w:val="BodyText"/>
      </w:pPr>
      <w:r>
        <w:rPr>
          <w:b/>
        </w:rPr>
        <w:t>Application for you:</w:t>
      </w:r>
    </w:p>
    <w:p w14:paraId="1256FB0C" w14:textId="77777777" w:rsidR="00E94DA9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t>"List &amp; Share via WhatsApp" — when someone lists an item, they can share it to their WhatsApp contacts/groups</w:t>
      </w:r>
    </w:p>
    <w:p w14:paraId="2DE9B761" w14:textId="77777777" w:rsidR="00E94DA9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t>"Rent from people you know" — if a friend-of-friend has what you need, they show up first</w:t>
      </w:r>
    </w:p>
    <w:p w14:paraId="7A2CCAAB" w14:textId="77777777" w:rsidR="00E94DA9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rPr>
          <w:b/>
        </w:rPr>
        <w:t>Social proximity ranking</w:t>
      </w:r>
      <w:r>
        <w:t xml:space="preserve"> — items listed by people in your contact list (with permission) rank higher</w:t>
      </w:r>
    </w:p>
    <w:p w14:paraId="2367F86F" w14:textId="77777777" w:rsidR="00E94DA9" w:rsidRDefault="00000000">
      <w:pPr>
        <w:pStyle w:val="BodyText"/>
        <w:numPr>
          <w:ilvl w:val="0"/>
          <w:numId w:val="16"/>
        </w:numPr>
        <w:tabs>
          <w:tab w:val="left" w:pos="709"/>
        </w:tabs>
      </w:pPr>
      <w:r>
        <w:t>This transforms "stranger renting stranger's camera" into "renting Rahul's camera (Amit's friend from college)"</w:t>
      </w:r>
    </w:p>
    <w:p w14:paraId="66B28CF8" w14:textId="77777777" w:rsidR="00E94DA9" w:rsidRDefault="00E94DA9">
      <w:pPr>
        <w:pStyle w:val="HorizontalLine"/>
      </w:pPr>
    </w:p>
    <w:p w14:paraId="6AD6ED58" w14:textId="77777777" w:rsidR="00E94DA9" w:rsidRDefault="00000000">
      <w:pPr>
        <w:pStyle w:val="Heading2"/>
      </w:pPr>
      <w:r>
        <w:lastRenderedPageBreak/>
        <w:t>10. What the Product Actually Becomes</w:t>
      </w:r>
    </w:p>
    <w:p w14:paraId="525C2E59" w14:textId="77777777" w:rsidR="00E94DA9" w:rsidRDefault="00000000">
      <w:pPr>
        <w:pStyle w:val="Heading3"/>
      </w:pPr>
      <w:r>
        <w:t>The Positioning Shift</w:t>
      </w:r>
    </w:p>
    <w:p w14:paraId="30C8E07C" w14:textId="77777777" w:rsidR="003748E1" w:rsidRDefault="00000000">
      <w:pPr>
        <w:pStyle w:val="BodyText"/>
      </w:pPr>
      <w:r>
        <w:rPr>
          <w:b/>
        </w:rPr>
        <w:t>Old:</w:t>
      </w:r>
      <w:r>
        <w:t xml:space="preserve"> "</w:t>
      </w:r>
      <w:proofErr w:type="spellStart"/>
      <w:r>
        <w:t>RentalHub</w:t>
      </w:r>
      <w:proofErr w:type="spellEnd"/>
      <w:r>
        <w:t xml:space="preserve"> — India's Rental </w:t>
      </w:r>
      <w:proofErr w:type="spellStart"/>
      <w:r>
        <w:t>Superapp</w:t>
      </w:r>
      <w:proofErr w:type="spellEnd"/>
      <w:r>
        <w:t>" (vendor marketplace) </w:t>
      </w:r>
    </w:p>
    <w:p w14:paraId="356ADD08" w14:textId="656D6502" w:rsidR="00E94DA9" w:rsidRDefault="00000000">
      <w:pPr>
        <w:pStyle w:val="BodyText"/>
      </w:pPr>
      <w:r>
        <w:rPr>
          <w:b/>
        </w:rPr>
        <w:t>New:</w:t>
      </w:r>
      <w:r>
        <w:t xml:space="preserve"> "</w:t>
      </w:r>
      <w:proofErr w:type="spellStart"/>
      <w:r>
        <w:t>RentalHub</w:t>
      </w:r>
      <w:proofErr w:type="spellEnd"/>
      <w:r>
        <w:t xml:space="preserve"> — Rent Anything </w:t>
      </w:r>
      <w:proofErr w:type="gramStart"/>
      <w:r>
        <w:t>From</w:t>
      </w:r>
      <w:proofErr w:type="gramEnd"/>
      <w:r>
        <w:t xml:space="preserve"> Anyone Near You" (community marketplace)</w:t>
      </w:r>
    </w:p>
    <w:p w14:paraId="5FAE476F" w14:textId="77777777" w:rsidR="00E94DA9" w:rsidRDefault="00000000">
      <w:pPr>
        <w:pStyle w:val="BodyText"/>
      </w:pPr>
      <w:r>
        <w:t xml:space="preserve">Think: </w:t>
      </w:r>
      <w:r>
        <w:rPr>
          <w:b/>
        </w:rPr>
        <w:t>OLX for rentals</w:t>
      </w:r>
      <w:r>
        <w:t xml:space="preserve"> — with trust, payments, and protection built in.</w:t>
      </w:r>
    </w:p>
    <w:p w14:paraId="3BF74AC3" w14:textId="77777777" w:rsidR="00E94DA9" w:rsidRDefault="00000000">
      <w:pPr>
        <w:pStyle w:val="Heading3"/>
      </w:pPr>
      <w:r>
        <w:t>Category Strategy (What to Enable from Day 1)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250"/>
        <w:gridCol w:w="2160"/>
        <w:gridCol w:w="2430"/>
        <w:gridCol w:w="2788"/>
      </w:tblGrid>
      <w:tr w:rsidR="00E94DA9" w14:paraId="15443A79" w14:textId="77777777" w:rsidTr="003748E1">
        <w:trPr>
          <w:tblHeader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FBE1BA" w14:textId="77777777" w:rsidR="00E94DA9" w:rsidRDefault="00000000">
            <w:pPr>
              <w:pStyle w:val="TableHeading"/>
              <w:jc w:val="left"/>
            </w:pPr>
            <w:r>
              <w:t>Category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F499B" w14:textId="77777777" w:rsidR="00E94DA9" w:rsidRDefault="00000000">
            <w:pPr>
              <w:pStyle w:val="TableHeading"/>
              <w:jc w:val="left"/>
            </w:pPr>
            <w:r>
              <w:t>P2P Individual?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877927" w14:textId="77777777" w:rsidR="00E94DA9" w:rsidRDefault="00000000">
            <w:pPr>
              <w:pStyle w:val="TableHeading"/>
              <w:jc w:val="left"/>
            </w:pPr>
            <w:r>
              <w:t>Vendor?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FAFB3" w14:textId="77777777" w:rsidR="00E94DA9" w:rsidRDefault="00000000">
            <w:pPr>
              <w:pStyle w:val="TableHeading"/>
              <w:jc w:val="left"/>
            </w:pPr>
            <w:r>
              <w:t>Why</w:t>
            </w:r>
          </w:p>
        </w:tc>
      </w:tr>
      <w:tr w:rsidR="00E94DA9" w14:paraId="04D9B629" w14:textId="77777777" w:rsidTr="003748E1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758402A1" w14:textId="77777777" w:rsidR="00E94DA9" w:rsidRDefault="00000000">
            <w:pPr>
              <w:pStyle w:val="TableContents"/>
            </w:pPr>
            <w:r>
              <w:t>🚲 Bikes/Scooters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6465D00D" w14:textId="77777777" w:rsidR="00E94DA9" w:rsidRDefault="00000000">
            <w:pPr>
              <w:pStyle w:val="TableContents"/>
            </w:pPr>
            <w:r>
              <w:t>❌ NO (white plate)</w:t>
            </w:r>
          </w:p>
        </w:tc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</w:tcPr>
          <w:p w14:paraId="30EB5C6A" w14:textId="77777777" w:rsidR="00E94DA9" w:rsidRDefault="00000000">
            <w:pPr>
              <w:pStyle w:val="TableContents"/>
            </w:pPr>
            <w:r>
              <w:t>✅ YES (yellow plate only)</w:t>
            </w:r>
          </w:p>
        </w:tc>
        <w:tc>
          <w:tcPr>
            <w:tcW w:w="2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5123E" w14:textId="77777777" w:rsidR="00E94DA9" w:rsidRDefault="00000000">
            <w:pPr>
              <w:pStyle w:val="TableContents"/>
            </w:pPr>
            <w:r>
              <w:t>Motor Vehicles Act</w:t>
            </w:r>
          </w:p>
        </w:tc>
      </w:tr>
      <w:tr w:rsidR="00E94DA9" w14:paraId="40AFDB5F" w14:textId="77777777" w:rsidTr="003748E1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2F2DEA02" w14:textId="77777777" w:rsidR="00E94DA9" w:rsidRDefault="00000000">
            <w:pPr>
              <w:pStyle w:val="TableContents"/>
            </w:pPr>
            <w:r>
              <w:t>📷 Cameras/Lenses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0F772187" w14:textId="77777777" w:rsidR="00E94DA9" w:rsidRDefault="00000000">
            <w:pPr>
              <w:pStyle w:val="TableContents"/>
            </w:pPr>
            <w:r>
              <w:t>✅ YES</w:t>
            </w:r>
          </w:p>
        </w:tc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</w:tcPr>
          <w:p w14:paraId="684DE081" w14:textId="77777777" w:rsidR="00E94DA9" w:rsidRDefault="00000000">
            <w:pPr>
              <w:pStyle w:val="TableContents"/>
            </w:pPr>
            <w:r>
              <w:t>✅ YES</w:t>
            </w:r>
          </w:p>
        </w:tc>
        <w:tc>
          <w:tcPr>
            <w:tcW w:w="2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A9201" w14:textId="77777777" w:rsidR="00E94DA9" w:rsidRDefault="00000000">
            <w:pPr>
              <w:pStyle w:val="TableContents"/>
            </w:pPr>
            <w:r>
              <w:t>High value, high demand, proven P2P category globally</w:t>
            </w:r>
          </w:p>
        </w:tc>
      </w:tr>
      <w:tr w:rsidR="00E94DA9" w14:paraId="69851E90" w14:textId="77777777" w:rsidTr="003748E1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357FAF64" w14:textId="77777777" w:rsidR="00E94DA9" w:rsidRDefault="00000000">
            <w:pPr>
              <w:pStyle w:val="TableContents"/>
            </w:pPr>
            <w:r>
              <w:t>🎮 Gaming (consoles, VR)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7E786E09" w14:textId="77777777" w:rsidR="00E94DA9" w:rsidRDefault="00000000">
            <w:pPr>
              <w:pStyle w:val="TableContents"/>
            </w:pPr>
            <w:r>
              <w:t>✅ YES</w:t>
            </w:r>
          </w:p>
        </w:tc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</w:tcPr>
          <w:p w14:paraId="6D223FE2" w14:textId="77777777" w:rsidR="00E94DA9" w:rsidRDefault="00000000">
            <w:pPr>
              <w:pStyle w:val="TableContents"/>
            </w:pPr>
            <w:r>
              <w:t>✅ YES</w:t>
            </w:r>
          </w:p>
        </w:tc>
        <w:tc>
          <w:tcPr>
            <w:tcW w:w="2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9C19A" w14:textId="77777777" w:rsidR="00E94DA9" w:rsidRDefault="00000000">
            <w:pPr>
              <w:pStyle w:val="TableContents"/>
            </w:pPr>
            <w:r>
              <w:t>Student market, high demand, underserved</w:t>
            </w:r>
          </w:p>
        </w:tc>
      </w:tr>
      <w:tr w:rsidR="00E94DA9" w14:paraId="48858C63" w14:textId="77777777" w:rsidTr="003748E1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32F2708D" w14:textId="77777777" w:rsidR="00E94DA9" w:rsidRDefault="00000000">
            <w:pPr>
              <w:pStyle w:val="TableContents"/>
            </w:pPr>
            <w:r>
              <w:t>🎸 Musical instruments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19D49CD4" w14:textId="77777777" w:rsidR="00E94DA9" w:rsidRDefault="00000000">
            <w:pPr>
              <w:pStyle w:val="TableContents"/>
            </w:pPr>
            <w:r>
              <w:t>✅ YES</w:t>
            </w:r>
          </w:p>
        </w:tc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</w:tcPr>
          <w:p w14:paraId="0C912F0F" w14:textId="77777777" w:rsidR="00E94DA9" w:rsidRDefault="00000000">
            <w:pPr>
              <w:pStyle w:val="TableContents"/>
            </w:pPr>
            <w:r>
              <w:t>✅ YES</w:t>
            </w:r>
          </w:p>
        </w:tc>
        <w:tc>
          <w:tcPr>
            <w:tcW w:w="2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71536" w14:textId="77777777" w:rsidR="00E94DA9" w:rsidRDefault="00000000">
            <w:pPr>
              <w:pStyle w:val="TableContents"/>
            </w:pPr>
            <w:r>
              <w:t>Expensive to buy, perfect for P2P</w:t>
            </w:r>
          </w:p>
        </w:tc>
      </w:tr>
      <w:tr w:rsidR="00E94DA9" w14:paraId="70BD4BE6" w14:textId="77777777" w:rsidTr="003748E1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46678EA7" w14:textId="77777777" w:rsidR="00E94DA9" w:rsidRDefault="00000000">
            <w:pPr>
              <w:pStyle w:val="TableContents"/>
            </w:pPr>
            <w:r>
              <w:t>🏕️ Camping/trekking gear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0DD86A99" w14:textId="77777777" w:rsidR="00E94DA9" w:rsidRDefault="00000000">
            <w:pPr>
              <w:pStyle w:val="TableContents"/>
            </w:pPr>
            <w:r>
              <w:t>✅ YES</w:t>
            </w:r>
          </w:p>
        </w:tc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</w:tcPr>
          <w:p w14:paraId="427E1F76" w14:textId="77777777" w:rsidR="00E94DA9" w:rsidRDefault="00000000">
            <w:pPr>
              <w:pStyle w:val="TableContents"/>
            </w:pPr>
            <w:r>
              <w:t>✅ YES</w:t>
            </w:r>
          </w:p>
        </w:tc>
        <w:tc>
          <w:tcPr>
            <w:tcW w:w="2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9CE53" w14:textId="77777777" w:rsidR="00E94DA9" w:rsidRDefault="00000000">
            <w:pPr>
              <w:pStyle w:val="TableContents"/>
            </w:pPr>
            <w:r>
              <w:t>Seasonal, perfect "use once, rent out"</w:t>
            </w:r>
          </w:p>
        </w:tc>
      </w:tr>
      <w:tr w:rsidR="00E94DA9" w14:paraId="209769E7" w14:textId="77777777" w:rsidTr="003748E1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2915993D" w14:textId="77777777" w:rsidR="00E94DA9" w:rsidRDefault="00000000">
            <w:pPr>
              <w:pStyle w:val="TableContents"/>
            </w:pPr>
            <w:r>
              <w:t>🎉 Party/event supplies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3CA4752E" w14:textId="77777777" w:rsidR="00E94DA9" w:rsidRDefault="00000000">
            <w:pPr>
              <w:pStyle w:val="TableContents"/>
            </w:pPr>
            <w:r>
              <w:t>✅ YES</w:t>
            </w:r>
          </w:p>
        </w:tc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</w:tcPr>
          <w:p w14:paraId="0C302C26" w14:textId="77777777" w:rsidR="00E94DA9" w:rsidRDefault="00000000">
            <w:pPr>
              <w:pStyle w:val="TableContents"/>
            </w:pPr>
            <w:r>
              <w:t>✅ YES</w:t>
            </w:r>
          </w:p>
        </w:tc>
        <w:tc>
          <w:tcPr>
            <w:tcW w:w="2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A5764" w14:textId="77777777" w:rsidR="00E94DA9" w:rsidRDefault="00000000">
            <w:pPr>
              <w:pStyle w:val="TableContents"/>
            </w:pPr>
            <w:r>
              <w:t>Projectors, speakers, lights, decorations</w:t>
            </w:r>
          </w:p>
        </w:tc>
      </w:tr>
      <w:tr w:rsidR="00E94DA9" w14:paraId="2825F3E4" w14:textId="77777777" w:rsidTr="003748E1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6BC67CD6" w14:textId="77777777" w:rsidR="00E94DA9" w:rsidRDefault="00000000">
            <w:pPr>
              <w:pStyle w:val="TableContents"/>
            </w:pPr>
            <w:r>
              <w:t>🧳 Travel gear (luggage, car seats)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38B0073E" w14:textId="77777777" w:rsidR="00E94DA9" w:rsidRDefault="00000000">
            <w:pPr>
              <w:pStyle w:val="TableContents"/>
            </w:pPr>
            <w:r>
              <w:t>✅ YES</w:t>
            </w:r>
          </w:p>
        </w:tc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</w:tcPr>
          <w:p w14:paraId="5412A5C5" w14:textId="77777777" w:rsidR="00E94DA9" w:rsidRDefault="00000000">
            <w:pPr>
              <w:pStyle w:val="TableContents"/>
            </w:pPr>
            <w:r>
              <w:t>✅ YES</w:t>
            </w:r>
          </w:p>
        </w:tc>
        <w:tc>
          <w:tcPr>
            <w:tcW w:w="2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E6502" w14:textId="77777777" w:rsidR="00E94DA9" w:rsidRDefault="00000000">
            <w:pPr>
              <w:pStyle w:val="TableContents"/>
            </w:pPr>
            <w:r>
              <w:t>High demand for trips</w:t>
            </w:r>
          </w:p>
        </w:tc>
      </w:tr>
      <w:tr w:rsidR="00E94DA9" w14:paraId="0F3FCCE1" w14:textId="77777777" w:rsidTr="003748E1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530A3676" w14:textId="77777777" w:rsidR="00E94DA9" w:rsidRDefault="00000000">
            <w:pPr>
              <w:pStyle w:val="TableContents"/>
            </w:pPr>
            <w:r>
              <w:t>🛋️ Furniture (small items)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49D83564" w14:textId="77777777" w:rsidR="00E94DA9" w:rsidRDefault="00000000">
            <w:pPr>
              <w:pStyle w:val="TableContents"/>
            </w:pPr>
            <w:r>
              <w:t>✅ YES</w:t>
            </w:r>
          </w:p>
        </w:tc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</w:tcPr>
          <w:p w14:paraId="06852615" w14:textId="77777777" w:rsidR="00E94DA9" w:rsidRDefault="00000000">
            <w:pPr>
              <w:pStyle w:val="TableContents"/>
            </w:pPr>
            <w:r>
              <w:t>✅ YES</w:t>
            </w:r>
          </w:p>
        </w:tc>
        <w:tc>
          <w:tcPr>
            <w:tcW w:w="2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2A48F" w14:textId="77777777" w:rsidR="00E94DA9" w:rsidRDefault="00000000">
            <w:pPr>
              <w:pStyle w:val="TableContents"/>
            </w:pPr>
            <w:r>
              <w:t>Students relocating, temporary needs</w:t>
            </w:r>
          </w:p>
        </w:tc>
      </w:tr>
      <w:tr w:rsidR="00E94DA9" w14:paraId="46B0C4A1" w14:textId="77777777" w:rsidTr="003748E1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1DA39FCB" w14:textId="77777777" w:rsidR="00E94DA9" w:rsidRDefault="00000000">
            <w:pPr>
              <w:pStyle w:val="TableContents"/>
            </w:pPr>
            <w:r>
              <w:t>👗 Fashion/ethnic wear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2935F03C" w14:textId="77777777" w:rsidR="00E94DA9" w:rsidRDefault="00000000">
            <w:pPr>
              <w:pStyle w:val="TableContents"/>
            </w:pPr>
            <w:r>
              <w:t>✅ YES</w:t>
            </w:r>
          </w:p>
        </w:tc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</w:tcPr>
          <w:p w14:paraId="154DFE33" w14:textId="77777777" w:rsidR="00E94DA9" w:rsidRDefault="00000000">
            <w:pPr>
              <w:pStyle w:val="TableContents"/>
            </w:pPr>
            <w:r>
              <w:t>❌</w:t>
            </w:r>
          </w:p>
        </w:tc>
        <w:tc>
          <w:tcPr>
            <w:tcW w:w="2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D9A2E" w14:textId="77777777" w:rsidR="00E94DA9" w:rsidRDefault="00000000">
            <w:pPr>
              <w:pStyle w:val="TableContents"/>
            </w:pPr>
            <w:r>
              <w:t>Expensive lehengas/sherwanis rented once</w:t>
            </w:r>
          </w:p>
        </w:tc>
      </w:tr>
      <w:tr w:rsidR="00E94DA9" w14:paraId="2F1BD5D6" w14:textId="77777777" w:rsidTr="003748E1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06744050" w14:textId="77777777" w:rsidR="00E94DA9" w:rsidRDefault="00000000">
            <w:pPr>
              <w:pStyle w:val="TableContents"/>
            </w:pPr>
            <w:r>
              <w:t>🔧 Tools (drills, etc.)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34D3FF26" w14:textId="77777777" w:rsidR="00E94DA9" w:rsidRDefault="00000000">
            <w:pPr>
              <w:pStyle w:val="TableContents"/>
            </w:pPr>
            <w:r>
              <w:t>✅ YES (with waiver)</w:t>
            </w:r>
          </w:p>
        </w:tc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</w:tcPr>
          <w:p w14:paraId="43F03696" w14:textId="77777777" w:rsidR="00E94DA9" w:rsidRDefault="00000000">
            <w:pPr>
              <w:pStyle w:val="TableContents"/>
            </w:pPr>
            <w:r>
              <w:t>✅ YES</w:t>
            </w:r>
          </w:p>
        </w:tc>
        <w:tc>
          <w:tcPr>
            <w:tcW w:w="2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AF3E7" w14:textId="77777777" w:rsidR="00E94DA9" w:rsidRDefault="00000000">
            <w:pPr>
              <w:pStyle w:val="TableContents"/>
            </w:pPr>
            <w:r>
              <w:t>High utility, low frequency of need</w:t>
            </w:r>
          </w:p>
        </w:tc>
      </w:tr>
      <w:tr w:rsidR="00E94DA9" w14:paraId="65A75D28" w14:textId="77777777" w:rsidTr="003748E1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59E74264" w14:textId="77777777" w:rsidR="00E94DA9" w:rsidRDefault="00000000">
            <w:pPr>
              <w:pStyle w:val="TableContents"/>
            </w:pPr>
            <w:r>
              <w:t>📚 Books/textbooks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17EAD364" w14:textId="77777777" w:rsidR="00E94DA9" w:rsidRDefault="00000000">
            <w:pPr>
              <w:pStyle w:val="TableContents"/>
            </w:pPr>
            <w:r>
              <w:t>✅ YES</w:t>
            </w:r>
          </w:p>
        </w:tc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</w:tcPr>
          <w:p w14:paraId="26BC6DBC" w14:textId="77777777" w:rsidR="00E94DA9" w:rsidRDefault="00000000">
            <w:pPr>
              <w:pStyle w:val="TableContents"/>
            </w:pPr>
            <w:r>
              <w:t>❌</w:t>
            </w:r>
          </w:p>
        </w:tc>
        <w:tc>
          <w:tcPr>
            <w:tcW w:w="2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A86F0" w14:textId="77777777" w:rsidR="00E94DA9" w:rsidRDefault="00000000">
            <w:pPr>
              <w:pStyle w:val="TableContents"/>
            </w:pPr>
            <w:r>
              <w:t>College textbook sharing — massive in India</w:t>
            </w:r>
          </w:p>
        </w:tc>
      </w:tr>
      <w:tr w:rsidR="00E94DA9" w14:paraId="43E990C6" w14:textId="77777777" w:rsidTr="003748E1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60ADBBAB" w14:textId="77777777" w:rsidR="00E94DA9" w:rsidRDefault="00000000">
            <w:pPr>
              <w:pStyle w:val="TableContents"/>
            </w:pPr>
            <w:r>
              <w:t>💻 Laptops/tablets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</w:tcPr>
          <w:p w14:paraId="04057DCB" w14:textId="77777777" w:rsidR="00E94DA9" w:rsidRDefault="00000000">
            <w:pPr>
              <w:pStyle w:val="TableContents"/>
            </w:pPr>
            <w:r>
              <w:t>✅ YES</w:t>
            </w:r>
          </w:p>
        </w:tc>
        <w:tc>
          <w:tcPr>
            <w:tcW w:w="2430" w:type="dxa"/>
            <w:tcBorders>
              <w:left w:val="single" w:sz="4" w:space="0" w:color="000000"/>
              <w:bottom w:val="single" w:sz="4" w:space="0" w:color="000000"/>
            </w:tcBorders>
          </w:tcPr>
          <w:p w14:paraId="61B79316" w14:textId="77777777" w:rsidR="00E94DA9" w:rsidRDefault="00000000">
            <w:pPr>
              <w:pStyle w:val="TableContents"/>
            </w:pPr>
            <w:r>
              <w:t>✅ YES</w:t>
            </w:r>
          </w:p>
        </w:tc>
        <w:tc>
          <w:tcPr>
            <w:tcW w:w="2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291A0" w14:textId="77777777" w:rsidR="00E94DA9" w:rsidRDefault="00000000">
            <w:pPr>
              <w:pStyle w:val="TableContents"/>
            </w:pPr>
            <w:r>
              <w:t>Short-term project needs</w:t>
            </w:r>
          </w:p>
        </w:tc>
      </w:tr>
    </w:tbl>
    <w:p w14:paraId="7263DA1D" w14:textId="77777777" w:rsidR="00E94DA9" w:rsidRDefault="00E94DA9">
      <w:pPr>
        <w:pStyle w:val="BodyText"/>
      </w:pPr>
    </w:p>
    <w:p w14:paraId="7BB370BC" w14:textId="77777777" w:rsidR="00E94DA9" w:rsidRDefault="00000000">
      <w:pPr>
        <w:pStyle w:val="Heading3"/>
      </w:pPr>
      <w:r>
        <w:t>The Killer Use Cases for India</w:t>
      </w:r>
    </w:p>
    <w:p w14:paraId="2DF8D336" w14:textId="77777777" w:rsidR="00E94DA9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rPr>
          <w:b/>
        </w:rPr>
        <w:t>College student renting out PS5 when going home for break</w:t>
      </w:r>
      <w:r>
        <w:t xml:space="preserve"> (₹500/week)</w:t>
      </w:r>
    </w:p>
    <w:p w14:paraId="3DCB7C49" w14:textId="77777777" w:rsidR="00E94DA9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rPr>
          <w:b/>
        </w:rPr>
        <w:t>Wedding lehenga rented after wearing once</w:t>
      </w:r>
      <w:r>
        <w:t xml:space="preserve"> (₹5,000-15,000 vs buying ₹50,000+)</w:t>
      </w:r>
    </w:p>
    <w:p w14:paraId="426BC2CD" w14:textId="77777777" w:rsidR="00E94DA9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rPr>
          <w:b/>
        </w:rPr>
        <w:t>DSLR camera for a weekend trip</w:t>
      </w:r>
      <w:r>
        <w:t xml:space="preserve"> (₹800/day vs buying ₹80,000)</w:t>
      </w:r>
    </w:p>
    <w:p w14:paraId="3B1D1AD9" w14:textId="77777777" w:rsidR="00E94DA9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rPr>
          <w:b/>
        </w:rPr>
        <w:t>Camping tent + sleeping bag for a trek</w:t>
      </w:r>
      <w:r>
        <w:t xml:space="preserve"> (₹400/day vs buying ₹8,000)</w:t>
      </w:r>
    </w:p>
    <w:p w14:paraId="669BD1A5" w14:textId="77777777" w:rsidR="00E94DA9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rPr>
          <w:b/>
        </w:rPr>
        <w:lastRenderedPageBreak/>
        <w:t>Projector + speaker for a house party</w:t>
      </w:r>
      <w:r>
        <w:t xml:space="preserve"> (₹600/day vs buying ₹25,000)</w:t>
      </w:r>
    </w:p>
    <w:p w14:paraId="02C6867B" w14:textId="77777777" w:rsidR="00E94DA9" w:rsidRDefault="00000000">
      <w:pPr>
        <w:pStyle w:val="BodyText"/>
        <w:numPr>
          <w:ilvl w:val="0"/>
          <w:numId w:val="17"/>
        </w:numPr>
        <w:tabs>
          <w:tab w:val="left" w:pos="709"/>
        </w:tabs>
      </w:pPr>
      <w:r>
        <w:rPr>
          <w:b/>
        </w:rPr>
        <w:t>Engineering textbooks for one semester</w:t>
      </w:r>
      <w:r>
        <w:t xml:space="preserve"> (₹200/month vs buying ₹2,000)</w:t>
      </w:r>
    </w:p>
    <w:p w14:paraId="1521C081" w14:textId="77777777" w:rsidR="00E94DA9" w:rsidRDefault="00E94DA9">
      <w:pPr>
        <w:pStyle w:val="HorizontalLine"/>
      </w:pPr>
    </w:p>
    <w:p w14:paraId="4AE2C199" w14:textId="77777777" w:rsidR="00E94DA9" w:rsidRDefault="00000000">
      <w:pPr>
        <w:pStyle w:val="Heading2"/>
      </w:pPr>
      <w:r>
        <w:t>11. Where This Model Can STILL Fail (Being Honest)</w:t>
      </w:r>
    </w:p>
    <w:p w14:paraId="7829E5EB" w14:textId="77777777" w:rsidR="00E94DA9" w:rsidRDefault="00000000">
      <w:pPr>
        <w:pStyle w:val="Heading3"/>
      </w:pPr>
      <w:r>
        <w:t xml:space="preserve">Failure Mode 1: "The OLX Problem" — Listings </w:t>
      </w:r>
      <w:proofErr w:type="gramStart"/>
      <w:r>
        <w:t>But</w:t>
      </w:r>
      <w:proofErr w:type="gramEnd"/>
      <w:r>
        <w:t xml:space="preserve"> No Transactions</w:t>
      </w:r>
    </w:p>
    <w:p w14:paraId="7A665251" w14:textId="77777777" w:rsidR="00E94DA9" w:rsidRDefault="00000000">
      <w:pPr>
        <w:pStyle w:val="BodyText"/>
      </w:pPr>
      <w:r>
        <w:t xml:space="preserve">OLX has millions of listings but most interactions happen OFF-platform (phone calls, WhatsApp). </w:t>
      </w:r>
      <w:r w:rsidRPr="003748E1">
        <w:rPr>
          <w:highlight w:val="red"/>
        </w:rPr>
        <w:t>If your users list items and then exchange phone numbers to transact directly — you earn ₹0 and become a free classifieds board.</w:t>
      </w:r>
    </w:p>
    <w:p w14:paraId="4270E7A2" w14:textId="77777777" w:rsidR="00E94DA9" w:rsidRDefault="00000000">
      <w:pPr>
        <w:pStyle w:val="BodyText"/>
      </w:pPr>
      <w:r>
        <w:rPr>
          <w:b/>
        </w:rPr>
        <w:t>Mitigation:</w:t>
      </w:r>
    </w:p>
    <w:p w14:paraId="00731596" w14:textId="77777777" w:rsidR="00E94DA9" w:rsidRDefault="00000000">
      <w:pPr>
        <w:pStyle w:val="BodyText"/>
        <w:numPr>
          <w:ilvl w:val="0"/>
          <w:numId w:val="18"/>
        </w:numPr>
        <w:tabs>
          <w:tab w:val="left" w:pos="709"/>
        </w:tabs>
      </w:pPr>
      <w:r>
        <w:t>Hide contact details until booking is confirmed</w:t>
      </w:r>
    </w:p>
    <w:p w14:paraId="5A0FC5E6" w14:textId="77777777" w:rsidR="00E94DA9" w:rsidRDefault="00000000">
      <w:pPr>
        <w:pStyle w:val="BodyText"/>
        <w:numPr>
          <w:ilvl w:val="0"/>
          <w:numId w:val="18"/>
        </w:numPr>
        <w:tabs>
          <w:tab w:val="left" w:pos="709"/>
        </w:tabs>
      </w:pPr>
      <w:r>
        <w:t>Make in-app payment easier than cash (UPI instant payment)</w:t>
      </w:r>
    </w:p>
    <w:p w14:paraId="2A28016B" w14:textId="77777777" w:rsidR="00E94DA9" w:rsidRDefault="00000000">
      <w:pPr>
        <w:pStyle w:val="BodyText"/>
        <w:numPr>
          <w:ilvl w:val="0"/>
          <w:numId w:val="18"/>
        </w:numPr>
        <w:tabs>
          <w:tab w:val="left" w:pos="709"/>
        </w:tabs>
      </w:pPr>
      <w:r>
        <w:t>Protection plan only works for in-app transactions</w:t>
      </w:r>
    </w:p>
    <w:p w14:paraId="5BCB2449" w14:textId="77777777" w:rsidR="00E94DA9" w:rsidRDefault="00000000">
      <w:pPr>
        <w:pStyle w:val="BodyText"/>
        <w:numPr>
          <w:ilvl w:val="0"/>
          <w:numId w:val="18"/>
        </w:numPr>
        <w:tabs>
          <w:tab w:val="left" w:pos="709"/>
        </w:tabs>
      </w:pPr>
      <w:r>
        <w:t>Trust score only builds for in-app transactions</w:t>
      </w:r>
    </w:p>
    <w:p w14:paraId="1B3BEA20" w14:textId="77777777" w:rsidR="00E94DA9" w:rsidRDefault="00000000">
      <w:pPr>
        <w:pStyle w:val="BodyText"/>
      </w:pPr>
      <w:r>
        <w:rPr>
          <w:b/>
        </w:rPr>
        <w:t>Honest risk level: 🟡 HIGH</w:t>
      </w:r>
      <w:r>
        <w:t xml:space="preserve"> — This is a persistent problem for all C2C platforms. OLX couldn't solve it. You'll </w:t>
      </w:r>
      <w:r w:rsidRPr="003748E1">
        <w:rPr>
          <w:highlight w:val="yellow"/>
        </w:rPr>
        <w:t>need to be genuinely better at in-app payments than WhatsApp is</w:t>
      </w:r>
      <w:r>
        <w:t>.</w:t>
      </w:r>
    </w:p>
    <w:p w14:paraId="64918CCA" w14:textId="77777777" w:rsidR="00E94DA9" w:rsidRDefault="00000000">
      <w:pPr>
        <w:pStyle w:val="Heading3"/>
      </w:pPr>
      <w:r>
        <w:t>Failure Mode 2: "The Ghost Town Problem" — Not Enough Listings in Your Area</w:t>
      </w:r>
    </w:p>
    <w:p w14:paraId="3ED2FFF1" w14:textId="77777777" w:rsidR="00E94DA9" w:rsidRDefault="00000000">
      <w:pPr>
        <w:pStyle w:val="BodyText"/>
      </w:pPr>
      <w:r>
        <w:t>User opens app → searches "camera rental Kothrud Pune" → 0 results → uninstalls.</w:t>
      </w:r>
    </w:p>
    <w:p w14:paraId="3FB1A33B" w14:textId="77777777" w:rsidR="00E94DA9" w:rsidRDefault="00000000">
      <w:pPr>
        <w:pStyle w:val="BodyText"/>
      </w:pPr>
      <w:r>
        <w:rPr>
          <w:b/>
        </w:rPr>
        <w:t>Mitigation:</w:t>
      </w:r>
    </w:p>
    <w:p w14:paraId="1CCFF0BE" w14:textId="77777777" w:rsidR="00E94DA9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b/>
        </w:rPr>
        <w:t>Seed with vendor inventory</w:t>
      </w:r>
      <w:r>
        <w:t xml:space="preserve"> — ensures every category has some listings</w:t>
      </w:r>
    </w:p>
    <w:p w14:paraId="7053687C" w14:textId="77777777" w:rsidR="00E94DA9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b/>
        </w:rPr>
        <w:t>Pre-populate with dummy listings and convert to real ones</w:t>
      </w:r>
      <w:r>
        <w:t xml:space="preserve"> — DON'T DO THIS, it destroys trust</w:t>
      </w:r>
    </w:p>
    <w:p w14:paraId="4ADC577B" w14:textId="77777777" w:rsidR="00E94DA9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b/>
        </w:rPr>
        <w:t>Hyper-local launch</w:t>
      </w:r>
      <w:r>
        <w:t xml:space="preserve"> — start with 2-3 Pune neighborhoods (Kothrud, Baner, Viman Nagar = student/IT hubs) where you can achieve density</w:t>
      </w:r>
    </w:p>
    <w:p w14:paraId="0214DC09" w14:textId="77777777" w:rsidR="00E94DA9" w:rsidRDefault="00000000">
      <w:pPr>
        <w:pStyle w:val="BodyText"/>
        <w:numPr>
          <w:ilvl w:val="0"/>
          <w:numId w:val="19"/>
        </w:numPr>
        <w:tabs>
          <w:tab w:val="left" w:pos="709"/>
        </w:tabs>
      </w:pPr>
      <w:r>
        <w:rPr>
          <w:b/>
        </w:rPr>
        <w:t>"Request an item"</w:t>
      </w:r>
      <w:r>
        <w:t xml:space="preserve"> feature — user says "I need a DSLR in Kothrud this weekend" → </w:t>
      </w:r>
      <w:r w:rsidRPr="003748E1">
        <w:rPr>
          <w:highlight w:val="cyan"/>
        </w:rPr>
        <w:t>push notification to nearby users who might have one</w:t>
      </w:r>
    </w:p>
    <w:p w14:paraId="7549EA48" w14:textId="77777777" w:rsidR="00E94DA9" w:rsidRDefault="00000000">
      <w:pPr>
        <w:pStyle w:val="BodyText"/>
      </w:pPr>
      <w:r>
        <w:rPr>
          <w:b/>
        </w:rPr>
        <w:t>Honest risk level: 🔴 CRITICAL</w:t>
      </w:r>
      <w:r>
        <w:t xml:space="preserve"> — This is the #1 reason P2P platforms die. You need 50+ active listings per popular category per neighborhood before the product is useful.</w:t>
      </w:r>
    </w:p>
    <w:p w14:paraId="2FADC206" w14:textId="77777777" w:rsidR="00E94DA9" w:rsidRDefault="00000000">
      <w:pPr>
        <w:pStyle w:val="Heading3"/>
      </w:pPr>
      <w:r>
        <w:t>Failure Mode 3: "The Insurance Gap" — ₹80K Camera Gets Damaged</w:t>
      </w:r>
    </w:p>
    <w:p w14:paraId="37F91FF2" w14:textId="77777777" w:rsidR="00E94DA9" w:rsidRDefault="00000000">
      <w:pPr>
        <w:pStyle w:val="BodyText"/>
      </w:pPr>
      <w:r>
        <w:t>Without IRDAI-compliant insurance, you cannot offer real protection. Your "protection fee" is a service fee, not insurance — meaning you're paying claims out of your own revenue.</w:t>
      </w:r>
    </w:p>
    <w:p w14:paraId="6B4B507E" w14:textId="77777777" w:rsidR="00E94DA9" w:rsidRDefault="00000000">
      <w:pPr>
        <w:pStyle w:val="BodyText"/>
      </w:pPr>
      <w:r>
        <w:rPr>
          <w:b/>
        </w:rPr>
        <w:t>The math is brutal:</w:t>
      </w:r>
    </w:p>
    <w:p w14:paraId="435BD9D9" w14:textId="77777777" w:rsidR="00E94DA9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t>If 2% of rentals result in damage claims</w:t>
      </w:r>
    </w:p>
    <w:p w14:paraId="35C13F36" w14:textId="77777777" w:rsidR="00E94DA9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t>Average claim: ₹5,000</w:t>
      </w:r>
    </w:p>
    <w:p w14:paraId="51A2CB3D" w14:textId="77777777" w:rsidR="00E94DA9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lastRenderedPageBreak/>
        <w:t>1,000 bookings/month × 2% = 20 claims × ₹5,000 = ₹1 lakh in claims</w:t>
      </w:r>
    </w:p>
    <w:p w14:paraId="6D5BCE15" w14:textId="77777777" w:rsidR="00E94DA9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t>Your platform revenue at 1,000 bookings: ~₹78,000</w:t>
      </w:r>
    </w:p>
    <w:p w14:paraId="75FDDD2F" w14:textId="77777777" w:rsidR="00E94DA9" w:rsidRDefault="00000000">
      <w:pPr>
        <w:pStyle w:val="BodyText"/>
        <w:numPr>
          <w:ilvl w:val="0"/>
          <w:numId w:val="20"/>
        </w:numPr>
        <w:tabs>
          <w:tab w:val="left" w:pos="709"/>
        </w:tabs>
      </w:pPr>
      <w:r>
        <w:rPr>
          <w:b/>
        </w:rPr>
        <w:t>Claims EXCEED revenue.</w:t>
      </w:r>
      <w:r>
        <w:t xml:space="preserve"> You're underwater.</w:t>
      </w:r>
    </w:p>
    <w:p w14:paraId="271B4119" w14:textId="77777777" w:rsidR="00E94DA9" w:rsidRDefault="00000000">
      <w:pPr>
        <w:pStyle w:val="BodyText"/>
      </w:pPr>
      <w:r>
        <w:rPr>
          <w:b/>
        </w:rPr>
        <w:t>Mitigation:</w:t>
      </w:r>
    </w:p>
    <w:p w14:paraId="5B9D1AA5" w14:textId="77777777" w:rsidR="00E94DA9" w:rsidRDefault="00000000">
      <w:pPr>
        <w:pStyle w:val="BodyText"/>
        <w:numPr>
          <w:ilvl w:val="0"/>
          <w:numId w:val="21"/>
        </w:numPr>
        <w:tabs>
          <w:tab w:val="left" w:pos="709"/>
        </w:tabs>
      </w:pPr>
      <w:r>
        <w:t>Set maximum item value for P2P listings (₹50,000)</w:t>
      </w:r>
    </w:p>
    <w:p w14:paraId="35141F7B" w14:textId="77777777" w:rsidR="00E94DA9" w:rsidRDefault="00000000">
      <w:pPr>
        <w:pStyle w:val="BodyText"/>
        <w:numPr>
          <w:ilvl w:val="0"/>
          <w:numId w:val="21"/>
        </w:numPr>
        <w:tabs>
          <w:tab w:val="left" w:pos="709"/>
        </w:tabs>
      </w:pPr>
      <w:r>
        <w:t>Mandatory security deposit = 50% of item value</w:t>
      </w:r>
    </w:p>
    <w:p w14:paraId="60088EF8" w14:textId="77777777" w:rsidR="00E94DA9" w:rsidRDefault="00000000">
      <w:pPr>
        <w:pStyle w:val="BodyText"/>
        <w:numPr>
          <w:ilvl w:val="0"/>
          <w:numId w:val="21"/>
        </w:numPr>
        <w:tabs>
          <w:tab w:val="left" w:pos="709"/>
        </w:tabs>
      </w:pPr>
      <w:r>
        <w:t>Protection fee = 5-8% of rental value (paid by renter)</w:t>
      </w:r>
    </w:p>
    <w:p w14:paraId="43619F67" w14:textId="77777777" w:rsidR="00E94DA9" w:rsidRDefault="00000000">
      <w:pPr>
        <w:pStyle w:val="BodyText"/>
        <w:numPr>
          <w:ilvl w:val="0"/>
          <w:numId w:val="21"/>
        </w:numPr>
        <w:tabs>
          <w:tab w:val="left" w:pos="709"/>
        </w:tabs>
      </w:pPr>
      <w:r>
        <w:t>Claim cap = security deposit amount only (no platform exposure)</w:t>
      </w:r>
    </w:p>
    <w:p w14:paraId="132D0E0F" w14:textId="77777777" w:rsidR="00E94DA9" w:rsidRPr="0032138B" w:rsidRDefault="00000000">
      <w:pPr>
        <w:pStyle w:val="BodyText"/>
        <w:numPr>
          <w:ilvl w:val="0"/>
          <w:numId w:val="21"/>
        </w:numPr>
        <w:tabs>
          <w:tab w:val="left" w:pos="709"/>
        </w:tabs>
        <w:rPr>
          <w:highlight w:val="yellow"/>
        </w:rPr>
      </w:pPr>
      <w:r w:rsidRPr="0032138B">
        <w:rPr>
          <w:highlight w:val="yellow"/>
        </w:rPr>
        <w:t xml:space="preserve">Partner with </w:t>
      </w:r>
      <w:proofErr w:type="spellStart"/>
      <w:r w:rsidRPr="0032138B">
        <w:rPr>
          <w:highlight w:val="yellow"/>
        </w:rPr>
        <w:t>InsurTech</w:t>
      </w:r>
      <w:proofErr w:type="spellEnd"/>
      <w:r w:rsidRPr="0032138B">
        <w:rPr>
          <w:highlight w:val="yellow"/>
        </w:rPr>
        <w:t xml:space="preserve"> (</w:t>
      </w:r>
      <w:proofErr w:type="spellStart"/>
      <w:r w:rsidRPr="0032138B">
        <w:rPr>
          <w:highlight w:val="yellow"/>
        </w:rPr>
        <w:t>Acko</w:t>
      </w:r>
      <w:proofErr w:type="spellEnd"/>
      <w:r w:rsidRPr="0032138B">
        <w:rPr>
          <w:highlight w:val="yellow"/>
        </w:rPr>
        <w:t>/Digit) for high-value items — but this is a 6-month BD process</w:t>
      </w:r>
    </w:p>
    <w:p w14:paraId="42810E8B" w14:textId="77777777" w:rsidR="00E94DA9" w:rsidRDefault="00000000">
      <w:pPr>
        <w:pStyle w:val="BodyText"/>
      </w:pPr>
      <w:r>
        <w:rPr>
          <w:b/>
        </w:rPr>
        <w:t>Honest risk level: 🔴 CRITICAL</w:t>
      </w:r>
      <w:r>
        <w:t xml:space="preserve"> — Damage/theft is the existential risk for P2P rentals</w:t>
      </w:r>
      <w:r w:rsidRPr="0032138B">
        <w:rPr>
          <w:highlight w:val="green"/>
        </w:rPr>
        <w:t>. Fat Llama built an entire insurance product to solve this.</w:t>
      </w:r>
    </w:p>
    <w:p w14:paraId="6C17D411" w14:textId="77777777" w:rsidR="00E94DA9" w:rsidRDefault="00000000">
      <w:pPr>
        <w:pStyle w:val="Heading3"/>
      </w:pPr>
      <w:r>
        <w:t>Failure Mode 4: "The Response Rate Problem"</w:t>
      </w:r>
    </w:p>
    <w:p w14:paraId="692F8DC1" w14:textId="77777777" w:rsidR="00E94DA9" w:rsidRDefault="00000000">
      <w:pPr>
        <w:pStyle w:val="BodyText"/>
      </w:pPr>
      <w:r>
        <w:t>Individual lists camera → forgets → someone wants it → owner doesn't respond for 3 days → renter gives up.</w:t>
      </w:r>
    </w:p>
    <w:p w14:paraId="605E0F6F" w14:textId="77777777" w:rsidR="00E94DA9" w:rsidRDefault="00000000">
      <w:pPr>
        <w:pStyle w:val="BodyText"/>
      </w:pPr>
      <w:r>
        <w:rPr>
          <w:b/>
        </w:rPr>
        <w:t>Data point:</w:t>
      </w:r>
      <w:r>
        <w:t xml:space="preserve"> Airbnb's minimum acceptable host response rate is 90% within 24 hours. </w:t>
      </w:r>
      <w:r w:rsidRPr="0032138B">
        <w:rPr>
          <w:highlight w:val="yellow"/>
        </w:rPr>
        <w:t>Hosts below this get delisted.</w:t>
      </w:r>
    </w:p>
    <w:p w14:paraId="13830BDD" w14:textId="77777777" w:rsidR="00E94DA9" w:rsidRDefault="00000000">
      <w:pPr>
        <w:pStyle w:val="BodyText"/>
      </w:pPr>
      <w:r>
        <w:rPr>
          <w:b/>
        </w:rPr>
        <w:t>Mitigation:</w:t>
      </w:r>
    </w:p>
    <w:p w14:paraId="256ADE66" w14:textId="77777777" w:rsidR="00E94DA9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t>Push notifications + WhatsApp alerts for booking requests</w:t>
      </w:r>
    </w:p>
    <w:p w14:paraId="0FE2C2FA" w14:textId="77777777" w:rsidR="00E94DA9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t>Auto-decline after 6 hours of no response</w:t>
      </w:r>
    </w:p>
    <w:p w14:paraId="095EB515" w14:textId="77777777" w:rsidR="00E94DA9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t>Response rate affects search ranking</w:t>
      </w:r>
    </w:p>
    <w:p w14:paraId="1155AC51" w14:textId="77777777" w:rsidR="00E94DA9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t>"Instant Book" for pre-approved items (like Airbnb's instant booking)</w:t>
      </w:r>
    </w:p>
    <w:p w14:paraId="1EC0500E" w14:textId="77777777" w:rsidR="00E94DA9" w:rsidRDefault="00000000">
      <w:pPr>
        <w:pStyle w:val="BodyText"/>
        <w:numPr>
          <w:ilvl w:val="0"/>
          <w:numId w:val="22"/>
        </w:numPr>
        <w:tabs>
          <w:tab w:val="left" w:pos="709"/>
        </w:tabs>
      </w:pPr>
      <w:r>
        <w:t>Auto-toggle to "unavailable" if owner hasn't opened app in 7 days</w:t>
      </w:r>
    </w:p>
    <w:p w14:paraId="52CBFE81" w14:textId="77777777" w:rsidR="00E94DA9" w:rsidRDefault="00000000">
      <w:pPr>
        <w:pStyle w:val="Heading3"/>
        <w:numPr>
          <w:ilvl w:val="0"/>
          <w:numId w:val="0"/>
        </w:numPr>
      </w:pPr>
      <w:r>
        <w:t>Failure Mode 5: Indian Cultural Resistance to Sharing</w:t>
      </w:r>
    </w:p>
    <w:p w14:paraId="76EF7766" w14:textId="77777777" w:rsidR="00E94DA9" w:rsidRDefault="00000000">
      <w:pPr>
        <w:pStyle w:val="BodyText"/>
      </w:pPr>
      <w:r>
        <w:rPr>
          <w:b/>
        </w:rPr>
        <w:t>PwC India 2024 data:</w:t>
      </w:r>
      <w:r>
        <w:t xml:space="preserve"> 82% of Indian consumers cite data protection as the #1 trust concern.</w:t>
      </w:r>
    </w:p>
    <w:p w14:paraId="5BC46A68" w14:textId="77777777" w:rsidR="00E94DA9" w:rsidRDefault="00000000">
      <w:pPr>
        <w:pStyle w:val="BodyText"/>
      </w:pPr>
      <w:r>
        <w:rPr>
          <w:b/>
        </w:rPr>
        <w:t>The cultural reality:</w:t>
      </w:r>
    </w:p>
    <w:p w14:paraId="1932F66B" w14:textId="77777777" w:rsidR="00E94DA9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Indians share within family/friend networks, not with strangers</w:t>
      </w:r>
    </w:p>
    <w:p w14:paraId="53242A28" w14:textId="77777777" w:rsidR="00E94DA9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"Why would I give my expensive camera to someone I don't know?"</w:t>
      </w:r>
    </w:p>
    <w:p w14:paraId="2D721EB8" w14:textId="77777777" w:rsidR="00E94DA9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There's a class/caste dimension to sharing that no technology solves</w:t>
      </w:r>
    </w:p>
    <w:p w14:paraId="0E1138B0" w14:textId="77777777" w:rsidR="00E94DA9" w:rsidRDefault="00000000">
      <w:pPr>
        <w:pStyle w:val="BodyText"/>
        <w:numPr>
          <w:ilvl w:val="0"/>
          <w:numId w:val="23"/>
        </w:numPr>
        <w:tabs>
          <w:tab w:val="left" w:pos="709"/>
        </w:tabs>
      </w:pPr>
      <w:r>
        <w:t>Older demographics (35+) are much more resistant than Gen Z</w:t>
      </w:r>
    </w:p>
    <w:p w14:paraId="45B8621F" w14:textId="77777777" w:rsidR="00E94DA9" w:rsidRDefault="00000000">
      <w:pPr>
        <w:pStyle w:val="BodyText"/>
      </w:pPr>
      <w:r>
        <w:rPr>
          <w:b/>
        </w:rPr>
        <w:t>Mitigation:</w:t>
      </w:r>
    </w:p>
    <w:p w14:paraId="4D992337" w14:textId="77777777" w:rsidR="00E94DA9" w:rsidRPr="0032138B" w:rsidRDefault="00000000">
      <w:pPr>
        <w:pStyle w:val="BodyText"/>
        <w:numPr>
          <w:ilvl w:val="0"/>
          <w:numId w:val="24"/>
        </w:numPr>
        <w:tabs>
          <w:tab w:val="left" w:pos="709"/>
        </w:tabs>
        <w:rPr>
          <w:highlight w:val="green"/>
        </w:rPr>
      </w:pPr>
      <w:r w:rsidRPr="0032138B">
        <w:rPr>
          <w:highlight w:val="green"/>
        </w:rPr>
        <w:t>Target Gen Z/millennials only (18-30)</w:t>
      </w:r>
    </w:p>
    <w:p w14:paraId="06E8DAA9" w14:textId="77777777" w:rsidR="00E94DA9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r>
        <w:lastRenderedPageBreak/>
        <w:t>Lead with "</w:t>
      </w:r>
      <w:r w:rsidRPr="0032138B">
        <w:rPr>
          <w:highlight w:val="green"/>
        </w:rPr>
        <w:t>earn money from stuff you're not using</w:t>
      </w:r>
      <w:r>
        <w:t>" messaging (economic benefit &gt; sharing ideology)</w:t>
      </w:r>
    </w:p>
    <w:p w14:paraId="2E194B87" w14:textId="77777777" w:rsidR="00E94DA9" w:rsidRDefault="00000000">
      <w:pPr>
        <w:pStyle w:val="BodyText"/>
        <w:numPr>
          <w:ilvl w:val="0"/>
          <w:numId w:val="24"/>
        </w:numPr>
        <w:tabs>
          <w:tab w:val="left" w:pos="709"/>
        </w:tabs>
      </w:pPr>
      <w:r>
        <w:t>Social proof: "1,200 people in Pune are earning ₹5K-15K/month renting their stuff"</w:t>
      </w:r>
    </w:p>
    <w:p w14:paraId="1B73547C" w14:textId="77777777" w:rsidR="00E94DA9" w:rsidRPr="0032138B" w:rsidRDefault="00000000">
      <w:pPr>
        <w:pStyle w:val="BodyText"/>
        <w:numPr>
          <w:ilvl w:val="0"/>
          <w:numId w:val="24"/>
        </w:numPr>
        <w:tabs>
          <w:tab w:val="left" w:pos="709"/>
        </w:tabs>
        <w:rPr>
          <w:highlight w:val="green"/>
        </w:rPr>
      </w:pPr>
      <w:r w:rsidRPr="0032138B">
        <w:rPr>
          <w:highlight w:val="green"/>
        </w:rPr>
        <w:t>Start in college ecosystems where sharing culture already exists</w:t>
      </w:r>
    </w:p>
    <w:p w14:paraId="327CD5BD" w14:textId="77777777" w:rsidR="00E94DA9" w:rsidRDefault="00E94DA9">
      <w:pPr>
        <w:pStyle w:val="HorizontalLine"/>
      </w:pPr>
    </w:p>
    <w:p w14:paraId="7A209271" w14:textId="77777777" w:rsidR="00E94DA9" w:rsidRDefault="00000000">
      <w:pPr>
        <w:pStyle w:val="Heading2"/>
      </w:pPr>
      <w:r>
        <w:t>12. Revised Business Model for Hybrid P2P</w:t>
      </w:r>
    </w:p>
    <w:p w14:paraId="4E9EF0A3" w14:textId="77777777" w:rsidR="00E94DA9" w:rsidRDefault="00000000">
      <w:pPr>
        <w:pStyle w:val="Heading3"/>
      </w:pPr>
      <w:r>
        <w:t>Revenue Streams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40"/>
        <w:gridCol w:w="1980"/>
        <w:gridCol w:w="2001"/>
        <w:gridCol w:w="2407"/>
      </w:tblGrid>
      <w:tr w:rsidR="00E94DA9" w14:paraId="4AD263F0" w14:textId="77777777" w:rsidTr="0032138B">
        <w:trPr>
          <w:tblHeader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827328" w14:textId="77777777" w:rsidR="00E94DA9" w:rsidRDefault="00000000">
            <w:pPr>
              <w:pStyle w:val="TableHeading"/>
              <w:jc w:val="left"/>
            </w:pPr>
            <w:r>
              <w:t>Stream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88AC7C" w14:textId="77777777" w:rsidR="00E94DA9" w:rsidRDefault="00000000">
            <w:pPr>
              <w:pStyle w:val="TableHeading"/>
              <w:jc w:val="left"/>
            </w:pPr>
            <w:r>
              <w:t>% of Revenue (Year 1)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DDA8E" w14:textId="77777777" w:rsidR="00E94DA9" w:rsidRDefault="00000000">
            <w:pPr>
              <w:pStyle w:val="TableHeading"/>
              <w:jc w:val="left"/>
            </w:pPr>
            <w:r>
              <w:t>% of Revenue (Year 3)</w:t>
            </w:r>
          </w:p>
        </w:tc>
        <w:tc>
          <w:tcPr>
            <w:tcW w:w="2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63455" w14:textId="77777777" w:rsidR="00E94DA9" w:rsidRDefault="00000000">
            <w:pPr>
              <w:pStyle w:val="TableHeading"/>
              <w:jc w:val="left"/>
            </w:pPr>
            <w:r>
              <w:t>Margin</w:t>
            </w:r>
          </w:p>
        </w:tc>
      </w:tr>
      <w:tr w:rsidR="00E94DA9" w14:paraId="5BF73DCA" w14:textId="77777777" w:rsidTr="0032138B"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0450DDD6" w14:textId="77777777" w:rsidR="00E94DA9" w:rsidRDefault="00000000">
            <w:pPr>
              <w:pStyle w:val="TableContents"/>
            </w:pPr>
            <w:r>
              <w:t>Commission (12-15% per booking)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2D5B0095" w14:textId="77777777" w:rsidR="00E94DA9" w:rsidRDefault="00000000">
            <w:pPr>
              <w:pStyle w:val="TableContents"/>
            </w:pPr>
            <w:r>
              <w:t>65%</w:t>
            </w:r>
          </w:p>
        </w:tc>
        <w:tc>
          <w:tcPr>
            <w:tcW w:w="2001" w:type="dxa"/>
            <w:tcBorders>
              <w:left w:val="single" w:sz="4" w:space="0" w:color="000000"/>
              <w:bottom w:val="single" w:sz="4" w:space="0" w:color="000000"/>
            </w:tcBorders>
          </w:tcPr>
          <w:p w14:paraId="1732238E" w14:textId="77777777" w:rsidR="00E94DA9" w:rsidRDefault="00000000">
            <w:pPr>
              <w:pStyle w:val="TableContents"/>
            </w:pPr>
            <w:r>
              <w:t>50%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AC6BD" w14:textId="77777777" w:rsidR="00E94DA9" w:rsidRDefault="00000000">
            <w:pPr>
              <w:pStyle w:val="TableContents"/>
            </w:pPr>
            <w:r>
              <w:t>High</w:t>
            </w:r>
          </w:p>
        </w:tc>
      </w:tr>
      <w:tr w:rsidR="00E94DA9" w14:paraId="3CFC452D" w14:textId="77777777" w:rsidTr="0032138B"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370A5569" w14:textId="77777777" w:rsidR="00E94DA9" w:rsidRDefault="00000000">
            <w:pPr>
              <w:pStyle w:val="TableContents"/>
            </w:pPr>
            <w:r>
              <w:t>Protection fee (5-8% of rental)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227B6D9F" w14:textId="77777777" w:rsidR="00E94DA9" w:rsidRDefault="00000000">
            <w:pPr>
              <w:pStyle w:val="TableContents"/>
            </w:pPr>
            <w:r>
              <w:t>15%</w:t>
            </w:r>
          </w:p>
        </w:tc>
        <w:tc>
          <w:tcPr>
            <w:tcW w:w="2001" w:type="dxa"/>
            <w:tcBorders>
              <w:left w:val="single" w:sz="4" w:space="0" w:color="000000"/>
              <w:bottom w:val="single" w:sz="4" w:space="0" w:color="000000"/>
            </w:tcBorders>
          </w:tcPr>
          <w:p w14:paraId="74292362" w14:textId="77777777" w:rsidR="00E94DA9" w:rsidRDefault="00000000">
            <w:pPr>
              <w:pStyle w:val="TableContents"/>
            </w:pPr>
            <w:r>
              <w:t>15%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F5066" w14:textId="77777777" w:rsidR="00E94DA9" w:rsidRDefault="00000000">
            <w:pPr>
              <w:pStyle w:val="TableContents"/>
            </w:pPr>
            <w:r>
              <w:t>Variable (net of claims)</w:t>
            </w:r>
          </w:p>
        </w:tc>
      </w:tr>
      <w:tr w:rsidR="00E94DA9" w14:paraId="4655042E" w14:textId="77777777" w:rsidTr="0032138B"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34F6AD4F" w14:textId="77777777" w:rsidR="00E94DA9" w:rsidRDefault="00000000">
            <w:pPr>
              <w:pStyle w:val="TableContents"/>
            </w:pPr>
            <w:r>
              <w:t>Delivery integration (</w:t>
            </w:r>
            <w:proofErr w:type="spellStart"/>
            <w:r>
              <w:t>Dunzo</w:t>
            </w:r>
            <w:proofErr w:type="spellEnd"/>
            <w:r>
              <w:t>/Porter pass-through)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766380FE" w14:textId="77777777" w:rsidR="00E94DA9" w:rsidRDefault="00000000">
            <w:pPr>
              <w:pStyle w:val="TableContents"/>
            </w:pPr>
            <w:r>
              <w:t>5%</w:t>
            </w:r>
          </w:p>
        </w:tc>
        <w:tc>
          <w:tcPr>
            <w:tcW w:w="2001" w:type="dxa"/>
            <w:tcBorders>
              <w:left w:val="single" w:sz="4" w:space="0" w:color="000000"/>
              <w:bottom w:val="single" w:sz="4" w:space="0" w:color="000000"/>
            </w:tcBorders>
          </w:tcPr>
          <w:p w14:paraId="6258938C" w14:textId="77777777" w:rsidR="00E94DA9" w:rsidRDefault="00000000">
            <w:pPr>
              <w:pStyle w:val="TableContents"/>
            </w:pPr>
            <w:r>
              <w:t>5%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144B0" w14:textId="77777777" w:rsidR="00E94DA9" w:rsidRDefault="00000000">
            <w:pPr>
              <w:pStyle w:val="TableContents"/>
            </w:pPr>
            <w:r>
              <w:t>Break-even</w:t>
            </w:r>
          </w:p>
        </w:tc>
      </w:tr>
      <w:tr w:rsidR="00E94DA9" w14:paraId="198E0E00" w14:textId="77777777" w:rsidTr="0032138B"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468E3672" w14:textId="77777777" w:rsidR="00E94DA9" w:rsidRDefault="00000000">
            <w:pPr>
              <w:pStyle w:val="TableContents"/>
            </w:pPr>
            <w:r>
              <w:t>Boosted listings (lenders pay for visibility)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58CB962B" w14:textId="77777777" w:rsidR="00E94DA9" w:rsidRDefault="00000000">
            <w:pPr>
              <w:pStyle w:val="TableContents"/>
            </w:pPr>
            <w:r>
              <w:t>5%</w:t>
            </w:r>
          </w:p>
        </w:tc>
        <w:tc>
          <w:tcPr>
            <w:tcW w:w="2001" w:type="dxa"/>
            <w:tcBorders>
              <w:left w:val="single" w:sz="4" w:space="0" w:color="000000"/>
              <w:bottom w:val="single" w:sz="4" w:space="0" w:color="000000"/>
            </w:tcBorders>
          </w:tcPr>
          <w:p w14:paraId="154CD8E6" w14:textId="77777777" w:rsidR="00E94DA9" w:rsidRDefault="00000000">
            <w:pPr>
              <w:pStyle w:val="TableContents"/>
            </w:pPr>
            <w:r>
              <w:t>12%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9AAE6" w14:textId="77777777" w:rsidR="00E94DA9" w:rsidRDefault="00000000">
            <w:pPr>
              <w:pStyle w:val="TableContents"/>
            </w:pPr>
            <w:r>
              <w:t>Very high</w:t>
            </w:r>
          </w:p>
        </w:tc>
      </w:tr>
      <w:tr w:rsidR="00E94DA9" w14:paraId="414BAE23" w14:textId="77777777" w:rsidTr="0032138B"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79BBE4AC" w14:textId="77777777" w:rsidR="00E94DA9" w:rsidRDefault="00000000">
            <w:pPr>
              <w:pStyle w:val="TableContents"/>
            </w:pPr>
            <w:r>
              <w:t>Subscription pass (free delivery + priority support)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3840900C" w14:textId="77777777" w:rsidR="00E94DA9" w:rsidRDefault="00000000">
            <w:pPr>
              <w:pStyle w:val="TableContents"/>
            </w:pPr>
            <w:r>
              <w:t>5%</w:t>
            </w:r>
          </w:p>
        </w:tc>
        <w:tc>
          <w:tcPr>
            <w:tcW w:w="2001" w:type="dxa"/>
            <w:tcBorders>
              <w:left w:val="single" w:sz="4" w:space="0" w:color="000000"/>
              <w:bottom w:val="single" w:sz="4" w:space="0" w:color="000000"/>
            </w:tcBorders>
          </w:tcPr>
          <w:p w14:paraId="1FE2F60D" w14:textId="77777777" w:rsidR="00E94DA9" w:rsidRDefault="00000000">
            <w:pPr>
              <w:pStyle w:val="TableContents"/>
            </w:pPr>
            <w:r>
              <w:t>10%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61475" w14:textId="77777777" w:rsidR="00E94DA9" w:rsidRDefault="00000000">
            <w:pPr>
              <w:pStyle w:val="TableContents"/>
            </w:pPr>
            <w:r>
              <w:t>High</w:t>
            </w:r>
          </w:p>
        </w:tc>
      </w:tr>
      <w:tr w:rsidR="00E94DA9" w14:paraId="2FE8C2BF" w14:textId="77777777" w:rsidTr="0032138B"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0F644232" w14:textId="77777777" w:rsidR="00E94DA9" w:rsidRDefault="00000000">
            <w:pPr>
              <w:pStyle w:val="TableContents"/>
            </w:pPr>
            <w:r>
              <w:t>Vendor SaaS (dashboard, analytics)</w:t>
            </w:r>
          </w:p>
        </w:tc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 w14:paraId="144C2499" w14:textId="77777777" w:rsidR="00E94DA9" w:rsidRDefault="00000000">
            <w:pPr>
              <w:pStyle w:val="TableContents"/>
            </w:pPr>
            <w:r>
              <w:t>0%</w:t>
            </w:r>
          </w:p>
        </w:tc>
        <w:tc>
          <w:tcPr>
            <w:tcW w:w="2001" w:type="dxa"/>
            <w:tcBorders>
              <w:left w:val="single" w:sz="4" w:space="0" w:color="000000"/>
              <w:bottom w:val="single" w:sz="4" w:space="0" w:color="000000"/>
            </w:tcBorders>
          </w:tcPr>
          <w:p w14:paraId="4824D068" w14:textId="77777777" w:rsidR="00E94DA9" w:rsidRDefault="00000000">
            <w:pPr>
              <w:pStyle w:val="TableContents"/>
            </w:pPr>
            <w:r>
              <w:t>8%</w:t>
            </w:r>
          </w:p>
        </w:tc>
        <w:tc>
          <w:tcPr>
            <w:tcW w:w="24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C02EB" w14:textId="77777777" w:rsidR="00E94DA9" w:rsidRDefault="00000000">
            <w:pPr>
              <w:pStyle w:val="TableContents"/>
            </w:pPr>
            <w:r>
              <w:t>Very high</w:t>
            </w:r>
          </w:p>
        </w:tc>
      </w:tr>
    </w:tbl>
    <w:p w14:paraId="0F83D6E8" w14:textId="77777777" w:rsidR="00E94DA9" w:rsidRDefault="00E94DA9">
      <w:pPr>
        <w:pStyle w:val="BodyText"/>
      </w:pPr>
    </w:p>
    <w:p w14:paraId="4FD83AA0" w14:textId="77777777" w:rsidR="00E94DA9" w:rsidRDefault="00000000">
      <w:pPr>
        <w:pStyle w:val="Heading3"/>
      </w:pPr>
      <w:r>
        <w:t xml:space="preserve">The "Available / Not Available" Toggle — Simple </w:t>
      </w:r>
      <w:proofErr w:type="gramStart"/>
      <w:r>
        <w:t>But</w:t>
      </w:r>
      <w:proofErr w:type="gramEnd"/>
      <w:r>
        <w:t xml:space="preserve"> Critical</w:t>
      </w:r>
    </w:p>
    <w:p w14:paraId="354DFCBE" w14:textId="77777777" w:rsidR="00E94DA9" w:rsidRDefault="00000000">
      <w:pPr>
        <w:pStyle w:val="BodyText"/>
      </w:pPr>
      <w:r>
        <w:t>This is the simplest and smartest feature in your pivot. Here's how to build it right:</w:t>
      </w:r>
    </w:p>
    <w:p w14:paraId="0BE5DF17" w14:textId="77777777" w:rsidR="00E94DA9" w:rsidRDefault="00000000">
      <w:pPr>
        <w:pStyle w:val="PreformattedText"/>
        <w:shd w:val="clear" w:color="auto" w:fill="E1E1E1"/>
        <w:spacing w:after="283"/>
      </w:pPr>
      <w:r>
        <w:t>┌─────────────────────────────────┐</w:t>
      </w:r>
      <w:r>
        <w:br/>
        <w:t>│  📷 Canon EOS R5 Body          │</w:t>
      </w:r>
      <w:r>
        <w:br/>
        <w:t>│  Listed by: Rahul M. ⭐ 4.8    │</w:t>
      </w:r>
      <w:r>
        <w:br/>
        <w:t>│  Pune, Kothrud                  │</w:t>
      </w:r>
      <w:r>
        <w:br/>
        <w:t>│                                 │</w:t>
      </w:r>
      <w:r>
        <w:br/>
        <w:t>│  ₹1,200/day  |  ₹4,500/week   │</w:t>
      </w:r>
      <w:r>
        <w:br/>
        <w:t>│                                 │</w:t>
      </w:r>
      <w:r>
        <w:br/>
        <w:t>│  ┌──────────────────────────┐   │</w:t>
      </w:r>
      <w:r>
        <w:br/>
        <w:t>│  │  🟢 AVAILABLE            │   │  ← Simple toggle</w:t>
      </w:r>
      <w:r>
        <w:br/>
        <w:t>│  │  ○ Available for booking  │   │</w:t>
      </w:r>
      <w:r>
        <w:br/>
        <w:t>│  │  ○ Not available          │   │</w:t>
      </w:r>
      <w:r>
        <w:br/>
        <w:t>│  └──────────────────────────┘   │</w:t>
      </w:r>
      <w:r>
        <w:br/>
        <w:t>│                                 │</w:t>
      </w:r>
      <w:r>
        <w:br/>
        <w:t>│  📅 Also blocked: Jun 5-12     │  ← Calendar blocking</w:t>
      </w:r>
      <w:r>
        <w:br/>
        <w:t>│  (Rahul's personal use)         │</w:t>
      </w:r>
      <w:r>
        <w:br/>
        <w:t>│                                 │</w:t>
      </w:r>
      <w:r>
        <w:br/>
        <w:t>│  [📩 Request to Rent]          │</w:t>
      </w:r>
      <w:r>
        <w:br/>
        <w:t>└─────────────────────────────────┘</w:t>
      </w:r>
    </w:p>
    <w:p w14:paraId="0CAC3593" w14:textId="77777777" w:rsidR="00E94DA9" w:rsidRDefault="00000000">
      <w:pPr>
        <w:pStyle w:val="BodyText"/>
      </w:pPr>
      <w:r>
        <w:rPr>
          <w:b/>
        </w:rPr>
        <w:t>Behind the toggle:</w:t>
      </w:r>
    </w:p>
    <w:p w14:paraId="458FEF11" w14:textId="77777777" w:rsidR="00E94DA9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r>
        <w:t>Default: Available</w:t>
      </w:r>
    </w:p>
    <w:p w14:paraId="3DD32E86" w14:textId="77777777" w:rsidR="00E94DA9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r>
        <w:lastRenderedPageBreak/>
        <w:t>Owner can toggle anytime (instant)</w:t>
      </w:r>
    </w:p>
    <w:p w14:paraId="69ACB23A" w14:textId="77777777" w:rsidR="00E94DA9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r>
        <w:t>Auto-toggles to "Not Available" during active rental</w:t>
      </w:r>
    </w:p>
    <w:p w14:paraId="213E5C53" w14:textId="77777777" w:rsidR="00E94DA9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r>
        <w:t>Calendar view for date-range blocking</w:t>
      </w:r>
    </w:p>
    <w:p w14:paraId="70689C4A" w14:textId="77777777" w:rsidR="00E94DA9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r>
        <w:t>Auto-reminder: "You haven't updated your listing in 14 days. Still available?"</w:t>
      </w:r>
    </w:p>
    <w:p w14:paraId="7840AF4D" w14:textId="77777777" w:rsidR="00E94DA9" w:rsidRDefault="00000000">
      <w:pPr>
        <w:pStyle w:val="BodyText"/>
        <w:numPr>
          <w:ilvl w:val="0"/>
          <w:numId w:val="25"/>
        </w:numPr>
        <w:tabs>
          <w:tab w:val="left" w:pos="709"/>
        </w:tabs>
      </w:pPr>
      <w:r>
        <w:t>Stale listings (no activity in 30 days) get demoted in search</w:t>
      </w:r>
    </w:p>
    <w:p w14:paraId="649216E1" w14:textId="77777777" w:rsidR="00E94DA9" w:rsidRDefault="00E94DA9">
      <w:pPr>
        <w:pStyle w:val="HorizontalLine"/>
      </w:pPr>
    </w:p>
    <w:p w14:paraId="5384A3F5" w14:textId="77777777" w:rsidR="00E94DA9" w:rsidRDefault="00000000">
      <w:pPr>
        <w:pStyle w:val="Heading2"/>
      </w:pPr>
      <w:r>
        <w:t>13. Realistic Year 1 Projections — P2P Hybrid</w:t>
      </w:r>
    </w:p>
    <w:p w14:paraId="2292CF43" w14:textId="77777777" w:rsidR="00E94DA9" w:rsidRDefault="00000000">
      <w:pPr>
        <w:pStyle w:val="PreformattedText"/>
        <w:shd w:val="clear" w:color="auto" w:fill="E1E1E1"/>
        <w:spacing w:after="283"/>
      </w:pPr>
      <w:r>
        <w:t>MONTH-BY-MONTH (Pune only)</w:t>
      </w:r>
      <w:r>
        <w:br/>
      </w:r>
      <w:r>
        <w:br/>
        <w:t xml:space="preserve">              Listings  Bookings  GMV(₹L)  Revenue(₹K)  Burn(₹L)</w:t>
      </w:r>
      <w:r>
        <w:br/>
        <w:t>Month 1-2:    50        20        0.12      1.5          10</w:t>
      </w:r>
      <w:r>
        <w:br/>
        <w:t>Month 3:      150       60        0.36      4.7          5</w:t>
      </w:r>
      <w:r>
        <w:br/>
        <w:t>Month 4:      300       120       0.72      9.4          5</w:t>
      </w:r>
      <w:r>
        <w:br/>
        <w:t>Month 5:      500       200       1.20      15.6         5</w:t>
      </w:r>
      <w:r>
        <w:br/>
        <w:t>Month 6:      800       350       2.10      27.3         5.5</w:t>
      </w:r>
      <w:r>
        <w:br/>
        <w:t>Month 7:      1,200     500       3.00      39.0         6</w:t>
      </w:r>
      <w:r>
        <w:br/>
        <w:t>Month 8:      1,800     700       4.20      54.6         6</w:t>
      </w:r>
      <w:r>
        <w:br/>
        <w:t>Month 9:      2,500     950       5.70      74.1         6</w:t>
      </w:r>
      <w:r>
        <w:br/>
        <w:t>Month 10:     3,500     1,200     7.20      93.6         6.5</w:t>
      </w:r>
      <w:r>
        <w:br/>
        <w:t>Month 11:     4,500     1,500     9.00      117.0        7</w:t>
      </w:r>
      <w:r>
        <w:br/>
        <w:t>Month 12:     6,000     1,800     10.80     140.4        7</w:t>
      </w:r>
      <w:r>
        <w:br/>
      </w:r>
      <w:r>
        <w:br/>
        <w:t>YEAR 1 TOTAL:</w:t>
      </w:r>
      <w:r>
        <w:br/>
        <w:t xml:space="preserve">  Total bookings:     ~7,400</w:t>
      </w:r>
      <w:r>
        <w:br/>
        <w:t xml:space="preserve">  Total GMV:          ~₹44 lakh</w:t>
      </w:r>
      <w:r>
        <w:br/>
        <w:t xml:space="preserve">  Total revenue:      ~₹5.8 lakh</w:t>
      </w:r>
      <w:r>
        <w:br/>
        <w:t xml:space="preserve">  Total burn:         ~₹79 lakh</w:t>
      </w:r>
      <w:r>
        <w:br/>
        <w:t xml:space="preserve">  Funding needed:     ₹75 lakh - 1 Cr (angel round)</w:t>
      </w:r>
      <w:r>
        <w:br/>
        <w:t xml:space="preserve">  </w:t>
      </w:r>
      <w:r>
        <w:br/>
        <w:t>KEY ASSUMPTIONS:</w:t>
      </w:r>
      <w:r>
        <w:br/>
        <w:t xml:space="preserve">  - 10% of listings get booked per month</w:t>
      </w:r>
      <w:r>
        <w:br/>
        <w:t xml:space="preserve">  - Blended AOV: ₹600</w:t>
      </w:r>
      <w:r>
        <w:br/>
        <w:t xml:space="preserve">  - Blended take rate: 13%</w:t>
      </w:r>
      <w:r>
        <w:br/>
        <w:t xml:space="preserve">  - 70% individual listings, 30% vendor listings</w:t>
      </w:r>
      <w:r>
        <w:br/>
        <w:t xml:space="preserve">  - Marketing spend: ₹50K-80K/month</w:t>
      </w:r>
      <w:r>
        <w:br/>
        <w:t xml:space="preserve">  - Team: 7-8 people</w:t>
      </w:r>
    </w:p>
    <w:p w14:paraId="75260E56" w14:textId="77777777" w:rsidR="00E94DA9" w:rsidRDefault="00000000">
      <w:pPr>
        <w:pStyle w:val="BlockQuotation"/>
      </w:pPr>
      <w:proofErr w:type="gramStart"/>
      <w:r>
        <w:t>[!NOTE</w:t>
      </w:r>
      <w:proofErr w:type="gramEnd"/>
      <w:r>
        <w:t>] </w:t>
      </w:r>
      <w:r>
        <w:rPr>
          <w:b/>
        </w:rPr>
        <w:t>Year 1 revenue is only ₹5.8 lakh</w:t>
      </w:r>
      <w:r>
        <w:t xml:space="preserve"> against ₹79 lakh burn. That's ~₹73 lakh of net burn. This is typical for a marketplace startup. The question is whether the TRAJECTORY (bookings growing 90x from Month 1 to Month 12) convinces investors that Year 2-3 will be different. At the Month 12 run rate of 1,800 bookings/month and growing, Year 2 could see 25,000-40,000 bookings with ₹15-25 lakh revenue.</w:t>
      </w:r>
    </w:p>
    <w:p w14:paraId="5000E0A4" w14:textId="77777777" w:rsidR="00E94DA9" w:rsidRDefault="00E94DA9">
      <w:pPr>
        <w:pStyle w:val="HorizontalLine"/>
      </w:pPr>
    </w:p>
    <w:p w14:paraId="4CB6E6E4" w14:textId="77777777" w:rsidR="00E94DA9" w:rsidRDefault="00000000">
      <w:pPr>
        <w:pStyle w:val="Heading2"/>
      </w:pPr>
      <w:r>
        <w:t>14. Comparative Reference Table — What's Real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08"/>
        <w:gridCol w:w="3210"/>
        <w:gridCol w:w="3210"/>
      </w:tblGrid>
      <w:tr w:rsidR="00E94DA9" w14:paraId="06B61984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A793" w14:textId="77777777" w:rsidR="00E94DA9" w:rsidRDefault="00000000">
            <w:pPr>
              <w:pStyle w:val="TableHeading"/>
              <w:jc w:val="left"/>
            </w:pPr>
            <w:r>
              <w:t>Data Point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5D77B6" w14:textId="77777777" w:rsidR="00E94DA9" w:rsidRDefault="00000000">
            <w:pPr>
              <w:pStyle w:val="TableHeading"/>
              <w:jc w:val="left"/>
            </w:pPr>
            <w:r>
              <w:t>Number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65BA1" w14:textId="77777777" w:rsidR="00E94DA9" w:rsidRDefault="00000000">
            <w:pPr>
              <w:pStyle w:val="TableHeading"/>
              <w:jc w:val="left"/>
            </w:pPr>
            <w:r>
              <w:t>Source</w:t>
            </w:r>
          </w:p>
        </w:tc>
      </w:tr>
      <w:tr w:rsidR="00E94DA9" w14:paraId="24E86FF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2FD9142" w14:textId="77777777" w:rsidR="00E94DA9" w:rsidRDefault="00000000">
            <w:pPr>
              <w:pStyle w:val="TableContents"/>
            </w:pPr>
            <w:r>
              <w:t>Fat Llama total funding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4BA3C36" w14:textId="77777777" w:rsidR="00E94DA9" w:rsidRDefault="00000000">
            <w:pPr>
              <w:pStyle w:val="TableContents"/>
            </w:pPr>
            <w:r>
              <w:t>$16.5M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4B60B" w14:textId="77777777" w:rsidR="00E94DA9" w:rsidRDefault="00000000">
            <w:pPr>
              <w:pStyle w:val="TableContents"/>
            </w:pPr>
            <w:proofErr w:type="spellStart"/>
            <w:r>
              <w:t>Tracxn</w:t>
            </w:r>
            <w:proofErr w:type="spellEnd"/>
          </w:p>
        </w:tc>
      </w:tr>
      <w:tr w:rsidR="00E94DA9" w14:paraId="36FB669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41CBB91" w14:textId="77777777" w:rsidR="00E94DA9" w:rsidRDefault="00000000">
            <w:pPr>
              <w:pStyle w:val="TableContents"/>
            </w:pPr>
            <w:r>
              <w:t>Fat Llama acquisition price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D5452CF" w14:textId="77777777" w:rsidR="00E94DA9" w:rsidRDefault="00000000">
            <w:pPr>
              <w:pStyle w:val="TableContents"/>
            </w:pPr>
            <w:r>
              <w:t>~$41.5M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9C4B1" w14:textId="77777777" w:rsidR="00E94DA9" w:rsidRDefault="00000000">
            <w:pPr>
              <w:pStyle w:val="TableContents"/>
            </w:pPr>
            <w:proofErr w:type="spellStart"/>
            <w:r>
              <w:t>TechFundingNews</w:t>
            </w:r>
            <w:proofErr w:type="spellEnd"/>
          </w:p>
        </w:tc>
      </w:tr>
      <w:tr w:rsidR="00E94DA9" w14:paraId="74D33BB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59B4961" w14:textId="77777777" w:rsidR="00E94DA9" w:rsidRDefault="00000000">
            <w:pPr>
              <w:pStyle w:val="TableContents"/>
            </w:pPr>
            <w:r>
              <w:lastRenderedPageBreak/>
              <w:t>Fat Llama/</w:t>
            </w:r>
            <w:proofErr w:type="spellStart"/>
            <w:r>
              <w:t>Hygglo</w:t>
            </w:r>
            <w:proofErr w:type="spellEnd"/>
            <w:r>
              <w:t xml:space="preserve"> take rate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15AF39F" w14:textId="77777777" w:rsidR="00E94DA9" w:rsidRDefault="00000000">
            <w:pPr>
              <w:pStyle w:val="TableContents"/>
            </w:pPr>
            <w:r>
              <w:t>30% (20% lender + 10% renter)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0C505" w14:textId="77777777" w:rsidR="00E94DA9" w:rsidRDefault="00000000">
            <w:pPr>
              <w:pStyle w:val="TableContents"/>
            </w:pPr>
            <w:r>
              <w:t>Hygglo.com</w:t>
            </w:r>
          </w:p>
        </w:tc>
      </w:tr>
      <w:tr w:rsidR="00E94DA9" w14:paraId="23B05DC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6A7A337" w14:textId="77777777" w:rsidR="00E94DA9" w:rsidRDefault="00000000">
            <w:pPr>
              <w:pStyle w:val="TableContents"/>
            </w:pPr>
            <w:proofErr w:type="spellStart"/>
            <w:r>
              <w:t>Hygglo</w:t>
            </w:r>
            <w:proofErr w:type="spellEnd"/>
            <w:r>
              <w:t xml:space="preserve"> FY2024 GMV growth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82D6200" w14:textId="77777777" w:rsidR="00E94DA9" w:rsidRDefault="00000000">
            <w:pPr>
              <w:pStyle w:val="TableContents"/>
            </w:pPr>
            <w:r>
              <w:t>+25%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57EDB" w14:textId="77777777" w:rsidR="00E94DA9" w:rsidRDefault="00000000">
            <w:pPr>
              <w:pStyle w:val="TableContents"/>
            </w:pPr>
            <w:proofErr w:type="spellStart"/>
            <w:r>
              <w:t>BusinessModelCanvas</w:t>
            </w:r>
            <w:proofErr w:type="spellEnd"/>
          </w:p>
        </w:tc>
      </w:tr>
      <w:tr w:rsidR="00E94DA9" w14:paraId="6824824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00A099C" w14:textId="77777777" w:rsidR="00E94DA9" w:rsidRDefault="00000000">
            <w:pPr>
              <w:pStyle w:val="TableContents"/>
            </w:pPr>
            <w:proofErr w:type="spellStart"/>
            <w:r>
              <w:t>Rentomojo</w:t>
            </w:r>
            <w:proofErr w:type="spellEnd"/>
            <w:r>
              <w:t xml:space="preserve"> FY25 revenue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C1F849B" w14:textId="77777777" w:rsidR="00E94DA9" w:rsidRDefault="00000000">
            <w:pPr>
              <w:pStyle w:val="TableContents"/>
            </w:pPr>
            <w:r>
              <w:t>~₹266-270 Cr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F0D78" w14:textId="77777777" w:rsidR="00E94DA9" w:rsidRDefault="00000000">
            <w:pPr>
              <w:pStyle w:val="TableContents"/>
            </w:pPr>
            <w:r>
              <w:t>Industry reports</w:t>
            </w:r>
          </w:p>
        </w:tc>
      </w:tr>
      <w:tr w:rsidR="00E94DA9" w14:paraId="1712F68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BA75EF2" w14:textId="77777777" w:rsidR="00E94DA9" w:rsidRDefault="00000000">
            <w:pPr>
              <w:pStyle w:val="TableContents"/>
            </w:pPr>
            <w:proofErr w:type="spellStart"/>
            <w:r>
              <w:t>Rentomojo</w:t>
            </w:r>
            <w:proofErr w:type="spellEnd"/>
            <w:r>
              <w:t xml:space="preserve"> FY25 net profit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EF252BD" w14:textId="77777777" w:rsidR="00E94DA9" w:rsidRDefault="00000000">
            <w:pPr>
              <w:pStyle w:val="TableContents"/>
            </w:pPr>
            <w:r>
              <w:t>~₹43 Cr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CFAEB" w14:textId="77777777" w:rsidR="00E94DA9" w:rsidRDefault="00000000">
            <w:pPr>
              <w:pStyle w:val="TableContents"/>
            </w:pPr>
            <w:r>
              <w:t>Industry reports</w:t>
            </w:r>
          </w:p>
        </w:tc>
      </w:tr>
      <w:tr w:rsidR="00E94DA9" w14:paraId="534FE53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D88FEFF" w14:textId="77777777" w:rsidR="00E94DA9" w:rsidRDefault="00000000">
            <w:pPr>
              <w:pStyle w:val="TableContents"/>
            </w:pPr>
            <w:proofErr w:type="spellStart"/>
            <w:r>
              <w:t>Furlenco</w:t>
            </w:r>
            <w:proofErr w:type="spellEnd"/>
            <w:r>
              <w:t xml:space="preserve"> FY25 revenue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BAB67F0" w14:textId="77777777" w:rsidR="00E94DA9" w:rsidRDefault="00000000">
            <w:pPr>
              <w:pStyle w:val="TableContents"/>
            </w:pPr>
            <w:r>
              <w:t>~₹240 Cr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F19DD" w14:textId="77777777" w:rsidR="00E94DA9" w:rsidRDefault="00000000">
            <w:pPr>
              <w:pStyle w:val="TableContents"/>
            </w:pPr>
            <w:r>
              <w:t>Industry reports</w:t>
            </w:r>
          </w:p>
        </w:tc>
      </w:tr>
      <w:tr w:rsidR="00E94DA9" w14:paraId="41167E2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B183B3A" w14:textId="77777777" w:rsidR="00E94DA9" w:rsidRDefault="00000000">
            <w:pPr>
              <w:pStyle w:val="TableContents"/>
            </w:pPr>
            <w:proofErr w:type="spellStart"/>
            <w:r>
              <w:t>RentSher</w:t>
            </w:r>
            <w:proofErr w:type="spellEnd"/>
            <w:r>
              <w:t xml:space="preserve"> status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BA50347" w14:textId="77777777" w:rsidR="00E94DA9" w:rsidRDefault="00000000">
            <w:pPr>
              <w:pStyle w:val="TableContents"/>
            </w:pPr>
            <w:r>
              <w:t>Dead (Strike off)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B8126" w14:textId="77777777" w:rsidR="00E94DA9" w:rsidRDefault="00000000">
            <w:pPr>
              <w:pStyle w:val="TableContents"/>
            </w:pPr>
            <w:proofErr w:type="spellStart"/>
            <w:r>
              <w:t>Tracxn</w:t>
            </w:r>
            <w:proofErr w:type="spellEnd"/>
            <w:r>
              <w:t xml:space="preserve"> 2024</w:t>
            </w:r>
          </w:p>
        </w:tc>
      </w:tr>
      <w:tr w:rsidR="00E94DA9" w14:paraId="1BC433B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6F24EA6" w14:textId="77777777" w:rsidR="00E94DA9" w:rsidRDefault="00000000">
            <w:pPr>
              <w:pStyle w:val="TableContents"/>
            </w:pPr>
            <w:r>
              <w:t>India car rental market 2025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8BFFDC9" w14:textId="77777777" w:rsidR="00E94DA9" w:rsidRDefault="00000000">
            <w:pPr>
              <w:pStyle w:val="TableContents"/>
            </w:pPr>
            <w:r>
              <w:t>~$3.14B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ECCD" w14:textId="77777777" w:rsidR="00E94DA9" w:rsidRDefault="00000000">
            <w:pPr>
              <w:pStyle w:val="TableContents"/>
            </w:pPr>
            <w:r>
              <w:t>Industry reports</w:t>
            </w:r>
          </w:p>
        </w:tc>
      </w:tr>
      <w:tr w:rsidR="00E94DA9" w14:paraId="080FC60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100B2A5" w14:textId="77777777" w:rsidR="00E94DA9" w:rsidRDefault="00000000">
            <w:pPr>
              <w:pStyle w:val="TableContents"/>
            </w:pPr>
            <w:r>
              <w:t>UPI transactions FY2025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2D24281" w14:textId="77777777" w:rsidR="00E94DA9" w:rsidRDefault="00000000">
            <w:pPr>
              <w:pStyle w:val="TableContents"/>
            </w:pPr>
            <w:r>
              <w:t>228 billion transactions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E0B2D" w14:textId="77777777" w:rsidR="00E94DA9" w:rsidRDefault="00000000">
            <w:pPr>
              <w:pStyle w:val="TableContents"/>
            </w:pPr>
            <w:r>
              <w:t>RBI/NPCI data</w:t>
            </w:r>
          </w:p>
        </w:tc>
      </w:tr>
      <w:tr w:rsidR="00E94DA9" w14:paraId="2790DA8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02C6D47" w14:textId="77777777" w:rsidR="00E94DA9" w:rsidRDefault="00000000">
            <w:pPr>
              <w:pStyle w:val="TableContents"/>
            </w:pPr>
            <w:r>
              <w:t>UPI value FY2025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369373A" w14:textId="77777777" w:rsidR="00E94DA9" w:rsidRDefault="00000000">
            <w:pPr>
              <w:pStyle w:val="TableContents"/>
            </w:pPr>
            <w:r>
              <w:t>&gt;₹300 trillion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87E45" w14:textId="77777777" w:rsidR="00E94DA9" w:rsidRDefault="00000000">
            <w:pPr>
              <w:pStyle w:val="TableContents"/>
            </w:pPr>
            <w:r>
              <w:t>RBI/NPCI data</w:t>
            </w:r>
          </w:p>
        </w:tc>
      </w:tr>
      <w:tr w:rsidR="00E94DA9" w14:paraId="01EC210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B1B84F7" w14:textId="77777777" w:rsidR="00E94DA9" w:rsidRDefault="00000000">
            <w:pPr>
              <w:pStyle w:val="TableContents"/>
            </w:pPr>
            <w:r>
              <w:t>UPI share of digital payments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9C8EC77" w14:textId="77777777" w:rsidR="00E94DA9" w:rsidRDefault="00000000">
            <w:pPr>
              <w:pStyle w:val="TableContents"/>
            </w:pPr>
            <w:r>
              <w:t>~85.5%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4916E" w14:textId="77777777" w:rsidR="00E94DA9" w:rsidRDefault="00000000">
            <w:pPr>
              <w:pStyle w:val="TableContents"/>
            </w:pPr>
            <w:r>
              <w:t>Industry data</w:t>
            </w:r>
          </w:p>
        </w:tc>
      </w:tr>
      <w:tr w:rsidR="00E94DA9" w14:paraId="11E8951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ABAB006" w14:textId="77777777" w:rsidR="00E94DA9" w:rsidRDefault="00000000">
            <w:pPr>
              <w:pStyle w:val="TableContents"/>
            </w:pPr>
            <w:r>
              <w:t>Indian consumer data trust concern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6FFCAC5" w14:textId="77777777" w:rsidR="00E94DA9" w:rsidRDefault="00000000">
            <w:pPr>
              <w:pStyle w:val="TableContents"/>
            </w:pPr>
            <w:r>
              <w:t>82% cite as #1 factor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2CA52" w14:textId="77777777" w:rsidR="00E94DA9" w:rsidRDefault="00000000">
            <w:pPr>
              <w:pStyle w:val="TableContents"/>
            </w:pPr>
            <w:r>
              <w:t>PwC India 2024</w:t>
            </w:r>
          </w:p>
        </w:tc>
      </w:tr>
      <w:tr w:rsidR="00E94DA9" w14:paraId="3EFA7C2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2AB6885" w14:textId="77777777" w:rsidR="00E94DA9" w:rsidRDefault="00000000">
            <w:pPr>
              <w:pStyle w:val="TableContents"/>
            </w:pPr>
            <w:r>
              <w:t>GST on movable property rental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4D58AC3" w14:textId="77777777" w:rsidR="00E94DA9" w:rsidRDefault="00000000">
            <w:pPr>
              <w:pStyle w:val="TableContents"/>
            </w:pPr>
            <w:r>
              <w:t>18%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92984" w14:textId="77777777" w:rsidR="00E94DA9" w:rsidRDefault="00000000">
            <w:pPr>
              <w:pStyle w:val="TableContents"/>
            </w:pPr>
            <w:r>
              <w:t>GST Act (SAC 9973)</w:t>
            </w:r>
          </w:p>
        </w:tc>
      </w:tr>
      <w:tr w:rsidR="00E94DA9" w14:paraId="70C0910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A79BDC9" w14:textId="77777777" w:rsidR="00E94DA9" w:rsidRDefault="00000000">
            <w:pPr>
              <w:pStyle w:val="TableContents"/>
            </w:pPr>
            <w:r>
              <w:t>GST registration threshold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B7284CA" w14:textId="77777777" w:rsidR="00E94DA9" w:rsidRDefault="00000000">
            <w:pPr>
              <w:pStyle w:val="TableContents"/>
            </w:pPr>
            <w:r>
              <w:t>₹20 lakh annual turnover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CF8C6" w14:textId="77777777" w:rsidR="00E94DA9" w:rsidRDefault="00000000">
            <w:pPr>
              <w:pStyle w:val="TableContents"/>
            </w:pPr>
            <w:r>
              <w:t>GST Act</w:t>
            </w:r>
          </w:p>
        </w:tc>
      </w:tr>
      <w:tr w:rsidR="00E94DA9" w14:paraId="59605AC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688B63A" w14:textId="77777777" w:rsidR="00E94DA9" w:rsidRDefault="00000000">
            <w:pPr>
              <w:pStyle w:val="TableContents"/>
            </w:pPr>
            <w:r>
              <w:t>MV Act Section 66 penalty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C38C23" w14:textId="77777777" w:rsidR="00E94DA9" w:rsidRDefault="00000000">
            <w:pPr>
              <w:pStyle w:val="TableContents"/>
            </w:pPr>
            <w:r>
              <w:t>₹2,000-10,000 + seizure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3F5FB" w14:textId="77777777" w:rsidR="00E94DA9" w:rsidRDefault="00000000">
            <w:pPr>
              <w:pStyle w:val="TableContents"/>
            </w:pPr>
            <w:r>
              <w:t>Motor Vehicles Act 1988</w:t>
            </w:r>
          </w:p>
        </w:tc>
      </w:tr>
      <w:tr w:rsidR="00E94DA9" w14:paraId="63189BB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0884249" w14:textId="77777777" w:rsidR="00E94DA9" w:rsidRDefault="00000000">
            <w:pPr>
              <w:pStyle w:val="TableContents"/>
            </w:pPr>
            <w:proofErr w:type="spellStart"/>
            <w:r>
              <w:t>Zoomcar</w:t>
            </w:r>
            <w:proofErr w:type="spellEnd"/>
            <w:r>
              <w:t xml:space="preserve"> Bangalore seizure (2025)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663E639" w14:textId="77777777" w:rsidR="00E94DA9" w:rsidRDefault="00000000">
            <w:pPr>
              <w:pStyle w:val="TableContents"/>
            </w:pPr>
            <w:r>
              <w:t>21 vehicles seized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414A4" w14:textId="77777777" w:rsidR="00E94DA9" w:rsidRDefault="00000000">
            <w:pPr>
              <w:pStyle w:val="TableContents"/>
            </w:pPr>
            <w:r>
              <w:t>Karnataka Transport Dept</w:t>
            </w:r>
          </w:p>
        </w:tc>
      </w:tr>
      <w:tr w:rsidR="00E94DA9" w14:paraId="5F8B3B0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2198D0C" w14:textId="77777777" w:rsidR="00E94DA9" w:rsidRDefault="00000000">
            <w:pPr>
              <w:pStyle w:val="TableContents"/>
            </w:pPr>
            <w:r>
              <w:t>Global sharing economy 2025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944E497" w14:textId="77777777" w:rsidR="00E94DA9" w:rsidRDefault="00000000">
            <w:pPr>
              <w:pStyle w:val="TableContents"/>
            </w:pPr>
            <w:r>
              <w:t>~$240-300B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26FE4" w14:textId="77777777" w:rsidR="00E94DA9" w:rsidRDefault="00000000">
            <w:pPr>
              <w:pStyle w:val="TableContents"/>
            </w:pPr>
            <w:r>
              <w:t>Technavio/TBRC</w:t>
            </w:r>
          </w:p>
        </w:tc>
      </w:tr>
    </w:tbl>
    <w:p w14:paraId="7B64FE31" w14:textId="77777777" w:rsidR="00E94DA9" w:rsidRDefault="00E94DA9">
      <w:pPr>
        <w:pStyle w:val="BodyText"/>
      </w:pPr>
    </w:p>
    <w:p w14:paraId="6C789EE6" w14:textId="77777777" w:rsidR="00E94DA9" w:rsidRDefault="00E94DA9">
      <w:pPr>
        <w:pStyle w:val="HorizontalLine"/>
      </w:pPr>
    </w:p>
    <w:p w14:paraId="6A74DC8E" w14:textId="77777777" w:rsidR="00E94DA9" w:rsidRDefault="00000000">
      <w:pPr>
        <w:pStyle w:val="Heading2"/>
      </w:pPr>
      <w:r>
        <w:t>15. Final Verdict: Should You Do the P2P Pivot?</w:t>
      </w:r>
    </w:p>
    <w:p w14:paraId="203E2F4B" w14:textId="77777777" w:rsidR="00E94DA9" w:rsidRDefault="00000000">
      <w:pPr>
        <w:pStyle w:val="Heading3"/>
      </w:pPr>
      <w:r>
        <w:t>✅ YES, BUT with these non-negotiable constraints:</w:t>
      </w:r>
    </w:p>
    <w:p w14:paraId="0CA925D1" w14:textId="77777777" w:rsidR="00E94DA9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r>
        <w:rPr>
          <w:b/>
        </w:rPr>
        <w:t>Exclude vehicles from P2P.</w:t>
      </w:r>
      <w:r>
        <w:t xml:space="preserve"> Let only licensed vendors list bikes/cars. This is the law. Violating it will get your platform shut down and your vendors arrested.</w:t>
      </w:r>
    </w:p>
    <w:p w14:paraId="501C8709" w14:textId="77777777" w:rsidR="00E94DA9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r>
        <w:rPr>
          <w:b/>
        </w:rPr>
        <w:t>Lead with high-AOV categories.</w:t>
      </w:r>
      <w:r>
        <w:t xml:space="preserve"> Cameras, gaming, musical instruments, wedding wear. NOT board games and books (too low value to sustain).</w:t>
      </w:r>
    </w:p>
    <w:p w14:paraId="71754260" w14:textId="77777777" w:rsidR="00E94DA9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r>
        <w:rPr>
          <w:b/>
        </w:rPr>
        <w:t>Launch hybrid from Day 1.</w:t>
      </w:r>
      <w:r>
        <w:t xml:space="preserve"> Seed vendor inventory for reliable supply + let individuals list for long-tail discovery. Don't go pure P2P — every platform that did is dead.</w:t>
      </w:r>
    </w:p>
    <w:p w14:paraId="3A806279" w14:textId="77777777" w:rsidR="00E94DA9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r>
        <w:rPr>
          <w:b/>
        </w:rPr>
        <w:t>Build trust infrastructure BEFORE marketing.</w:t>
      </w:r>
      <w:r>
        <w:t xml:space="preserve"> Identity verification, escrow payments, review system, protection fee. Without these, every bad experience becomes a viral negative review.</w:t>
      </w:r>
    </w:p>
    <w:p w14:paraId="6A4E90B3" w14:textId="77777777" w:rsidR="00E94DA9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r>
        <w:rPr>
          <w:b/>
        </w:rPr>
        <w:t>Set minimum listing value at ₹200-300.</w:t>
      </w:r>
      <w:r>
        <w:t xml:space="preserve"> Below this, transaction costs exceed revenue.</w:t>
      </w:r>
    </w:p>
    <w:p w14:paraId="63120D93" w14:textId="77777777" w:rsidR="00E94DA9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r>
        <w:rPr>
          <w:b/>
        </w:rPr>
        <w:t>Target college campuses first.</w:t>
      </w:r>
      <w:r>
        <w:t xml:space="preserve"> Existing sharing culture, high density, tech-savvy, price-sensitive (prefer renting), social networks already exist (WhatsApp groups).</w:t>
      </w:r>
    </w:p>
    <w:p w14:paraId="469FA57B" w14:textId="77777777" w:rsidR="00E94DA9" w:rsidRDefault="00000000">
      <w:pPr>
        <w:pStyle w:val="BodyText"/>
        <w:numPr>
          <w:ilvl w:val="0"/>
          <w:numId w:val="26"/>
        </w:numPr>
        <w:tabs>
          <w:tab w:val="left" w:pos="709"/>
        </w:tabs>
      </w:pPr>
      <w:r>
        <w:rPr>
          <w:b/>
        </w:rPr>
        <w:t>Don't call it a "</w:t>
      </w:r>
      <w:proofErr w:type="spellStart"/>
      <w:r>
        <w:rPr>
          <w:b/>
        </w:rPr>
        <w:t>superapp</w:t>
      </w:r>
      <w:proofErr w:type="spellEnd"/>
      <w:r>
        <w:rPr>
          <w:b/>
        </w:rPr>
        <w:t>."</w:t>
      </w:r>
      <w:r>
        <w:t xml:space="preserve"> Call it "Rent from people around you" or "Your neighborhood rental community." The P2P model's strength is local trust, not global scale.</w:t>
      </w:r>
    </w:p>
    <w:p w14:paraId="759C3ACB" w14:textId="77777777" w:rsidR="00E94DA9" w:rsidRDefault="00000000">
      <w:pPr>
        <w:pStyle w:val="Heading3"/>
        <w:numPr>
          <w:ilvl w:val="0"/>
          <w:numId w:val="0"/>
        </w:numPr>
      </w:pPr>
      <w:r>
        <w:lastRenderedPageBreak/>
        <w:t>The Single Sentence Test (Revised)</w:t>
      </w:r>
    </w:p>
    <w:p w14:paraId="05887928" w14:textId="77777777" w:rsidR="00E94DA9" w:rsidRDefault="00000000">
      <w:pPr>
        <w:pStyle w:val="BlockQuotation"/>
      </w:pPr>
      <w:r>
        <w:rPr>
          <w:i/>
        </w:rPr>
        <w:t>"Are there enough people in Pune who own expensive things they rarely use, who would rent them to verified strangers for money, if they felt protected against damage?"</w:t>
      </w:r>
    </w:p>
    <w:p w14:paraId="5F9CAD4D" w14:textId="77777777" w:rsidR="00E94DA9" w:rsidRDefault="00000000">
      <w:pPr>
        <w:pStyle w:val="BodyText"/>
      </w:pPr>
      <w:r>
        <w:rPr>
          <w:b/>
        </w:rPr>
        <w:t>If yes → you have a business.</w:t>
      </w:r>
      <w:r>
        <w:t> </w:t>
      </w:r>
      <w:r>
        <w:rPr>
          <w:b/>
        </w:rPr>
        <w:t>If no → no amount of tech or AI saves you.</w:t>
      </w:r>
    </w:p>
    <w:p w14:paraId="18B13E8A" w14:textId="77777777" w:rsidR="00E94DA9" w:rsidRDefault="00000000">
      <w:pPr>
        <w:pStyle w:val="BodyText"/>
      </w:pPr>
      <w:r>
        <w:rPr>
          <w:b/>
        </w:rPr>
        <w:t>Test this in 2 weeks with a Google Form + WhatsApp group.</w:t>
      </w:r>
    </w:p>
    <w:p w14:paraId="62B8E642" w14:textId="77777777" w:rsidR="00E94DA9" w:rsidRDefault="00E94DA9">
      <w:pPr>
        <w:pStyle w:val="HorizontalLine"/>
      </w:pPr>
    </w:p>
    <w:p w14:paraId="6A665FAB" w14:textId="77777777" w:rsidR="00E94DA9" w:rsidRDefault="00000000">
      <w:pPr>
        <w:pStyle w:val="Heading2"/>
      </w:pPr>
      <w:r>
        <w:t>16. What's Genuinely Better About This Model vs. Your Original Plan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E94DA9" w14:paraId="6533B77B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712053" w14:textId="77777777" w:rsidR="00E94DA9" w:rsidRDefault="00000000">
            <w:pPr>
              <w:pStyle w:val="TableHeading"/>
              <w:jc w:val="left"/>
            </w:pPr>
            <w:r>
              <w:t>Aspect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F1FE00" w14:textId="77777777" w:rsidR="00E94DA9" w:rsidRDefault="00000000">
            <w:pPr>
              <w:pStyle w:val="TableHeading"/>
              <w:jc w:val="left"/>
            </w:pPr>
            <w:r>
              <w:t>Original (Vendor-Only)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A0492" w14:textId="77777777" w:rsidR="00E94DA9" w:rsidRDefault="00000000">
            <w:pPr>
              <w:pStyle w:val="TableHeading"/>
              <w:jc w:val="left"/>
            </w:pPr>
            <w:r>
              <w:t>P2P Hybrid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DFBD9" w14:textId="77777777" w:rsidR="00E94DA9" w:rsidRDefault="00000000">
            <w:pPr>
              <w:pStyle w:val="TableHeading"/>
              <w:jc w:val="left"/>
            </w:pPr>
            <w:r>
              <w:t>Why It's Better</w:t>
            </w:r>
          </w:p>
        </w:tc>
      </w:tr>
      <w:tr w:rsidR="00E94DA9" w14:paraId="368F1A6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C12C912" w14:textId="77777777" w:rsidR="00E94DA9" w:rsidRDefault="00000000">
            <w:pPr>
              <w:pStyle w:val="TableContents"/>
            </w:pPr>
            <w:r>
              <w:t>Supply acquisition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47B873C8" w14:textId="77777777" w:rsidR="00E94DA9" w:rsidRDefault="00000000">
            <w:pPr>
              <w:pStyle w:val="TableContents"/>
            </w:pPr>
            <w:r>
              <w:t>₹0 on Day 1, need sales team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A3E9AFF" w14:textId="77777777" w:rsidR="00E94DA9" w:rsidRDefault="00000000">
            <w:pPr>
              <w:pStyle w:val="TableContents"/>
            </w:pPr>
            <w:r>
              <w:t>Every user is potential supply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CEC39" w14:textId="77777777" w:rsidR="00E94DA9" w:rsidRDefault="00000000">
            <w:pPr>
              <w:pStyle w:val="TableContents"/>
            </w:pPr>
            <w:r>
              <w:t>10x faster supply growth</w:t>
            </w:r>
          </w:p>
        </w:tc>
      </w:tr>
      <w:tr w:rsidR="00E94DA9" w14:paraId="762A784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AF4B723" w14:textId="77777777" w:rsidR="00E94DA9" w:rsidRDefault="00000000">
            <w:pPr>
              <w:pStyle w:val="TableContents"/>
            </w:pPr>
            <w:r>
              <w:t>Defensibility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09228BC4" w14:textId="77777777" w:rsidR="00E94DA9" w:rsidRDefault="00000000">
            <w:pPr>
              <w:pStyle w:val="TableContents"/>
            </w:pPr>
            <w:r>
              <w:t>Low (vendors multi-home)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D588DB6" w14:textId="77777777" w:rsidR="00E94DA9" w:rsidRDefault="00000000">
            <w:pPr>
              <w:pStyle w:val="TableContents"/>
            </w:pPr>
            <w:r>
              <w:t>High (user network + reviews)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138BD" w14:textId="77777777" w:rsidR="00E94DA9" w:rsidRDefault="00000000">
            <w:pPr>
              <w:pStyle w:val="TableContents"/>
            </w:pPr>
            <w:r>
              <w:t>Harder to replicate</w:t>
            </w:r>
          </w:p>
        </w:tc>
      </w:tr>
      <w:tr w:rsidR="00E94DA9" w14:paraId="75365608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6556940" w14:textId="77777777" w:rsidR="00E94DA9" w:rsidRDefault="00000000">
            <w:pPr>
              <w:pStyle w:val="TableContents"/>
            </w:pPr>
            <w:r>
              <w:t>Capital needed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5B3A946" w14:textId="77777777" w:rsidR="00E94DA9" w:rsidRDefault="00000000">
            <w:pPr>
              <w:pStyle w:val="TableContents"/>
            </w:pPr>
            <w:r>
              <w:t>₹3-5 Cr (ops heavy)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871A0EB" w14:textId="77777777" w:rsidR="00E94DA9" w:rsidRDefault="00000000">
            <w:pPr>
              <w:pStyle w:val="TableContents"/>
            </w:pPr>
            <w:r>
              <w:t>₹75L-1 Cr (tech-first)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743F1" w14:textId="77777777" w:rsidR="00E94DA9" w:rsidRDefault="00000000">
            <w:pPr>
              <w:pStyle w:val="TableContents"/>
            </w:pPr>
            <w:r>
              <w:t>Bootstrappable</w:t>
            </w:r>
          </w:p>
        </w:tc>
      </w:tr>
      <w:tr w:rsidR="00E94DA9" w14:paraId="46EAA00A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08F56CF" w14:textId="77777777" w:rsidR="00E94DA9" w:rsidRDefault="00000000">
            <w:pPr>
              <w:pStyle w:val="TableContents"/>
            </w:pPr>
            <w:r>
              <w:t>Category expansion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6021E3C" w14:textId="77777777" w:rsidR="00E94DA9" w:rsidRDefault="00000000">
            <w:pPr>
              <w:pStyle w:val="TableContents"/>
            </w:pPr>
            <w:r>
              <w:t>Need new vendor type per category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A4ED83D" w14:textId="77777777" w:rsidR="00E94DA9" w:rsidRDefault="00000000">
            <w:pPr>
              <w:pStyle w:val="TableContents"/>
            </w:pPr>
            <w:r>
              <w:t>Users list what they have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A59FA" w14:textId="77777777" w:rsidR="00E94DA9" w:rsidRDefault="00000000">
            <w:pPr>
              <w:pStyle w:val="TableContents"/>
            </w:pPr>
            <w:r>
              <w:t>Organic category discovery</w:t>
            </w:r>
          </w:p>
        </w:tc>
      </w:tr>
      <w:tr w:rsidR="00E94DA9" w14:paraId="2227D47B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320A7FC4" w14:textId="77777777" w:rsidR="00E94DA9" w:rsidRDefault="00000000">
            <w:pPr>
              <w:pStyle w:val="TableContents"/>
            </w:pPr>
            <w:r>
              <w:t>Viral potential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7D45DC4" w14:textId="77777777" w:rsidR="00E94DA9" w:rsidRDefault="00000000">
            <w:pPr>
              <w:pStyle w:val="TableContents"/>
            </w:pPr>
            <w:r>
              <w:t>Low (marketplace = boring)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91E00B2" w14:textId="77777777" w:rsidR="00E94DA9" w:rsidRDefault="00000000">
            <w:pPr>
              <w:pStyle w:val="TableContents"/>
            </w:pPr>
            <w:r>
              <w:t>High ("I'm earning ₹5K/month from my camera!")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D73FF" w14:textId="77777777" w:rsidR="00E94DA9" w:rsidRDefault="00000000">
            <w:pPr>
              <w:pStyle w:val="TableContents"/>
            </w:pPr>
            <w:r>
              <w:t>Word of mouth</w:t>
            </w:r>
          </w:p>
        </w:tc>
      </w:tr>
      <w:tr w:rsidR="00E94DA9" w14:paraId="4BB6DE87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D0F3A2A" w14:textId="77777777" w:rsidR="00E94DA9" w:rsidRDefault="00000000">
            <w:pPr>
              <w:pStyle w:val="TableContents"/>
            </w:pPr>
            <w:r>
              <w:t>Cultural fit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C374208" w14:textId="77777777" w:rsidR="00E94DA9" w:rsidRDefault="00000000">
            <w:pPr>
              <w:pStyle w:val="TableContents"/>
            </w:pPr>
            <w:r>
              <w:t>"Another rental app"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EED38F2" w14:textId="77777777" w:rsidR="00E94DA9" w:rsidRDefault="00000000">
            <w:pPr>
              <w:pStyle w:val="TableContents"/>
            </w:pPr>
            <w:r>
              <w:t>"Your neighbor's stuff, for cheap"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E887D" w14:textId="77777777" w:rsidR="00E94DA9" w:rsidRDefault="00000000">
            <w:pPr>
              <w:pStyle w:val="TableContents"/>
            </w:pPr>
            <w:r>
              <w:t>Emotionally resonant</w:t>
            </w:r>
          </w:p>
        </w:tc>
      </w:tr>
    </w:tbl>
    <w:p w14:paraId="4183C6F2" w14:textId="77777777" w:rsidR="00E94DA9" w:rsidRDefault="00E94DA9">
      <w:pPr>
        <w:pStyle w:val="BodyText"/>
      </w:pPr>
    </w:p>
    <w:p w14:paraId="77740CF3" w14:textId="77777777" w:rsidR="00E94DA9" w:rsidRDefault="00000000">
      <w:pPr>
        <w:pStyle w:val="BlockQuotation"/>
      </w:pPr>
      <w:proofErr w:type="gramStart"/>
      <w:r>
        <w:t>[!IMPORTANT</w:t>
      </w:r>
      <w:proofErr w:type="gramEnd"/>
      <w:r>
        <w:t xml:space="preserve">] The P2P pivot is the right strategic move. It makes you </w:t>
      </w:r>
      <w:r>
        <w:rPr>
          <w:b/>
        </w:rPr>
        <w:t>lighter, faster, and more defensible.</w:t>
      </w:r>
      <w:r>
        <w:t xml:space="preserve"> But it makes trust 10x harder to build and unit economics worse in the short term. The tradeoff is worth it IF you solve trust — which is the entire game.</w:t>
      </w:r>
    </w:p>
    <w:p w14:paraId="3A21BAB7" w14:textId="77777777" w:rsidR="00E94DA9" w:rsidRDefault="00E94DA9">
      <w:pPr>
        <w:pStyle w:val="BodyText"/>
      </w:pPr>
    </w:p>
    <w:sectPr w:rsidR="00E94DA9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802"/>
    <w:multiLevelType w:val="multilevel"/>
    <w:tmpl w:val="5680011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2535A77"/>
    <w:multiLevelType w:val="multilevel"/>
    <w:tmpl w:val="7DC0C38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2D12B17"/>
    <w:multiLevelType w:val="multilevel"/>
    <w:tmpl w:val="AEEAD96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972040A"/>
    <w:multiLevelType w:val="multilevel"/>
    <w:tmpl w:val="34E4800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DB101BD"/>
    <w:multiLevelType w:val="multilevel"/>
    <w:tmpl w:val="BA061DC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10F11F17"/>
    <w:multiLevelType w:val="multilevel"/>
    <w:tmpl w:val="F082725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247273A0"/>
    <w:multiLevelType w:val="multilevel"/>
    <w:tmpl w:val="2B34F36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81619E2"/>
    <w:multiLevelType w:val="multilevel"/>
    <w:tmpl w:val="6B46C0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E4841B0"/>
    <w:multiLevelType w:val="multilevel"/>
    <w:tmpl w:val="898055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31DE3BB0"/>
    <w:multiLevelType w:val="multilevel"/>
    <w:tmpl w:val="68285BB6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381E03A0"/>
    <w:multiLevelType w:val="multilevel"/>
    <w:tmpl w:val="9EFE176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 w15:restartNumberingAfterBreak="0">
    <w:nsid w:val="3D7C0FCD"/>
    <w:multiLevelType w:val="multilevel"/>
    <w:tmpl w:val="B34AC0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42E165B0"/>
    <w:multiLevelType w:val="multilevel"/>
    <w:tmpl w:val="BA9A21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47110DBC"/>
    <w:multiLevelType w:val="multilevel"/>
    <w:tmpl w:val="449447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5515567E"/>
    <w:multiLevelType w:val="multilevel"/>
    <w:tmpl w:val="BEF093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57FA6D6B"/>
    <w:multiLevelType w:val="multilevel"/>
    <w:tmpl w:val="D2DE12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58253B60"/>
    <w:multiLevelType w:val="multilevel"/>
    <w:tmpl w:val="2A3CB2E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7" w15:restartNumberingAfterBreak="0">
    <w:nsid w:val="59D3327B"/>
    <w:multiLevelType w:val="multilevel"/>
    <w:tmpl w:val="CB5ABC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5F144F0E"/>
    <w:multiLevelType w:val="multilevel"/>
    <w:tmpl w:val="360E04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600910B5"/>
    <w:multiLevelType w:val="multilevel"/>
    <w:tmpl w:val="501A65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63592837"/>
    <w:multiLevelType w:val="multilevel"/>
    <w:tmpl w:val="052CA7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68F251D1"/>
    <w:multiLevelType w:val="multilevel"/>
    <w:tmpl w:val="203CF1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6ACA1368"/>
    <w:multiLevelType w:val="multilevel"/>
    <w:tmpl w:val="75E2D6D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6BAB5CA4"/>
    <w:multiLevelType w:val="multilevel"/>
    <w:tmpl w:val="6ED093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7E8A380A"/>
    <w:multiLevelType w:val="multilevel"/>
    <w:tmpl w:val="426476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7EFF47C4"/>
    <w:multiLevelType w:val="multilevel"/>
    <w:tmpl w:val="D368D66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63143450">
    <w:abstractNumId w:val="9"/>
  </w:num>
  <w:num w:numId="2" w16cid:durableId="293215361">
    <w:abstractNumId w:val="11"/>
  </w:num>
  <w:num w:numId="3" w16cid:durableId="1538540068">
    <w:abstractNumId w:val="15"/>
  </w:num>
  <w:num w:numId="4" w16cid:durableId="13918436">
    <w:abstractNumId w:val="23"/>
  </w:num>
  <w:num w:numId="5" w16cid:durableId="313535901">
    <w:abstractNumId w:val="20"/>
  </w:num>
  <w:num w:numId="6" w16cid:durableId="982395564">
    <w:abstractNumId w:val="21"/>
  </w:num>
  <w:num w:numId="7" w16cid:durableId="210579476">
    <w:abstractNumId w:val="10"/>
  </w:num>
  <w:num w:numId="8" w16cid:durableId="943269214">
    <w:abstractNumId w:val="7"/>
  </w:num>
  <w:num w:numId="9" w16cid:durableId="1036395492">
    <w:abstractNumId w:val="12"/>
  </w:num>
  <w:num w:numId="10" w16cid:durableId="165636809">
    <w:abstractNumId w:val="18"/>
  </w:num>
  <w:num w:numId="11" w16cid:durableId="1660038810">
    <w:abstractNumId w:val="4"/>
  </w:num>
  <w:num w:numId="12" w16cid:durableId="2104261214">
    <w:abstractNumId w:val="17"/>
  </w:num>
  <w:num w:numId="13" w16cid:durableId="104934581">
    <w:abstractNumId w:val="24"/>
  </w:num>
  <w:num w:numId="14" w16cid:durableId="1499735847">
    <w:abstractNumId w:val="1"/>
  </w:num>
  <w:num w:numId="15" w16cid:durableId="2113016355">
    <w:abstractNumId w:val="3"/>
  </w:num>
  <w:num w:numId="16" w16cid:durableId="259528772">
    <w:abstractNumId w:val="19"/>
  </w:num>
  <w:num w:numId="17" w16cid:durableId="169295795">
    <w:abstractNumId w:val="5"/>
  </w:num>
  <w:num w:numId="18" w16cid:durableId="1263413938">
    <w:abstractNumId w:val="22"/>
  </w:num>
  <w:num w:numId="19" w16cid:durableId="2050300546">
    <w:abstractNumId w:val="0"/>
  </w:num>
  <w:num w:numId="20" w16cid:durableId="2092465610">
    <w:abstractNumId w:val="25"/>
  </w:num>
  <w:num w:numId="21" w16cid:durableId="1124538273">
    <w:abstractNumId w:val="2"/>
  </w:num>
  <w:num w:numId="22" w16cid:durableId="1284573822">
    <w:abstractNumId w:val="14"/>
  </w:num>
  <w:num w:numId="23" w16cid:durableId="1129981775">
    <w:abstractNumId w:val="13"/>
  </w:num>
  <w:num w:numId="24" w16cid:durableId="943221910">
    <w:abstractNumId w:val="6"/>
  </w:num>
  <w:num w:numId="25" w16cid:durableId="1769736266">
    <w:abstractNumId w:val="8"/>
  </w:num>
  <w:num w:numId="26" w16cid:durableId="774830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4DA9"/>
    <w:rsid w:val="001546D0"/>
    <w:rsid w:val="0032138B"/>
    <w:rsid w:val="003748E1"/>
    <w:rsid w:val="003B7FF8"/>
    <w:rsid w:val="00727F8A"/>
    <w:rsid w:val="00A27B8D"/>
    <w:rsid w:val="00E9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76197"/>
  <w15:docId w15:val="{21B2E49A-5950-4734-8979-175646953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17</Pages>
  <Words>4734</Words>
  <Characters>26984</Characters>
  <Application>Microsoft Office Word</Application>
  <DocSecurity>0</DocSecurity>
  <Lines>224</Lines>
  <Paragraphs>63</Paragraphs>
  <ScaleCrop>false</ScaleCrop>
  <Company/>
  <LinksUpToDate>false</LinksUpToDate>
  <CharactersWithSpaces>31655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Jayesh Patil</cp:lastModifiedBy>
  <cp:revision>1</cp:revision>
  <dcterms:created xsi:type="dcterms:W3CDTF">2026-05-21T13:12:00Z</dcterms:created>
  <dcterms:modified xsi:type="dcterms:W3CDTF">2026-05-21T14:20:00Z</dcterms:modified>
  <dc:language>en-US</dc:language>
</cp:coreProperties>
</file>