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FB42A" w14:textId="034AD528" w:rsidR="00D10715" w:rsidRDefault="00B6283A">
      <w:r>
        <w:rPr>
          <w:noProof/>
        </w:rPr>
        <mc:AlternateContent>
          <mc:Choice Requires="wps">
            <w:drawing>
              <wp:anchor distT="0" distB="0" distL="114300" distR="114300" simplePos="0" relativeHeight="251664384" behindDoc="0" locked="0" layoutInCell="1" allowOverlap="1" wp14:anchorId="4249E2BF" wp14:editId="75631B20">
                <wp:simplePos x="0" y="0"/>
                <wp:positionH relativeFrom="column">
                  <wp:posOffset>-106326</wp:posOffset>
                </wp:positionH>
                <wp:positionV relativeFrom="paragraph">
                  <wp:posOffset>0</wp:posOffset>
                </wp:positionV>
                <wp:extent cx="5433238" cy="1828800"/>
                <wp:effectExtent l="0" t="0" r="0" b="0"/>
                <wp:wrapNone/>
                <wp:docPr id="935172675" name="Text Box 1"/>
                <wp:cNvGraphicFramePr/>
                <a:graphic xmlns:a="http://schemas.openxmlformats.org/drawingml/2006/main">
                  <a:graphicData uri="http://schemas.microsoft.com/office/word/2010/wordprocessingShape">
                    <wps:wsp>
                      <wps:cNvSpPr txBox="1"/>
                      <wps:spPr>
                        <a:xfrm>
                          <a:off x="0" y="0"/>
                          <a:ext cx="5433238" cy="1828800"/>
                        </a:xfrm>
                        <a:prstGeom prst="rect">
                          <a:avLst/>
                        </a:prstGeom>
                        <a:noFill/>
                        <a:ln>
                          <a:noFill/>
                        </a:ln>
                      </wps:spPr>
                      <wps:txbx>
                        <w:txbxContent>
                          <w:p w14:paraId="333D647D" w14:textId="77777777" w:rsidR="00B6283A" w:rsidRPr="00B6283A" w:rsidRDefault="00B6283A" w:rsidP="00B6283A">
                            <w:pPr>
                              <w:ind w:left="720"/>
                              <w:jc w:val="center"/>
                              <w:rPr>
                                <w:rFonts w:ascii="Times New Roman"/>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83A">
                              <w:rPr>
                                <w:rFonts w:ascii="Times New Roman"/>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ENGR-E516 </w:t>
                            </w:r>
                          </w:p>
                          <w:p w14:paraId="3D9156AE" w14:textId="5544DFE2" w:rsidR="00B6283A" w:rsidRPr="00B6283A" w:rsidRDefault="00B6283A" w:rsidP="00B6283A">
                            <w:pPr>
                              <w:ind w:left="720"/>
                              <w:jc w:val="center"/>
                              <w:rPr>
                                <w:rFonts w:ascii="Times New Roman"/>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83A">
                              <w:rPr>
                                <w:rFonts w:ascii="Times New Roman"/>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Cloud Computing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249E2BF" id="_x0000_t202" coordsize="21600,21600" o:spt="202" path="m,l,21600r21600,l21600,xe">
                <v:stroke joinstyle="miter"/>
                <v:path gradientshapeok="t" o:connecttype="rect"/>
              </v:shapetype>
              <v:shape id="Text Box 1" o:spid="_x0000_s1026" type="#_x0000_t202" style="position:absolute;margin-left:-8.35pt;margin-top:0;width:427.8pt;height:2in;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" filled="f" stroked="f">
                <v:textbox style="mso-fit-shape-to-text:t">
                  <w:txbxContent>
                    <w:p w14:paraId="333D647D" w14:textId="77777777" w:rsidR="00B6283A" w:rsidRPr="00B6283A" w:rsidRDefault="00B6283A" w:rsidP="00B6283A">
                      <w:pPr>
                        <w:ind w:left="720"/>
                        <w:jc w:val="center"/>
                        <w:rPr>
                          <w:rFonts w:ascii="Times New Roman"/>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83A">
                        <w:rPr>
                          <w:rFonts w:ascii="Times New Roman"/>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ENGR-E516 </w:t>
                      </w:r>
                    </w:p>
                    <w:p w14:paraId="3D9156AE" w14:textId="5544DFE2" w:rsidR="00B6283A" w:rsidRPr="00B6283A" w:rsidRDefault="00B6283A" w:rsidP="00B6283A">
                      <w:pPr>
                        <w:ind w:left="720"/>
                        <w:jc w:val="center"/>
                        <w:rPr>
                          <w:rFonts w:ascii="Times New Roman"/>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83A">
                        <w:rPr>
                          <w:rFonts w:ascii="Times New Roman"/>
                          <w:noProof/>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Engineering Cloud Computing</w:t>
                      </w:r>
                    </w:p>
                  </w:txbxContent>
                </v:textbox>
              </v:shape>
            </w:pict>
          </mc:Fallback>
        </mc:AlternateContent>
      </w:r>
      <w:r>
        <w:rPr>
          <w:rFonts w:ascii="Times New Roman"/>
          <w:noProof/>
          <w:sz w:val="20"/>
        </w:rPr>
        <w:drawing>
          <wp:anchor distT="0" distB="0" distL="114300" distR="114300" simplePos="0" relativeHeight="251662336" behindDoc="0" locked="0" layoutInCell="1" allowOverlap="1" wp14:anchorId="4019AFA6" wp14:editId="289AE256">
            <wp:simplePos x="0" y="0"/>
            <wp:positionH relativeFrom="margin">
              <wp:align>left</wp:align>
            </wp:positionH>
            <wp:positionV relativeFrom="paragraph">
              <wp:posOffset>8346558</wp:posOffset>
            </wp:positionV>
            <wp:extent cx="2554001" cy="499491"/>
            <wp:effectExtent l="0" t="0" r="0" b="0"/>
            <wp:wrapNone/>
            <wp:docPr id="1" name="image1.png"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4001" cy="499491"/>
                    </a:xfrm>
                    <a:prstGeom prst="rect">
                      <a:avLst/>
                    </a:prstGeom>
                  </pic:spPr>
                </pic:pic>
              </a:graphicData>
            </a:graphic>
          </wp:anchor>
        </w:drawing>
      </w:r>
      <w:r>
        <w:rPr>
          <w:noProof/>
        </w:rPr>
        <mc:AlternateContent>
          <mc:Choice Requires="wps">
            <w:drawing>
              <wp:anchor distT="0" distB="0" distL="114300" distR="114300" simplePos="0" relativeHeight="251659264" behindDoc="0" locked="0" layoutInCell="1" allowOverlap="1" wp14:anchorId="373F5A6F" wp14:editId="4D6F32CF">
                <wp:simplePos x="0" y="0"/>
                <wp:positionH relativeFrom="column">
                  <wp:posOffset>-361507</wp:posOffset>
                </wp:positionH>
                <wp:positionV relativeFrom="paragraph">
                  <wp:posOffset>-308344</wp:posOffset>
                </wp:positionV>
                <wp:extent cx="6230679" cy="9377916"/>
                <wp:effectExtent l="0" t="0" r="17780" b="13970"/>
                <wp:wrapNone/>
                <wp:docPr id="1681569151" name="Rectangle 1"/>
                <wp:cNvGraphicFramePr/>
                <a:graphic xmlns:a="http://schemas.openxmlformats.org/drawingml/2006/main">
                  <a:graphicData uri="http://schemas.microsoft.com/office/word/2010/wordprocessingShape">
                    <wps:wsp>
                      <wps:cNvSpPr/>
                      <wps:spPr>
                        <a:xfrm>
                          <a:off x="0" y="0"/>
                          <a:ext cx="6230679" cy="937791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96B8A2" id="Rectangle 1" o:spid="_x0000_s1026" style="position:absolute;margin-left:-28.45pt;margin-top:-24.3pt;width:490.6pt;height:738.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" filled="f" strokecolor="#09101d [484]" strokeweight="1pt"/>
            </w:pict>
          </mc:Fallback>
        </mc:AlternateContent>
      </w:r>
    </w:p>
    <w:p w14:paraId="44078E66" w14:textId="77777777" w:rsidR="00B6283A" w:rsidRPr="00B6283A" w:rsidRDefault="00B6283A" w:rsidP="00B6283A"/>
    <w:p w14:paraId="12DE87DB" w14:textId="375B3F16" w:rsidR="00B6283A" w:rsidRPr="00B6283A" w:rsidRDefault="00B6283A" w:rsidP="00B6283A"/>
    <w:p w14:paraId="10DDADC1" w14:textId="232B5864" w:rsidR="00B6283A" w:rsidRPr="00B6283A" w:rsidRDefault="00B6283A" w:rsidP="00B6283A"/>
    <w:p w14:paraId="20D00876" w14:textId="65EBF2C3" w:rsidR="00B6283A" w:rsidRPr="00B6283A" w:rsidRDefault="00B6283A" w:rsidP="00B6283A">
      <w:r>
        <w:rPr>
          <w:noProof/>
        </w:rPr>
        <mc:AlternateContent>
          <mc:Choice Requires="wps">
            <w:drawing>
              <wp:anchor distT="0" distB="0" distL="114300" distR="114300" simplePos="0" relativeHeight="251668480" behindDoc="0" locked="0" layoutInCell="1" allowOverlap="1" wp14:anchorId="475C5483" wp14:editId="27CD1F99">
                <wp:simplePos x="0" y="0"/>
                <wp:positionH relativeFrom="margin">
                  <wp:align>center</wp:align>
                </wp:positionH>
                <wp:positionV relativeFrom="paragraph">
                  <wp:posOffset>3692</wp:posOffset>
                </wp:positionV>
                <wp:extent cx="1828800" cy="1828800"/>
                <wp:effectExtent l="0" t="0" r="0" b="0"/>
                <wp:wrapNone/>
                <wp:docPr id="8637339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88248E" w14:textId="0341F49F" w:rsidR="00B6283A" w:rsidRPr="00B6283A" w:rsidRDefault="00B6283A" w:rsidP="00B6283A">
                            <w:pPr>
                              <w:tabs>
                                <w:tab w:val="left" w:pos="6061"/>
                              </w:tabs>
                              <w:jc w:val="cente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83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 Fengguang Song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5C5483" id="_x0000_s1027" type="#_x0000_t202" style="position:absolute;margin-left:0;margin-top:.3pt;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" filled="f" stroked="f">
                <v:textbox style="mso-fit-shape-to-text:t">
                  <w:txbxContent>
                    <w:p w14:paraId="1D88248E" w14:textId="0341F49F" w:rsidR="00B6283A" w:rsidRPr="00B6283A" w:rsidRDefault="00B6283A" w:rsidP="00B6283A">
                      <w:pPr>
                        <w:tabs>
                          <w:tab w:val="left" w:pos="6061"/>
                        </w:tabs>
                        <w:jc w:val="center"/>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83A">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 Fengguang Song</w:t>
                      </w:r>
                    </w:p>
                  </w:txbxContent>
                </v:textbox>
                <w10:wrap anchorx="margin"/>
              </v:shape>
            </w:pict>
          </mc:Fallback>
        </mc:AlternateContent>
      </w:r>
    </w:p>
    <w:p w14:paraId="4A7A91CB" w14:textId="77777777" w:rsidR="00B6283A" w:rsidRPr="00B6283A" w:rsidRDefault="00B6283A" w:rsidP="00B6283A"/>
    <w:p w14:paraId="0D53AB4E" w14:textId="77777777" w:rsidR="00B6283A" w:rsidRPr="00B6283A" w:rsidRDefault="00B6283A" w:rsidP="00B6283A"/>
    <w:p w14:paraId="6276798F" w14:textId="50DC3386" w:rsidR="00B6283A" w:rsidRPr="00B6283A" w:rsidRDefault="006B6103" w:rsidP="00B6283A">
      <w:r>
        <w:rPr>
          <w:noProof/>
        </w:rPr>
        <mc:AlternateContent>
          <mc:Choice Requires="wps">
            <w:drawing>
              <wp:anchor distT="0" distB="0" distL="114300" distR="114300" simplePos="0" relativeHeight="251694080" behindDoc="0" locked="0" layoutInCell="1" allowOverlap="1" wp14:anchorId="4D53B1F1" wp14:editId="1C3BC693">
                <wp:simplePos x="0" y="0"/>
                <wp:positionH relativeFrom="column">
                  <wp:posOffset>-76200</wp:posOffset>
                </wp:positionH>
                <wp:positionV relativeFrom="paragraph">
                  <wp:posOffset>95885</wp:posOffset>
                </wp:positionV>
                <wp:extent cx="5803265" cy="1828800"/>
                <wp:effectExtent l="0" t="0" r="0" b="4445"/>
                <wp:wrapNone/>
                <wp:docPr id="1070711457" name="Text Box 1"/>
                <wp:cNvGraphicFramePr/>
                <a:graphic xmlns:a="http://schemas.openxmlformats.org/drawingml/2006/main">
                  <a:graphicData uri="http://schemas.microsoft.com/office/word/2010/wordprocessingShape">
                    <wps:wsp>
                      <wps:cNvSpPr txBox="1"/>
                      <wps:spPr>
                        <a:xfrm>
                          <a:off x="0" y="0"/>
                          <a:ext cx="5803265" cy="1828800"/>
                        </a:xfrm>
                        <a:prstGeom prst="rect">
                          <a:avLst/>
                        </a:prstGeom>
                        <a:noFill/>
                        <a:ln>
                          <a:noFill/>
                        </a:ln>
                      </wps:spPr>
                      <wps:txbx>
                        <w:txbxContent>
                          <w:p w14:paraId="4AF434EB" w14:textId="77777777" w:rsidR="006B6103" w:rsidRPr="006B6103" w:rsidRDefault="006B6103" w:rsidP="006B6103">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10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Designing a Cloud-Based Data Pipeline Architecture </w:t>
                            </w:r>
                          </w:p>
                          <w:p w14:paraId="159F04A6" w14:textId="77777777" w:rsidR="006B6103" w:rsidRPr="006B6103" w:rsidRDefault="006B6103" w:rsidP="006B6103">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10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Analyzing Amazon Product Sales</w:t>
                            </w:r>
                          </w:p>
                          <w:p w14:paraId="0549AF3B" w14:textId="5F39E432" w:rsidR="006B6103" w:rsidRPr="006B6103" w:rsidRDefault="006B6103" w:rsidP="006B6103">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53B1F1" id="_x0000_s1028" type="#_x0000_t202" style="position:absolute;margin-left:-6pt;margin-top:7.55pt;width:456.95pt;height:2in;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" filled="f" stroked="f">
                <v:fill o:detectmouseclick="t"/>
                <v:textbox style="mso-fit-shape-to-text:t">
                  <w:txbxContent>
                    <w:p w14:paraId="4AF434EB" w14:textId="77777777" w:rsidR="006B6103" w:rsidRPr="006B6103" w:rsidRDefault="006B6103" w:rsidP="006B6103">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10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Designing a Cloud-Based Data Pipeline Architecture </w:t>
                      </w:r>
                    </w:p>
                    <w:p w14:paraId="159F04A6" w14:textId="77777777" w:rsidR="006B6103" w:rsidRPr="006B6103" w:rsidRDefault="006B6103" w:rsidP="006B6103">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B6103">
                        <w:rPr>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Analyzing Amazon Product Sales</w:t>
                      </w:r>
                    </w:p>
                    <w:p w14:paraId="0549AF3B" w14:textId="5F39E432" w:rsidR="006B6103" w:rsidRPr="006B6103" w:rsidRDefault="006B6103" w:rsidP="006B6103">
                      <w:pPr>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1FCFA604" w14:textId="39CB8C90" w:rsidR="00B6283A" w:rsidRPr="00B6283A" w:rsidRDefault="00B6283A" w:rsidP="00B6283A"/>
    <w:p w14:paraId="0B8DDAFF" w14:textId="24A7D38F" w:rsidR="00B6283A" w:rsidRPr="00B6283A" w:rsidRDefault="00B6283A" w:rsidP="00B6283A"/>
    <w:p w14:paraId="7E284FFF" w14:textId="6FBF9724" w:rsidR="00B6283A" w:rsidRPr="00B6283A" w:rsidRDefault="00B6283A" w:rsidP="00B6283A">
      <w:r>
        <w:rPr>
          <w:noProof/>
        </w:rPr>
        <mc:AlternateContent>
          <mc:Choice Requires="wps">
            <w:drawing>
              <wp:anchor distT="0" distB="0" distL="114300" distR="114300" simplePos="0" relativeHeight="251661312" behindDoc="0" locked="0" layoutInCell="1" allowOverlap="1" wp14:anchorId="66685605" wp14:editId="01D423B5">
                <wp:simplePos x="0" y="0"/>
                <wp:positionH relativeFrom="margin">
                  <wp:posOffset>143597</wp:posOffset>
                </wp:positionH>
                <wp:positionV relativeFrom="paragraph">
                  <wp:posOffset>99279</wp:posOffset>
                </wp:positionV>
                <wp:extent cx="5720316" cy="1828800"/>
                <wp:effectExtent l="0" t="0" r="0" b="0"/>
                <wp:wrapNone/>
                <wp:docPr id="413100166" name="Text Box 1"/>
                <wp:cNvGraphicFramePr/>
                <a:graphic xmlns:a="http://schemas.openxmlformats.org/drawingml/2006/main">
                  <a:graphicData uri="http://schemas.microsoft.com/office/word/2010/wordprocessingShape">
                    <wps:wsp>
                      <wps:cNvSpPr txBox="1"/>
                      <wps:spPr>
                        <a:xfrm>
                          <a:off x="0" y="0"/>
                          <a:ext cx="5720316" cy="1828800"/>
                        </a:xfrm>
                        <a:prstGeom prst="rect">
                          <a:avLst/>
                        </a:prstGeom>
                        <a:noFill/>
                        <a:ln>
                          <a:noFill/>
                        </a:ln>
                      </wps:spPr>
                      <wps:txbx>
                        <w:txbxContent>
                          <w:p w14:paraId="0A5E5EEA" w14:textId="2C02C171" w:rsidR="00B6283A" w:rsidRDefault="00B6283A" w:rsidP="00B6283A">
                            <w:pPr>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Pr="00B6283A">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inal-Project</w:t>
                            </w:r>
                            <w:r>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6283A">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p>
                          <w:p w14:paraId="3C8F0B2F" w14:textId="08F182B8" w:rsidR="00B6283A" w:rsidRPr="00B6283A" w:rsidRDefault="00B6283A" w:rsidP="00B6283A">
                            <w:pPr>
                              <w:jc w:val="center"/>
                              <w:rPr>
                                <w:b/>
                                <w:bCs/>
                                <w:noProof/>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83A">
                              <w:rPr>
                                <w:b/>
                                <w:bCs/>
                                <w:noProof/>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Fall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685605" id="_x0000_s1029" type="#_x0000_t202" style="position:absolute;margin-left:11.3pt;margin-top:7.8pt;width:450.4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" filled="f" stroked="f">
                <v:textbox style="mso-fit-shape-to-text:t">
                  <w:txbxContent>
                    <w:p w14:paraId="0A5E5EEA" w14:textId="2C02C171" w:rsidR="00B6283A" w:rsidRDefault="00B6283A" w:rsidP="00B6283A">
                      <w:pPr>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Pr="00B6283A">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inal-Project</w:t>
                      </w:r>
                      <w:r>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6283A">
                        <w:rPr>
                          <w:b/>
                          <w:bCs/>
                          <w:noProof/>
                          <w:color w:val="000000" w:themeColor="text1"/>
                          <w:sz w:val="9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w:t>
                      </w:r>
                    </w:p>
                    <w:p w14:paraId="3C8F0B2F" w14:textId="08F182B8" w:rsidR="00B6283A" w:rsidRPr="00B6283A" w:rsidRDefault="00B6283A" w:rsidP="00B6283A">
                      <w:pPr>
                        <w:jc w:val="center"/>
                        <w:rPr>
                          <w:b/>
                          <w:bCs/>
                          <w:noProof/>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283A">
                        <w:rPr>
                          <w:b/>
                          <w:bCs/>
                          <w:noProof/>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Fall 2024</w:t>
                      </w:r>
                    </w:p>
                  </w:txbxContent>
                </v:textbox>
                <w10:wrap anchorx="margin"/>
              </v:shape>
            </w:pict>
          </mc:Fallback>
        </mc:AlternateContent>
      </w:r>
    </w:p>
    <w:p w14:paraId="56CD79F9" w14:textId="77777777" w:rsidR="00B6283A" w:rsidRPr="00B6283A" w:rsidRDefault="00B6283A" w:rsidP="00B6283A"/>
    <w:p w14:paraId="11921D20" w14:textId="77777777" w:rsidR="00B6283A" w:rsidRPr="00B6283A" w:rsidRDefault="00B6283A" w:rsidP="00B6283A"/>
    <w:p w14:paraId="59E002AA" w14:textId="032CDB50" w:rsidR="00B6283A" w:rsidRPr="00B6283A" w:rsidRDefault="00B6283A" w:rsidP="00B6283A"/>
    <w:p w14:paraId="1AC8A0B8" w14:textId="77777777" w:rsidR="00B6283A" w:rsidRPr="00B6283A" w:rsidRDefault="00B6283A" w:rsidP="00B6283A"/>
    <w:p w14:paraId="7B48237E" w14:textId="41C4CEDB" w:rsidR="00B6283A" w:rsidRDefault="00B6283A" w:rsidP="00B6283A">
      <w:r>
        <w:rPr>
          <w:noProof/>
        </w:rPr>
        <mc:AlternateContent>
          <mc:Choice Requires="wps">
            <w:drawing>
              <wp:anchor distT="0" distB="0" distL="114300" distR="114300" simplePos="0" relativeHeight="251666432" behindDoc="0" locked="0" layoutInCell="1" allowOverlap="1" wp14:anchorId="36407423" wp14:editId="75B6D423">
                <wp:simplePos x="0" y="0"/>
                <wp:positionH relativeFrom="column">
                  <wp:posOffset>-180753</wp:posOffset>
                </wp:positionH>
                <wp:positionV relativeFrom="paragraph">
                  <wp:posOffset>1967023</wp:posOffset>
                </wp:positionV>
                <wp:extent cx="1828800" cy="1828800"/>
                <wp:effectExtent l="0" t="0" r="0" b="0"/>
                <wp:wrapNone/>
                <wp:docPr id="173581280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C9D6213" w14:textId="5077E054" w:rsidR="00B6283A" w:rsidRPr="00B6283A" w:rsidRDefault="00B6283A" w:rsidP="00B6283A">
                            <w:pPr>
                              <w:pStyle w:val="BodyText"/>
                              <w:spacing w:before="5"/>
                              <w:ind w:left="0"/>
                              <w:rPr>
                                <w:rFonts w:ascii="Trebuchet MS"/>
                                <w:bCs/>
                                <w:szCs w:val="8"/>
                              </w:rPr>
                            </w:pPr>
                            <w:bookmarkStart w:id="0" w:name="_Hlk185010079"/>
                            <w:r>
                              <w:rPr>
                                <w:rFonts w:ascii="Trebuchet MS"/>
                                <w:b/>
                                <w:sz w:val="40"/>
                                <w:szCs w:val="16"/>
                              </w:rPr>
                              <w:t>Submitted b</w:t>
                            </w:r>
                            <w:r w:rsidRPr="00B6283A">
                              <w:rPr>
                                <w:rFonts w:ascii="Trebuchet MS"/>
                                <w:b/>
                                <w:sz w:val="40"/>
                                <w:szCs w:val="16"/>
                              </w:rPr>
                              <w:t>y</w:t>
                            </w:r>
                            <w:r w:rsidRPr="00B6283A">
                              <w:rPr>
                                <w:rFonts w:ascii="Trebuchet MS"/>
                                <w:bCs/>
                                <w:sz w:val="40"/>
                                <w:szCs w:val="16"/>
                              </w:rPr>
                              <w:t>:</w:t>
                            </w:r>
                          </w:p>
                          <w:p w14:paraId="0CC82B7A" w14:textId="77777777" w:rsidR="00B6283A" w:rsidRPr="005D2F56" w:rsidRDefault="00B6283A" w:rsidP="00B6283A">
                            <w:pPr>
                              <w:pStyle w:val="BodyText"/>
                              <w:spacing w:before="5"/>
                              <w:ind w:left="0"/>
                              <w:rPr>
                                <w:rFonts w:ascii="Trebuchet MS"/>
                                <w:b/>
                                <w:szCs w:val="8"/>
                                <w:u w:val="single"/>
                              </w:rPr>
                            </w:pPr>
                          </w:p>
                          <w:p w14:paraId="7638A01D" w14:textId="77777777" w:rsidR="00B6283A" w:rsidRPr="00B6283A" w:rsidRDefault="00B6283A" w:rsidP="00B6283A">
                            <w:pPr>
                              <w:pStyle w:val="BodyText"/>
                              <w:numPr>
                                <w:ilvl w:val="0"/>
                                <w:numId w:val="1"/>
                              </w:numPr>
                              <w:rPr>
                                <w:rFonts w:ascii="Trebuchet MS"/>
                                <w:bCs/>
                                <w:sz w:val="40"/>
                                <w:szCs w:val="34"/>
                              </w:rPr>
                            </w:pPr>
                            <w:r w:rsidRPr="00B6283A">
                              <w:rPr>
                                <w:rFonts w:ascii="Trebuchet MS"/>
                                <w:bCs/>
                                <w:sz w:val="40"/>
                                <w:szCs w:val="34"/>
                              </w:rPr>
                              <w:t>Jayanand Hiremath</w:t>
                            </w:r>
                          </w:p>
                          <w:p w14:paraId="75636C99" w14:textId="77777777" w:rsidR="00B6283A" w:rsidRPr="00B6283A" w:rsidRDefault="00B6283A" w:rsidP="00B6283A">
                            <w:pPr>
                              <w:pStyle w:val="BodyText"/>
                              <w:numPr>
                                <w:ilvl w:val="0"/>
                                <w:numId w:val="1"/>
                              </w:numPr>
                              <w:rPr>
                                <w:rFonts w:ascii="Trebuchet MS"/>
                                <w:bCs/>
                                <w:sz w:val="40"/>
                                <w:szCs w:val="34"/>
                              </w:rPr>
                            </w:pPr>
                            <w:r w:rsidRPr="00B6283A">
                              <w:rPr>
                                <w:rFonts w:ascii="Trebuchet MS"/>
                                <w:bCs/>
                                <w:sz w:val="40"/>
                                <w:szCs w:val="34"/>
                              </w:rPr>
                              <w:t>Kasturi Disale</w:t>
                            </w:r>
                          </w:p>
                          <w:p w14:paraId="024A115D" w14:textId="360C04E6" w:rsidR="00B6283A" w:rsidRPr="00B6283A" w:rsidRDefault="00B6283A" w:rsidP="00B6283A">
                            <w:pPr>
                              <w:pStyle w:val="BodyText"/>
                              <w:numPr>
                                <w:ilvl w:val="0"/>
                                <w:numId w:val="1"/>
                              </w:numPr>
                              <w:rPr>
                                <w:rFonts w:ascii="Trebuchet MS"/>
                                <w:bCs/>
                                <w:sz w:val="40"/>
                                <w:szCs w:val="34"/>
                              </w:rPr>
                            </w:pPr>
                            <w:r w:rsidRPr="00B6283A">
                              <w:rPr>
                                <w:rFonts w:ascii="Trebuchet MS"/>
                                <w:bCs/>
                                <w:sz w:val="40"/>
                                <w:szCs w:val="34"/>
                              </w:rPr>
                              <w:t xml:space="preserve">Supreeth </w:t>
                            </w:r>
                          </w:p>
                          <w:bookmarkEnd w:id="0"/>
                          <w:p w14:paraId="72FE899B" w14:textId="7E9DF3C2" w:rsidR="00B6283A" w:rsidRPr="00B6283A" w:rsidRDefault="00B6283A" w:rsidP="00B6283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6407423" id="_x0000_s1030" type="#_x0000_t202" style="position:absolute;margin-left:-14.25pt;margin-top:154.9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" filled="f" stroked="f">
                <v:textbox style="mso-fit-shape-to-text:t">
                  <w:txbxContent>
                    <w:p w14:paraId="0C9D6213" w14:textId="5077E054" w:rsidR="00B6283A" w:rsidRPr="00B6283A" w:rsidRDefault="00B6283A" w:rsidP="00B6283A">
                      <w:pPr>
                        <w:pStyle w:val="BodyText"/>
                        <w:spacing w:before="5"/>
                        <w:ind w:left="0"/>
                        <w:rPr>
                          <w:rFonts w:ascii="Trebuchet MS"/>
                          <w:bCs/>
                          <w:szCs w:val="8"/>
                        </w:rPr>
                      </w:pPr>
                      <w:bookmarkStart w:id="1" w:name="_Hlk185010079"/>
                      <w:r>
                        <w:rPr>
                          <w:rFonts w:ascii="Trebuchet MS"/>
                          <w:b/>
                          <w:sz w:val="40"/>
                          <w:szCs w:val="16"/>
                        </w:rPr>
                        <w:t>Submitted b</w:t>
                      </w:r>
                      <w:r w:rsidRPr="00B6283A">
                        <w:rPr>
                          <w:rFonts w:ascii="Trebuchet MS"/>
                          <w:b/>
                          <w:sz w:val="40"/>
                          <w:szCs w:val="16"/>
                        </w:rPr>
                        <w:t>y</w:t>
                      </w:r>
                      <w:r w:rsidRPr="00B6283A">
                        <w:rPr>
                          <w:rFonts w:ascii="Trebuchet MS"/>
                          <w:bCs/>
                          <w:sz w:val="40"/>
                          <w:szCs w:val="16"/>
                        </w:rPr>
                        <w:t>:</w:t>
                      </w:r>
                    </w:p>
                    <w:p w14:paraId="0CC82B7A" w14:textId="77777777" w:rsidR="00B6283A" w:rsidRPr="005D2F56" w:rsidRDefault="00B6283A" w:rsidP="00B6283A">
                      <w:pPr>
                        <w:pStyle w:val="BodyText"/>
                        <w:spacing w:before="5"/>
                        <w:ind w:left="0"/>
                        <w:rPr>
                          <w:rFonts w:ascii="Trebuchet MS"/>
                          <w:b/>
                          <w:szCs w:val="8"/>
                          <w:u w:val="single"/>
                        </w:rPr>
                      </w:pPr>
                    </w:p>
                    <w:p w14:paraId="7638A01D" w14:textId="77777777" w:rsidR="00B6283A" w:rsidRPr="00B6283A" w:rsidRDefault="00B6283A" w:rsidP="00B6283A">
                      <w:pPr>
                        <w:pStyle w:val="BodyText"/>
                        <w:numPr>
                          <w:ilvl w:val="0"/>
                          <w:numId w:val="1"/>
                        </w:numPr>
                        <w:rPr>
                          <w:rFonts w:ascii="Trebuchet MS"/>
                          <w:bCs/>
                          <w:sz w:val="40"/>
                          <w:szCs w:val="34"/>
                        </w:rPr>
                      </w:pPr>
                      <w:r w:rsidRPr="00B6283A">
                        <w:rPr>
                          <w:rFonts w:ascii="Trebuchet MS"/>
                          <w:bCs/>
                          <w:sz w:val="40"/>
                          <w:szCs w:val="34"/>
                        </w:rPr>
                        <w:t>Jayanand Hiremath</w:t>
                      </w:r>
                    </w:p>
                    <w:p w14:paraId="75636C99" w14:textId="77777777" w:rsidR="00B6283A" w:rsidRPr="00B6283A" w:rsidRDefault="00B6283A" w:rsidP="00B6283A">
                      <w:pPr>
                        <w:pStyle w:val="BodyText"/>
                        <w:numPr>
                          <w:ilvl w:val="0"/>
                          <w:numId w:val="1"/>
                        </w:numPr>
                        <w:rPr>
                          <w:rFonts w:ascii="Trebuchet MS"/>
                          <w:bCs/>
                          <w:sz w:val="40"/>
                          <w:szCs w:val="34"/>
                        </w:rPr>
                      </w:pPr>
                      <w:r w:rsidRPr="00B6283A">
                        <w:rPr>
                          <w:rFonts w:ascii="Trebuchet MS"/>
                          <w:bCs/>
                          <w:sz w:val="40"/>
                          <w:szCs w:val="34"/>
                        </w:rPr>
                        <w:t>Kasturi Disale</w:t>
                      </w:r>
                    </w:p>
                    <w:p w14:paraId="024A115D" w14:textId="360C04E6" w:rsidR="00B6283A" w:rsidRPr="00B6283A" w:rsidRDefault="00B6283A" w:rsidP="00B6283A">
                      <w:pPr>
                        <w:pStyle w:val="BodyText"/>
                        <w:numPr>
                          <w:ilvl w:val="0"/>
                          <w:numId w:val="1"/>
                        </w:numPr>
                        <w:rPr>
                          <w:rFonts w:ascii="Trebuchet MS"/>
                          <w:bCs/>
                          <w:sz w:val="40"/>
                          <w:szCs w:val="34"/>
                        </w:rPr>
                      </w:pPr>
                      <w:r w:rsidRPr="00B6283A">
                        <w:rPr>
                          <w:rFonts w:ascii="Trebuchet MS"/>
                          <w:bCs/>
                          <w:sz w:val="40"/>
                          <w:szCs w:val="34"/>
                        </w:rPr>
                        <w:t xml:space="preserve">Supreeth </w:t>
                      </w:r>
                    </w:p>
                    <w:bookmarkEnd w:id="1"/>
                    <w:p w14:paraId="72FE899B" w14:textId="7E9DF3C2" w:rsidR="00B6283A" w:rsidRPr="00B6283A" w:rsidRDefault="00B6283A" w:rsidP="00B6283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p w14:paraId="19880464" w14:textId="77777777" w:rsidR="00B6283A" w:rsidRPr="00B6283A" w:rsidRDefault="00B6283A" w:rsidP="00B6283A"/>
    <w:p w14:paraId="070F782E" w14:textId="30E5D763" w:rsidR="00B6283A" w:rsidRPr="00B6283A" w:rsidRDefault="00B6283A" w:rsidP="00B6283A"/>
    <w:p w14:paraId="569C88D6" w14:textId="3A9DD4EE" w:rsidR="00B6283A" w:rsidRPr="00B6283A" w:rsidRDefault="00B6283A" w:rsidP="00B6283A"/>
    <w:p w14:paraId="2EDECA37" w14:textId="77777777" w:rsidR="00B6283A" w:rsidRPr="00B6283A" w:rsidRDefault="00B6283A" w:rsidP="00B6283A"/>
    <w:p w14:paraId="10628992" w14:textId="60ABDF06" w:rsidR="00B6283A" w:rsidRPr="00B6283A" w:rsidRDefault="00B6283A" w:rsidP="00B6283A"/>
    <w:p w14:paraId="6AFFFC13" w14:textId="5DA29E13" w:rsidR="00B6283A" w:rsidRPr="00B6283A" w:rsidRDefault="00B6283A" w:rsidP="00B6283A"/>
    <w:p w14:paraId="493D862A" w14:textId="0E84E606" w:rsidR="00B6283A" w:rsidRDefault="00B6283A" w:rsidP="00B6283A"/>
    <w:p w14:paraId="31D5DFB3" w14:textId="26A6BEA1" w:rsidR="00B6283A" w:rsidRDefault="00B6283A" w:rsidP="00B6283A">
      <w:pPr>
        <w:tabs>
          <w:tab w:val="left" w:pos="6061"/>
        </w:tabs>
      </w:pPr>
      <w:r>
        <w:tab/>
      </w:r>
    </w:p>
    <w:p w14:paraId="447832CC" w14:textId="77777777" w:rsidR="00B6283A" w:rsidRPr="00B6283A" w:rsidRDefault="00B6283A" w:rsidP="00B6283A"/>
    <w:p w14:paraId="37EECACA" w14:textId="77777777" w:rsidR="00B6283A" w:rsidRPr="00B6283A" w:rsidRDefault="00B6283A" w:rsidP="00B6283A"/>
    <w:p w14:paraId="48FE7BA6" w14:textId="77777777" w:rsidR="00B6283A" w:rsidRPr="00B6283A" w:rsidRDefault="00B6283A" w:rsidP="00B6283A"/>
    <w:p w14:paraId="099E43FC" w14:textId="77777777" w:rsidR="00B6283A" w:rsidRPr="00B6283A" w:rsidRDefault="00B6283A" w:rsidP="00B6283A"/>
    <w:p w14:paraId="5B8A3091" w14:textId="77777777" w:rsidR="00B6283A" w:rsidRPr="00B6283A" w:rsidRDefault="00B6283A" w:rsidP="00B6283A"/>
    <w:p w14:paraId="4EFF5D75" w14:textId="77777777" w:rsidR="00B6283A" w:rsidRDefault="00B6283A" w:rsidP="00B6283A"/>
    <w:p w14:paraId="55AC58C2" w14:textId="77777777" w:rsidR="00B6283A" w:rsidRDefault="00B6283A" w:rsidP="00B6283A"/>
    <w:p w14:paraId="5AB353F6" w14:textId="77777777" w:rsidR="00B6283A" w:rsidRDefault="00B6283A" w:rsidP="00B6283A"/>
    <w:p w14:paraId="6572A826" w14:textId="77777777" w:rsidR="00B6283A" w:rsidRDefault="00B6283A" w:rsidP="00B6283A"/>
    <w:p w14:paraId="588BDBDA" w14:textId="77777777" w:rsidR="00B6283A" w:rsidRDefault="00B6283A" w:rsidP="00B6283A"/>
    <w:p w14:paraId="6851E940" w14:textId="77777777" w:rsidR="00B6283A" w:rsidRDefault="00B6283A" w:rsidP="00B6283A"/>
    <w:p w14:paraId="00D370B4" w14:textId="77777777" w:rsidR="00B6283A" w:rsidRDefault="00B6283A" w:rsidP="00B6283A"/>
    <w:p w14:paraId="297C9D39" w14:textId="77777777" w:rsidR="00B6283A" w:rsidRDefault="00B6283A" w:rsidP="00B6283A"/>
    <w:p w14:paraId="52601DF9" w14:textId="77777777" w:rsidR="00B6283A" w:rsidRDefault="00B6283A" w:rsidP="00B6283A"/>
    <w:p w14:paraId="36198903" w14:textId="77777777" w:rsidR="00B6283A" w:rsidRDefault="00B6283A" w:rsidP="00B6283A"/>
    <w:p w14:paraId="7364CA4B" w14:textId="77777777" w:rsidR="00B6283A" w:rsidRDefault="00B6283A" w:rsidP="00B6283A"/>
    <w:p w14:paraId="44FCB36C" w14:textId="11F04F69" w:rsidR="00B6283A" w:rsidRDefault="00B6283A" w:rsidP="00B6283A"/>
    <w:p w14:paraId="0E27DC0F" w14:textId="77777777" w:rsidR="00B6283A" w:rsidRDefault="00B6283A" w:rsidP="00B6283A"/>
    <w:p w14:paraId="542B53D3" w14:textId="77777777" w:rsidR="00B6283A" w:rsidRDefault="00B6283A" w:rsidP="00B6283A"/>
    <w:p w14:paraId="13347884" w14:textId="77777777" w:rsidR="00B6283A" w:rsidRDefault="00B6283A" w:rsidP="00B6283A"/>
    <w:p w14:paraId="2506C5D2" w14:textId="77777777" w:rsidR="00B6283A" w:rsidRDefault="00B6283A" w:rsidP="00B6283A"/>
    <w:p w14:paraId="15EEF627" w14:textId="77777777" w:rsidR="00B6283A" w:rsidRDefault="00B6283A" w:rsidP="00B6283A"/>
    <w:p w14:paraId="621155F8" w14:textId="77777777" w:rsidR="00B6283A" w:rsidRDefault="00B6283A" w:rsidP="00B6283A"/>
    <w:p w14:paraId="241B3D98" w14:textId="77777777" w:rsidR="00B6283A" w:rsidRDefault="00B6283A" w:rsidP="00B6283A"/>
    <w:p w14:paraId="37BA457C" w14:textId="77777777" w:rsidR="00B6283A" w:rsidRDefault="00B6283A" w:rsidP="00B6283A"/>
    <w:p w14:paraId="62836919" w14:textId="77777777" w:rsidR="00B6283A" w:rsidRDefault="00B6283A" w:rsidP="00B6283A"/>
    <w:p w14:paraId="1F50F9D1" w14:textId="77777777" w:rsidR="00B6283A" w:rsidRDefault="00B6283A" w:rsidP="00B6283A"/>
    <w:p w14:paraId="2A06BEA8" w14:textId="77777777" w:rsidR="00B6283A" w:rsidRDefault="00B6283A" w:rsidP="00B6283A"/>
    <w:p w14:paraId="588AA326" w14:textId="77777777" w:rsidR="00B6283A" w:rsidRDefault="00B6283A" w:rsidP="00B6283A"/>
    <w:p w14:paraId="30A343DC" w14:textId="77777777" w:rsidR="00B6283A" w:rsidRDefault="00B6283A" w:rsidP="00B6283A"/>
    <w:p w14:paraId="7D33B5BE" w14:textId="77777777" w:rsidR="00B6283A" w:rsidRDefault="00B6283A" w:rsidP="00B6283A"/>
    <w:p w14:paraId="2476A16B" w14:textId="77777777" w:rsidR="00B6283A" w:rsidRDefault="00B6283A" w:rsidP="00B6283A"/>
    <w:p w14:paraId="1278C333" w14:textId="77777777" w:rsidR="00B6283A" w:rsidRDefault="00B6283A" w:rsidP="00B6283A"/>
    <w:p w14:paraId="1C20CCD9" w14:textId="77777777" w:rsidR="00B6283A" w:rsidRDefault="00B6283A" w:rsidP="00B6283A"/>
    <w:p w14:paraId="34068BC8" w14:textId="77777777" w:rsidR="00B6283A" w:rsidRDefault="00B6283A" w:rsidP="00B6283A"/>
    <w:p w14:paraId="37238C3E" w14:textId="77777777" w:rsidR="00B6283A" w:rsidRDefault="00B6283A" w:rsidP="00B6283A"/>
    <w:p w14:paraId="35E2E291" w14:textId="77777777" w:rsidR="00B6283A" w:rsidRDefault="00B6283A" w:rsidP="00B6283A"/>
    <w:p w14:paraId="03B4B183" w14:textId="77777777" w:rsidR="00B6283A" w:rsidRDefault="00B6283A" w:rsidP="00B6283A"/>
    <w:p w14:paraId="1EC0CDFA" w14:textId="77777777" w:rsidR="00B17E1F" w:rsidRPr="00B17E1F" w:rsidRDefault="00B17E1F" w:rsidP="00B17E1F">
      <w:pPr>
        <w:jc w:val="both"/>
        <w:rPr>
          <w:b/>
          <w:bCs/>
          <w:sz w:val="24"/>
          <w:szCs w:val="24"/>
          <w:u w:val="single"/>
        </w:rPr>
      </w:pPr>
      <w:r w:rsidRPr="00B17E1F">
        <w:rPr>
          <w:b/>
          <w:bCs/>
          <w:sz w:val="24"/>
          <w:szCs w:val="24"/>
          <w:u w:val="single"/>
        </w:rPr>
        <w:lastRenderedPageBreak/>
        <w:t>Introduction</w:t>
      </w:r>
    </w:p>
    <w:p w14:paraId="65AABB45" w14:textId="4D163C8F" w:rsidR="00B17E1F" w:rsidRPr="00B17E1F" w:rsidRDefault="00B17E1F" w:rsidP="00B17E1F">
      <w:pPr>
        <w:jc w:val="both"/>
        <w:rPr>
          <w:b/>
          <w:bCs/>
        </w:rPr>
      </w:pPr>
      <w:r w:rsidRPr="00B17E1F">
        <w:rPr>
          <w:b/>
          <w:bCs/>
          <w:u w:val="single"/>
        </w:rPr>
        <w:t>Problem Statement</w:t>
      </w:r>
      <w:r>
        <w:rPr>
          <w:b/>
          <w:bCs/>
        </w:rPr>
        <w:t>:</w:t>
      </w:r>
    </w:p>
    <w:p w14:paraId="1F34A909" w14:textId="172D5E9C" w:rsidR="00B17E1F" w:rsidRPr="00B17E1F" w:rsidRDefault="00B17E1F" w:rsidP="00B17E1F">
      <w:pPr>
        <w:jc w:val="both"/>
      </w:pPr>
      <w:r w:rsidRPr="00B17E1F">
        <w:t>Processing large, diverse datasets on local systems poses challenges related to scalability, fault tolerance, and efficiency. A cloud-based architecture addresses these limitations, enabling advanced analytics and streamlined workflows.</w:t>
      </w:r>
    </w:p>
    <w:p w14:paraId="50C6C011" w14:textId="429345D6" w:rsidR="00B17E1F" w:rsidRPr="00B17E1F" w:rsidRDefault="00B17E1F" w:rsidP="00B17E1F">
      <w:pPr>
        <w:jc w:val="both"/>
      </w:pPr>
      <w:r w:rsidRPr="00B17E1F">
        <w:rPr>
          <w:b/>
          <w:bCs/>
          <w:u w:val="single"/>
        </w:rPr>
        <w:t>Objective</w:t>
      </w:r>
      <w:r>
        <w:rPr>
          <w:u w:val="single"/>
        </w:rPr>
        <w:t>:</w:t>
      </w:r>
      <w:r w:rsidRPr="00B17E1F">
        <w:br/>
        <w:t>Design a scalable and efficient data pipeline using Google Cloud Platform (GCP) to analyze Amazon product sales data, providing insights into pricing, discounts, and product performance.</w:t>
      </w:r>
    </w:p>
    <w:p w14:paraId="41EAF167" w14:textId="56D823DB" w:rsidR="00B6283A" w:rsidRPr="00B6283A" w:rsidRDefault="00B6283A" w:rsidP="00B6283A">
      <w:pPr>
        <w:jc w:val="both"/>
        <w:rPr>
          <w:b/>
          <w:bCs/>
        </w:rPr>
      </w:pPr>
      <w:r w:rsidRPr="00B6283A">
        <w:rPr>
          <w:b/>
          <w:bCs/>
          <w:u w:val="single"/>
        </w:rPr>
        <w:t>Project Overview</w:t>
      </w:r>
      <w:r>
        <w:rPr>
          <w:b/>
          <w:bCs/>
        </w:rPr>
        <w:t>:</w:t>
      </w:r>
    </w:p>
    <w:p w14:paraId="6D3BDF3F" w14:textId="77777777" w:rsidR="00B6283A" w:rsidRPr="00B6283A" w:rsidRDefault="00B6283A" w:rsidP="00B6283A">
      <w:pPr>
        <w:jc w:val="both"/>
      </w:pPr>
      <w:r w:rsidRPr="00B6283A">
        <w:t>Amazon has transformed online shopping with its vast product selection, competitive pricing, and efficient delivery systems. Its personalized recommendation algorithms significantly enhance customer satisfaction and loyalty.</w:t>
      </w:r>
    </w:p>
    <w:p w14:paraId="2CF06421" w14:textId="77777777" w:rsidR="00B6283A" w:rsidRPr="00B6283A" w:rsidRDefault="00B6283A" w:rsidP="00B6283A">
      <w:pPr>
        <w:jc w:val="both"/>
      </w:pPr>
      <w:r w:rsidRPr="00B6283A">
        <w:t>Using data-driven insights, Amazon optimizes consumer offerings and logistics to ensure superior order fulfillment. Analyzing datasets such as the Amazon Product Sales dataset provides valuable information on market trends and consumer preferences, enabling businesses, including small stores and suppliers, to improve inventory management, pricing strategies, and demand forecasting.</w:t>
      </w:r>
    </w:p>
    <w:p w14:paraId="1D3E23BA" w14:textId="6CB700F8" w:rsidR="00B6283A" w:rsidRDefault="00B6283A" w:rsidP="00B6283A">
      <w:pPr>
        <w:jc w:val="both"/>
      </w:pPr>
      <w:r w:rsidRPr="00B6283A">
        <w:t>This project employs Google Cloud Platform (GCP) services to analyze Amazon Product Sales data effectively. Key tools include Cloud Storage for data hosting, Google Compute Engine for ETL processes, BigQuery for analysis, and Looker Studio for visualization. These technologies work together to uncover actionable insights into product performance, supporting strategic growth and informed decision-making in the retail industry</w:t>
      </w:r>
      <w:r>
        <w:t>.</w:t>
      </w:r>
    </w:p>
    <w:p w14:paraId="6DD1EFDE" w14:textId="4933E008" w:rsidR="00B6283A" w:rsidRDefault="00B17E1F" w:rsidP="00B6283A">
      <w:pPr>
        <w:jc w:val="both"/>
      </w:pPr>
      <w:r w:rsidRPr="00B17E1F">
        <w:rPr>
          <w:b/>
          <w:bCs/>
          <w:u w:val="single"/>
        </w:rPr>
        <w:t>Scope</w:t>
      </w:r>
      <w:r>
        <w:rPr>
          <w:b/>
          <w:bCs/>
        </w:rPr>
        <w:t>:</w:t>
      </w:r>
      <w:r w:rsidRPr="00B17E1F">
        <w:br/>
        <w:t xml:space="preserve">Build an end-to-end data pipeline using GCP for data preprocessing, storage, querying, and visualization. The current scope focuses on </w:t>
      </w:r>
      <w:r w:rsidRPr="00B17E1F">
        <w:t>static datasets, but the design is adaptable for future scalability and real-time data integration.</w:t>
      </w:r>
    </w:p>
    <w:p w14:paraId="5B893D8A" w14:textId="0F426007" w:rsidR="00B17E1F" w:rsidRPr="00B17E1F" w:rsidRDefault="00B17E1F" w:rsidP="00B17E1F">
      <w:pPr>
        <w:jc w:val="both"/>
        <w:rPr>
          <w:b/>
          <w:bCs/>
          <w:sz w:val="24"/>
          <w:szCs w:val="24"/>
          <w:u w:val="single"/>
        </w:rPr>
      </w:pPr>
      <w:r>
        <w:rPr>
          <w:b/>
          <w:bCs/>
          <w:sz w:val="24"/>
          <w:szCs w:val="24"/>
          <w:u w:val="single"/>
        </w:rPr>
        <w:t>Why use GCP?</w:t>
      </w:r>
    </w:p>
    <w:p w14:paraId="7E42A49A" w14:textId="006AAAF6" w:rsidR="00B17E1F" w:rsidRPr="00B17E1F" w:rsidRDefault="00B17E1F" w:rsidP="00B17E1F">
      <w:pPr>
        <w:jc w:val="both"/>
        <w:rPr>
          <w:b/>
          <w:bCs/>
        </w:rPr>
      </w:pPr>
      <w:r w:rsidRPr="00B17E1F">
        <w:t>GCP was selected for its ability to support production-ready pipelines with key features like:</w:t>
      </w:r>
    </w:p>
    <w:p w14:paraId="5DB19963" w14:textId="71086008" w:rsidR="00B17E1F" w:rsidRPr="00B17E1F" w:rsidRDefault="00B17E1F" w:rsidP="00B17E1F">
      <w:pPr>
        <w:jc w:val="both"/>
      </w:pPr>
      <w:r w:rsidRPr="00B17E1F">
        <w:rPr>
          <w:b/>
          <w:bCs/>
        </w:rPr>
        <w:t>Scalability</w:t>
      </w:r>
      <w:r w:rsidRPr="00B17E1F">
        <w:t>: Handles large datasets without infrastructure upgrades.</w:t>
      </w:r>
    </w:p>
    <w:p w14:paraId="0156451C" w14:textId="77777777" w:rsidR="00B17E1F" w:rsidRPr="00B17E1F" w:rsidRDefault="00B17E1F" w:rsidP="00B17E1F">
      <w:pPr>
        <w:jc w:val="both"/>
      </w:pPr>
      <w:r w:rsidRPr="00B17E1F">
        <w:rPr>
          <w:b/>
          <w:bCs/>
        </w:rPr>
        <w:t>Redundancy</w:t>
      </w:r>
      <w:r w:rsidRPr="00B17E1F">
        <w:t>: Ensures failover support and automatic retries.</w:t>
      </w:r>
    </w:p>
    <w:p w14:paraId="65A5E3FD" w14:textId="77777777" w:rsidR="00B17E1F" w:rsidRPr="00B17E1F" w:rsidRDefault="00B17E1F" w:rsidP="00B17E1F">
      <w:pPr>
        <w:jc w:val="both"/>
      </w:pPr>
      <w:r w:rsidRPr="00B17E1F">
        <w:rPr>
          <w:b/>
          <w:bCs/>
        </w:rPr>
        <w:t>Collaboration</w:t>
      </w:r>
      <w:r w:rsidRPr="00B17E1F">
        <w:t>: Enables real-time monitoring and shared visualizations.</w:t>
      </w:r>
    </w:p>
    <w:p w14:paraId="2828502E" w14:textId="77777777" w:rsidR="00B17E1F" w:rsidRPr="00B17E1F" w:rsidRDefault="00B17E1F" w:rsidP="00B17E1F">
      <w:pPr>
        <w:jc w:val="both"/>
      </w:pPr>
      <w:r w:rsidRPr="00B17E1F">
        <w:rPr>
          <w:b/>
          <w:bCs/>
        </w:rPr>
        <w:t>Automation</w:t>
      </w:r>
      <w:r w:rsidRPr="00B17E1F">
        <w:t>: Supports dynamic data sources for continuous processing.</w:t>
      </w:r>
    </w:p>
    <w:p w14:paraId="2D98CFE6" w14:textId="3DC29F1E" w:rsidR="00B17E1F" w:rsidRPr="00B17E1F" w:rsidRDefault="00B17E1F" w:rsidP="00B17E1F">
      <w:pPr>
        <w:jc w:val="both"/>
      </w:pPr>
      <w:r w:rsidRPr="00B17E1F">
        <w:t>This approach aligns with industry best practices, leveraging GCP tools like Cloud Functions, BigQuery, and Looker Studio for production-scale data engineering.</w:t>
      </w:r>
    </w:p>
    <w:p w14:paraId="6B2F2036" w14:textId="403FCB10" w:rsidR="00B17E1F" w:rsidRPr="00B17E1F" w:rsidRDefault="00B17E1F" w:rsidP="00B17E1F">
      <w:pPr>
        <w:jc w:val="both"/>
        <w:rPr>
          <w:b/>
          <w:bCs/>
        </w:rPr>
      </w:pPr>
      <w:r w:rsidRPr="00B17E1F">
        <w:rPr>
          <w:b/>
          <w:bCs/>
          <w:u w:val="single"/>
        </w:rPr>
        <w:t>Methodology</w:t>
      </w:r>
      <w:r>
        <w:rPr>
          <w:b/>
          <w:bCs/>
        </w:rPr>
        <w:t>:</w:t>
      </w:r>
    </w:p>
    <w:p w14:paraId="09F3B99F" w14:textId="77777777" w:rsidR="00B17E1F" w:rsidRPr="00B17E1F" w:rsidRDefault="00B17E1F" w:rsidP="00B17E1F">
      <w:pPr>
        <w:jc w:val="both"/>
      </w:pPr>
      <w:r w:rsidRPr="00B17E1F">
        <w:rPr>
          <w:b/>
          <w:bCs/>
        </w:rPr>
        <w:t>Data Pipeline Overview</w:t>
      </w:r>
    </w:p>
    <w:p w14:paraId="6624C1EE" w14:textId="77777777" w:rsidR="00B17E1F" w:rsidRPr="00B17E1F" w:rsidRDefault="00B17E1F" w:rsidP="00B17E1F">
      <w:pPr>
        <w:numPr>
          <w:ilvl w:val="0"/>
          <w:numId w:val="3"/>
        </w:numPr>
        <w:jc w:val="both"/>
      </w:pPr>
      <w:r w:rsidRPr="00B17E1F">
        <w:rPr>
          <w:b/>
          <w:bCs/>
        </w:rPr>
        <w:t>Data Ingestion</w:t>
      </w:r>
      <w:r w:rsidRPr="00B17E1F">
        <w:t>: Load raw data into Google Cloud Storage.</w:t>
      </w:r>
    </w:p>
    <w:p w14:paraId="2B30B801" w14:textId="636F1B02" w:rsidR="00B17E1F" w:rsidRPr="00B17E1F" w:rsidRDefault="00B17E1F" w:rsidP="00B17E1F">
      <w:pPr>
        <w:numPr>
          <w:ilvl w:val="0"/>
          <w:numId w:val="3"/>
        </w:numPr>
        <w:jc w:val="both"/>
      </w:pPr>
      <w:r w:rsidRPr="00B17E1F">
        <w:rPr>
          <w:b/>
          <w:bCs/>
        </w:rPr>
        <w:t>Preprocessing</w:t>
      </w:r>
      <w:r w:rsidRPr="00B17E1F">
        <w:t>: Clean and transform data using Python (Pandas) and PySpark.</w:t>
      </w:r>
    </w:p>
    <w:p w14:paraId="070FD176" w14:textId="77777777" w:rsidR="00B17E1F" w:rsidRPr="00B17E1F" w:rsidRDefault="00B17E1F" w:rsidP="00B17E1F">
      <w:pPr>
        <w:numPr>
          <w:ilvl w:val="0"/>
          <w:numId w:val="3"/>
        </w:numPr>
        <w:jc w:val="both"/>
      </w:pPr>
      <w:r w:rsidRPr="00B17E1F">
        <w:rPr>
          <w:b/>
          <w:bCs/>
        </w:rPr>
        <w:t>Storage</w:t>
      </w:r>
      <w:r w:rsidRPr="00B17E1F">
        <w:t>: Store cleaned data in BigQuery for querying and analysis.</w:t>
      </w:r>
    </w:p>
    <w:p w14:paraId="04E36035" w14:textId="6324EAE3" w:rsidR="00B17E1F" w:rsidRPr="00B17E1F" w:rsidRDefault="00B17E1F" w:rsidP="00B17E1F">
      <w:pPr>
        <w:numPr>
          <w:ilvl w:val="0"/>
          <w:numId w:val="3"/>
        </w:numPr>
        <w:jc w:val="both"/>
      </w:pPr>
      <w:r w:rsidRPr="00B17E1F">
        <w:rPr>
          <w:b/>
          <w:bCs/>
        </w:rPr>
        <w:t>Visualization</w:t>
      </w:r>
      <w:r w:rsidRPr="00B17E1F">
        <w:t>: Build interactive dashboards using Looker Studio.</w:t>
      </w:r>
    </w:p>
    <w:p w14:paraId="21EE778B" w14:textId="7B94C779" w:rsidR="00B17E1F" w:rsidRPr="00B17E1F" w:rsidRDefault="00B17E1F" w:rsidP="00B17E1F">
      <w:pPr>
        <w:jc w:val="both"/>
      </w:pPr>
      <w:r>
        <w:rPr>
          <w:noProof/>
        </w:rPr>
        <w:drawing>
          <wp:anchor distT="0" distB="0" distL="114300" distR="114300" simplePos="0" relativeHeight="251669504" behindDoc="0" locked="0" layoutInCell="1" allowOverlap="1" wp14:anchorId="2147A5D6" wp14:editId="23C8AA35">
            <wp:simplePos x="0" y="0"/>
            <wp:positionH relativeFrom="column">
              <wp:align>left</wp:align>
            </wp:positionH>
            <wp:positionV relativeFrom="paragraph">
              <wp:posOffset>585023</wp:posOffset>
            </wp:positionV>
            <wp:extent cx="2681605" cy="1527175"/>
            <wp:effectExtent l="19050" t="19050" r="23495" b="15875"/>
            <wp:wrapNone/>
            <wp:docPr id="1144963822"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63822" name="Picture 1" descr="A diagram of a clou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81605" cy="1527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B17E1F">
        <w:t>The pipeline integrates GCP services to ensure scalability, efficiency, and production readiness.</w:t>
      </w:r>
    </w:p>
    <w:p w14:paraId="7E54709B" w14:textId="1C9AD973" w:rsidR="00B17E1F" w:rsidRPr="00B6283A" w:rsidRDefault="00B17E1F" w:rsidP="00B6283A">
      <w:pPr>
        <w:jc w:val="both"/>
      </w:pPr>
    </w:p>
    <w:p w14:paraId="21BBAF0E" w14:textId="77777777" w:rsidR="00B6283A" w:rsidRDefault="00B6283A" w:rsidP="00B6283A"/>
    <w:p w14:paraId="4347FBB8" w14:textId="77777777" w:rsidR="00B6283A" w:rsidRDefault="00B6283A" w:rsidP="00B6283A"/>
    <w:p w14:paraId="37F04062" w14:textId="77777777" w:rsidR="00B6283A" w:rsidRDefault="00B6283A" w:rsidP="00B6283A"/>
    <w:p w14:paraId="6A048506" w14:textId="2803DE39" w:rsidR="001520AB" w:rsidRPr="001520AB" w:rsidRDefault="001520AB" w:rsidP="001520AB">
      <w:r w:rsidRPr="001520AB">
        <w:rPr>
          <w:b/>
          <w:bCs/>
          <w:u w:val="single"/>
        </w:rPr>
        <w:lastRenderedPageBreak/>
        <w:t>Motivation</w:t>
      </w:r>
      <w:r>
        <w:t>:</w:t>
      </w:r>
    </w:p>
    <w:p w14:paraId="4A701AD6" w14:textId="77777777" w:rsidR="001520AB" w:rsidRPr="001520AB" w:rsidRDefault="001520AB" w:rsidP="001520AB">
      <w:pPr>
        <w:numPr>
          <w:ilvl w:val="0"/>
          <w:numId w:val="4"/>
        </w:numPr>
        <w:tabs>
          <w:tab w:val="clear" w:pos="360"/>
          <w:tab w:val="num" w:pos="720"/>
        </w:tabs>
        <w:jc w:val="both"/>
      </w:pPr>
      <w:r w:rsidRPr="001520AB">
        <w:rPr>
          <w:b/>
          <w:bCs/>
        </w:rPr>
        <w:t>Need for Scalable Data Pipelines</w:t>
      </w:r>
      <w:r w:rsidRPr="001520AB">
        <w:t>: Traditional local data processing systems struggle with large datasets, limiting scalability, fault tolerance, and automation. This project aims to overcome these challenges using a cloud-based pipeline.</w:t>
      </w:r>
    </w:p>
    <w:p w14:paraId="49C24D8C" w14:textId="77777777" w:rsidR="001520AB" w:rsidRPr="001520AB" w:rsidRDefault="001520AB" w:rsidP="001520AB">
      <w:pPr>
        <w:numPr>
          <w:ilvl w:val="0"/>
          <w:numId w:val="4"/>
        </w:numPr>
        <w:tabs>
          <w:tab w:val="clear" w:pos="360"/>
          <w:tab w:val="num" w:pos="720"/>
        </w:tabs>
        <w:jc w:val="both"/>
      </w:pPr>
      <w:r w:rsidRPr="001520AB">
        <w:rPr>
          <w:b/>
          <w:bCs/>
        </w:rPr>
        <w:t>Demand for Data-Driven Decision Making</w:t>
      </w:r>
      <w:r w:rsidRPr="001520AB">
        <w:t>: Businesses increasingly rely on data insights to optimize pricing, inventory, and customer engagement. Analyzing Amazon product sales data offers valuable insights for suppliers, retailers, and market analysts.</w:t>
      </w:r>
    </w:p>
    <w:p w14:paraId="3E25CA7A" w14:textId="77777777" w:rsidR="001520AB" w:rsidRPr="001520AB" w:rsidRDefault="001520AB" w:rsidP="001520AB">
      <w:pPr>
        <w:numPr>
          <w:ilvl w:val="0"/>
          <w:numId w:val="4"/>
        </w:numPr>
        <w:tabs>
          <w:tab w:val="clear" w:pos="360"/>
          <w:tab w:val="num" w:pos="720"/>
        </w:tabs>
        <w:jc w:val="both"/>
      </w:pPr>
      <w:r w:rsidRPr="001520AB">
        <w:rPr>
          <w:b/>
          <w:bCs/>
        </w:rPr>
        <w:t>Industry Relevance</w:t>
      </w:r>
      <w:r w:rsidRPr="001520AB">
        <w:t>: GCP-based data pipelines align with modern industry practices, preparing for real-world data engineering roles that require experience with ETL, cloud storage, and visualization tools.</w:t>
      </w:r>
    </w:p>
    <w:p w14:paraId="4AD58343" w14:textId="77777777" w:rsidR="001520AB" w:rsidRPr="001520AB" w:rsidRDefault="001520AB" w:rsidP="001520AB">
      <w:pPr>
        <w:numPr>
          <w:ilvl w:val="0"/>
          <w:numId w:val="4"/>
        </w:numPr>
        <w:tabs>
          <w:tab w:val="clear" w:pos="360"/>
          <w:tab w:val="num" w:pos="720"/>
        </w:tabs>
        <w:jc w:val="both"/>
      </w:pPr>
      <w:r w:rsidRPr="001520AB">
        <w:rPr>
          <w:b/>
          <w:bCs/>
        </w:rPr>
        <w:t>Hands-On Learning</w:t>
      </w:r>
      <w:r w:rsidRPr="001520AB">
        <w:t>: This project serves as a practical learning experience in cloud data engineering, showcasing proficiency in GCP services like Cloud Storage, BigQuery, and Looker Studio.</w:t>
      </w:r>
    </w:p>
    <w:p w14:paraId="7C196C1D" w14:textId="77777777" w:rsidR="001520AB" w:rsidRPr="001520AB" w:rsidRDefault="001520AB" w:rsidP="001520AB">
      <w:pPr>
        <w:numPr>
          <w:ilvl w:val="0"/>
          <w:numId w:val="4"/>
        </w:numPr>
        <w:tabs>
          <w:tab w:val="clear" w:pos="360"/>
          <w:tab w:val="num" w:pos="720"/>
        </w:tabs>
        <w:jc w:val="both"/>
      </w:pPr>
      <w:r w:rsidRPr="001520AB">
        <w:rPr>
          <w:b/>
          <w:bCs/>
        </w:rPr>
        <w:t>Future Expansion</w:t>
      </w:r>
      <w:r w:rsidRPr="001520AB">
        <w:t>: By designing a scalable pipeline, this project provides a foundation for handling real-time data streams, supporting more advanced analytics and continuous data integration.</w:t>
      </w:r>
    </w:p>
    <w:p w14:paraId="7176B729" w14:textId="2B313BE0" w:rsidR="001520AB" w:rsidRPr="001520AB" w:rsidRDefault="001520AB" w:rsidP="001520AB">
      <w:pPr>
        <w:rPr>
          <w:b/>
          <w:bCs/>
        </w:rPr>
      </w:pPr>
      <w:r w:rsidRPr="001520AB">
        <w:rPr>
          <w:b/>
          <w:bCs/>
          <w:u w:val="single"/>
        </w:rPr>
        <w:t>Background</w:t>
      </w:r>
      <w:r>
        <w:rPr>
          <w:b/>
          <w:bCs/>
        </w:rPr>
        <w:t>:</w:t>
      </w:r>
    </w:p>
    <w:p w14:paraId="725DA497" w14:textId="77777777" w:rsidR="001520AB" w:rsidRPr="001520AB" w:rsidRDefault="001520AB" w:rsidP="001520AB">
      <w:pPr>
        <w:numPr>
          <w:ilvl w:val="0"/>
          <w:numId w:val="5"/>
        </w:numPr>
        <w:tabs>
          <w:tab w:val="clear" w:pos="360"/>
          <w:tab w:val="num" w:pos="720"/>
        </w:tabs>
        <w:jc w:val="both"/>
      </w:pPr>
      <w:r w:rsidRPr="001520AB">
        <w:rPr>
          <w:b/>
          <w:bCs/>
        </w:rPr>
        <w:t>Cloud-Based Data Pipelines</w:t>
      </w:r>
      <w:r w:rsidRPr="001520AB">
        <w:t>: Modern data pipelines leverage cloud platforms like GCP, AWS, and Azure to process, store, and visualize large datasets. Unlike local systems, cloud pipelines offer scalability, redundancy, and automation.</w:t>
      </w:r>
    </w:p>
    <w:p w14:paraId="08B466E4" w14:textId="77777777" w:rsidR="001520AB" w:rsidRPr="001520AB" w:rsidRDefault="001520AB" w:rsidP="001520AB">
      <w:pPr>
        <w:numPr>
          <w:ilvl w:val="0"/>
          <w:numId w:val="5"/>
        </w:numPr>
        <w:tabs>
          <w:tab w:val="clear" w:pos="360"/>
          <w:tab w:val="num" w:pos="720"/>
        </w:tabs>
        <w:jc w:val="both"/>
      </w:pPr>
      <w:r w:rsidRPr="001520AB">
        <w:rPr>
          <w:b/>
          <w:bCs/>
        </w:rPr>
        <w:t>GCP Ecosystem</w:t>
      </w:r>
      <w:r w:rsidRPr="001520AB">
        <w:t xml:space="preserve">: GCP offers essential tools for data engineering, including Cloud Storage for ingestion, Compute Engine for processing, BigQuery for storage and querying, and Looker Studio for </w:t>
      </w:r>
      <w:r w:rsidRPr="001520AB">
        <w:t>visualization. Each tool plays a role in building scalable, production-ready pipelines.</w:t>
      </w:r>
    </w:p>
    <w:p w14:paraId="0BDBFA05" w14:textId="77777777" w:rsidR="001520AB" w:rsidRPr="001520AB" w:rsidRDefault="001520AB" w:rsidP="001520AB">
      <w:pPr>
        <w:numPr>
          <w:ilvl w:val="0"/>
          <w:numId w:val="5"/>
        </w:numPr>
        <w:tabs>
          <w:tab w:val="clear" w:pos="360"/>
          <w:tab w:val="num" w:pos="720"/>
        </w:tabs>
        <w:jc w:val="both"/>
      </w:pPr>
      <w:r w:rsidRPr="001520AB">
        <w:rPr>
          <w:b/>
          <w:bCs/>
        </w:rPr>
        <w:t>Retail Data Analytics</w:t>
      </w:r>
      <w:r w:rsidRPr="001520AB">
        <w:t>: Analyzing product sales data enables businesses to identify trends, optimize pricing, and predict demand. This approach supports decision-making for suppliers, retailers, and market analysts, offering a competitive advantage in the retail industry.</w:t>
      </w:r>
    </w:p>
    <w:p w14:paraId="4B77572B" w14:textId="3150C722" w:rsidR="00FE4470" w:rsidRPr="00FE4470" w:rsidRDefault="00FE4470" w:rsidP="00FE4470">
      <w:pPr>
        <w:rPr>
          <w:b/>
          <w:bCs/>
        </w:rPr>
      </w:pPr>
      <w:r w:rsidRPr="00FE4470">
        <w:rPr>
          <w:b/>
          <w:bCs/>
          <w:u w:val="single"/>
        </w:rPr>
        <w:t>Related Work</w:t>
      </w:r>
      <w:r>
        <w:rPr>
          <w:b/>
          <w:bCs/>
        </w:rPr>
        <w:t>:</w:t>
      </w:r>
    </w:p>
    <w:p w14:paraId="16028E15" w14:textId="02F4206C" w:rsidR="00FE4470" w:rsidRDefault="00FE4470" w:rsidP="00FE4470">
      <w:pPr>
        <w:jc w:val="both"/>
      </w:pPr>
      <w:r>
        <w:t xml:space="preserve">Data processing and analysis pipelines have become central to extracting valuable insights from large datasets. Traditional ETL pipelines (Extract, Transform, Load) are commonly employed to automate the flow of data from multiple sources into a data warehouse for analysis. Tools like Apache </w:t>
      </w:r>
      <w:proofErr w:type="spellStart"/>
      <w:r>
        <w:t>NiFi</w:t>
      </w:r>
      <w:proofErr w:type="spellEnd"/>
      <w:r>
        <w:t>, AWS Glue, and Talend provide comprehensive ETL solutions, focusing on real-time data extraction, transformation, and loading to support business intelligence applications.</w:t>
      </w:r>
    </w:p>
    <w:p w14:paraId="64AA4906" w14:textId="2931A76D" w:rsidR="00FE4470" w:rsidRDefault="00FE4470" w:rsidP="00FE4470">
      <w:pPr>
        <w:jc w:val="both"/>
      </w:pPr>
      <w:r>
        <w:t>However, not all projects require real-time data processing. Many workflows, like the one in this project, prioritize data collection, preprocessing, and exploratory data analysis (EDA) over full ETL pipelines. In cases involving static datasets, the focus is on cleaning, transforming, and analyzing data to extract insights for visualization, without the need for continuous data ingestion. Tools such as Pandas and PySpark are widely used for data preprocessing tasks, while platforms like Looker Studio and Tableau help visualize and communicate the findings.</w:t>
      </w:r>
    </w:p>
    <w:p w14:paraId="73C054E7" w14:textId="77777777" w:rsidR="00FE4470" w:rsidRDefault="00FE4470" w:rsidP="00FE4470">
      <w:pPr>
        <w:jc w:val="both"/>
      </w:pPr>
      <w:r>
        <w:t>Moreover, EDA is vital in understanding the data's structure, identifying patterns, and driving further analysis. This approach is especially useful in data science projects focused on gaining actionable insights from historical data rather than on building real-time pipelines.</w:t>
      </w:r>
    </w:p>
    <w:p w14:paraId="5B4418BA" w14:textId="2C433658" w:rsidR="00FE4470" w:rsidRDefault="00FE4470" w:rsidP="00FE4470">
      <w:pPr>
        <w:jc w:val="both"/>
      </w:pPr>
      <w:r>
        <w:t xml:space="preserve">As businesses increasingly rely on cloud-based solutions, Google Cloud Services provide the </w:t>
      </w:r>
      <w:r>
        <w:lastRenderedPageBreak/>
        <w:t>necessary infrastructure to scale such data processing workflows. With services like BigQuery, Google Cloud Storage, and Looker Studio, this project exemplifies how cloud technologies can facilitate data analysis without the constraints of traditional infrastructure. Additionally, as Data Analysis as a Service (</w:t>
      </w:r>
      <w:proofErr w:type="spellStart"/>
      <w:r>
        <w:t>DAaaS</w:t>
      </w:r>
      <w:proofErr w:type="spellEnd"/>
      <w:r>
        <w:t xml:space="preserve">) becomes more prevalent, organizations are able to leverage cloud platforms to gain valuable insights without managing complex hardware or software </w:t>
      </w:r>
      <w:r w:rsidR="003622F1">
        <w:rPr>
          <w:noProof/>
        </w:rPr>
        <w:drawing>
          <wp:anchor distT="0" distB="0" distL="114300" distR="114300" simplePos="0" relativeHeight="251670528" behindDoc="0" locked="0" layoutInCell="1" allowOverlap="1" wp14:anchorId="39C9FD2D" wp14:editId="732FA012">
            <wp:simplePos x="0" y="0"/>
            <wp:positionH relativeFrom="column">
              <wp:posOffset>3105150</wp:posOffset>
            </wp:positionH>
            <wp:positionV relativeFrom="paragraph">
              <wp:posOffset>2190750</wp:posOffset>
            </wp:positionV>
            <wp:extent cx="2785745" cy="1720850"/>
            <wp:effectExtent l="0" t="0" r="0" b="0"/>
            <wp:wrapNone/>
            <wp:docPr id="1273938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7150" cy="1727895"/>
                    </a:xfrm>
                    <a:prstGeom prst="rect">
                      <a:avLst/>
                    </a:prstGeom>
                    <a:noFill/>
                  </pic:spPr>
                </pic:pic>
              </a:graphicData>
            </a:graphic>
            <wp14:sizeRelH relativeFrom="margin">
              <wp14:pctWidth>0</wp14:pctWidth>
            </wp14:sizeRelH>
            <wp14:sizeRelV relativeFrom="margin">
              <wp14:pctHeight>0</wp14:pctHeight>
            </wp14:sizeRelV>
          </wp:anchor>
        </w:drawing>
      </w:r>
      <w:r>
        <w:t xml:space="preserve">systems themselves. </w:t>
      </w:r>
    </w:p>
    <w:p w14:paraId="3728654E" w14:textId="4C81D7DE" w:rsidR="00FE4470" w:rsidRDefault="00FE4470" w:rsidP="00FE4470">
      <w:pPr>
        <w:jc w:val="both"/>
      </w:pPr>
      <w:hyperlink r:id="rId11" w:history="1">
        <w:r w:rsidRPr="00FE4470">
          <w:rPr>
            <w:rStyle w:val="Hyperlink"/>
          </w:rPr>
          <w:t>Cloud for Big Data Analytics Trends</w:t>
        </w:r>
      </w:hyperlink>
    </w:p>
    <w:p w14:paraId="1CFFFB25" w14:textId="33974139" w:rsidR="003622F1" w:rsidRDefault="003622F1" w:rsidP="00FE4470">
      <w:pPr>
        <w:jc w:val="both"/>
      </w:pPr>
      <w:hyperlink r:id="rId12" w:history="1">
        <w:r w:rsidRPr="003622F1">
          <w:rPr>
            <w:rStyle w:val="Hyperlink"/>
          </w:rPr>
          <w:t>DATA ANALYTICS AND ITS IMPACT</w:t>
        </w:r>
      </w:hyperlink>
    </w:p>
    <w:p w14:paraId="7D011F89" w14:textId="657824A1" w:rsidR="003622F1" w:rsidRPr="003622F1" w:rsidRDefault="003622F1" w:rsidP="003622F1">
      <w:pPr>
        <w:jc w:val="both"/>
      </w:pPr>
      <w:r w:rsidRPr="003622F1">
        <w:rPr>
          <w:b/>
          <w:bCs/>
          <w:u w:val="single"/>
        </w:rPr>
        <w:t>Data Overview</w:t>
      </w:r>
      <w:r>
        <w:t>:</w:t>
      </w:r>
    </w:p>
    <w:p w14:paraId="2F23BE89" w14:textId="63B52C4A" w:rsidR="003622F1" w:rsidRDefault="003622F1" w:rsidP="003622F1">
      <w:pPr>
        <w:jc w:val="both"/>
      </w:pPr>
      <w:r w:rsidRPr="003622F1">
        <w:t>The dataset, obtained from Kaggle and UCSD Data Reviews, contains millions of records across over 140 categories. It includes product details such as names, prices, ratings, and discounts. However, issues like missing values, duplicates, and inconsistencies required thorough preprocessing to ensure the data's accuracy and reliability.</w:t>
      </w:r>
    </w:p>
    <w:p w14:paraId="35C13E3D" w14:textId="77777777" w:rsidR="003622F1" w:rsidRPr="003622F1" w:rsidRDefault="003622F1" w:rsidP="003622F1">
      <w:pPr>
        <w:jc w:val="both"/>
        <w:rPr>
          <w:b/>
          <w:bCs/>
        </w:rPr>
      </w:pPr>
      <w:r w:rsidRPr="003622F1">
        <w:rPr>
          <w:b/>
          <w:bCs/>
        </w:rPr>
        <w:t>Data Cleaning and Preprocessing</w:t>
      </w:r>
    </w:p>
    <w:p w14:paraId="517D7862" w14:textId="77777777" w:rsidR="003622F1" w:rsidRPr="003622F1" w:rsidRDefault="003622F1" w:rsidP="003622F1">
      <w:pPr>
        <w:jc w:val="both"/>
        <w:rPr>
          <w:b/>
          <w:bCs/>
        </w:rPr>
      </w:pPr>
      <w:r w:rsidRPr="003622F1">
        <w:t>The following steps were performed to prepare the data for analysis</w:t>
      </w:r>
      <w:r w:rsidRPr="003622F1">
        <w:rPr>
          <w:b/>
          <w:bCs/>
        </w:rPr>
        <w:t>:</w:t>
      </w:r>
    </w:p>
    <w:p w14:paraId="558039B7" w14:textId="77777777" w:rsidR="003622F1" w:rsidRPr="003622F1" w:rsidRDefault="003622F1" w:rsidP="003622F1">
      <w:pPr>
        <w:numPr>
          <w:ilvl w:val="0"/>
          <w:numId w:val="6"/>
        </w:numPr>
        <w:tabs>
          <w:tab w:val="clear" w:pos="720"/>
          <w:tab w:val="num" w:pos="360"/>
        </w:tabs>
        <w:ind w:left="360"/>
        <w:jc w:val="both"/>
        <w:rPr>
          <w:b/>
          <w:bCs/>
        </w:rPr>
      </w:pPr>
      <w:r w:rsidRPr="003622F1">
        <w:rPr>
          <w:b/>
          <w:bCs/>
        </w:rPr>
        <w:t xml:space="preserve">Schema Alignment: </w:t>
      </w:r>
      <w:r w:rsidRPr="003622F1">
        <w:t>Standardized schema for CSV files with minor deviations.</w:t>
      </w:r>
    </w:p>
    <w:p w14:paraId="333313D2" w14:textId="77777777" w:rsidR="003622F1" w:rsidRPr="003622F1" w:rsidRDefault="003622F1" w:rsidP="003622F1">
      <w:pPr>
        <w:numPr>
          <w:ilvl w:val="0"/>
          <w:numId w:val="6"/>
        </w:numPr>
        <w:tabs>
          <w:tab w:val="clear" w:pos="720"/>
          <w:tab w:val="num" w:pos="360"/>
        </w:tabs>
        <w:ind w:left="360"/>
        <w:jc w:val="both"/>
        <w:rPr>
          <w:b/>
          <w:bCs/>
        </w:rPr>
      </w:pPr>
      <w:r w:rsidRPr="003622F1">
        <w:rPr>
          <w:b/>
          <w:bCs/>
        </w:rPr>
        <w:t xml:space="preserve">Data Merging: </w:t>
      </w:r>
      <w:r w:rsidRPr="003622F1">
        <w:t xml:space="preserve">Combined multiple CSV files into a single </w:t>
      </w:r>
      <w:proofErr w:type="spellStart"/>
      <w:r w:rsidRPr="003622F1">
        <w:t>DataFrame</w:t>
      </w:r>
      <w:proofErr w:type="spellEnd"/>
      <w:r w:rsidRPr="003622F1">
        <w:t>.</w:t>
      </w:r>
    </w:p>
    <w:p w14:paraId="498C402C" w14:textId="77777777" w:rsidR="003622F1" w:rsidRPr="003622F1" w:rsidRDefault="003622F1" w:rsidP="003622F1">
      <w:pPr>
        <w:numPr>
          <w:ilvl w:val="0"/>
          <w:numId w:val="6"/>
        </w:numPr>
        <w:tabs>
          <w:tab w:val="clear" w:pos="720"/>
          <w:tab w:val="num" w:pos="360"/>
        </w:tabs>
        <w:ind w:left="360"/>
        <w:jc w:val="both"/>
        <w:rPr>
          <w:b/>
          <w:bCs/>
        </w:rPr>
      </w:pPr>
      <w:r w:rsidRPr="003622F1">
        <w:rPr>
          <w:b/>
          <w:bCs/>
        </w:rPr>
        <w:t xml:space="preserve">Handling Missing Values: </w:t>
      </w:r>
    </w:p>
    <w:p w14:paraId="2486AC81" w14:textId="77777777" w:rsidR="003622F1" w:rsidRPr="003622F1" w:rsidRDefault="003622F1" w:rsidP="003622F1">
      <w:pPr>
        <w:pStyle w:val="ListParagraph"/>
        <w:numPr>
          <w:ilvl w:val="0"/>
          <w:numId w:val="7"/>
        </w:numPr>
        <w:ind w:left="360"/>
        <w:jc w:val="both"/>
      </w:pPr>
      <w:r w:rsidRPr="003622F1">
        <w:t>Removed rows with missing product prices and names.</w:t>
      </w:r>
    </w:p>
    <w:p w14:paraId="5D94A681" w14:textId="77777777" w:rsidR="003622F1" w:rsidRPr="003622F1" w:rsidRDefault="003622F1" w:rsidP="003622F1">
      <w:pPr>
        <w:pStyle w:val="ListParagraph"/>
        <w:numPr>
          <w:ilvl w:val="0"/>
          <w:numId w:val="7"/>
        </w:numPr>
        <w:ind w:left="360"/>
        <w:jc w:val="both"/>
      </w:pPr>
      <w:r w:rsidRPr="003622F1">
        <w:t>Imputed missing ratings and discount prices with zero values.</w:t>
      </w:r>
    </w:p>
    <w:p w14:paraId="2AC4944E" w14:textId="77777777" w:rsidR="003622F1" w:rsidRPr="003622F1" w:rsidRDefault="003622F1" w:rsidP="003622F1">
      <w:pPr>
        <w:numPr>
          <w:ilvl w:val="0"/>
          <w:numId w:val="6"/>
        </w:numPr>
        <w:tabs>
          <w:tab w:val="clear" w:pos="720"/>
          <w:tab w:val="num" w:pos="360"/>
        </w:tabs>
        <w:ind w:left="360"/>
        <w:jc w:val="both"/>
      </w:pPr>
      <w:r w:rsidRPr="003622F1">
        <w:rPr>
          <w:b/>
          <w:bCs/>
        </w:rPr>
        <w:t xml:space="preserve">Removing Duplicates: </w:t>
      </w:r>
      <w:r w:rsidRPr="003622F1">
        <w:t>Removed repeated records.</w:t>
      </w:r>
    </w:p>
    <w:p w14:paraId="527A4E53" w14:textId="77777777" w:rsidR="003622F1" w:rsidRPr="003622F1" w:rsidRDefault="003622F1" w:rsidP="003622F1">
      <w:pPr>
        <w:numPr>
          <w:ilvl w:val="0"/>
          <w:numId w:val="6"/>
        </w:numPr>
        <w:tabs>
          <w:tab w:val="clear" w:pos="720"/>
          <w:tab w:val="num" w:pos="360"/>
        </w:tabs>
        <w:ind w:left="360"/>
        <w:jc w:val="both"/>
        <w:rPr>
          <w:b/>
          <w:bCs/>
        </w:rPr>
      </w:pPr>
      <w:r w:rsidRPr="003622F1">
        <w:rPr>
          <w:b/>
          <w:bCs/>
        </w:rPr>
        <w:t xml:space="preserve">Standardization: </w:t>
      </w:r>
    </w:p>
    <w:p w14:paraId="391BA5C3" w14:textId="77777777" w:rsidR="003622F1" w:rsidRPr="003622F1" w:rsidRDefault="003622F1" w:rsidP="003622F1">
      <w:pPr>
        <w:pStyle w:val="ListParagraph"/>
        <w:numPr>
          <w:ilvl w:val="0"/>
          <w:numId w:val="9"/>
        </w:numPr>
        <w:jc w:val="both"/>
      </w:pPr>
      <w:r w:rsidRPr="003622F1">
        <w:t>Converted prices to a common currency.</w:t>
      </w:r>
    </w:p>
    <w:p w14:paraId="74B2FAFC" w14:textId="77777777" w:rsidR="003622F1" w:rsidRPr="003622F1" w:rsidRDefault="003622F1" w:rsidP="003622F1">
      <w:pPr>
        <w:pStyle w:val="ListParagraph"/>
        <w:numPr>
          <w:ilvl w:val="0"/>
          <w:numId w:val="9"/>
        </w:numPr>
        <w:jc w:val="both"/>
      </w:pPr>
      <w:r w:rsidRPr="003622F1">
        <w:t>Unified date formats.</w:t>
      </w:r>
    </w:p>
    <w:p w14:paraId="37FD5553" w14:textId="1E21E8F6" w:rsidR="003622F1" w:rsidRDefault="003622F1" w:rsidP="003622F1">
      <w:pPr>
        <w:pStyle w:val="ListParagraph"/>
        <w:numPr>
          <w:ilvl w:val="0"/>
          <w:numId w:val="9"/>
        </w:numPr>
        <w:jc w:val="both"/>
      </w:pPr>
      <w:r w:rsidRPr="003622F1">
        <w:t>Normalized numerical data for consistency.</w:t>
      </w:r>
    </w:p>
    <w:p w14:paraId="4D03EB53" w14:textId="1E40DF1E" w:rsidR="003622F1" w:rsidRPr="003622F1" w:rsidRDefault="003622F1" w:rsidP="003622F1">
      <w:pPr>
        <w:pStyle w:val="ListParagraph"/>
        <w:numPr>
          <w:ilvl w:val="0"/>
          <w:numId w:val="6"/>
        </w:numPr>
        <w:ind w:left="357" w:hanging="357"/>
        <w:jc w:val="both"/>
      </w:pPr>
      <w:r w:rsidRPr="003622F1">
        <w:rPr>
          <w:b/>
          <w:bCs/>
        </w:rPr>
        <w:t>Outlier Removal</w:t>
      </w:r>
      <w:r w:rsidRPr="003622F1">
        <w:t>: Removed records with</w:t>
      </w:r>
      <w:r>
        <w:t xml:space="preserve"> </w:t>
      </w:r>
      <w:r w:rsidRPr="003622F1">
        <w:t>discount percentages over 98.5%.</w:t>
      </w:r>
    </w:p>
    <w:p w14:paraId="2A67A638" w14:textId="77777777" w:rsidR="003622F1" w:rsidRPr="003622F1" w:rsidRDefault="003622F1" w:rsidP="003622F1">
      <w:pPr>
        <w:jc w:val="both"/>
      </w:pPr>
      <w:r w:rsidRPr="003622F1">
        <w:t>While Pandas was used for local processing, PySpark was explored for its cloud integration with Google Cloud Platform (GCP), enabling larger-scale processing with seamless connectivity to BigQuery and Cloud Storage. This setup enhanced scalability and efficiency for cloud-based analytics.</w:t>
      </w:r>
    </w:p>
    <w:p w14:paraId="2C8A67D9" w14:textId="7A38CA98" w:rsidR="003622F1" w:rsidRPr="003622F1" w:rsidRDefault="003622F1" w:rsidP="003622F1">
      <w:pPr>
        <w:jc w:val="both"/>
        <w:rPr>
          <w:b/>
          <w:bCs/>
        </w:rPr>
      </w:pPr>
    </w:p>
    <w:p w14:paraId="62B98F34" w14:textId="03D069DD" w:rsidR="00FE4470" w:rsidRDefault="00FE4470" w:rsidP="00FE4470">
      <w:pPr>
        <w:jc w:val="both"/>
      </w:pPr>
    </w:p>
    <w:p w14:paraId="57FB4867" w14:textId="14897CBB" w:rsidR="00FE4470" w:rsidRDefault="00FE4470" w:rsidP="00FE4470">
      <w:pPr>
        <w:jc w:val="both"/>
      </w:pPr>
    </w:p>
    <w:p w14:paraId="5E7571A2" w14:textId="6B06E953" w:rsidR="00FE4470" w:rsidRDefault="00FE4470" w:rsidP="00FE4470"/>
    <w:p w14:paraId="0466DF4F" w14:textId="218577E5" w:rsidR="00B6283A" w:rsidRPr="00B6283A" w:rsidRDefault="00B6283A" w:rsidP="00B6283A"/>
    <w:p w14:paraId="6C119B86" w14:textId="3539805E" w:rsidR="00B6283A" w:rsidRDefault="00B6283A" w:rsidP="00B6283A">
      <w:pPr>
        <w:jc w:val="center"/>
      </w:pPr>
    </w:p>
    <w:p w14:paraId="23CF0ADF" w14:textId="77777777" w:rsidR="007E3AB7" w:rsidRPr="007E3AB7" w:rsidRDefault="007E3AB7" w:rsidP="007E3AB7">
      <w:pPr>
        <w:rPr>
          <w:b/>
          <w:bCs/>
        </w:rPr>
      </w:pPr>
      <w:r w:rsidRPr="007E3AB7">
        <w:rPr>
          <w:b/>
          <w:bCs/>
        </w:rPr>
        <w:t>Challenges</w:t>
      </w:r>
    </w:p>
    <w:p w14:paraId="58E0D9F6" w14:textId="77777777" w:rsidR="007E3AB7" w:rsidRPr="007E3AB7" w:rsidRDefault="007E3AB7" w:rsidP="007E3AB7">
      <w:pPr>
        <w:pStyle w:val="NoSpacing"/>
        <w:numPr>
          <w:ilvl w:val="0"/>
          <w:numId w:val="12"/>
        </w:numPr>
        <w:ind w:left="357" w:hanging="357"/>
      </w:pPr>
      <w:r w:rsidRPr="007E3AB7">
        <w:rPr>
          <w:b/>
          <w:bCs/>
        </w:rPr>
        <w:t>Data Quality Issues</w:t>
      </w:r>
      <w:r w:rsidRPr="007E3AB7">
        <w:t>:</w:t>
      </w:r>
    </w:p>
    <w:p w14:paraId="13649E14" w14:textId="16111E5D" w:rsidR="007E3AB7" w:rsidRPr="007E3AB7" w:rsidRDefault="007E3AB7" w:rsidP="007E3AB7">
      <w:pPr>
        <w:pStyle w:val="NoSpacing"/>
        <w:numPr>
          <w:ilvl w:val="0"/>
          <w:numId w:val="13"/>
        </w:numPr>
        <w:jc w:val="both"/>
      </w:pPr>
      <w:r w:rsidRPr="007E3AB7">
        <w:rPr>
          <w:b/>
          <w:bCs/>
        </w:rPr>
        <w:t>Challenge</w:t>
      </w:r>
      <w:r w:rsidRPr="007E3AB7">
        <w:t>: Missing values, duplicates, and inconsistent formats (e.g., dates, prices).</w:t>
      </w:r>
    </w:p>
    <w:p w14:paraId="102F9AD9" w14:textId="77777777" w:rsidR="007E3AB7" w:rsidRDefault="007E3AB7" w:rsidP="007E3AB7">
      <w:pPr>
        <w:pStyle w:val="NoSpacing"/>
        <w:numPr>
          <w:ilvl w:val="0"/>
          <w:numId w:val="13"/>
        </w:numPr>
        <w:jc w:val="both"/>
      </w:pPr>
      <w:r w:rsidRPr="007E3AB7">
        <w:rPr>
          <w:b/>
          <w:bCs/>
        </w:rPr>
        <w:t>Resolution</w:t>
      </w:r>
      <w:r w:rsidRPr="007E3AB7">
        <w:t>: Used Pandas to standardize formats, remove duplicates, and clean missing data. Prices were dropped, while missing ratings and discounts were set to zero.</w:t>
      </w:r>
    </w:p>
    <w:p w14:paraId="703E5B77" w14:textId="77777777" w:rsidR="007E3AB7" w:rsidRPr="007E3AB7" w:rsidRDefault="007E3AB7" w:rsidP="007E3AB7">
      <w:pPr>
        <w:pStyle w:val="NoSpacing"/>
      </w:pPr>
    </w:p>
    <w:p w14:paraId="0D542AFC" w14:textId="3D1D0C7D" w:rsidR="007E3AB7" w:rsidRPr="007E3AB7" w:rsidRDefault="007E3AB7" w:rsidP="007E3AB7">
      <w:pPr>
        <w:pStyle w:val="NoSpacing"/>
        <w:numPr>
          <w:ilvl w:val="0"/>
          <w:numId w:val="12"/>
        </w:numPr>
        <w:ind w:left="357" w:hanging="357"/>
      </w:pPr>
      <w:r w:rsidRPr="007E3AB7">
        <w:rPr>
          <w:b/>
          <w:bCs/>
        </w:rPr>
        <w:t>Handling Large Datasets</w:t>
      </w:r>
      <w:r w:rsidRPr="007E3AB7">
        <w:t>:</w:t>
      </w:r>
    </w:p>
    <w:p w14:paraId="7101C934" w14:textId="77777777" w:rsidR="007E3AB7" w:rsidRPr="007E3AB7" w:rsidRDefault="007E3AB7" w:rsidP="007E3AB7">
      <w:pPr>
        <w:pStyle w:val="NoSpacing"/>
        <w:numPr>
          <w:ilvl w:val="0"/>
          <w:numId w:val="14"/>
        </w:numPr>
        <w:jc w:val="both"/>
      </w:pPr>
      <w:r w:rsidRPr="007E3AB7">
        <w:rPr>
          <w:b/>
          <w:bCs/>
        </w:rPr>
        <w:t>Challenge</w:t>
      </w:r>
      <w:r w:rsidRPr="007E3AB7">
        <w:t>: Inconsistent values in key columns like product name, price, and discount.</w:t>
      </w:r>
    </w:p>
    <w:p w14:paraId="6C90D0EA" w14:textId="77777777" w:rsidR="007E3AB7" w:rsidRDefault="007E3AB7" w:rsidP="007E3AB7">
      <w:pPr>
        <w:pStyle w:val="NoSpacing"/>
        <w:numPr>
          <w:ilvl w:val="0"/>
          <w:numId w:val="14"/>
        </w:numPr>
        <w:jc w:val="both"/>
      </w:pPr>
      <w:r w:rsidRPr="007E3AB7">
        <w:rPr>
          <w:b/>
          <w:bCs/>
        </w:rPr>
        <w:t>Resolution</w:t>
      </w:r>
      <w:r w:rsidRPr="007E3AB7">
        <w:t>: Cleaned data with Pandas and PySpark. Removed rows with missing prices, set missing discount prices to zero, and filtered out records with discounts over 98.5%.</w:t>
      </w:r>
    </w:p>
    <w:p w14:paraId="0EF57B24" w14:textId="77777777" w:rsidR="007E3AB7" w:rsidRPr="007E3AB7" w:rsidRDefault="007E3AB7" w:rsidP="007E3AB7">
      <w:pPr>
        <w:pStyle w:val="NoSpacing"/>
        <w:ind w:left="360"/>
        <w:jc w:val="both"/>
      </w:pPr>
    </w:p>
    <w:p w14:paraId="5895BE83" w14:textId="7A81DF87" w:rsidR="00B6283A" w:rsidRDefault="007E3AB7" w:rsidP="007E3AB7">
      <w:pPr>
        <w:rPr>
          <w:b/>
          <w:bCs/>
        </w:rPr>
      </w:pPr>
      <w:r w:rsidRPr="007E3AB7">
        <w:rPr>
          <w:b/>
          <w:bCs/>
          <w:u w:val="single"/>
        </w:rPr>
        <w:t>Exploratory Data Analysis</w:t>
      </w:r>
      <w:r>
        <w:rPr>
          <w:b/>
          <w:bCs/>
        </w:rPr>
        <w:t>:</w:t>
      </w:r>
    </w:p>
    <w:p w14:paraId="4723E39F" w14:textId="77777777" w:rsidR="007E3AB7" w:rsidRPr="007E3AB7" w:rsidRDefault="007E3AB7" w:rsidP="007E3AB7">
      <w:pPr>
        <w:pStyle w:val="NoSpacing"/>
      </w:pPr>
      <w:r w:rsidRPr="007E3AB7">
        <w:rPr>
          <w:b/>
          <w:bCs/>
        </w:rPr>
        <w:t>Techniques Used</w:t>
      </w:r>
      <w:r w:rsidRPr="007E3AB7">
        <w:t>:</w:t>
      </w:r>
    </w:p>
    <w:p w14:paraId="66980DC7" w14:textId="725571F1" w:rsidR="007E3AB7" w:rsidRPr="007E3AB7" w:rsidRDefault="007E3AB7" w:rsidP="007E3AB7">
      <w:pPr>
        <w:pStyle w:val="NoSpacing"/>
        <w:jc w:val="both"/>
      </w:pPr>
      <w:r w:rsidRPr="007E3AB7">
        <w:t>EDA was performed using Pandas and Seaborn, focusing on:</w:t>
      </w:r>
    </w:p>
    <w:p w14:paraId="1FDA9A44" w14:textId="77777777" w:rsidR="007E3AB7" w:rsidRPr="007E3AB7" w:rsidRDefault="007E3AB7" w:rsidP="007E3AB7">
      <w:pPr>
        <w:numPr>
          <w:ilvl w:val="0"/>
          <w:numId w:val="15"/>
        </w:numPr>
        <w:tabs>
          <w:tab w:val="clear" w:pos="360"/>
          <w:tab w:val="num" w:pos="720"/>
        </w:tabs>
        <w:jc w:val="both"/>
      </w:pPr>
      <w:r w:rsidRPr="007E3AB7">
        <w:rPr>
          <w:b/>
          <w:bCs/>
        </w:rPr>
        <w:t>Descriptive Statistics</w:t>
      </w:r>
      <w:r w:rsidRPr="007E3AB7">
        <w:t>: Summary metrics for prices and ratings.</w:t>
      </w:r>
    </w:p>
    <w:p w14:paraId="205CEA56" w14:textId="77777777" w:rsidR="007E3AB7" w:rsidRPr="007E3AB7" w:rsidRDefault="007E3AB7" w:rsidP="007E3AB7">
      <w:pPr>
        <w:numPr>
          <w:ilvl w:val="0"/>
          <w:numId w:val="15"/>
        </w:numPr>
        <w:tabs>
          <w:tab w:val="clear" w:pos="360"/>
          <w:tab w:val="num" w:pos="720"/>
        </w:tabs>
        <w:jc w:val="both"/>
      </w:pPr>
      <w:r w:rsidRPr="007E3AB7">
        <w:rPr>
          <w:b/>
          <w:bCs/>
        </w:rPr>
        <w:lastRenderedPageBreak/>
        <w:t>Visual Analysis</w:t>
      </w:r>
      <w:r w:rsidRPr="007E3AB7">
        <w:t>: Distribution plots, bar charts, and heatmaps to explore category and price trends.</w:t>
      </w:r>
    </w:p>
    <w:p w14:paraId="2796B199" w14:textId="77777777" w:rsidR="007E3AB7" w:rsidRPr="007E3AB7" w:rsidRDefault="007E3AB7" w:rsidP="007E3AB7">
      <w:pPr>
        <w:numPr>
          <w:ilvl w:val="0"/>
          <w:numId w:val="15"/>
        </w:numPr>
        <w:tabs>
          <w:tab w:val="clear" w:pos="360"/>
          <w:tab w:val="num" w:pos="720"/>
        </w:tabs>
        <w:jc w:val="both"/>
      </w:pPr>
      <w:r w:rsidRPr="007E3AB7">
        <w:rPr>
          <w:b/>
          <w:bCs/>
        </w:rPr>
        <w:t>Discount Analysis</w:t>
      </w:r>
      <w:r w:rsidRPr="007E3AB7">
        <w:t>: Examined discount patterns across categories.</w:t>
      </w:r>
    </w:p>
    <w:p w14:paraId="5B27F194" w14:textId="77777777" w:rsidR="007E3AB7" w:rsidRPr="007E3AB7" w:rsidRDefault="007E3AB7" w:rsidP="007E3AB7">
      <w:r w:rsidRPr="007E3AB7">
        <w:rPr>
          <w:b/>
          <w:bCs/>
        </w:rPr>
        <w:t>Insights</w:t>
      </w:r>
      <w:r w:rsidRPr="007E3AB7">
        <w:t>:</w:t>
      </w:r>
    </w:p>
    <w:p w14:paraId="266BA10B" w14:textId="77777777" w:rsidR="007E3AB7" w:rsidRPr="007E3AB7" w:rsidRDefault="007E3AB7" w:rsidP="007E3AB7">
      <w:pPr>
        <w:numPr>
          <w:ilvl w:val="0"/>
          <w:numId w:val="16"/>
        </w:numPr>
        <w:tabs>
          <w:tab w:val="num" w:pos="720"/>
        </w:tabs>
        <w:jc w:val="both"/>
      </w:pPr>
      <w:r w:rsidRPr="007E3AB7">
        <w:rPr>
          <w:b/>
          <w:bCs/>
        </w:rPr>
        <w:t>Category Distribution</w:t>
      </w:r>
      <w:r w:rsidRPr="007E3AB7">
        <w:t>: Accessories and Appliances were the most common categories.</w:t>
      </w:r>
    </w:p>
    <w:p w14:paraId="0A0DFA84" w14:textId="1FFB4A1C" w:rsidR="007E3AB7" w:rsidRPr="007E3AB7" w:rsidRDefault="007E3AB7" w:rsidP="007E3AB7">
      <w:pPr>
        <w:numPr>
          <w:ilvl w:val="0"/>
          <w:numId w:val="16"/>
        </w:numPr>
        <w:tabs>
          <w:tab w:val="num" w:pos="720"/>
        </w:tabs>
        <w:jc w:val="both"/>
      </w:pPr>
      <w:r w:rsidRPr="007E3AB7">
        <w:rPr>
          <w:b/>
          <w:bCs/>
        </w:rPr>
        <w:t>Discount Trends</w:t>
      </w:r>
      <w:r w:rsidRPr="007E3AB7">
        <w:t>: Women's Clothing</w:t>
      </w:r>
      <w:r>
        <w:t>, accessories</w:t>
      </w:r>
      <w:r w:rsidRPr="007E3AB7">
        <w:t xml:space="preserve"> and Appliances had the highest discounts, suggesting targeted marketing.</w:t>
      </w:r>
    </w:p>
    <w:p w14:paraId="5550536C" w14:textId="77777777" w:rsidR="007E3AB7" w:rsidRPr="007E3AB7" w:rsidRDefault="007E3AB7" w:rsidP="007E3AB7">
      <w:pPr>
        <w:numPr>
          <w:ilvl w:val="0"/>
          <w:numId w:val="16"/>
        </w:numPr>
        <w:tabs>
          <w:tab w:val="num" w:pos="720"/>
        </w:tabs>
        <w:jc w:val="both"/>
      </w:pPr>
      <w:r w:rsidRPr="007E3AB7">
        <w:rPr>
          <w:b/>
          <w:bCs/>
        </w:rPr>
        <w:t>Correlation</w:t>
      </w:r>
      <w:r w:rsidRPr="007E3AB7">
        <w:t>: Higher discounts were linked to better ratings and more reviews, indicating greater customer engagement.</w:t>
      </w:r>
    </w:p>
    <w:p w14:paraId="4C1CB0A7" w14:textId="77777777" w:rsidR="007E3AB7" w:rsidRDefault="007E3AB7" w:rsidP="007E3AB7">
      <w:pPr>
        <w:pStyle w:val="NoSpacing"/>
      </w:pPr>
      <w:r w:rsidRPr="007E3AB7">
        <w:rPr>
          <w:b/>
          <w:bCs/>
        </w:rPr>
        <w:t>Challenges in EDA</w:t>
      </w:r>
      <w:r w:rsidRPr="007E3AB7">
        <w:t>:</w:t>
      </w:r>
    </w:p>
    <w:p w14:paraId="2767ED3D" w14:textId="03B1D814" w:rsidR="007E3AB7" w:rsidRDefault="007E3AB7" w:rsidP="007E3AB7">
      <w:pPr>
        <w:pStyle w:val="NoSpacing"/>
        <w:numPr>
          <w:ilvl w:val="0"/>
          <w:numId w:val="19"/>
        </w:numPr>
        <w:jc w:val="both"/>
      </w:pPr>
      <w:r w:rsidRPr="007E3AB7">
        <w:rPr>
          <w:b/>
          <w:bCs/>
        </w:rPr>
        <w:t xml:space="preserve">Inconsistent Price Formats: </w:t>
      </w:r>
      <w:r w:rsidRPr="007E3AB7">
        <w:t>Standardized prices for consistency.</w:t>
      </w:r>
    </w:p>
    <w:p w14:paraId="19745E00" w14:textId="77777777" w:rsidR="007E3AB7" w:rsidRPr="007E3AB7" w:rsidRDefault="007E3AB7" w:rsidP="007E3AB7">
      <w:pPr>
        <w:pStyle w:val="NoSpacing"/>
      </w:pPr>
    </w:p>
    <w:p w14:paraId="326A3705" w14:textId="15B9CD83" w:rsidR="007E3AB7" w:rsidRPr="007E3AB7" w:rsidRDefault="007E3AB7" w:rsidP="007E3AB7">
      <w:pPr>
        <w:pStyle w:val="NoSpacing"/>
        <w:numPr>
          <w:ilvl w:val="0"/>
          <w:numId w:val="19"/>
        </w:numPr>
        <w:jc w:val="both"/>
        <w:rPr>
          <w:b/>
          <w:bCs/>
        </w:rPr>
      </w:pPr>
      <w:r w:rsidRPr="007E3AB7">
        <w:rPr>
          <w:b/>
          <w:bCs/>
        </w:rPr>
        <w:t xml:space="preserve">Handling Large Data: </w:t>
      </w:r>
      <w:r w:rsidRPr="007E3AB7">
        <w:t xml:space="preserve">Used efficient </w:t>
      </w:r>
      <w:proofErr w:type="gramStart"/>
      <w:r w:rsidRPr="007E3AB7">
        <w:t>Pandas</w:t>
      </w:r>
      <w:proofErr w:type="gramEnd"/>
      <w:r w:rsidRPr="007E3AB7">
        <w:t xml:space="preserve"> operations to process millions of records.</w:t>
      </w:r>
    </w:p>
    <w:p w14:paraId="57046E87" w14:textId="1269D3EE" w:rsidR="007E3AB7" w:rsidRPr="007E3AB7" w:rsidRDefault="007E3AB7" w:rsidP="007E3AB7">
      <w:pPr>
        <w:rPr>
          <w:b/>
          <w:bCs/>
        </w:rPr>
      </w:pPr>
      <w:r w:rsidRPr="00B87CFC">
        <w:rPr>
          <w:noProof/>
        </w:rPr>
        <w:drawing>
          <wp:anchor distT="0" distB="0" distL="114300" distR="114300" simplePos="0" relativeHeight="251671552" behindDoc="0" locked="0" layoutInCell="1" allowOverlap="1" wp14:anchorId="00F4156D" wp14:editId="0333BEE9">
            <wp:simplePos x="0" y="0"/>
            <wp:positionH relativeFrom="column">
              <wp:posOffset>19050</wp:posOffset>
            </wp:positionH>
            <wp:positionV relativeFrom="paragraph">
              <wp:posOffset>20016</wp:posOffset>
            </wp:positionV>
            <wp:extent cx="2640965" cy="1593686"/>
            <wp:effectExtent l="19050" t="19050" r="26035" b="26035"/>
            <wp:wrapNone/>
            <wp:docPr id="3" name="Picture 2" descr="A graph with different colored bars&#10;&#10;Description automatically generated">
              <a:extLst xmlns:a="http://schemas.openxmlformats.org/drawingml/2006/main">
                <a:ext uri="{FF2B5EF4-FFF2-40B4-BE49-F238E27FC236}">
                  <a16:creationId xmlns:a16="http://schemas.microsoft.com/office/drawing/2014/main" id="{300DF6CE-87C1-FAAA-DBD2-07C7204098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with different colored bars&#10;&#10;Description automatically generated">
                      <a:extLst>
                        <a:ext uri="{FF2B5EF4-FFF2-40B4-BE49-F238E27FC236}">
                          <a16:creationId xmlns:a16="http://schemas.microsoft.com/office/drawing/2014/main" id="{300DF6CE-87C1-FAAA-DBD2-07C7204098EC}"/>
                        </a:ext>
                      </a:extLst>
                    </pic:cNvPr>
                    <pic:cNvPicPr>
                      <a:picLocks noChangeAspect="1"/>
                    </pic:cNvPicPr>
                  </pic:nvPicPr>
                  <pic:blipFill>
                    <a:blip r:embed="rId13" cstate="print">
                      <a:extLst>
                        <a:ext uri="{28A0092B-C50C-407E-A947-70E740481C1C}">
                          <a14:useLocalDpi xmlns:a14="http://schemas.microsoft.com/office/drawing/2010/main" val="0"/>
                        </a:ext>
                      </a:extLst>
                    </a:blip>
                    <a:srcRect r="1" b="1440"/>
                    <a:stretch/>
                  </pic:blipFill>
                  <pic:spPr>
                    <a:xfrm>
                      <a:off x="0" y="0"/>
                      <a:ext cx="2640965" cy="1593686"/>
                    </a:xfrm>
                    <a:prstGeom prst="rect">
                      <a:avLst/>
                    </a:prstGeom>
                    <a:ln>
                      <a:solidFill>
                        <a:schemeClr val="tx1"/>
                      </a:solidFill>
                    </a:ln>
                  </pic:spPr>
                </pic:pic>
              </a:graphicData>
            </a:graphic>
          </wp:anchor>
        </w:drawing>
      </w:r>
    </w:p>
    <w:p w14:paraId="6CCC44B0" w14:textId="77777777" w:rsidR="007E3AB7" w:rsidRDefault="007E3AB7" w:rsidP="00B6283A"/>
    <w:p w14:paraId="45EDC991" w14:textId="79D21472" w:rsidR="007E3AB7" w:rsidRDefault="007E3AB7" w:rsidP="00B6283A"/>
    <w:p w14:paraId="072752F4" w14:textId="13B31E97" w:rsidR="007E3AB7" w:rsidRDefault="007E3AB7" w:rsidP="00B6283A"/>
    <w:p w14:paraId="1F786693" w14:textId="5B4EEBC2" w:rsidR="007E3AB7" w:rsidRDefault="007E3AB7" w:rsidP="00B6283A"/>
    <w:p w14:paraId="512CF22F" w14:textId="6F6BF026" w:rsidR="007E3AB7" w:rsidRDefault="007E3AB7" w:rsidP="00B6283A"/>
    <w:p w14:paraId="61D90EC7" w14:textId="50A90299" w:rsidR="007E3AB7" w:rsidRDefault="007E3AB7" w:rsidP="00B6283A">
      <w:r w:rsidRPr="00B87CFC">
        <w:rPr>
          <w:noProof/>
        </w:rPr>
        <w:drawing>
          <wp:anchor distT="0" distB="0" distL="114300" distR="114300" simplePos="0" relativeHeight="251672576" behindDoc="0" locked="0" layoutInCell="1" allowOverlap="1" wp14:anchorId="18A785E7" wp14:editId="25ECA99D">
            <wp:simplePos x="0" y="0"/>
            <wp:positionH relativeFrom="margin">
              <wp:align>left</wp:align>
            </wp:positionH>
            <wp:positionV relativeFrom="paragraph">
              <wp:posOffset>41827</wp:posOffset>
            </wp:positionV>
            <wp:extent cx="2640965" cy="1982716"/>
            <wp:effectExtent l="19050" t="19050" r="26035" b="17780"/>
            <wp:wrapNone/>
            <wp:docPr id="1465062431" name="Picture 2" descr="A red and blue squares with white text&#10;&#10;Description automatically generated">
              <a:extLst xmlns:a="http://schemas.openxmlformats.org/drawingml/2006/main">
                <a:ext uri="{FF2B5EF4-FFF2-40B4-BE49-F238E27FC236}">
                  <a16:creationId xmlns:a16="http://schemas.microsoft.com/office/drawing/2014/main" id="{4B97EA62-F988-0B81-00BD-76109CD48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red and blue squares with white text&#10;&#10;Description automatically generated">
                      <a:extLst>
                        <a:ext uri="{FF2B5EF4-FFF2-40B4-BE49-F238E27FC236}">
                          <a16:creationId xmlns:a16="http://schemas.microsoft.com/office/drawing/2014/main" id="{4B97EA62-F988-0B81-00BD-76109CD480D4}"/>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0965" cy="1982716"/>
                    </a:xfrm>
                    <a:prstGeom prst="rect">
                      <a:avLst/>
                    </a:prstGeom>
                    <a:ln>
                      <a:solidFill>
                        <a:schemeClr val="tx1"/>
                      </a:solidFill>
                    </a:ln>
                  </pic:spPr>
                </pic:pic>
              </a:graphicData>
            </a:graphic>
          </wp:anchor>
        </w:drawing>
      </w:r>
    </w:p>
    <w:p w14:paraId="54EA97DE" w14:textId="1AA5F1DC" w:rsidR="007E3AB7" w:rsidRDefault="007E3AB7" w:rsidP="00B6283A"/>
    <w:p w14:paraId="595F0953" w14:textId="56A1BFF6" w:rsidR="007E3AB7" w:rsidRDefault="007E3AB7" w:rsidP="00B6283A"/>
    <w:p w14:paraId="408137B0" w14:textId="7DDF4AEA" w:rsidR="007E3AB7" w:rsidRDefault="007E3AB7" w:rsidP="00B6283A"/>
    <w:p w14:paraId="5DA216F7" w14:textId="77777777" w:rsidR="007E3AB7" w:rsidRDefault="007E3AB7" w:rsidP="00B6283A"/>
    <w:p w14:paraId="7E2463F6" w14:textId="77777777" w:rsidR="007E3AB7" w:rsidRDefault="007E3AB7" w:rsidP="00B6283A"/>
    <w:p w14:paraId="2954A42A" w14:textId="77777777" w:rsidR="007E3AB7" w:rsidRDefault="007E3AB7" w:rsidP="00B6283A"/>
    <w:p w14:paraId="1353F98B" w14:textId="77777777" w:rsidR="007E3AB7" w:rsidRDefault="007E3AB7" w:rsidP="00B6283A"/>
    <w:p w14:paraId="659D7210" w14:textId="77777777" w:rsidR="007E3AB7" w:rsidRDefault="007E3AB7" w:rsidP="00B6283A"/>
    <w:p w14:paraId="4AB7B077" w14:textId="5E8E0C85" w:rsidR="007E3AB7" w:rsidRDefault="007E3AB7" w:rsidP="00B6283A">
      <w:r w:rsidRPr="00B87CFC">
        <w:rPr>
          <w:noProof/>
        </w:rPr>
        <w:drawing>
          <wp:anchor distT="0" distB="0" distL="114300" distR="114300" simplePos="0" relativeHeight="251673600" behindDoc="0" locked="0" layoutInCell="1" allowOverlap="1" wp14:anchorId="0A83291B" wp14:editId="2034D56E">
            <wp:simplePos x="0" y="0"/>
            <wp:positionH relativeFrom="column">
              <wp:posOffset>21562</wp:posOffset>
            </wp:positionH>
            <wp:positionV relativeFrom="paragraph">
              <wp:posOffset>19050</wp:posOffset>
            </wp:positionV>
            <wp:extent cx="2640965" cy="1352930"/>
            <wp:effectExtent l="19050" t="19050" r="26035" b="19050"/>
            <wp:wrapNone/>
            <wp:docPr id="1387280940" name="Picture 2" descr="A screenshot of a computer&#10;&#10;Description automatically generated">
              <a:extLst xmlns:a="http://schemas.openxmlformats.org/drawingml/2006/main">
                <a:ext uri="{FF2B5EF4-FFF2-40B4-BE49-F238E27FC236}">
                  <a16:creationId xmlns:a16="http://schemas.microsoft.com/office/drawing/2014/main" id="{2D8120E5-5FC1-3D83-CC80-FCCA44D1DD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2D8120E5-5FC1-3D83-CC80-FCCA44D1DDDB}"/>
                        </a:ext>
                      </a:extLst>
                    </pic:cNvPr>
                    <pic:cNvPicPr>
                      <a:picLocks noChangeAspect="1"/>
                    </pic:cNvPicPr>
                  </pic:nvPicPr>
                  <pic:blipFill>
                    <a:blip r:embed="rId15" cstate="print">
                      <a:extLst>
                        <a:ext uri="{28A0092B-C50C-407E-A947-70E740481C1C}">
                          <a14:useLocalDpi xmlns:a14="http://schemas.microsoft.com/office/drawing/2010/main" val="0"/>
                        </a:ext>
                      </a:extLst>
                    </a:blip>
                    <a:srcRect r="458" b="-1"/>
                    <a:stretch/>
                  </pic:blipFill>
                  <pic:spPr>
                    <a:xfrm>
                      <a:off x="0" y="0"/>
                      <a:ext cx="2640965" cy="1352930"/>
                    </a:xfrm>
                    <a:prstGeom prst="rect">
                      <a:avLst/>
                    </a:prstGeom>
                    <a:ln>
                      <a:solidFill>
                        <a:schemeClr val="tx1"/>
                      </a:solidFill>
                    </a:ln>
                  </pic:spPr>
                </pic:pic>
              </a:graphicData>
            </a:graphic>
          </wp:anchor>
        </w:drawing>
      </w:r>
    </w:p>
    <w:p w14:paraId="18B1BA39" w14:textId="77777777" w:rsidR="007E3AB7" w:rsidRDefault="007E3AB7" w:rsidP="00B6283A"/>
    <w:p w14:paraId="7D575924" w14:textId="77777777" w:rsidR="007E3AB7" w:rsidRDefault="007E3AB7" w:rsidP="00B6283A"/>
    <w:p w14:paraId="79CBE55D" w14:textId="77777777" w:rsidR="007E3AB7" w:rsidRDefault="007E3AB7" w:rsidP="00B6283A"/>
    <w:p w14:paraId="78133647" w14:textId="77777777" w:rsidR="007E3AB7" w:rsidRDefault="007E3AB7" w:rsidP="00B6283A"/>
    <w:p w14:paraId="328A6102" w14:textId="39686540" w:rsidR="007E3AB7" w:rsidRDefault="007E3AB7" w:rsidP="00B6283A">
      <w:r w:rsidRPr="00B87CFC">
        <w:rPr>
          <w:noProof/>
        </w:rPr>
        <w:drawing>
          <wp:inline distT="0" distB="0" distL="0" distR="0" wp14:anchorId="75011AD1" wp14:editId="543213F7">
            <wp:extent cx="2640965" cy="1652296"/>
            <wp:effectExtent l="19050" t="19050" r="26035" b="24130"/>
            <wp:docPr id="1471254232" name="Picture 2" descr="A screenshot of a computer&#10;&#10;Description automatically generated">
              <a:extLst xmlns:a="http://schemas.openxmlformats.org/drawingml/2006/main">
                <a:ext uri="{FF2B5EF4-FFF2-40B4-BE49-F238E27FC236}">
                  <a16:creationId xmlns:a16="http://schemas.microsoft.com/office/drawing/2014/main" id="{5A6DE26C-F189-DD84-971C-B9D7BEE219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Description automatically generated">
                      <a:extLst>
                        <a:ext uri="{FF2B5EF4-FFF2-40B4-BE49-F238E27FC236}">
                          <a16:creationId xmlns:a16="http://schemas.microsoft.com/office/drawing/2014/main" id="{5A6DE26C-F189-DD84-971C-B9D7BEE219C8}"/>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40965" cy="1652296"/>
                    </a:xfrm>
                    <a:prstGeom prst="rect">
                      <a:avLst/>
                    </a:prstGeom>
                    <a:ln>
                      <a:solidFill>
                        <a:schemeClr val="tx1"/>
                      </a:solidFill>
                    </a:ln>
                  </pic:spPr>
                </pic:pic>
              </a:graphicData>
            </a:graphic>
          </wp:inline>
        </w:drawing>
      </w:r>
    </w:p>
    <w:p w14:paraId="3FA2392B" w14:textId="77777777" w:rsidR="00247D94" w:rsidRPr="00247D94" w:rsidRDefault="00247D94" w:rsidP="00247D94">
      <w:pPr>
        <w:rPr>
          <w:b/>
          <w:bCs/>
          <w:u w:val="single"/>
        </w:rPr>
      </w:pPr>
      <w:r w:rsidRPr="00247D94">
        <w:rPr>
          <w:b/>
          <w:bCs/>
          <w:u w:val="single"/>
        </w:rPr>
        <w:t>Implementing and Testing EDA in BigQuery</w:t>
      </w:r>
    </w:p>
    <w:p w14:paraId="4D77F4D9" w14:textId="77777777" w:rsidR="00247D94" w:rsidRPr="00247D94" w:rsidRDefault="00247D94" w:rsidP="00247D94">
      <w:pPr>
        <w:jc w:val="both"/>
      </w:pPr>
      <w:r w:rsidRPr="00247D94">
        <w:t>To validate the Python-based EDA, key analyses were translated into SQL and executed in BigQuery.</w:t>
      </w:r>
    </w:p>
    <w:p w14:paraId="0DF8F497" w14:textId="77777777" w:rsidR="00247D94" w:rsidRPr="00247D94" w:rsidRDefault="00247D94" w:rsidP="00247D94">
      <w:pPr>
        <w:pStyle w:val="NoSpacing"/>
      </w:pPr>
      <w:r w:rsidRPr="00247D94">
        <w:rPr>
          <w:b/>
          <w:bCs/>
        </w:rPr>
        <w:t>Activities Performed</w:t>
      </w:r>
      <w:r w:rsidRPr="00247D94">
        <w:t>:</w:t>
      </w:r>
    </w:p>
    <w:p w14:paraId="22CBEA79" w14:textId="77777777" w:rsidR="00247D94" w:rsidRPr="00247D94" w:rsidRDefault="00247D94" w:rsidP="00247D94">
      <w:pPr>
        <w:pStyle w:val="NoSpacing"/>
        <w:numPr>
          <w:ilvl w:val="0"/>
          <w:numId w:val="23"/>
        </w:numPr>
        <w:jc w:val="both"/>
      </w:pPr>
      <w:r w:rsidRPr="00247D94">
        <w:t>Translated Python logic into SQL queries to analyze sales and discount trends by category.</w:t>
      </w:r>
    </w:p>
    <w:p w14:paraId="03EEDE7B" w14:textId="77777777" w:rsidR="00247D94" w:rsidRPr="00247D94" w:rsidRDefault="00247D94" w:rsidP="00247D94">
      <w:pPr>
        <w:pStyle w:val="NoSpacing"/>
        <w:numPr>
          <w:ilvl w:val="0"/>
          <w:numId w:val="23"/>
        </w:numPr>
        <w:jc w:val="both"/>
      </w:pPr>
      <w:r w:rsidRPr="00247D94">
        <w:t>Queried the cleaned dataset in BigQuery to calculate metrics such as average sales per category and discount percentages.</w:t>
      </w:r>
    </w:p>
    <w:p w14:paraId="7DD9C2D6" w14:textId="77777777" w:rsidR="00247D94" w:rsidRPr="00247D94" w:rsidRDefault="00247D94" w:rsidP="00247D94">
      <w:pPr>
        <w:pStyle w:val="NoSpacing"/>
        <w:numPr>
          <w:ilvl w:val="0"/>
          <w:numId w:val="23"/>
        </w:numPr>
        <w:jc w:val="both"/>
      </w:pPr>
      <w:r w:rsidRPr="00247D94">
        <w:t xml:space="preserve">Visualized the results by converting BigQuery outputs into Pandas </w:t>
      </w:r>
      <w:proofErr w:type="spellStart"/>
      <w:r w:rsidRPr="00247D94">
        <w:t>DataFrames</w:t>
      </w:r>
      <w:proofErr w:type="spellEnd"/>
      <w:r w:rsidRPr="00247D94">
        <w:t xml:space="preserve"> and charting them with Seaborn.</w:t>
      </w:r>
    </w:p>
    <w:p w14:paraId="261487C0" w14:textId="77777777" w:rsidR="00247D94" w:rsidRPr="00247D94" w:rsidRDefault="00247D94" w:rsidP="00247D94">
      <w:pPr>
        <w:pStyle w:val="NoSpacing"/>
      </w:pPr>
      <w:r w:rsidRPr="00247D94">
        <w:rPr>
          <w:b/>
          <w:bCs/>
        </w:rPr>
        <w:t>Key Insights</w:t>
      </w:r>
      <w:r w:rsidRPr="00247D94">
        <w:t>:</w:t>
      </w:r>
    </w:p>
    <w:p w14:paraId="7CA89BE6" w14:textId="77777777" w:rsidR="00247D94" w:rsidRPr="00247D94" w:rsidRDefault="00247D94" w:rsidP="00247D94">
      <w:pPr>
        <w:pStyle w:val="NoSpacing"/>
        <w:numPr>
          <w:ilvl w:val="0"/>
          <w:numId w:val="24"/>
        </w:numPr>
        <w:jc w:val="both"/>
      </w:pPr>
      <w:r w:rsidRPr="00247D94">
        <w:t>The dominance of categories like Accessories and Appliances was confirmed through SQL queries.</w:t>
      </w:r>
    </w:p>
    <w:p w14:paraId="6B71CDDF" w14:textId="77777777" w:rsidR="00247D94" w:rsidRPr="00247D94" w:rsidRDefault="00247D94" w:rsidP="00247D94">
      <w:pPr>
        <w:pStyle w:val="NoSpacing"/>
        <w:numPr>
          <w:ilvl w:val="0"/>
          <w:numId w:val="24"/>
        </w:numPr>
        <w:jc w:val="both"/>
      </w:pPr>
      <w:r w:rsidRPr="00247D94">
        <w:t>Trends identified in Python were replicated in BigQuery, ensuring consistency across both platforms.</w:t>
      </w:r>
    </w:p>
    <w:p w14:paraId="07F3E604" w14:textId="77777777" w:rsidR="00247D94" w:rsidRPr="00247D94" w:rsidRDefault="00247D94" w:rsidP="00247D94">
      <w:pPr>
        <w:pStyle w:val="NoSpacing"/>
      </w:pPr>
      <w:r w:rsidRPr="00247D94">
        <w:rPr>
          <w:b/>
          <w:bCs/>
        </w:rPr>
        <w:t>Challenges</w:t>
      </w:r>
      <w:r w:rsidRPr="00247D94">
        <w:t>:</w:t>
      </w:r>
    </w:p>
    <w:p w14:paraId="32CBE0A0" w14:textId="77777777" w:rsidR="00247D94" w:rsidRPr="00247D94" w:rsidRDefault="00247D94" w:rsidP="00247D94">
      <w:pPr>
        <w:pStyle w:val="NoSpacing"/>
        <w:numPr>
          <w:ilvl w:val="0"/>
          <w:numId w:val="25"/>
        </w:numPr>
        <w:jc w:val="both"/>
      </w:pPr>
      <w:r w:rsidRPr="00247D94">
        <w:rPr>
          <w:b/>
          <w:bCs/>
        </w:rPr>
        <w:t>Query Optimization</w:t>
      </w:r>
      <w:r w:rsidRPr="00247D94">
        <w:t>: Initial queries were resource-intensive and required optimization to improve performance.</w:t>
      </w:r>
    </w:p>
    <w:p w14:paraId="5275244E" w14:textId="77777777" w:rsidR="00247D94" w:rsidRPr="00247D94" w:rsidRDefault="00247D94" w:rsidP="00247D94">
      <w:pPr>
        <w:pStyle w:val="NoSpacing"/>
        <w:numPr>
          <w:ilvl w:val="0"/>
          <w:numId w:val="25"/>
        </w:numPr>
        <w:jc w:val="both"/>
      </w:pPr>
      <w:r w:rsidRPr="00247D94">
        <w:rPr>
          <w:b/>
          <w:bCs/>
        </w:rPr>
        <w:t>Cross-Platform Consistency</w:t>
      </w:r>
      <w:r w:rsidRPr="00247D94">
        <w:t>: Ensured alignment between insights derived from Python and SQL results for consistency.</w:t>
      </w:r>
    </w:p>
    <w:p w14:paraId="1566D62D" w14:textId="77777777" w:rsidR="007E3AB7" w:rsidRDefault="007E3AB7" w:rsidP="00B6283A"/>
    <w:p w14:paraId="38EC6CC0" w14:textId="77777777" w:rsidR="007E3AB7" w:rsidRDefault="007E3AB7" w:rsidP="00B6283A"/>
    <w:p w14:paraId="5A518A6E" w14:textId="77777777" w:rsidR="00247D94" w:rsidRPr="00247D94" w:rsidRDefault="00247D94" w:rsidP="00247D94">
      <w:pPr>
        <w:jc w:val="both"/>
        <w:rPr>
          <w:b/>
          <w:bCs/>
          <w:u w:val="single"/>
        </w:rPr>
      </w:pPr>
      <w:r w:rsidRPr="00247D94">
        <w:rPr>
          <w:b/>
          <w:bCs/>
          <w:u w:val="single"/>
        </w:rPr>
        <w:lastRenderedPageBreak/>
        <w:t>Google Cloud Implementation</w:t>
      </w:r>
    </w:p>
    <w:p w14:paraId="053896C0" w14:textId="10C40EA4" w:rsidR="00247D94" w:rsidRPr="00247D94" w:rsidRDefault="00247D94" w:rsidP="00247D94">
      <w:pPr>
        <w:pStyle w:val="NoSpacing"/>
        <w:numPr>
          <w:ilvl w:val="0"/>
          <w:numId w:val="26"/>
        </w:numPr>
        <w:jc w:val="both"/>
        <w:rPr>
          <w:b/>
          <w:bCs/>
        </w:rPr>
      </w:pPr>
      <w:r w:rsidRPr="00247D94">
        <w:rPr>
          <w:b/>
          <w:bCs/>
        </w:rPr>
        <w:t xml:space="preserve">Google Cloud </w:t>
      </w:r>
      <w:r>
        <w:rPr>
          <w:b/>
          <w:bCs/>
        </w:rPr>
        <w:t>Setup:</w:t>
      </w:r>
      <w:r>
        <w:t xml:space="preserve"> </w:t>
      </w:r>
      <w:r w:rsidRPr="00247D94">
        <w:t>The setup involved creating a project, enabling necessary APIs, and configuring IAM permissions. Data was ingested into BigQuery through Cloud Storage.</w:t>
      </w:r>
    </w:p>
    <w:p w14:paraId="7B2BC08F" w14:textId="3FA147BC" w:rsidR="00247D94" w:rsidRPr="00247D94" w:rsidRDefault="00247D94" w:rsidP="00247D94">
      <w:pPr>
        <w:pStyle w:val="NoSpacing"/>
        <w:numPr>
          <w:ilvl w:val="0"/>
          <w:numId w:val="26"/>
        </w:numPr>
        <w:jc w:val="both"/>
      </w:pPr>
      <w:r w:rsidRPr="00247D94">
        <w:rPr>
          <w:b/>
          <w:bCs/>
        </w:rPr>
        <w:t>Google Cloud Storage</w:t>
      </w:r>
      <w:r w:rsidRPr="00247D94">
        <w:t>:</w:t>
      </w:r>
      <w:r>
        <w:t xml:space="preserve"> </w:t>
      </w:r>
      <w:r w:rsidRPr="00247D94">
        <w:t>A scalable service for storing and retrieving large datasets, used for data ingestion before processing in tools like BigQuery.</w:t>
      </w:r>
    </w:p>
    <w:p w14:paraId="66FBEFBB" w14:textId="71383C30" w:rsidR="00247D94" w:rsidRPr="00247D94" w:rsidRDefault="00247D94" w:rsidP="00247D94">
      <w:pPr>
        <w:pStyle w:val="ListParagraph"/>
        <w:numPr>
          <w:ilvl w:val="0"/>
          <w:numId w:val="26"/>
        </w:numPr>
        <w:jc w:val="both"/>
      </w:pPr>
      <w:r w:rsidRPr="00247D94">
        <w:rPr>
          <w:b/>
          <w:bCs/>
        </w:rPr>
        <w:t>BigQuery Integration:</w:t>
      </w:r>
      <w:r>
        <w:t xml:space="preserve"> </w:t>
      </w:r>
      <w:r w:rsidRPr="00247D94">
        <w:t>SQL queries were used to analyze category-wise sales and discount trends. These results were cross-validated with insights derived from Python-based EDA.</w:t>
      </w:r>
    </w:p>
    <w:p w14:paraId="6A28CAAC" w14:textId="1F6326CB" w:rsidR="00247D94" w:rsidRPr="00247D94" w:rsidRDefault="00247D94" w:rsidP="00247D94">
      <w:pPr>
        <w:pStyle w:val="ListParagraph"/>
        <w:numPr>
          <w:ilvl w:val="0"/>
          <w:numId w:val="26"/>
        </w:numPr>
        <w:jc w:val="both"/>
      </w:pPr>
      <w:r w:rsidRPr="00B87CFC">
        <w:rPr>
          <w:noProof/>
        </w:rPr>
        <w:drawing>
          <wp:anchor distT="0" distB="0" distL="114300" distR="114300" simplePos="0" relativeHeight="251676672" behindDoc="0" locked="0" layoutInCell="1" allowOverlap="1" wp14:anchorId="41AD8C51" wp14:editId="6C8C7E0B">
            <wp:simplePos x="0" y="0"/>
            <wp:positionH relativeFrom="margin">
              <wp:align>left</wp:align>
            </wp:positionH>
            <wp:positionV relativeFrom="paragraph">
              <wp:posOffset>781382</wp:posOffset>
            </wp:positionV>
            <wp:extent cx="2640965" cy="863392"/>
            <wp:effectExtent l="19050" t="19050" r="26035" b="13335"/>
            <wp:wrapNone/>
            <wp:docPr id="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rcRect t="9698" b="38797"/>
                    <a:stretch>
                      <a:fillRect/>
                    </a:stretch>
                  </pic:blipFill>
                  <pic:spPr>
                    <a:xfrm>
                      <a:off x="0" y="0"/>
                      <a:ext cx="2640965" cy="863392"/>
                    </a:xfrm>
                    <a:prstGeom prst="rect">
                      <a:avLst/>
                    </a:prstGeom>
                    <a:ln>
                      <a:solidFill>
                        <a:schemeClr val="tx1"/>
                      </a:solidFill>
                    </a:ln>
                  </pic:spPr>
                </pic:pic>
              </a:graphicData>
            </a:graphic>
          </wp:anchor>
        </w:drawing>
      </w:r>
      <w:r w:rsidRPr="00247D94">
        <w:rPr>
          <w:b/>
          <w:bCs/>
        </w:rPr>
        <w:t>Looker Studio Visualizations:</w:t>
      </w:r>
      <w:r>
        <w:rPr>
          <w:b/>
          <w:bCs/>
        </w:rPr>
        <w:t xml:space="preserve"> </w:t>
      </w:r>
      <w:r w:rsidRPr="00247D94">
        <w:t>Interactive dashboards were created in Looker Studio to visualize key metrics, including product discounts and ratings.</w:t>
      </w:r>
    </w:p>
    <w:p w14:paraId="7530E471" w14:textId="4ACFC270" w:rsidR="007E3AB7" w:rsidRDefault="007E3AB7" w:rsidP="00B6283A"/>
    <w:p w14:paraId="161D48E5" w14:textId="77777777" w:rsidR="00247D94" w:rsidRDefault="00247D94" w:rsidP="00B6283A"/>
    <w:p w14:paraId="191797A2" w14:textId="77777777" w:rsidR="00247D94" w:rsidRDefault="00247D94" w:rsidP="00B6283A"/>
    <w:p w14:paraId="3C00C50D" w14:textId="4B5C17C3" w:rsidR="00247D94" w:rsidRDefault="00247D94" w:rsidP="00B6283A">
      <w:r w:rsidRPr="00B87CFC">
        <w:rPr>
          <w:noProof/>
        </w:rPr>
        <w:drawing>
          <wp:anchor distT="0" distB="0" distL="114300" distR="114300" simplePos="0" relativeHeight="251675648" behindDoc="0" locked="0" layoutInCell="1" allowOverlap="1" wp14:anchorId="7C4F664D" wp14:editId="751CCA5E">
            <wp:simplePos x="0" y="0"/>
            <wp:positionH relativeFrom="margin">
              <wp:align>left</wp:align>
            </wp:positionH>
            <wp:positionV relativeFrom="paragraph">
              <wp:posOffset>22004</wp:posOffset>
            </wp:positionV>
            <wp:extent cx="2640965" cy="1207621"/>
            <wp:effectExtent l="19050" t="19050" r="26035" b="12065"/>
            <wp:wrapNone/>
            <wp:docPr id="2" name="Content Placeholder 4" descr="A screenshot of a computer&#10;&#10;Description automatically generated">
              <a:extLst xmlns:a="http://schemas.openxmlformats.org/drawingml/2006/main">
                <a:ext uri="{FF2B5EF4-FFF2-40B4-BE49-F238E27FC236}">
                  <a16:creationId xmlns:a16="http://schemas.microsoft.com/office/drawing/2014/main" id="{8A34A354-8827-3480-306E-D27F50F0E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4" descr="A screenshot of a computer&#10;&#10;Description automatically generated">
                      <a:extLst>
                        <a:ext uri="{FF2B5EF4-FFF2-40B4-BE49-F238E27FC236}">
                          <a16:creationId xmlns:a16="http://schemas.microsoft.com/office/drawing/2014/main" id="{8A34A354-8827-3480-306E-D27F50F0E4FF}"/>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40965" cy="1207621"/>
                    </a:xfrm>
                    <a:prstGeom prst="rect">
                      <a:avLst/>
                    </a:prstGeom>
                    <a:ln>
                      <a:solidFill>
                        <a:schemeClr val="tx1"/>
                      </a:solidFill>
                    </a:ln>
                  </pic:spPr>
                </pic:pic>
              </a:graphicData>
            </a:graphic>
          </wp:anchor>
        </w:drawing>
      </w:r>
    </w:p>
    <w:p w14:paraId="1E1BE6E1" w14:textId="71680858" w:rsidR="007E3AB7" w:rsidRDefault="007E3AB7" w:rsidP="00B6283A"/>
    <w:p w14:paraId="25A63342" w14:textId="65B2C849" w:rsidR="00247D94" w:rsidRDefault="00247D94" w:rsidP="00B6283A"/>
    <w:p w14:paraId="1FF89640" w14:textId="282533C2" w:rsidR="00247D94" w:rsidRDefault="00247D94" w:rsidP="00B6283A"/>
    <w:p w14:paraId="61525282" w14:textId="77777777" w:rsidR="00247D94" w:rsidRDefault="00247D94" w:rsidP="00247D94">
      <w:pPr>
        <w:jc w:val="both"/>
      </w:pPr>
    </w:p>
    <w:p w14:paraId="38FEDCD2" w14:textId="310BC70B" w:rsidR="007E3AB7" w:rsidRPr="00247D94" w:rsidRDefault="00247D94" w:rsidP="00247D94">
      <w:pPr>
        <w:jc w:val="both"/>
        <w:rPr>
          <w:b/>
          <w:bCs/>
        </w:rPr>
      </w:pPr>
      <w:r w:rsidRPr="00B87CFC">
        <w:rPr>
          <w:noProof/>
        </w:rPr>
        <w:drawing>
          <wp:anchor distT="0" distB="0" distL="114300" distR="114300" simplePos="0" relativeHeight="251674624" behindDoc="0" locked="0" layoutInCell="1" allowOverlap="1" wp14:anchorId="32325A1E" wp14:editId="5CBDB6DB">
            <wp:simplePos x="0" y="0"/>
            <wp:positionH relativeFrom="margin">
              <wp:align>left</wp:align>
            </wp:positionH>
            <wp:positionV relativeFrom="paragraph">
              <wp:posOffset>569264</wp:posOffset>
            </wp:positionV>
            <wp:extent cx="2640965" cy="1535840"/>
            <wp:effectExtent l="19050" t="19050" r="26035" b="26670"/>
            <wp:wrapNone/>
            <wp:docPr id="1898520670" name="Content Placeholder 5" descr="Screenshot (50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Screenshot (508)"/>
                    <pic:cNvPicPr>
                      <a:picLocks noGrp="1"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40965" cy="1535840"/>
                    </a:xfrm>
                    <a:prstGeom prst="rect">
                      <a:avLst/>
                    </a:prstGeom>
                    <a:ln>
                      <a:solidFill>
                        <a:schemeClr val="tx1"/>
                      </a:solidFill>
                    </a:ln>
                  </pic:spPr>
                </pic:pic>
              </a:graphicData>
            </a:graphic>
          </wp:anchor>
        </w:drawing>
      </w:r>
      <w:r w:rsidRPr="00247D94">
        <w:rPr>
          <w:b/>
          <w:bCs/>
        </w:rPr>
        <w:t xml:space="preserve">Google Cloud Storage and </w:t>
      </w:r>
      <w:proofErr w:type="spellStart"/>
      <w:r w:rsidRPr="00247D94">
        <w:rPr>
          <w:b/>
          <w:bCs/>
        </w:rPr>
        <w:t>bigquery</w:t>
      </w:r>
      <w:proofErr w:type="spellEnd"/>
      <w:r>
        <w:rPr>
          <w:b/>
          <w:bCs/>
        </w:rPr>
        <w:t xml:space="preserve"> </w:t>
      </w:r>
      <w:r w:rsidRPr="00247D94">
        <w:rPr>
          <w:b/>
          <w:bCs/>
        </w:rPr>
        <w:t>integration:</w:t>
      </w:r>
      <w:r>
        <w:rPr>
          <w:b/>
          <w:bCs/>
        </w:rPr>
        <w:t xml:space="preserve"> </w:t>
      </w:r>
      <w:r>
        <w:t xml:space="preserve">csv file successfully loaded into </w:t>
      </w:r>
      <w:proofErr w:type="spellStart"/>
      <w:r>
        <w:t>bigquery</w:t>
      </w:r>
      <w:proofErr w:type="spellEnd"/>
      <w:r>
        <w:t>.</w:t>
      </w:r>
    </w:p>
    <w:p w14:paraId="1A4E9021" w14:textId="0045B8E5" w:rsidR="007E3AB7" w:rsidRDefault="007E3AB7" w:rsidP="00B6283A"/>
    <w:p w14:paraId="2915901C" w14:textId="1B208072" w:rsidR="007E3AB7" w:rsidRDefault="007E3AB7" w:rsidP="00B6283A"/>
    <w:p w14:paraId="10CCA43D" w14:textId="4B5E7EA8" w:rsidR="007E3AB7" w:rsidRDefault="007E3AB7" w:rsidP="00B6283A"/>
    <w:p w14:paraId="5043AEF5" w14:textId="4C5A16FB" w:rsidR="007E3AB7" w:rsidRDefault="007E3AB7" w:rsidP="00B6283A"/>
    <w:p w14:paraId="271F5305" w14:textId="5173EC16" w:rsidR="007E3AB7" w:rsidRDefault="007E3AB7" w:rsidP="00B6283A"/>
    <w:p w14:paraId="72CED368" w14:textId="77777777" w:rsidR="00247D94" w:rsidRDefault="00247D94" w:rsidP="00247D94">
      <w:pPr>
        <w:jc w:val="both"/>
      </w:pPr>
    </w:p>
    <w:p w14:paraId="373BCF42" w14:textId="5BB6119E" w:rsidR="007E3AB7" w:rsidRDefault="00247D94" w:rsidP="00247D94">
      <w:pPr>
        <w:jc w:val="both"/>
      </w:pPr>
      <w:r w:rsidRPr="00247D94">
        <w:t>Created a dataset and table named amazon to store the csv file data</w:t>
      </w:r>
      <w:r>
        <w:t>.</w:t>
      </w:r>
    </w:p>
    <w:p w14:paraId="169F563F" w14:textId="79BC7145" w:rsidR="00247D94" w:rsidRDefault="00247D94" w:rsidP="00247D94">
      <w:pPr>
        <w:jc w:val="both"/>
      </w:pPr>
      <w:r w:rsidRPr="00B87CFC">
        <w:rPr>
          <w:noProof/>
        </w:rPr>
        <w:drawing>
          <wp:anchor distT="0" distB="0" distL="114300" distR="114300" simplePos="0" relativeHeight="251677696" behindDoc="0" locked="0" layoutInCell="1" allowOverlap="1" wp14:anchorId="4D5261B8" wp14:editId="5B90CAB7">
            <wp:simplePos x="0" y="0"/>
            <wp:positionH relativeFrom="column">
              <wp:posOffset>17587</wp:posOffset>
            </wp:positionH>
            <wp:positionV relativeFrom="paragraph">
              <wp:posOffset>19050</wp:posOffset>
            </wp:positionV>
            <wp:extent cx="2640965" cy="1422494"/>
            <wp:effectExtent l="19050" t="19050" r="26035" b="25400"/>
            <wp:wrapNone/>
            <wp:docPr id="1713289936" name="Picture 8" descr="Screenshot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Screenshot (51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40965" cy="1422494"/>
                    </a:xfrm>
                    <a:prstGeom prst="rect">
                      <a:avLst/>
                    </a:prstGeom>
                    <a:ln>
                      <a:solidFill>
                        <a:schemeClr val="tx1"/>
                      </a:solidFill>
                    </a:ln>
                  </pic:spPr>
                </pic:pic>
              </a:graphicData>
            </a:graphic>
          </wp:anchor>
        </w:drawing>
      </w:r>
    </w:p>
    <w:p w14:paraId="47C9E4AB" w14:textId="79579C15" w:rsidR="007E3AB7" w:rsidRDefault="007E3AB7" w:rsidP="00B6283A"/>
    <w:p w14:paraId="35F0DCEB" w14:textId="77777777" w:rsidR="007E3AB7" w:rsidRDefault="007E3AB7" w:rsidP="00B6283A"/>
    <w:p w14:paraId="6D29E2D7" w14:textId="77777777" w:rsidR="007E3AB7" w:rsidRDefault="007E3AB7" w:rsidP="00B6283A"/>
    <w:p w14:paraId="6F170384" w14:textId="77777777" w:rsidR="007E3AB7" w:rsidRDefault="007E3AB7" w:rsidP="00B6283A"/>
    <w:p w14:paraId="43397E37" w14:textId="6C632957" w:rsidR="007E3AB7" w:rsidRDefault="00247D94" w:rsidP="00B6283A">
      <w:r w:rsidRPr="00B87CFC">
        <w:rPr>
          <w:noProof/>
        </w:rPr>
        <w:drawing>
          <wp:anchor distT="0" distB="0" distL="114300" distR="114300" simplePos="0" relativeHeight="251678720" behindDoc="0" locked="0" layoutInCell="1" allowOverlap="1" wp14:anchorId="3335DAF4" wp14:editId="18BB113B">
            <wp:simplePos x="0" y="0"/>
            <wp:positionH relativeFrom="column">
              <wp:align>left</wp:align>
            </wp:positionH>
            <wp:positionV relativeFrom="paragraph">
              <wp:posOffset>89176</wp:posOffset>
            </wp:positionV>
            <wp:extent cx="2640965" cy="1568496"/>
            <wp:effectExtent l="19050" t="19050" r="26035" b="12700"/>
            <wp:wrapNone/>
            <wp:docPr id="12" name="Picture 11" descr="Screenshot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Screenshot (514)"/>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40965" cy="1568496"/>
                    </a:xfrm>
                    <a:prstGeom prst="rect">
                      <a:avLst/>
                    </a:prstGeom>
                    <a:ln>
                      <a:solidFill>
                        <a:schemeClr val="tx1"/>
                      </a:solidFill>
                    </a:ln>
                  </pic:spPr>
                </pic:pic>
              </a:graphicData>
            </a:graphic>
          </wp:anchor>
        </w:drawing>
      </w:r>
    </w:p>
    <w:p w14:paraId="4E753DF4" w14:textId="77777777" w:rsidR="007E3AB7" w:rsidRDefault="007E3AB7" w:rsidP="00B6283A"/>
    <w:p w14:paraId="7D93FF77" w14:textId="77777777" w:rsidR="007E3AB7" w:rsidRDefault="007E3AB7" w:rsidP="00B6283A"/>
    <w:p w14:paraId="23266874" w14:textId="77777777" w:rsidR="007E3AB7" w:rsidRDefault="007E3AB7" w:rsidP="00B6283A"/>
    <w:p w14:paraId="7800297D" w14:textId="77777777" w:rsidR="007E3AB7" w:rsidRDefault="007E3AB7" w:rsidP="00B6283A"/>
    <w:p w14:paraId="19CC8D9C" w14:textId="77777777" w:rsidR="007E3AB7" w:rsidRDefault="007E3AB7" w:rsidP="00B6283A"/>
    <w:p w14:paraId="4AE21C17" w14:textId="7D0DBEA4" w:rsidR="007E3AB7" w:rsidRDefault="00247D94" w:rsidP="00B6283A">
      <w:r w:rsidRPr="00B87CFC">
        <w:rPr>
          <w:noProof/>
        </w:rPr>
        <w:drawing>
          <wp:anchor distT="0" distB="0" distL="114300" distR="114300" simplePos="0" relativeHeight="251679744" behindDoc="0" locked="0" layoutInCell="1" allowOverlap="1" wp14:anchorId="1357A313" wp14:editId="678948CF">
            <wp:simplePos x="0" y="0"/>
            <wp:positionH relativeFrom="column">
              <wp:posOffset>17587</wp:posOffset>
            </wp:positionH>
            <wp:positionV relativeFrom="paragraph">
              <wp:posOffset>17835</wp:posOffset>
            </wp:positionV>
            <wp:extent cx="2640965" cy="1292267"/>
            <wp:effectExtent l="19050" t="19050" r="26035" b="22225"/>
            <wp:wrapNone/>
            <wp:docPr id="20" name="Content Placeholder 6" descr="Screenshot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tent Placeholder 6" descr="Screenshot (509)"/>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40965" cy="1292267"/>
                    </a:xfrm>
                    <a:prstGeom prst="rect">
                      <a:avLst/>
                    </a:prstGeom>
                    <a:ln>
                      <a:solidFill>
                        <a:schemeClr val="tx1"/>
                      </a:solidFill>
                    </a:ln>
                  </pic:spPr>
                </pic:pic>
              </a:graphicData>
            </a:graphic>
          </wp:anchor>
        </w:drawing>
      </w:r>
    </w:p>
    <w:p w14:paraId="77905DF3" w14:textId="77777777" w:rsidR="007E3AB7" w:rsidRDefault="007E3AB7" w:rsidP="00B6283A"/>
    <w:p w14:paraId="261F120E" w14:textId="77777777" w:rsidR="007E3AB7" w:rsidRDefault="007E3AB7" w:rsidP="00B6283A"/>
    <w:p w14:paraId="7278F5F1" w14:textId="77777777" w:rsidR="007E3AB7" w:rsidRDefault="007E3AB7" w:rsidP="00B6283A"/>
    <w:p w14:paraId="48F56D35" w14:textId="497CB7EE" w:rsidR="00B6283A" w:rsidRDefault="00B6283A" w:rsidP="00B6283A"/>
    <w:p w14:paraId="2683F16C" w14:textId="6FA9FE2F" w:rsidR="00247D94" w:rsidRDefault="00247D94" w:rsidP="00247D94">
      <w:pPr>
        <w:jc w:val="both"/>
      </w:pPr>
      <w:r w:rsidRPr="00247D94">
        <w:t>The process of loading data into BigQuery, creating the required datasets and tables, and running SQL queries was seamless. However, we encountered data type mismatch errors, which were subsequently resolved.</w:t>
      </w:r>
    </w:p>
    <w:p w14:paraId="4FA927D5" w14:textId="276A02E0" w:rsidR="00041ECC" w:rsidRDefault="00041ECC" w:rsidP="00247D94">
      <w:pPr>
        <w:jc w:val="both"/>
      </w:pPr>
      <w:r w:rsidRPr="00B87CFC">
        <w:rPr>
          <w:noProof/>
        </w:rPr>
        <w:drawing>
          <wp:inline distT="0" distB="0" distL="0" distR="0" wp14:anchorId="28FD25D1" wp14:editId="5BE2BBD4">
            <wp:extent cx="2640965" cy="1724827"/>
            <wp:effectExtent l="19050" t="19050" r="26035" b="27940"/>
            <wp:docPr id="384535894" name="Content Placeholder 12" descr="Screenshot (51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 name="Content Placeholder 12" descr="Screenshot (515)"/>
                    <pic:cNvPicPr>
                      <a:picLocks noGrp="1" noChangeAspect="1"/>
                    </pic:cNvPicPr>
                  </pic:nvPicPr>
                  <pic:blipFill>
                    <a:blip r:embed="rId23"/>
                    <a:stretch>
                      <a:fillRect/>
                    </a:stretch>
                  </pic:blipFill>
                  <pic:spPr>
                    <a:xfrm>
                      <a:off x="0" y="0"/>
                      <a:ext cx="2640965" cy="1724827"/>
                    </a:xfrm>
                    <a:prstGeom prst="rect">
                      <a:avLst/>
                    </a:prstGeom>
                    <a:ln>
                      <a:solidFill>
                        <a:schemeClr val="tx1"/>
                      </a:solidFill>
                    </a:ln>
                  </pic:spPr>
                </pic:pic>
              </a:graphicData>
            </a:graphic>
          </wp:inline>
        </w:drawing>
      </w:r>
    </w:p>
    <w:p w14:paraId="2BB67085" w14:textId="3BB6D053" w:rsidR="00041ECC" w:rsidRDefault="00041ECC" w:rsidP="00247D94">
      <w:pPr>
        <w:jc w:val="both"/>
      </w:pPr>
      <w:r w:rsidRPr="00041ECC">
        <w:t>The BigQuery results were connected to Looker Studio, as illustrated in the image below.</w:t>
      </w:r>
    </w:p>
    <w:p w14:paraId="3BC5344E" w14:textId="77777777" w:rsidR="00041ECC" w:rsidRDefault="00041ECC" w:rsidP="00247D94">
      <w:pPr>
        <w:jc w:val="both"/>
      </w:pPr>
    </w:p>
    <w:p w14:paraId="651BAF67" w14:textId="77777777" w:rsidR="00041ECC" w:rsidRDefault="00041ECC" w:rsidP="00247D94">
      <w:pPr>
        <w:jc w:val="both"/>
      </w:pPr>
    </w:p>
    <w:p w14:paraId="61FFFE70" w14:textId="469BDF5C" w:rsidR="00041ECC" w:rsidRDefault="001930D6" w:rsidP="00247D94">
      <w:pPr>
        <w:jc w:val="both"/>
      </w:pPr>
      <w:r w:rsidRPr="00B87CFC">
        <w:rPr>
          <w:noProof/>
        </w:rPr>
        <w:lastRenderedPageBreak/>
        <w:drawing>
          <wp:anchor distT="0" distB="0" distL="114300" distR="114300" simplePos="0" relativeHeight="251680768" behindDoc="0" locked="0" layoutInCell="1" allowOverlap="1" wp14:anchorId="59F765EF" wp14:editId="3B92A562">
            <wp:simplePos x="0" y="0"/>
            <wp:positionH relativeFrom="column">
              <wp:posOffset>3870</wp:posOffset>
            </wp:positionH>
            <wp:positionV relativeFrom="paragraph">
              <wp:posOffset>97155</wp:posOffset>
            </wp:positionV>
            <wp:extent cx="2640965" cy="1786890"/>
            <wp:effectExtent l="19050" t="19050" r="26035" b="22860"/>
            <wp:wrapNone/>
            <wp:docPr id="14" name="Content Placeholder 13" descr="Screenshot (51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13" descr="Screenshot (516)"/>
                    <pic:cNvPicPr>
                      <a:picLocks noGrp="1"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40965" cy="1786890"/>
                    </a:xfrm>
                    <a:prstGeom prst="rect">
                      <a:avLst/>
                    </a:prstGeom>
                    <a:ln>
                      <a:solidFill>
                        <a:schemeClr val="tx1"/>
                      </a:solidFill>
                    </a:ln>
                  </pic:spPr>
                </pic:pic>
              </a:graphicData>
            </a:graphic>
          </wp:anchor>
        </w:drawing>
      </w:r>
    </w:p>
    <w:p w14:paraId="522F7E45" w14:textId="6D7616ED" w:rsidR="00041ECC" w:rsidRDefault="00041ECC" w:rsidP="00247D94">
      <w:pPr>
        <w:jc w:val="both"/>
      </w:pPr>
    </w:p>
    <w:p w14:paraId="7BB02399" w14:textId="08ABEC7B" w:rsidR="00041ECC" w:rsidRDefault="00041ECC" w:rsidP="00247D94">
      <w:pPr>
        <w:jc w:val="both"/>
      </w:pPr>
    </w:p>
    <w:p w14:paraId="10747CAE" w14:textId="45B5AE9A" w:rsidR="00041ECC" w:rsidRDefault="00041ECC" w:rsidP="00247D94">
      <w:pPr>
        <w:jc w:val="both"/>
      </w:pPr>
      <w:r w:rsidRPr="00B87CFC">
        <w:rPr>
          <w:noProof/>
        </w:rPr>
        <w:drawing>
          <wp:anchor distT="0" distB="0" distL="114300" distR="114300" simplePos="0" relativeHeight="251682816" behindDoc="0" locked="0" layoutInCell="1" allowOverlap="1" wp14:anchorId="4E4E8F42" wp14:editId="2651B321">
            <wp:simplePos x="0" y="0"/>
            <wp:positionH relativeFrom="column">
              <wp:posOffset>3091180</wp:posOffset>
            </wp:positionH>
            <wp:positionV relativeFrom="paragraph">
              <wp:posOffset>316038</wp:posOffset>
            </wp:positionV>
            <wp:extent cx="2640965" cy="1204595"/>
            <wp:effectExtent l="19050" t="19050" r="26035" b="14605"/>
            <wp:wrapNone/>
            <wp:docPr id="4" name="Content Placeholder 3">
              <a:extLst xmlns:a="http://schemas.openxmlformats.org/drawingml/2006/main">
                <a:ext uri="{FF2B5EF4-FFF2-40B4-BE49-F238E27FC236}">
                  <a16:creationId xmlns:a16="http://schemas.microsoft.com/office/drawing/2014/main" id="{5203B7F2-8044-DDD0-40D6-5C6E55EB5CA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5203B7F2-8044-DDD0-40D6-5C6E55EB5CAF}"/>
                        </a:ext>
                      </a:extLst>
                    </pic:cNvPr>
                    <pic:cNvPicPr>
                      <a:picLocks noGrp="1"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40965" cy="1204595"/>
                    </a:xfrm>
                    <a:prstGeom prst="rect">
                      <a:avLst/>
                    </a:prstGeom>
                    <a:ln>
                      <a:solidFill>
                        <a:schemeClr val="tx1">
                          <a:lumMod val="95000"/>
                          <a:lumOff val="5000"/>
                        </a:schemeClr>
                      </a:solidFill>
                    </a:ln>
                  </pic:spPr>
                </pic:pic>
              </a:graphicData>
            </a:graphic>
          </wp:anchor>
        </w:drawing>
      </w:r>
    </w:p>
    <w:p w14:paraId="0D394999" w14:textId="3C6381DD" w:rsidR="00041ECC" w:rsidRDefault="00041ECC" w:rsidP="00247D94">
      <w:pPr>
        <w:jc w:val="both"/>
      </w:pPr>
    </w:p>
    <w:p w14:paraId="3721DD3B" w14:textId="77777777" w:rsidR="00041ECC" w:rsidRDefault="00041ECC" w:rsidP="00041ECC">
      <w:pPr>
        <w:jc w:val="both"/>
        <w:rPr>
          <w:b/>
          <w:bCs/>
        </w:rPr>
      </w:pPr>
    </w:p>
    <w:p w14:paraId="53DC252F" w14:textId="77777777" w:rsidR="00041ECC" w:rsidRDefault="00041ECC" w:rsidP="00041ECC">
      <w:pPr>
        <w:jc w:val="both"/>
        <w:rPr>
          <w:b/>
          <w:bCs/>
        </w:rPr>
      </w:pPr>
    </w:p>
    <w:p w14:paraId="1A62ADC1" w14:textId="2930E55F" w:rsidR="00041ECC" w:rsidRPr="00041ECC" w:rsidRDefault="00041ECC" w:rsidP="00041ECC">
      <w:pPr>
        <w:jc w:val="both"/>
      </w:pPr>
      <w:r w:rsidRPr="00041ECC">
        <w:rPr>
          <w:b/>
          <w:bCs/>
        </w:rPr>
        <w:t>Challenges and Resolutions</w:t>
      </w:r>
    </w:p>
    <w:p w14:paraId="56B08BC5" w14:textId="77777777" w:rsidR="00041ECC" w:rsidRPr="00041ECC" w:rsidRDefault="00041ECC" w:rsidP="00041ECC">
      <w:pPr>
        <w:pStyle w:val="NoSpacing"/>
        <w:numPr>
          <w:ilvl w:val="0"/>
          <w:numId w:val="32"/>
        </w:numPr>
        <w:rPr>
          <w:b/>
          <w:bCs/>
        </w:rPr>
      </w:pPr>
      <w:r w:rsidRPr="00041ECC">
        <w:rPr>
          <w:b/>
          <w:bCs/>
        </w:rPr>
        <w:t>Data Quality Issues:</w:t>
      </w:r>
    </w:p>
    <w:p w14:paraId="4DEEE96B" w14:textId="77777777" w:rsidR="00041ECC" w:rsidRPr="00041ECC" w:rsidRDefault="00041ECC" w:rsidP="00041ECC">
      <w:pPr>
        <w:pStyle w:val="NoSpacing"/>
        <w:numPr>
          <w:ilvl w:val="0"/>
          <w:numId w:val="28"/>
        </w:numPr>
        <w:jc w:val="both"/>
      </w:pPr>
      <w:r w:rsidRPr="00041ECC">
        <w:rPr>
          <w:b/>
          <w:bCs/>
        </w:rPr>
        <w:t>Problem:</w:t>
      </w:r>
      <w:r w:rsidRPr="00041ECC">
        <w:t xml:space="preserve"> Missing values, duplicates, and inconsistent formats.</w:t>
      </w:r>
    </w:p>
    <w:p w14:paraId="617D9A71" w14:textId="77777777" w:rsidR="00041ECC" w:rsidRPr="00041ECC" w:rsidRDefault="00041ECC" w:rsidP="00041ECC">
      <w:pPr>
        <w:pStyle w:val="NoSpacing"/>
        <w:numPr>
          <w:ilvl w:val="0"/>
          <w:numId w:val="28"/>
        </w:numPr>
        <w:jc w:val="both"/>
      </w:pPr>
      <w:r w:rsidRPr="00041ECC">
        <w:rPr>
          <w:b/>
          <w:bCs/>
        </w:rPr>
        <w:t>Resolution:</w:t>
      </w:r>
      <w:r w:rsidRPr="00041ECC">
        <w:t xml:space="preserve"> Data preprocessing using Python (Pandas) and PySpark.</w:t>
      </w:r>
    </w:p>
    <w:p w14:paraId="2A9AC276" w14:textId="1AAEA722" w:rsidR="00041ECC" w:rsidRPr="00041ECC" w:rsidRDefault="00041ECC" w:rsidP="00041ECC">
      <w:pPr>
        <w:pStyle w:val="NoSpacing"/>
        <w:numPr>
          <w:ilvl w:val="0"/>
          <w:numId w:val="32"/>
        </w:numPr>
        <w:rPr>
          <w:b/>
          <w:bCs/>
        </w:rPr>
      </w:pPr>
      <w:r w:rsidRPr="00041ECC">
        <w:rPr>
          <w:b/>
          <w:bCs/>
        </w:rPr>
        <w:t>BigQuery Query Optimization:</w:t>
      </w:r>
    </w:p>
    <w:p w14:paraId="0E22E171" w14:textId="77777777" w:rsidR="00041ECC" w:rsidRPr="00041ECC" w:rsidRDefault="00041ECC" w:rsidP="00041ECC">
      <w:pPr>
        <w:pStyle w:val="NoSpacing"/>
        <w:numPr>
          <w:ilvl w:val="0"/>
          <w:numId w:val="29"/>
        </w:numPr>
        <w:jc w:val="both"/>
      </w:pPr>
      <w:r w:rsidRPr="00041ECC">
        <w:rPr>
          <w:b/>
          <w:bCs/>
        </w:rPr>
        <w:t>Problem:</w:t>
      </w:r>
      <w:r w:rsidRPr="00041ECC">
        <w:t xml:space="preserve"> Initial slow query performance.</w:t>
      </w:r>
    </w:p>
    <w:p w14:paraId="6B2F64D8" w14:textId="77777777" w:rsidR="00041ECC" w:rsidRPr="00041ECC" w:rsidRDefault="00041ECC" w:rsidP="00041ECC">
      <w:pPr>
        <w:pStyle w:val="NoSpacing"/>
        <w:numPr>
          <w:ilvl w:val="0"/>
          <w:numId w:val="29"/>
        </w:numPr>
        <w:jc w:val="both"/>
      </w:pPr>
      <w:r w:rsidRPr="00041ECC">
        <w:rPr>
          <w:b/>
          <w:bCs/>
        </w:rPr>
        <w:t>Resolution:</w:t>
      </w:r>
      <w:r w:rsidRPr="00041ECC">
        <w:t xml:space="preserve"> Refined SQL logic and optimized column selection for better performance.</w:t>
      </w:r>
    </w:p>
    <w:p w14:paraId="143CA689" w14:textId="1194CCD3" w:rsidR="00041ECC" w:rsidRPr="00041ECC" w:rsidRDefault="00041ECC" w:rsidP="00041ECC">
      <w:pPr>
        <w:pStyle w:val="NoSpacing"/>
        <w:numPr>
          <w:ilvl w:val="0"/>
          <w:numId w:val="32"/>
        </w:numPr>
        <w:rPr>
          <w:b/>
          <w:bCs/>
        </w:rPr>
      </w:pPr>
      <w:r w:rsidRPr="00041ECC">
        <w:rPr>
          <w:b/>
          <w:bCs/>
        </w:rPr>
        <w:t>Authentication and Permissions:</w:t>
      </w:r>
    </w:p>
    <w:p w14:paraId="75CD972E" w14:textId="77777777" w:rsidR="00041ECC" w:rsidRPr="00041ECC" w:rsidRDefault="00041ECC" w:rsidP="00041ECC">
      <w:pPr>
        <w:pStyle w:val="NoSpacing"/>
        <w:numPr>
          <w:ilvl w:val="0"/>
          <w:numId w:val="30"/>
        </w:numPr>
        <w:jc w:val="both"/>
      </w:pPr>
      <w:r w:rsidRPr="00041ECC">
        <w:rPr>
          <w:b/>
          <w:bCs/>
        </w:rPr>
        <w:t>Problem:</w:t>
      </w:r>
      <w:r w:rsidRPr="00041ECC">
        <w:t xml:space="preserve"> Issues with authenticating </w:t>
      </w:r>
      <w:proofErr w:type="spellStart"/>
      <w:r w:rsidRPr="00041ECC">
        <w:t>Colab</w:t>
      </w:r>
      <w:proofErr w:type="spellEnd"/>
      <w:r w:rsidRPr="00041ECC">
        <w:t xml:space="preserve"> with GCP.</w:t>
      </w:r>
    </w:p>
    <w:p w14:paraId="6B2DAF80" w14:textId="77777777" w:rsidR="00041ECC" w:rsidRPr="00041ECC" w:rsidRDefault="00041ECC" w:rsidP="00041ECC">
      <w:pPr>
        <w:pStyle w:val="NoSpacing"/>
        <w:numPr>
          <w:ilvl w:val="0"/>
          <w:numId w:val="30"/>
        </w:numPr>
        <w:jc w:val="both"/>
      </w:pPr>
      <w:r w:rsidRPr="00041ECC">
        <w:rPr>
          <w:b/>
          <w:bCs/>
        </w:rPr>
        <w:t>Resolution:</w:t>
      </w:r>
      <w:r w:rsidRPr="00041ECC">
        <w:t xml:space="preserve"> Implemented OAuth authentication and assigned appropriate IAM roles.</w:t>
      </w:r>
    </w:p>
    <w:p w14:paraId="52B2C200" w14:textId="0B00FD76" w:rsidR="00041ECC" w:rsidRPr="00041ECC" w:rsidRDefault="00041ECC" w:rsidP="00041ECC">
      <w:pPr>
        <w:pStyle w:val="NoSpacing"/>
        <w:numPr>
          <w:ilvl w:val="0"/>
          <w:numId w:val="32"/>
        </w:numPr>
        <w:rPr>
          <w:b/>
          <w:bCs/>
        </w:rPr>
      </w:pPr>
      <w:r w:rsidRPr="00041ECC">
        <w:rPr>
          <w:b/>
          <w:bCs/>
        </w:rPr>
        <w:t>Consistency Across Platforms:</w:t>
      </w:r>
    </w:p>
    <w:p w14:paraId="2EC9679F" w14:textId="77777777" w:rsidR="00041ECC" w:rsidRPr="00041ECC" w:rsidRDefault="00041ECC" w:rsidP="00041ECC">
      <w:pPr>
        <w:pStyle w:val="NoSpacing"/>
        <w:numPr>
          <w:ilvl w:val="0"/>
          <w:numId w:val="31"/>
        </w:numPr>
        <w:jc w:val="both"/>
      </w:pPr>
      <w:r w:rsidRPr="00041ECC">
        <w:rPr>
          <w:b/>
          <w:bCs/>
        </w:rPr>
        <w:t>Problem:</w:t>
      </w:r>
      <w:r w:rsidRPr="00041ECC">
        <w:t xml:space="preserve"> Aligning SQL and Python results.</w:t>
      </w:r>
    </w:p>
    <w:p w14:paraId="7F990EA2" w14:textId="77777777" w:rsidR="00041ECC" w:rsidRPr="00041ECC" w:rsidRDefault="00041ECC" w:rsidP="00041ECC">
      <w:pPr>
        <w:pStyle w:val="NoSpacing"/>
        <w:numPr>
          <w:ilvl w:val="0"/>
          <w:numId w:val="31"/>
        </w:numPr>
        <w:jc w:val="both"/>
      </w:pPr>
      <w:r w:rsidRPr="00041ECC">
        <w:rPr>
          <w:b/>
          <w:bCs/>
        </w:rPr>
        <w:t>Resolution:</w:t>
      </w:r>
      <w:r w:rsidRPr="00041ECC">
        <w:t xml:space="preserve"> Conducted iterative validation and cross-checking to ensure consistency.</w:t>
      </w:r>
    </w:p>
    <w:p w14:paraId="3D0137BA" w14:textId="77777777" w:rsidR="00041ECC" w:rsidRDefault="00041ECC" w:rsidP="00247D94">
      <w:pPr>
        <w:jc w:val="both"/>
      </w:pPr>
    </w:p>
    <w:p w14:paraId="1B41BBBF" w14:textId="0C350A0A" w:rsidR="00041ECC" w:rsidRDefault="00041ECC" w:rsidP="00041ECC">
      <w:pPr>
        <w:jc w:val="both"/>
        <w:rPr>
          <w:b/>
          <w:bCs/>
        </w:rPr>
      </w:pPr>
      <w:r w:rsidRPr="00041ECC">
        <w:rPr>
          <w:b/>
          <w:bCs/>
          <w:u w:val="single"/>
        </w:rPr>
        <w:t>Interactive Visualizations and Insights from Looker Studio</w:t>
      </w:r>
      <w:r>
        <w:rPr>
          <w:b/>
          <w:bCs/>
        </w:rPr>
        <w:t>:</w:t>
      </w:r>
    </w:p>
    <w:p w14:paraId="3CAA7DAD" w14:textId="6B49BD1A" w:rsidR="00041ECC" w:rsidRDefault="00041ECC" w:rsidP="00041ECC">
      <w:pPr>
        <w:pStyle w:val="ListParagraph"/>
        <w:numPr>
          <w:ilvl w:val="0"/>
          <w:numId w:val="33"/>
        </w:numPr>
        <w:jc w:val="both"/>
      </w:pPr>
      <w:r w:rsidRPr="00041ECC">
        <w:rPr>
          <w:b/>
          <w:bCs/>
        </w:rPr>
        <w:t xml:space="preserve">Unreviewed Yet Highly Rated Products: </w:t>
      </w:r>
      <w:r w:rsidRPr="00041ECC">
        <w:t>Displays products with high ratings but no reviews, indicating potential data anomalies or new product entries.</w:t>
      </w:r>
    </w:p>
    <w:p w14:paraId="4BD59FFA" w14:textId="417E694C" w:rsidR="00041ECC" w:rsidRPr="00041ECC" w:rsidRDefault="00041ECC" w:rsidP="00041ECC">
      <w:pPr>
        <w:jc w:val="both"/>
        <w:rPr>
          <w:b/>
          <w:bCs/>
        </w:rPr>
      </w:pPr>
      <w:r w:rsidRPr="00B87CFC">
        <w:rPr>
          <w:noProof/>
        </w:rPr>
        <w:drawing>
          <wp:anchor distT="0" distB="0" distL="114300" distR="114300" simplePos="0" relativeHeight="251681792" behindDoc="0" locked="0" layoutInCell="1" allowOverlap="1" wp14:anchorId="299A61DA" wp14:editId="77056DC9">
            <wp:simplePos x="0" y="0"/>
            <wp:positionH relativeFrom="column">
              <wp:posOffset>19050</wp:posOffset>
            </wp:positionH>
            <wp:positionV relativeFrom="paragraph">
              <wp:posOffset>22692</wp:posOffset>
            </wp:positionV>
            <wp:extent cx="2640965" cy="1344936"/>
            <wp:effectExtent l="19050" t="19050" r="26035" b="26670"/>
            <wp:wrapNone/>
            <wp:docPr id="300706879" name="Picture 5" descr="A screenshot of a graph&#10;&#10;Description automatically generated">
              <a:extLst xmlns:a="http://schemas.openxmlformats.org/drawingml/2006/main">
                <a:ext uri="{FF2B5EF4-FFF2-40B4-BE49-F238E27FC236}">
                  <a16:creationId xmlns:a16="http://schemas.microsoft.com/office/drawing/2014/main" id="{7879AF68-1BDE-3770-EF77-E0CCF242E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06879" name="Picture 5" descr="A screenshot of a graph&#10;&#10;Description automatically generated">
                      <a:extLst>
                        <a:ext uri="{FF2B5EF4-FFF2-40B4-BE49-F238E27FC236}">
                          <a16:creationId xmlns:a16="http://schemas.microsoft.com/office/drawing/2014/main" id="{7879AF68-1BDE-3770-EF77-E0CCF242EA84}"/>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40965" cy="1344936"/>
                    </a:xfrm>
                    <a:prstGeom prst="rect">
                      <a:avLst/>
                    </a:prstGeom>
                    <a:ln>
                      <a:solidFill>
                        <a:schemeClr val="tx1"/>
                      </a:solidFill>
                    </a:ln>
                  </pic:spPr>
                </pic:pic>
              </a:graphicData>
            </a:graphic>
          </wp:anchor>
        </w:drawing>
      </w:r>
    </w:p>
    <w:p w14:paraId="17EC0FE7" w14:textId="05DD70EC" w:rsidR="00041ECC" w:rsidRDefault="00041ECC" w:rsidP="00247D94">
      <w:pPr>
        <w:jc w:val="both"/>
      </w:pPr>
    </w:p>
    <w:p w14:paraId="35CB8BDE" w14:textId="77777777" w:rsidR="00041ECC" w:rsidRDefault="00041ECC" w:rsidP="00247D94">
      <w:pPr>
        <w:jc w:val="both"/>
      </w:pPr>
    </w:p>
    <w:p w14:paraId="07F4F66B" w14:textId="77777777" w:rsidR="00041ECC" w:rsidRDefault="00041ECC" w:rsidP="00247D94">
      <w:pPr>
        <w:jc w:val="both"/>
      </w:pPr>
    </w:p>
    <w:p w14:paraId="5F2F6665" w14:textId="77777777" w:rsidR="00041ECC" w:rsidRDefault="00041ECC" w:rsidP="00041ECC">
      <w:pPr>
        <w:jc w:val="both"/>
      </w:pPr>
    </w:p>
    <w:p w14:paraId="13A1ADD0" w14:textId="0ED24342" w:rsidR="00041ECC" w:rsidRDefault="00041ECC" w:rsidP="00041ECC">
      <w:pPr>
        <w:pStyle w:val="ListParagraph"/>
        <w:numPr>
          <w:ilvl w:val="0"/>
          <w:numId w:val="33"/>
        </w:numPr>
        <w:jc w:val="both"/>
      </w:pPr>
      <w:r w:rsidRPr="00041ECC">
        <w:rPr>
          <w:b/>
          <w:bCs/>
        </w:rPr>
        <w:t>Slices of Selection: Product Share by Category</w:t>
      </w:r>
      <w:r w:rsidRPr="00041ECC">
        <w:t>:</w:t>
      </w:r>
      <w:r>
        <w:t xml:space="preserve"> </w:t>
      </w:r>
      <w:r w:rsidRPr="00041ECC">
        <w:t>Visualizes the distribution of products across various categories, highlighting the share each category holds in the overall dataset.</w:t>
      </w:r>
    </w:p>
    <w:p w14:paraId="1B66093B" w14:textId="5F16264D" w:rsidR="00041ECC" w:rsidRDefault="00041ECC" w:rsidP="00041ECC">
      <w:pPr>
        <w:jc w:val="both"/>
      </w:pPr>
    </w:p>
    <w:p w14:paraId="42CA90B5" w14:textId="6C4EBF8C" w:rsidR="00041ECC" w:rsidRDefault="00041ECC" w:rsidP="00041ECC">
      <w:pPr>
        <w:jc w:val="both"/>
      </w:pPr>
    </w:p>
    <w:p w14:paraId="56D19FAF" w14:textId="6CD6FB58" w:rsidR="00041ECC" w:rsidRDefault="00041ECC" w:rsidP="00041ECC">
      <w:pPr>
        <w:jc w:val="both"/>
      </w:pPr>
    </w:p>
    <w:p w14:paraId="53E2A920" w14:textId="51CABA06" w:rsidR="00041ECC" w:rsidRDefault="00041ECC" w:rsidP="00041ECC">
      <w:pPr>
        <w:jc w:val="both"/>
      </w:pPr>
    </w:p>
    <w:p w14:paraId="5C7329DD" w14:textId="4BE7C3FF" w:rsidR="00041ECC" w:rsidRDefault="00041ECC" w:rsidP="00041ECC">
      <w:pPr>
        <w:jc w:val="both"/>
      </w:pPr>
    </w:p>
    <w:p w14:paraId="5713FA52" w14:textId="77777777" w:rsidR="00041ECC" w:rsidRDefault="00041ECC" w:rsidP="00041ECC">
      <w:pPr>
        <w:pStyle w:val="ListParagraph"/>
        <w:numPr>
          <w:ilvl w:val="0"/>
          <w:numId w:val="33"/>
        </w:numPr>
        <w:jc w:val="both"/>
      </w:pPr>
      <w:r w:rsidRPr="00041ECC">
        <w:rPr>
          <w:b/>
          <w:bCs/>
        </w:rPr>
        <w:t>Total Number of Products by Brand</w:t>
      </w:r>
      <w:r w:rsidRPr="00041ECC">
        <w:t>:</w:t>
      </w:r>
      <w:r w:rsidRPr="00041ECC">
        <w:br/>
        <w:t>Displays the count of products offered by each brand, revealing the most and least represented brands in the dataset.</w:t>
      </w:r>
    </w:p>
    <w:p w14:paraId="1057AE9C" w14:textId="4EBA201D" w:rsidR="00041ECC" w:rsidRPr="00041ECC" w:rsidRDefault="00041ECC" w:rsidP="00041ECC">
      <w:pPr>
        <w:jc w:val="both"/>
      </w:pPr>
      <w:r w:rsidRPr="00B87CFC">
        <w:rPr>
          <w:noProof/>
        </w:rPr>
        <w:drawing>
          <wp:anchor distT="0" distB="0" distL="114300" distR="114300" simplePos="0" relativeHeight="251683840" behindDoc="0" locked="0" layoutInCell="1" allowOverlap="1" wp14:anchorId="556EDA51" wp14:editId="6CBF03E6">
            <wp:simplePos x="0" y="0"/>
            <wp:positionH relativeFrom="column">
              <wp:posOffset>22579</wp:posOffset>
            </wp:positionH>
            <wp:positionV relativeFrom="paragraph">
              <wp:posOffset>23141</wp:posOffset>
            </wp:positionV>
            <wp:extent cx="2640965" cy="1170484"/>
            <wp:effectExtent l="19050" t="19050" r="26035" b="10795"/>
            <wp:wrapNone/>
            <wp:docPr id="1575702116" name="Picture 5">
              <a:extLst xmlns:a="http://schemas.openxmlformats.org/drawingml/2006/main">
                <a:ext uri="{FF2B5EF4-FFF2-40B4-BE49-F238E27FC236}">
                  <a16:creationId xmlns:a16="http://schemas.microsoft.com/office/drawing/2014/main" id="{17DD7053-433D-905A-72A1-127EB71F87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7DD7053-433D-905A-72A1-127EB71F87C5}"/>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40965" cy="1170484"/>
                    </a:xfrm>
                    <a:prstGeom prst="rect">
                      <a:avLst/>
                    </a:prstGeom>
                    <a:ln>
                      <a:solidFill>
                        <a:schemeClr val="tx1"/>
                      </a:solidFill>
                    </a:ln>
                  </pic:spPr>
                </pic:pic>
              </a:graphicData>
            </a:graphic>
          </wp:anchor>
        </w:drawing>
      </w:r>
    </w:p>
    <w:p w14:paraId="202A7598" w14:textId="77777777" w:rsidR="00041ECC" w:rsidRDefault="00041ECC" w:rsidP="00041ECC">
      <w:pPr>
        <w:jc w:val="both"/>
      </w:pPr>
    </w:p>
    <w:p w14:paraId="7F619A13" w14:textId="77777777" w:rsidR="00041ECC" w:rsidRDefault="00041ECC" w:rsidP="00041ECC">
      <w:pPr>
        <w:jc w:val="both"/>
      </w:pPr>
    </w:p>
    <w:p w14:paraId="01759898" w14:textId="3B3CCEB0" w:rsidR="00041ECC" w:rsidRDefault="00041ECC" w:rsidP="00041ECC">
      <w:pPr>
        <w:jc w:val="both"/>
      </w:pPr>
    </w:p>
    <w:p w14:paraId="1768C2B9" w14:textId="49F6A44F" w:rsidR="00041ECC" w:rsidRDefault="00041ECC" w:rsidP="00041ECC">
      <w:pPr>
        <w:jc w:val="both"/>
      </w:pPr>
    </w:p>
    <w:p w14:paraId="1EC7E93C" w14:textId="284448EA" w:rsidR="001930D6" w:rsidRDefault="001930D6" w:rsidP="001930D6">
      <w:pPr>
        <w:pStyle w:val="ListParagraph"/>
        <w:numPr>
          <w:ilvl w:val="0"/>
          <w:numId w:val="34"/>
        </w:numPr>
        <w:jc w:val="both"/>
      </w:pPr>
      <w:r w:rsidRPr="001930D6">
        <w:rPr>
          <w:b/>
          <w:bCs/>
        </w:rPr>
        <w:t>Average Price Analysis Across Product Categories</w:t>
      </w:r>
      <w:r w:rsidRPr="001930D6">
        <w:t>:</w:t>
      </w:r>
      <w:r>
        <w:t xml:space="preserve"> </w:t>
      </w:r>
      <w:r w:rsidRPr="001930D6">
        <w:t>Shows the average product prices for each category, highlighting price variations and identifying premium vs. budget-friendly categories.</w:t>
      </w:r>
    </w:p>
    <w:p w14:paraId="3C3BD198" w14:textId="229F0006" w:rsidR="001930D6" w:rsidRPr="001930D6" w:rsidRDefault="001930D6" w:rsidP="001930D6">
      <w:pPr>
        <w:jc w:val="both"/>
      </w:pPr>
      <w:r w:rsidRPr="00B87CFC">
        <w:rPr>
          <w:noProof/>
        </w:rPr>
        <w:drawing>
          <wp:anchor distT="0" distB="0" distL="114300" distR="114300" simplePos="0" relativeHeight="251684864" behindDoc="0" locked="0" layoutInCell="1" allowOverlap="1" wp14:anchorId="09EDAF01" wp14:editId="085B3469">
            <wp:simplePos x="0" y="0"/>
            <wp:positionH relativeFrom="column">
              <wp:posOffset>22579</wp:posOffset>
            </wp:positionH>
            <wp:positionV relativeFrom="paragraph">
              <wp:posOffset>21812</wp:posOffset>
            </wp:positionV>
            <wp:extent cx="2640965" cy="1292267"/>
            <wp:effectExtent l="19050" t="19050" r="26035" b="22225"/>
            <wp:wrapNone/>
            <wp:docPr id="543950660" name="Content Placeholder 5" descr="A graph of a number of green bars&#10;&#10;Description automatically generated">
              <a:extLst xmlns:a="http://schemas.openxmlformats.org/drawingml/2006/main">
                <a:ext uri="{FF2B5EF4-FFF2-40B4-BE49-F238E27FC236}">
                  <a16:creationId xmlns:a16="http://schemas.microsoft.com/office/drawing/2014/main" id="{E8DB5146-A5C3-34F6-ABF3-7515129444F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43950660" name="Content Placeholder 5" descr="A graph of a number of green bars&#10;&#10;Description automatically generated">
                      <a:extLst>
                        <a:ext uri="{FF2B5EF4-FFF2-40B4-BE49-F238E27FC236}">
                          <a16:creationId xmlns:a16="http://schemas.microsoft.com/office/drawing/2014/main" id="{E8DB5146-A5C3-34F6-ABF3-7515129444FB}"/>
                        </a:ext>
                      </a:extLst>
                    </pic:cNvPr>
                    <pic:cNvPicPr>
                      <a:picLocks noGrp="1" noChangeAspect="1"/>
                    </pic:cNvPicPr>
                  </pic:nvPicPr>
                  <pic:blipFill>
                    <a:blip r:embed="rId28">
                      <a:extLst>
                        <a:ext uri="{28A0092B-C50C-407E-A947-70E740481C1C}">
                          <a14:useLocalDpi xmlns:a14="http://schemas.microsoft.com/office/drawing/2010/main" val="0"/>
                        </a:ext>
                      </a:extLst>
                    </a:blip>
                    <a:srcRect l="8257" t="13931" r="4356"/>
                    <a:stretch/>
                  </pic:blipFill>
                  <pic:spPr>
                    <a:xfrm>
                      <a:off x="0" y="0"/>
                      <a:ext cx="2640965" cy="1292267"/>
                    </a:xfrm>
                    <a:prstGeom prst="rect">
                      <a:avLst/>
                    </a:prstGeom>
                    <a:ln>
                      <a:solidFill>
                        <a:schemeClr val="tx1"/>
                      </a:solidFill>
                    </a:ln>
                  </pic:spPr>
                </pic:pic>
              </a:graphicData>
            </a:graphic>
          </wp:anchor>
        </w:drawing>
      </w:r>
    </w:p>
    <w:p w14:paraId="70821BDC" w14:textId="532D421A" w:rsidR="00041ECC" w:rsidRDefault="00041ECC" w:rsidP="00041ECC">
      <w:pPr>
        <w:jc w:val="both"/>
      </w:pPr>
    </w:p>
    <w:p w14:paraId="101F29C1" w14:textId="1BDBA78B" w:rsidR="00041ECC" w:rsidRDefault="00041ECC" w:rsidP="00041ECC">
      <w:pPr>
        <w:jc w:val="both"/>
      </w:pPr>
    </w:p>
    <w:p w14:paraId="02561CAF" w14:textId="44360110" w:rsidR="00041ECC" w:rsidRPr="00041ECC" w:rsidRDefault="00041ECC" w:rsidP="00041ECC">
      <w:pPr>
        <w:jc w:val="both"/>
      </w:pPr>
    </w:p>
    <w:p w14:paraId="22CBAB08" w14:textId="52F02F08" w:rsidR="00041ECC" w:rsidRDefault="00041ECC" w:rsidP="00247D94">
      <w:pPr>
        <w:jc w:val="both"/>
      </w:pPr>
    </w:p>
    <w:p w14:paraId="5B70DB37" w14:textId="2A24F901" w:rsidR="001930D6" w:rsidRDefault="001930D6" w:rsidP="001930D6">
      <w:pPr>
        <w:pStyle w:val="ListParagraph"/>
        <w:numPr>
          <w:ilvl w:val="0"/>
          <w:numId w:val="34"/>
        </w:numPr>
        <w:jc w:val="both"/>
      </w:pPr>
      <w:r w:rsidRPr="001930D6">
        <w:rPr>
          <w:b/>
          <w:bCs/>
        </w:rPr>
        <w:t>Top-Rated Products with Over 500 Reviews</w:t>
      </w:r>
      <w:r w:rsidRPr="001930D6">
        <w:t>:</w:t>
      </w:r>
      <w:r w:rsidRPr="001930D6">
        <w:br/>
        <w:t>Highlights highly rated products with significant customer feedback, indicating popular and well-reviewed items.</w:t>
      </w:r>
    </w:p>
    <w:p w14:paraId="79E28508" w14:textId="6E364C62" w:rsidR="001930D6" w:rsidRDefault="001930D6" w:rsidP="001930D6">
      <w:pPr>
        <w:jc w:val="both"/>
      </w:pPr>
    </w:p>
    <w:p w14:paraId="62E0B05B" w14:textId="77777777" w:rsidR="001930D6" w:rsidRDefault="001930D6" w:rsidP="001930D6">
      <w:pPr>
        <w:jc w:val="both"/>
      </w:pPr>
    </w:p>
    <w:p w14:paraId="00369159" w14:textId="19DFD88C" w:rsidR="001930D6" w:rsidRDefault="001930D6" w:rsidP="001930D6">
      <w:pPr>
        <w:jc w:val="both"/>
      </w:pPr>
      <w:r w:rsidRPr="00B87CFC">
        <w:rPr>
          <w:noProof/>
        </w:rPr>
        <w:lastRenderedPageBreak/>
        <w:drawing>
          <wp:anchor distT="0" distB="0" distL="114300" distR="114300" simplePos="0" relativeHeight="251686912" behindDoc="0" locked="0" layoutInCell="1" allowOverlap="1" wp14:anchorId="3B831F71" wp14:editId="1265B26E">
            <wp:simplePos x="0" y="0"/>
            <wp:positionH relativeFrom="column">
              <wp:posOffset>0</wp:posOffset>
            </wp:positionH>
            <wp:positionV relativeFrom="paragraph">
              <wp:posOffset>19050</wp:posOffset>
            </wp:positionV>
            <wp:extent cx="2640965" cy="1275338"/>
            <wp:effectExtent l="19050" t="19050" r="26035" b="20320"/>
            <wp:wrapNone/>
            <wp:docPr id="10" name="Content Placeholder 9">
              <a:extLst xmlns:a="http://schemas.openxmlformats.org/drawingml/2006/main">
                <a:ext uri="{FF2B5EF4-FFF2-40B4-BE49-F238E27FC236}">
                  <a16:creationId xmlns:a16="http://schemas.microsoft.com/office/drawing/2014/main" id="{4C4BBC05-EAE7-847B-3F1D-478E104F841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a:extLst>
                        <a:ext uri="{FF2B5EF4-FFF2-40B4-BE49-F238E27FC236}">
                          <a16:creationId xmlns:a16="http://schemas.microsoft.com/office/drawing/2014/main" id="{4C4BBC05-EAE7-847B-3F1D-478E104F841C}"/>
                        </a:ext>
                      </a:extLst>
                    </pic:cNvPr>
                    <pic:cNvPicPr>
                      <a:picLocks noGrp="1" noChangeAspect="1"/>
                    </pic:cNvPicPr>
                  </pic:nvPicPr>
                  <pic:blipFill>
                    <a:blip r:embed="rId29" cstate="print">
                      <a:extLst>
                        <a:ext uri="{28A0092B-C50C-407E-A947-70E740481C1C}">
                          <a14:useLocalDpi xmlns:a14="http://schemas.microsoft.com/office/drawing/2010/main" val="0"/>
                        </a:ext>
                      </a:extLst>
                    </a:blip>
                    <a:srcRect t="3082"/>
                    <a:stretch/>
                  </pic:blipFill>
                  <pic:spPr>
                    <a:xfrm>
                      <a:off x="0" y="0"/>
                      <a:ext cx="2640965" cy="1275338"/>
                    </a:xfrm>
                    <a:prstGeom prst="rect">
                      <a:avLst/>
                    </a:prstGeom>
                    <a:ln>
                      <a:solidFill>
                        <a:schemeClr val="tx1"/>
                      </a:solidFill>
                    </a:ln>
                  </pic:spPr>
                </pic:pic>
              </a:graphicData>
            </a:graphic>
          </wp:anchor>
        </w:drawing>
      </w:r>
    </w:p>
    <w:p w14:paraId="75600369" w14:textId="77777777" w:rsidR="001930D6" w:rsidRDefault="001930D6" w:rsidP="001930D6">
      <w:pPr>
        <w:jc w:val="both"/>
      </w:pPr>
    </w:p>
    <w:p w14:paraId="7F3FB82F" w14:textId="0FFB4421" w:rsidR="001930D6" w:rsidRDefault="001930D6" w:rsidP="001930D6">
      <w:pPr>
        <w:jc w:val="both"/>
      </w:pPr>
    </w:p>
    <w:p w14:paraId="24AD85E4" w14:textId="77777777" w:rsidR="001930D6" w:rsidRDefault="001930D6" w:rsidP="001930D6">
      <w:pPr>
        <w:jc w:val="both"/>
      </w:pPr>
    </w:p>
    <w:p w14:paraId="13CC2623" w14:textId="58CFC527" w:rsidR="001930D6" w:rsidRPr="001930D6" w:rsidRDefault="001930D6" w:rsidP="001930D6">
      <w:pPr>
        <w:jc w:val="both"/>
      </w:pPr>
    </w:p>
    <w:p w14:paraId="202BB558" w14:textId="79594862" w:rsidR="001930D6" w:rsidRDefault="001930D6" w:rsidP="001930D6">
      <w:pPr>
        <w:pStyle w:val="ListParagraph"/>
        <w:numPr>
          <w:ilvl w:val="0"/>
          <w:numId w:val="34"/>
        </w:numPr>
        <w:jc w:val="both"/>
      </w:pPr>
      <w:r w:rsidRPr="001930D6">
        <w:rPr>
          <w:b/>
          <w:bCs/>
        </w:rPr>
        <w:t>Rating vs. Discount: Uncovering the Value Equation</w:t>
      </w:r>
      <w:r>
        <w:t xml:space="preserve">: </w:t>
      </w:r>
      <w:r w:rsidRPr="001930D6">
        <w:t>Visualizes the relationship between product ratings and discount percentages, revealing how discounts influence customer satisfaction.</w:t>
      </w:r>
    </w:p>
    <w:p w14:paraId="0185BF19" w14:textId="4F5F00FC" w:rsidR="001930D6" w:rsidRPr="001930D6" w:rsidRDefault="001930D6" w:rsidP="001930D6">
      <w:pPr>
        <w:jc w:val="both"/>
      </w:pPr>
      <w:r w:rsidRPr="00B87CFC">
        <w:rPr>
          <w:noProof/>
        </w:rPr>
        <w:drawing>
          <wp:anchor distT="0" distB="0" distL="114300" distR="114300" simplePos="0" relativeHeight="251687936" behindDoc="0" locked="0" layoutInCell="1" allowOverlap="1" wp14:anchorId="0E009576" wp14:editId="73FF1529">
            <wp:simplePos x="0" y="0"/>
            <wp:positionH relativeFrom="column">
              <wp:posOffset>19050</wp:posOffset>
            </wp:positionH>
            <wp:positionV relativeFrom="paragraph">
              <wp:posOffset>17721</wp:posOffset>
            </wp:positionV>
            <wp:extent cx="2640965" cy="1716273"/>
            <wp:effectExtent l="19050" t="19050" r="26035" b="17780"/>
            <wp:wrapNone/>
            <wp:docPr id="1023586523" name="Content Placeholder 5" descr="A screenshot of a graph&#10;&#10;Description automatically generated">
              <a:extLst xmlns:a="http://schemas.openxmlformats.org/drawingml/2006/main">
                <a:ext uri="{FF2B5EF4-FFF2-40B4-BE49-F238E27FC236}">
                  <a16:creationId xmlns:a16="http://schemas.microsoft.com/office/drawing/2014/main" id="{E0D0C5B6-FAE8-DA3A-1EE1-4F9AB604E4D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3586523" name="Content Placeholder 5" descr="A screenshot of a graph&#10;&#10;Description automatically generated">
                      <a:extLst>
                        <a:ext uri="{FF2B5EF4-FFF2-40B4-BE49-F238E27FC236}">
                          <a16:creationId xmlns:a16="http://schemas.microsoft.com/office/drawing/2014/main" id="{E0D0C5B6-FAE8-DA3A-1EE1-4F9AB604E4D9}"/>
                        </a:ext>
                      </a:extLst>
                    </pic:cNvPr>
                    <pic:cNvPicPr>
                      <a:picLocks noGrp="1" noChangeAspect="1"/>
                    </pic:cNvPicPr>
                  </pic:nvPicPr>
                  <pic:blipFill>
                    <a:blip r:embed="rId30">
                      <a:extLst>
                        <a:ext uri="{28A0092B-C50C-407E-A947-70E740481C1C}">
                          <a14:useLocalDpi xmlns:a14="http://schemas.microsoft.com/office/drawing/2010/main" val="0"/>
                        </a:ext>
                      </a:extLst>
                    </a:blip>
                    <a:srcRect l="53789" t="15983"/>
                    <a:stretch/>
                  </pic:blipFill>
                  <pic:spPr>
                    <a:xfrm>
                      <a:off x="0" y="0"/>
                      <a:ext cx="2640965" cy="1716273"/>
                    </a:xfrm>
                    <a:prstGeom prst="rect">
                      <a:avLst/>
                    </a:prstGeom>
                    <a:ln>
                      <a:solidFill>
                        <a:schemeClr val="tx1"/>
                      </a:solidFill>
                    </a:ln>
                  </pic:spPr>
                </pic:pic>
              </a:graphicData>
            </a:graphic>
          </wp:anchor>
        </w:drawing>
      </w:r>
    </w:p>
    <w:p w14:paraId="69DBDDF4" w14:textId="77777777" w:rsidR="001930D6" w:rsidRDefault="001930D6" w:rsidP="00247D94">
      <w:pPr>
        <w:jc w:val="both"/>
      </w:pPr>
    </w:p>
    <w:p w14:paraId="0CDF3B8F" w14:textId="77777777" w:rsidR="001930D6" w:rsidRDefault="001930D6" w:rsidP="00247D94">
      <w:pPr>
        <w:jc w:val="both"/>
      </w:pPr>
    </w:p>
    <w:p w14:paraId="7734AC25" w14:textId="77777777" w:rsidR="001930D6" w:rsidRDefault="001930D6" w:rsidP="00247D94">
      <w:pPr>
        <w:jc w:val="both"/>
      </w:pPr>
    </w:p>
    <w:p w14:paraId="7F6B273D" w14:textId="77777777" w:rsidR="001930D6" w:rsidRDefault="001930D6" w:rsidP="00247D94">
      <w:pPr>
        <w:jc w:val="both"/>
      </w:pPr>
    </w:p>
    <w:p w14:paraId="7AF499E8" w14:textId="696D121C" w:rsidR="001930D6" w:rsidRDefault="001930D6" w:rsidP="00247D94">
      <w:pPr>
        <w:jc w:val="both"/>
      </w:pPr>
    </w:p>
    <w:p w14:paraId="572B6C09" w14:textId="050CDD3C" w:rsidR="001930D6" w:rsidRDefault="001930D6" w:rsidP="00247D94">
      <w:pPr>
        <w:jc w:val="both"/>
      </w:pPr>
    </w:p>
    <w:p w14:paraId="513EC5DB" w14:textId="26E92B22" w:rsidR="001930D6" w:rsidRDefault="001930D6" w:rsidP="001930D6">
      <w:pPr>
        <w:pStyle w:val="ListParagraph"/>
        <w:numPr>
          <w:ilvl w:val="0"/>
          <w:numId w:val="34"/>
        </w:numPr>
        <w:jc w:val="both"/>
      </w:pPr>
      <w:r w:rsidRPr="001930D6">
        <w:rPr>
          <w:b/>
          <w:bCs/>
        </w:rPr>
        <w:t>Best-Rated Products with Highest Discounts</w:t>
      </w:r>
      <w:r w:rsidRPr="001930D6">
        <w:br/>
        <w:t>Highlights top-rated products that offer the most significant discounts, showcasing value-driven purchase opportunities.</w:t>
      </w:r>
    </w:p>
    <w:p w14:paraId="0C751CCA" w14:textId="2E94DA34" w:rsidR="001930D6" w:rsidRPr="001930D6" w:rsidRDefault="001930D6" w:rsidP="001930D6">
      <w:pPr>
        <w:jc w:val="both"/>
      </w:pPr>
      <w:r w:rsidRPr="00B87CFC">
        <w:rPr>
          <w:noProof/>
        </w:rPr>
        <w:drawing>
          <wp:anchor distT="0" distB="0" distL="114300" distR="114300" simplePos="0" relativeHeight="251688960" behindDoc="0" locked="0" layoutInCell="1" allowOverlap="1" wp14:anchorId="7E598148" wp14:editId="2069EEC1">
            <wp:simplePos x="0" y="0"/>
            <wp:positionH relativeFrom="column">
              <wp:posOffset>19050</wp:posOffset>
            </wp:positionH>
            <wp:positionV relativeFrom="paragraph">
              <wp:posOffset>19685</wp:posOffset>
            </wp:positionV>
            <wp:extent cx="2640965" cy="1798032"/>
            <wp:effectExtent l="19050" t="19050" r="26035" b="12065"/>
            <wp:wrapNone/>
            <wp:docPr id="7" name="Content Placeholder 4" descr="A screenshot of a graph&#10;&#10;Description automatically generated">
              <a:extLst xmlns:a="http://schemas.openxmlformats.org/drawingml/2006/main">
                <a:ext uri="{FF2B5EF4-FFF2-40B4-BE49-F238E27FC236}">
                  <a16:creationId xmlns:a16="http://schemas.microsoft.com/office/drawing/2014/main" id="{0D71B3B9-4317-E76A-F7B2-DA68F1E03A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descr="A screenshot of a graph&#10;&#10;Description automatically generated">
                      <a:extLst>
                        <a:ext uri="{FF2B5EF4-FFF2-40B4-BE49-F238E27FC236}">
                          <a16:creationId xmlns:a16="http://schemas.microsoft.com/office/drawing/2014/main" id="{0D71B3B9-4317-E76A-F7B2-DA68F1E03AA3}"/>
                        </a:ext>
                      </a:extLst>
                    </pic:cNvPr>
                    <pic:cNvPicPr>
                      <a:picLocks noChangeAspect="1"/>
                    </pic:cNvPicPr>
                  </pic:nvPicPr>
                  <pic:blipFill>
                    <a:blip r:embed="rId31">
                      <a:extLst>
                        <a:ext uri="{28A0092B-C50C-407E-A947-70E740481C1C}">
                          <a14:useLocalDpi xmlns:a14="http://schemas.microsoft.com/office/drawing/2010/main" val="0"/>
                        </a:ext>
                      </a:extLst>
                    </a:blip>
                    <a:srcRect l="50647" t="7942"/>
                    <a:stretch/>
                  </pic:blipFill>
                  <pic:spPr>
                    <a:xfrm>
                      <a:off x="0" y="0"/>
                      <a:ext cx="2640965" cy="1798032"/>
                    </a:xfrm>
                    <a:prstGeom prst="rect">
                      <a:avLst/>
                    </a:prstGeom>
                    <a:ln>
                      <a:solidFill>
                        <a:schemeClr val="tx1">
                          <a:lumMod val="95000"/>
                          <a:lumOff val="5000"/>
                        </a:schemeClr>
                      </a:solidFill>
                    </a:ln>
                  </pic:spPr>
                </pic:pic>
              </a:graphicData>
            </a:graphic>
          </wp:anchor>
        </w:drawing>
      </w:r>
    </w:p>
    <w:p w14:paraId="1D5A8576" w14:textId="77777777" w:rsidR="001930D6" w:rsidRDefault="001930D6" w:rsidP="00247D94">
      <w:pPr>
        <w:jc w:val="both"/>
      </w:pPr>
    </w:p>
    <w:p w14:paraId="4DC9FB27" w14:textId="0D0E1A3B" w:rsidR="001930D6" w:rsidRDefault="001930D6" w:rsidP="00247D94">
      <w:pPr>
        <w:jc w:val="both"/>
      </w:pPr>
    </w:p>
    <w:p w14:paraId="2C8AEE06" w14:textId="0F6A93AF" w:rsidR="001930D6" w:rsidRDefault="001930D6" w:rsidP="00247D94">
      <w:pPr>
        <w:jc w:val="both"/>
      </w:pPr>
    </w:p>
    <w:p w14:paraId="13381372" w14:textId="713C1617" w:rsidR="001930D6" w:rsidRDefault="001930D6" w:rsidP="00247D94">
      <w:pPr>
        <w:jc w:val="both"/>
      </w:pPr>
    </w:p>
    <w:p w14:paraId="09E41955" w14:textId="77777777" w:rsidR="001930D6" w:rsidRDefault="001930D6" w:rsidP="00247D94">
      <w:pPr>
        <w:jc w:val="both"/>
      </w:pPr>
    </w:p>
    <w:p w14:paraId="4F37958B" w14:textId="77777777" w:rsidR="001930D6" w:rsidRDefault="001930D6" w:rsidP="00247D94">
      <w:pPr>
        <w:jc w:val="both"/>
        <w:rPr>
          <w:b/>
          <w:bCs/>
          <w:u w:val="single"/>
        </w:rPr>
      </w:pPr>
    </w:p>
    <w:p w14:paraId="16FC5E32" w14:textId="1FFEBF41" w:rsidR="001930D6" w:rsidRDefault="001930D6" w:rsidP="00247D94">
      <w:pPr>
        <w:jc w:val="both"/>
        <w:rPr>
          <w:b/>
          <w:bCs/>
        </w:rPr>
      </w:pPr>
      <w:r w:rsidRPr="001930D6">
        <w:rPr>
          <w:b/>
          <w:bCs/>
          <w:noProof/>
        </w:rPr>
        <w:drawing>
          <wp:anchor distT="0" distB="0" distL="114300" distR="114300" simplePos="0" relativeHeight="251689984" behindDoc="0" locked="0" layoutInCell="1" allowOverlap="1" wp14:anchorId="346C959B" wp14:editId="1B471E64">
            <wp:simplePos x="0" y="0"/>
            <wp:positionH relativeFrom="margin">
              <wp:posOffset>10160</wp:posOffset>
            </wp:positionH>
            <wp:positionV relativeFrom="paragraph">
              <wp:posOffset>179070</wp:posOffset>
            </wp:positionV>
            <wp:extent cx="2640965" cy="1397000"/>
            <wp:effectExtent l="0" t="0" r="6985" b="0"/>
            <wp:wrapNone/>
            <wp:docPr id="173992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2647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40965" cy="1397000"/>
                    </a:xfrm>
                    <a:prstGeom prst="rect">
                      <a:avLst/>
                    </a:prstGeom>
                  </pic:spPr>
                </pic:pic>
              </a:graphicData>
            </a:graphic>
          </wp:anchor>
        </w:drawing>
      </w:r>
      <w:r w:rsidRPr="001930D6">
        <w:rPr>
          <w:b/>
          <w:bCs/>
          <w:u w:val="single"/>
        </w:rPr>
        <w:t>Tools and Technologies</w:t>
      </w:r>
      <w:r>
        <w:rPr>
          <w:b/>
          <w:bCs/>
        </w:rPr>
        <w:t>:</w:t>
      </w:r>
    </w:p>
    <w:p w14:paraId="3765C9FA" w14:textId="50E2986F" w:rsidR="001930D6" w:rsidRDefault="001930D6" w:rsidP="00247D94">
      <w:pPr>
        <w:jc w:val="both"/>
        <w:rPr>
          <w:b/>
          <w:bCs/>
        </w:rPr>
      </w:pPr>
    </w:p>
    <w:p w14:paraId="78F4EBAC" w14:textId="77777777" w:rsidR="001930D6" w:rsidRDefault="001930D6" w:rsidP="00247D94">
      <w:pPr>
        <w:jc w:val="both"/>
        <w:rPr>
          <w:b/>
          <w:bCs/>
        </w:rPr>
      </w:pPr>
    </w:p>
    <w:p w14:paraId="5D9D13E3" w14:textId="77777777" w:rsidR="001930D6" w:rsidRDefault="001930D6" w:rsidP="00247D94">
      <w:pPr>
        <w:jc w:val="both"/>
        <w:rPr>
          <w:b/>
          <w:bCs/>
        </w:rPr>
      </w:pPr>
    </w:p>
    <w:p w14:paraId="16651C61" w14:textId="77777777" w:rsidR="001930D6" w:rsidRDefault="001930D6" w:rsidP="00247D94">
      <w:pPr>
        <w:jc w:val="both"/>
        <w:rPr>
          <w:b/>
          <w:bCs/>
        </w:rPr>
      </w:pPr>
    </w:p>
    <w:p w14:paraId="7DFFF30B" w14:textId="713ADCBF" w:rsidR="001930D6" w:rsidRDefault="001930D6" w:rsidP="00247D94">
      <w:pPr>
        <w:jc w:val="both"/>
        <w:rPr>
          <w:b/>
          <w:bCs/>
        </w:rPr>
      </w:pPr>
      <w:r w:rsidRPr="001930D6">
        <w:rPr>
          <w:b/>
          <w:bCs/>
          <w:noProof/>
        </w:rPr>
        <w:drawing>
          <wp:anchor distT="0" distB="0" distL="114300" distR="114300" simplePos="0" relativeHeight="251691008" behindDoc="0" locked="0" layoutInCell="1" allowOverlap="1" wp14:anchorId="0F0F32E8" wp14:editId="196D9057">
            <wp:simplePos x="0" y="0"/>
            <wp:positionH relativeFrom="margin">
              <wp:align>right</wp:align>
            </wp:positionH>
            <wp:positionV relativeFrom="paragraph">
              <wp:posOffset>218156</wp:posOffset>
            </wp:positionV>
            <wp:extent cx="2640965" cy="1076325"/>
            <wp:effectExtent l="0" t="0" r="6985" b="9525"/>
            <wp:wrapNone/>
            <wp:docPr id="184220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02367"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40965" cy="1076325"/>
                    </a:xfrm>
                    <a:prstGeom prst="rect">
                      <a:avLst/>
                    </a:prstGeom>
                  </pic:spPr>
                </pic:pic>
              </a:graphicData>
            </a:graphic>
          </wp:anchor>
        </w:drawing>
      </w:r>
      <w:r w:rsidRPr="001930D6">
        <w:rPr>
          <w:b/>
          <w:bCs/>
          <w:u w:val="single"/>
        </w:rPr>
        <w:t>Project Highlights</w:t>
      </w:r>
      <w:r>
        <w:rPr>
          <w:b/>
          <w:bCs/>
        </w:rPr>
        <w:t>:</w:t>
      </w:r>
    </w:p>
    <w:p w14:paraId="12A9BF92" w14:textId="0006C331" w:rsidR="001930D6" w:rsidRDefault="001930D6" w:rsidP="00247D94">
      <w:pPr>
        <w:jc w:val="both"/>
        <w:rPr>
          <w:b/>
          <w:bCs/>
        </w:rPr>
      </w:pPr>
    </w:p>
    <w:p w14:paraId="6281485F" w14:textId="5C564D00" w:rsidR="001930D6" w:rsidRDefault="001930D6" w:rsidP="00247D94">
      <w:pPr>
        <w:jc w:val="both"/>
        <w:rPr>
          <w:b/>
          <w:bCs/>
        </w:rPr>
      </w:pPr>
    </w:p>
    <w:p w14:paraId="7BCD80A2" w14:textId="6D6E1FF5" w:rsidR="001930D6" w:rsidRDefault="001930D6" w:rsidP="00247D94">
      <w:pPr>
        <w:jc w:val="both"/>
        <w:rPr>
          <w:b/>
          <w:bCs/>
        </w:rPr>
      </w:pPr>
    </w:p>
    <w:p w14:paraId="6B0BC0B2" w14:textId="350AED5F" w:rsidR="001930D6" w:rsidRDefault="001930D6" w:rsidP="00247D94">
      <w:pPr>
        <w:jc w:val="both"/>
        <w:rPr>
          <w:b/>
          <w:bCs/>
        </w:rPr>
      </w:pPr>
    </w:p>
    <w:p w14:paraId="610096A6" w14:textId="51573663" w:rsidR="001930D6" w:rsidRPr="001930D6" w:rsidRDefault="001930D6" w:rsidP="001930D6">
      <w:pPr>
        <w:jc w:val="both"/>
        <w:rPr>
          <w:b/>
          <w:bCs/>
        </w:rPr>
      </w:pPr>
      <w:r w:rsidRPr="001930D6">
        <w:rPr>
          <w:b/>
          <w:bCs/>
          <w:u w:val="single"/>
        </w:rPr>
        <w:t>Project Evaluation</w:t>
      </w:r>
      <w:r>
        <w:rPr>
          <w:b/>
          <w:bCs/>
        </w:rPr>
        <w:t>:</w:t>
      </w:r>
    </w:p>
    <w:p w14:paraId="69423BF9" w14:textId="6EA0360B" w:rsidR="001930D6" w:rsidRDefault="001930D6" w:rsidP="001930D6">
      <w:pPr>
        <w:jc w:val="both"/>
        <w:rPr>
          <w:b/>
          <w:bCs/>
        </w:rPr>
      </w:pPr>
      <w:r w:rsidRPr="001930D6">
        <w:t>The project involved collecting, processing, and analyzing a large product dataset to uncover insights into product pricing, ratings, and discount trends, utilizing tools such as Python, PySpark, BigQuery, and Looker Studio. The main objectives were to clean the data, perform exploratory data analysis (EDA), and visualize findings to help identify patterns and trends in product sales and promotions</w:t>
      </w:r>
      <w:r w:rsidRPr="001930D6">
        <w:rPr>
          <w:b/>
          <w:bCs/>
        </w:rPr>
        <w:t>.</w:t>
      </w:r>
    </w:p>
    <w:p w14:paraId="26F35219" w14:textId="3AEA3176" w:rsidR="00D41B49" w:rsidRPr="00D41B49" w:rsidRDefault="001930D6" w:rsidP="00D41B49">
      <w:pPr>
        <w:pStyle w:val="NoSpacing"/>
        <w:numPr>
          <w:ilvl w:val="0"/>
          <w:numId w:val="37"/>
        </w:numPr>
        <w:rPr>
          <w:b/>
          <w:bCs/>
        </w:rPr>
      </w:pPr>
      <w:r w:rsidRPr="00D41B49">
        <w:rPr>
          <w:b/>
          <w:bCs/>
        </w:rPr>
        <w:t>Goal Achievement</w:t>
      </w:r>
      <w:r w:rsidR="00D41B49" w:rsidRPr="00D41B49">
        <w:rPr>
          <w:b/>
          <w:bCs/>
        </w:rPr>
        <w:t>:</w:t>
      </w:r>
    </w:p>
    <w:p w14:paraId="1A7A6A49" w14:textId="1913C82E" w:rsidR="001930D6" w:rsidRPr="00D41B49" w:rsidRDefault="00D41B49" w:rsidP="00D41B49">
      <w:pPr>
        <w:pStyle w:val="NoSpacing"/>
      </w:pPr>
      <w:r w:rsidRPr="00D41B49">
        <w:t>The project achieved its goals by cleaning data, performing EDA, and generating visualizations to identify trends in categories, discounts, and ratings. Key insights were derived, such as dominant categories and the correlation between discounts and ratings. Cloud services, especially GCP, facilitated scalable data processing with BigQuery and enabled interactive visualizations in Looker Studio.</w:t>
      </w:r>
    </w:p>
    <w:p w14:paraId="0F766C0A" w14:textId="7F52BC1C" w:rsidR="00D41B49" w:rsidRPr="00D41B49" w:rsidRDefault="00D41B49" w:rsidP="00D41B49">
      <w:pPr>
        <w:pStyle w:val="ListParagraph"/>
        <w:numPr>
          <w:ilvl w:val="0"/>
          <w:numId w:val="37"/>
        </w:numPr>
        <w:jc w:val="both"/>
        <w:rPr>
          <w:b/>
          <w:bCs/>
        </w:rPr>
      </w:pPr>
      <w:r w:rsidRPr="00D41B49">
        <w:rPr>
          <w:b/>
          <w:bCs/>
        </w:rPr>
        <w:t>Effectiveness</w:t>
      </w:r>
      <w:r>
        <w:rPr>
          <w:b/>
          <w:bCs/>
        </w:rPr>
        <w:t>:</w:t>
      </w:r>
    </w:p>
    <w:p w14:paraId="4D1B7F25" w14:textId="77777777" w:rsidR="00D41B49" w:rsidRDefault="00D41B49" w:rsidP="00D41B49">
      <w:pPr>
        <w:pStyle w:val="ListParagraph"/>
        <w:numPr>
          <w:ilvl w:val="0"/>
          <w:numId w:val="34"/>
        </w:numPr>
        <w:jc w:val="both"/>
      </w:pPr>
      <w:r>
        <w:t>The combination of Python (Pandas) and PySpark for preprocessing, coupled with BigQuery for scalable analysis, ensured that even large datasets were processed efficiently.</w:t>
      </w:r>
    </w:p>
    <w:p w14:paraId="19069414" w14:textId="3AFA1CEA" w:rsidR="00D41B49" w:rsidRDefault="00D41B49" w:rsidP="00D41B49">
      <w:pPr>
        <w:pStyle w:val="ListParagraph"/>
        <w:numPr>
          <w:ilvl w:val="0"/>
          <w:numId w:val="34"/>
        </w:numPr>
        <w:jc w:val="both"/>
      </w:pPr>
      <w:r>
        <w:t>The use of Looker Studio for interactive dashboards facilitated better presentation and understanding of complex data insights, making the project highly effective for visual storytelling.</w:t>
      </w:r>
    </w:p>
    <w:p w14:paraId="3CA5362C" w14:textId="5D91CFCD" w:rsidR="00D41B49" w:rsidRPr="00D41B49" w:rsidRDefault="00D41B49" w:rsidP="00D41B49">
      <w:pPr>
        <w:pStyle w:val="NoSpacing"/>
        <w:numPr>
          <w:ilvl w:val="0"/>
          <w:numId w:val="37"/>
        </w:numPr>
        <w:rPr>
          <w:b/>
          <w:bCs/>
        </w:rPr>
      </w:pPr>
      <w:r w:rsidRPr="00D41B49">
        <w:rPr>
          <w:b/>
          <w:bCs/>
        </w:rPr>
        <w:t>Efficiency</w:t>
      </w:r>
      <w:r>
        <w:rPr>
          <w:b/>
          <w:bCs/>
        </w:rPr>
        <w:t>:</w:t>
      </w:r>
    </w:p>
    <w:p w14:paraId="6422EA7D" w14:textId="291BF7FF" w:rsidR="00D41B49" w:rsidRDefault="00D41B49" w:rsidP="00D41B49">
      <w:pPr>
        <w:pStyle w:val="NoSpacing"/>
        <w:jc w:val="both"/>
      </w:pPr>
      <w:r>
        <w:t>Data processing was efficient with Python and PySpark, and SQL queries in BigQuery were optimized for performance. Looker Studio enabled quick dashboard creation, aiding time efficiency.</w:t>
      </w:r>
    </w:p>
    <w:p w14:paraId="06D91C06" w14:textId="77777777" w:rsidR="00D41B49" w:rsidRDefault="00D41B49" w:rsidP="00D41B49">
      <w:pPr>
        <w:pStyle w:val="NoSpacing"/>
        <w:jc w:val="both"/>
        <w:rPr>
          <w:b/>
          <w:bCs/>
        </w:rPr>
      </w:pPr>
    </w:p>
    <w:p w14:paraId="028508FB" w14:textId="77777777" w:rsidR="00D41B49" w:rsidRDefault="00D41B49" w:rsidP="00D41B49">
      <w:pPr>
        <w:pStyle w:val="NoSpacing"/>
        <w:jc w:val="both"/>
        <w:rPr>
          <w:b/>
          <w:bCs/>
        </w:rPr>
      </w:pPr>
    </w:p>
    <w:p w14:paraId="00A8D97C" w14:textId="1CB81888" w:rsidR="00D41B49" w:rsidRPr="00D41B49" w:rsidRDefault="00D41B49" w:rsidP="00D41B49">
      <w:pPr>
        <w:pStyle w:val="NoSpacing"/>
        <w:numPr>
          <w:ilvl w:val="0"/>
          <w:numId w:val="37"/>
        </w:numPr>
        <w:jc w:val="both"/>
        <w:rPr>
          <w:b/>
          <w:bCs/>
        </w:rPr>
      </w:pPr>
      <w:r w:rsidRPr="00D41B49">
        <w:rPr>
          <w:b/>
          <w:bCs/>
        </w:rPr>
        <w:lastRenderedPageBreak/>
        <w:t>Data Accuracy</w:t>
      </w:r>
      <w:r>
        <w:rPr>
          <w:b/>
          <w:bCs/>
        </w:rPr>
        <w:t>:</w:t>
      </w:r>
    </w:p>
    <w:p w14:paraId="68AC14FB" w14:textId="77777777" w:rsidR="00D41B49" w:rsidRPr="00D41B49" w:rsidRDefault="00D41B49" w:rsidP="00D41B49">
      <w:pPr>
        <w:pStyle w:val="NoSpacing"/>
        <w:numPr>
          <w:ilvl w:val="0"/>
          <w:numId w:val="38"/>
        </w:numPr>
        <w:jc w:val="both"/>
      </w:pPr>
      <w:r w:rsidRPr="00D41B49">
        <w:t>The data preprocessing steps, such as handling missing values, removing duplicates, and standardizing formats, ensured that the data used for analysis was accurate and consistent.</w:t>
      </w:r>
    </w:p>
    <w:p w14:paraId="2CADBE19" w14:textId="77777777" w:rsidR="00D41B49" w:rsidRPr="00D41B49" w:rsidRDefault="00D41B49" w:rsidP="00D41B49">
      <w:pPr>
        <w:pStyle w:val="NoSpacing"/>
        <w:numPr>
          <w:ilvl w:val="0"/>
          <w:numId w:val="38"/>
        </w:numPr>
        <w:jc w:val="both"/>
      </w:pPr>
      <w:r w:rsidRPr="00D41B49">
        <w:t>The cross-validation between Python and BigQuery results ensured consistency across platforms and enhanced the reliability of insights.</w:t>
      </w:r>
    </w:p>
    <w:p w14:paraId="7AC848D9" w14:textId="3FA44A03" w:rsidR="00D41B49" w:rsidRPr="00D41B49" w:rsidRDefault="00D41B49" w:rsidP="00D41B49">
      <w:pPr>
        <w:pStyle w:val="NoSpacing"/>
        <w:numPr>
          <w:ilvl w:val="0"/>
          <w:numId w:val="37"/>
        </w:numPr>
        <w:jc w:val="both"/>
        <w:rPr>
          <w:b/>
          <w:bCs/>
        </w:rPr>
      </w:pPr>
      <w:r w:rsidRPr="00D41B49">
        <w:rPr>
          <w:b/>
          <w:bCs/>
        </w:rPr>
        <w:t>Outcome Assessment</w:t>
      </w:r>
      <w:r>
        <w:rPr>
          <w:b/>
          <w:bCs/>
        </w:rPr>
        <w:t>:</w:t>
      </w:r>
    </w:p>
    <w:p w14:paraId="709FA444" w14:textId="77777777" w:rsidR="00D41B49" w:rsidRPr="00D41B49" w:rsidRDefault="00D41B49" w:rsidP="00D41B49">
      <w:pPr>
        <w:pStyle w:val="NoSpacing"/>
        <w:numPr>
          <w:ilvl w:val="0"/>
          <w:numId w:val="39"/>
        </w:numPr>
        <w:jc w:val="both"/>
      </w:pPr>
      <w:r w:rsidRPr="00D41B49">
        <w:rPr>
          <w:b/>
          <w:bCs/>
        </w:rPr>
        <w:t>Key Insights</w:t>
      </w:r>
      <w:r w:rsidRPr="00D41B49">
        <w:t>: The project provided valuable insights, such as identifying product categories that dominate the dataset (Accessories and Appliances), understanding discount patterns, and recognizing correlations between product ratings and discounts.</w:t>
      </w:r>
    </w:p>
    <w:p w14:paraId="0B9E3BBF" w14:textId="53D1CC50" w:rsidR="00D41B49" w:rsidRDefault="00D41B49" w:rsidP="00D41B49">
      <w:pPr>
        <w:pStyle w:val="NoSpacing"/>
        <w:numPr>
          <w:ilvl w:val="0"/>
          <w:numId w:val="39"/>
        </w:numPr>
        <w:jc w:val="both"/>
      </w:pPr>
      <w:r w:rsidRPr="00D41B49">
        <w:t>The visualizations effectively</w:t>
      </w:r>
      <w:r>
        <w:t xml:space="preserve"> </w:t>
      </w:r>
      <w:r w:rsidRPr="00D41B49">
        <w:t>communicated these findings and helped uncover deeper insights into product sales trends, discount strategies, and customer engagement.</w:t>
      </w:r>
    </w:p>
    <w:p w14:paraId="28C5BC9D" w14:textId="024F84BF" w:rsidR="00D41B49" w:rsidRPr="00D41B49" w:rsidRDefault="00D41B49" w:rsidP="00D41B49">
      <w:pPr>
        <w:pStyle w:val="NoSpacing"/>
        <w:numPr>
          <w:ilvl w:val="0"/>
          <w:numId w:val="37"/>
        </w:numPr>
        <w:jc w:val="both"/>
        <w:rPr>
          <w:b/>
          <w:bCs/>
        </w:rPr>
      </w:pPr>
      <w:r w:rsidRPr="00D41B49">
        <w:rPr>
          <w:b/>
          <w:bCs/>
        </w:rPr>
        <w:t>Challenges and Solutions</w:t>
      </w:r>
      <w:r>
        <w:rPr>
          <w:b/>
          <w:bCs/>
        </w:rPr>
        <w:t>:</w:t>
      </w:r>
    </w:p>
    <w:p w14:paraId="44E19486" w14:textId="77777777" w:rsidR="00D41B49" w:rsidRPr="00D41B49" w:rsidRDefault="00D41B49" w:rsidP="00D41B49">
      <w:pPr>
        <w:pStyle w:val="NoSpacing"/>
        <w:numPr>
          <w:ilvl w:val="0"/>
          <w:numId w:val="42"/>
        </w:numPr>
        <w:jc w:val="both"/>
      </w:pPr>
      <w:r w:rsidRPr="00D41B49">
        <w:rPr>
          <w:b/>
          <w:bCs/>
        </w:rPr>
        <w:t>Data Quality</w:t>
      </w:r>
      <w:r w:rsidRPr="00D41B49">
        <w:t>: Missing values and duplicates were handled effectively through preprocessing.</w:t>
      </w:r>
    </w:p>
    <w:p w14:paraId="1D0BA915" w14:textId="77777777" w:rsidR="00D41B49" w:rsidRPr="00D41B49" w:rsidRDefault="00D41B49" w:rsidP="00D41B49">
      <w:pPr>
        <w:pStyle w:val="NoSpacing"/>
        <w:numPr>
          <w:ilvl w:val="0"/>
          <w:numId w:val="42"/>
        </w:numPr>
        <w:jc w:val="both"/>
      </w:pPr>
      <w:r w:rsidRPr="00D41B49">
        <w:rPr>
          <w:b/>
          <w:bCs/>
        </w:rPr>
        <w:t>BigQuery Optimization</w:t>
      </w:r>
      <w:r w:rsidRPr="00D41B49">
        <w:t>: Slow queries were improved with refined SQL logic.</w:t>
      </w:r>
    </w:p>
    <w:p w14:paraId="63623A48" w14:textId="77777777" w:rsidR="00D41B49" w:rsidRDefault="00D41B49" w:rsidP="00D41B49">
      <w:pPr>
        <w:pStyle w:val="NoSpacing"/>
        <w:numPr>
          <w:ilvl w:val="0"/>
          <w:numId w:val="42"/>
        </w:numPr>
        <w:jc w:val="both"/>
      </w:pPr>
      <w:r w:rsidRPr="00D41B49">
        <w:rPr>
          <w:b/>
          <w:bCs/>
        </w:rPr>
        <w:t>Authentication</w:t>
      </w:r>
      <w:r w:rsidRPr="00D41B49">
        <w:t xml:space="preserve">: OAuth and proper IAM roles solved authentication issues between </w:t>
      </w:r>
      <w:proofErr w:type="spellStart"/>
      <w:r w:rsidRPr="00D41B49">
        <w:t>Colab</w:t>
      </w:r>
      <w:proofErr w:type="spellEnd"/>
      <w:r w:rsidRPr="00D41B49">
        <w:t xml:space="preserve"> and GCP.</w:t>
      </w:r>
    </w:p>
    <w:p w14:paraId="48AC7DDD" w14:textId="1EC8371D" w:rsidR="00D41B49" w:rsidRDefault="00D41B49" w:rsidP="00D41B49">
      <w:pPr>
        <w:pStyle w:val="NoSpacing"/>
        <w:jc w:val="both"/>
      </w:pPr>
    </w:p>
    <w:p w14:paraId="26475064" w14:textId="77777777" w:rsidR="00D41B49" w:rsidRDefault="00D41B49" w:rsidP="00D41B49">
      <w:pPr>
        <w:pStyle w:val="NoSpacing"/>
        <w:jc w:val="both"/>
      </w:pPr>
      <w:r w:rsidRPr="00D41B49">
        <w:rPr>
          <w:b/>
          <w:bCs/>
          <w:u w:val="single"/>
        </w:rPr>
        <w:t>Discussion</w:t>
      </w:r>
      <w:r w:rsidRPr="00D41B49">
        <w:t>:</w:t>
      </w:r>
      <w:r w:rsidRPr="00D41B49">
        <w:br/>
        <w:t>The project successfully utilized GCP’s BigQuery for large-scale data processing and Looker Studio for interactive visualizations, offering insights into product categories, discounts, and ratings. However, challenges were encountered in data preprocessing, query optimization, and cross-platform consistency between Python and SQL-based analyses.</w:t>
      </w:r>
    </w:p>
    <w:p w14:paraId="6DBD5E2E" w14:textId="77777777" w:rsidR="00D41B49" w:rsidRPr="00D41B49" w:rsidRDefault="00D41B49" w:rsidP="00D41B49">
      <w:pPr>
        <w:pStyle w:val="NoSpacing"/>
        <w:jc w:val="both"/>
      </w:pPr>
    </w:p>
    <w:p w14:paraId="18E3C341" w14:textId="77777777" w:rsidR="00D41B49" w:rsidRPr="00D41B49" w:rsidRDefault="00D41B49" w:rsidP="00D41B49">
      <w:pPr>
        <w:pStyle w:val="NoSpacing"/>
        <w:jc w:val="both"/>
      </w:pPr>
      <w:r w:rsidRPr="00D41B49">
        <w:rPr>
          <w:b/>
          <w:bCs/>
          <w:u w:val="single"/>
        </w:rPr>
        <w:t>Limitations</w:t>
      </w:r>
      <w:r w:rsidRPr="00D41B49">
        <w:t>:</w:t>
      </w:r>
    </w:p>
    <w:p w14:paraId="74C64D8E" w14:textId="77777777" w:rsidR="00D41B49" w:rsidRPr="00D41B49" w:rsidRDefault="00D41B49" w:rsidP="00D41B49">
      <w:pPr>
        <w:pStyle w:val="NoSpacing"/>
        <w:numPr>
          <w:ilvl w:val="0"/>
          <w:numId w:val="44"/>
        </w:numPr>
        <w:jc w:val="both"/>
      </w:pPr>
      <w:r w:rsidRPr="00D41B49">
        <w:t>Limited by the availability of static data, preventing real-time data analysis.</w:t>
      </w:r>
    </w:p>
    <w:p w14:paraId="769A4295" w14:textId="77777777" w:rsidR="00D41B49" w:rsidRPr="00D41B49" w:rsidRDefault="00D41B49" w:rsidP="00D41B49">
      <w:pPr>
        <w:pStyle w:val="NoSpacing"/>
        <w:numPr>
          <w:ilvl w:val="0"/>
          <w:numId w:val="44"/>
        </w:numPr>
        <w:jc w:val="both"/>
      </w:pPr>
      <w:r w:rsidRPr="00D41B49">
        <w:t>Some inconsistencies in data formats and missing values required extensive preprocessing.</w:t>
      </w:r>
    </w:p>
    <w:p w14:paraId="0E0FEEE5" w14:textId="13432495" w:rsidR="00D41B49" w:rsidRDefault="00D41B49" w:rsidP="00D41B49">
      <w:pPr>
        <w:pStyle w:val="NoSpacing"/>
        <w:numPr>
          <w:ilvl w:val="0"/>
          <w:numId w:val="44"/>
        </w:numPr>
        <w:jc w:val="both"/>
      </w:pPr>
      <w:r w:rsidRPr="00D41B49">
        <w:t>Cloud service limitations, such as the learning curve with new platforms, hindered initial progress.</w:t>
      </w:r>
    </w:p>
    <w:p w14:paraId="54FD7821" w14:textId="77777777" w:rsidR="00D41B49" w:rsidRPr="00D41B49" w:rsidRDefault="00D41B49" w:rsidP="00D41B49">
      <w:pPr>
        <w:pStyle w:val="NoSpacing"/>
        <w:jc w:val="both"/>
      </w:pPr>
    </w:p>
    <w:p w14:paraId="2A3D17CA" w14:textId="22F2C947" w:rsidR="00D41B49" w:rsidRDefault="00042EC3" w:rsidP="00D41B49">
      <w:pPr>
        <w:pStyle w:val="NoSpacing"/>
        <w:jc w:val="both"/>
      </w:pPr>
      <w:r w:rsidRPr="00042EC3">
        <w:rPr>
          <w:b/>
          <w:bCs/>
          <w:u w:val="single"/>
        </w:rPr>
        <w:t>Next Steps</w:t>
      </w:r>
      <w:r w:rsidRPr="00042EC3">
        <w:t>:</w:t>
      </w:r>
    </w:p>
    <w:p w14:paraId="72CC5549" w14:textId="2F1C25B9" w:rsidR="00042EC3" w:rsidRPr="00D41B49" w:rsidRDefault="00042EC3" w:rsidP="00D41B49">
      <w:pPr>
        <w:pStyle w:val="NoSpacing"/>
        <w:jc w:val="both"/>
      </w:pPr>
      <w:r w:rsidRPr="00042EC3">
        <w:t>Future improvements could focus on refining the data preprocessing pipeline, exploring more advanced query optimization techniques in BigQuery, and integrating real-time data sources for more dynamic insights. Additionally, expanding the scope to include other platforms like AWS or Azure for comparison could further enhance scalability and efficiency.</w:t>
      </w:r>
    </w:p>
    <w:p w14:paraId="1BA861F8" w14:textId="77777777" w:rsidR="00D41B49" w:rsidRPr="00D41B49" w:rsidRDefault="00D41B49" w:rsidP="00D41B49">
      <w:pPr>
        <w:pStyle w:val="NoSpacing"/>
        <w:jc w:val="both"/>
      </w:pPr>
    </w:p>
    <w:p w14:paraId="695882AD" w14:textId="77777777" w:rsidR="00042EC3" w:rsidRDefault="00042EC3" w:rsidP="00042EC3">
      <w:pPr>
        <w:pStyle w:val="NoSpacing"/>
        <w:jc w:val="both"/>
      </w:pPr>
      <w:r w:rsidRPr="00042EC3">
        <w:rPr>
          <w:b/>
          <w:bCs/>
          <w:u w:val="single"/>
        </w:rPr>
        <w:t>Conclusion</w:t>
      </w:r>
      <w:r w:rsidRPr="00042EC3">
        <w:t>:</w:t>
      </w:r>
      <w:r w:rsidRPr="00042EC3">
        <w:br/>
        <w:t>This project effectively demonstrated the power of cloud technologies, particularly Google Cloud Platform (GCP), for handling large datasets and generating insightful analyses. By leveraging BigQuery for data processing and Looker Studio for visualization, we were able to uncover key patterns and trends in product categories, discounts, and ratings. Despite challenges in data quality and query optimization, the project successfully provided valuable insights into the relationships between product features and customer engagement. Moving forward, there is potential to expand the scope by incorporating real-time data and further optimizing the pipeline for enhanced scalability. Overall, this project highlights the importance of cloud-based tools in modern data analysis and visualization workflows, offering a robust foundation for future data-driven decision-making.</w:t>
      </w:r>
    </w:p>
    <w:p w14:paraId="68EF0961" w14:textId="77777777" w:rsidR="00042EC3" w:rsidRPr="00042EC3" w:rsidRDefault="00042EC3" w:rsidP="00042EC3">
      <w:pPr>
        <w:pStyle w:val="NoSpacing"/>
        <w:jc w:val="both"/>
      </w:pPr>
    </w:p>
    <w:p w14:paraId="34C548EA" w14:textId="3547BE68" w:rsidR="00D41B49" w:rsidRDefault="00042EC3" w:rsidP="00D41B49">
      <w:pPr>
        <w:pStyle w:val="NoSpacing"/>
        <w:jc w:val="both"/>
        <w:rPr>
          <w:b/>
          <w:bCs/>
        </w:rPr>
      </w:pPr>
      <w:r w:rsidRPr="00042EC3">
        <w:rPr>
          <w:b/>
          <w:bCs/>
        </w:rPr>
        <w:t>Key Project Contributions</w:t>
      </w:r>
      <w:r>
        <w:rPr>
          <w:b/>
          <w:bCs/>
        </w:rPr>
        <w:t>:</w:t>
      </w:r>
    </w:p>
    <w:p w14:paraId="3B118BFF" w14:textId="67E7ECAD" w:rsidR="00042EC3" w:rsidRPr="00042EC3" w:rsidRDefault="00042EC3" w:rsidP="00D41B49">
      <w:pPr>
        <w:pStyle w:val="NoSpacing"/>
        <w:jc w:val="both"/>
        <w:rPr>
          <w:b/>
          <w:bCs/>
        </w:rPr>
      </w:pPr>
      <w:r w:rsidRPr="00042EC3">
        <w:rPr>
          <w:b/>
          <w:bCs/>
          <w:noProof/>
        </w:rPr>
        <w:drawing>
          <wp:anchor distT="0" distB="0" distL="114300" distR="114300" simplePos="0" relativeHeight="251692032" behindDoc="0" locked="0" layoutInCell="1" allowOverlap="1" wp14:anchorId="476F97F7" wp14:editId="3C3DC427">
            <wp:simplePos x="0" y="0"/>
            <wp:positionH relativeFrom="column">
              <wp:posOffset>-3531</wp:posOffset>
            </wp:positionH>
            <wp:positionV relativeFrom="paragraph">
              <wp:posOffset>-1473</wp:posOffset>
            </wp:positionV>
            <wp:extent cx="2640965" cy="1757680"/>
            <wp:effectExtent l="0" t="0" r="6985" b="0"/>
            <wp:wrapNone/>
            <wp:docPr id="13223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909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40965" cy="1757680"/>
                    </a:xfrm>
                    <a:prstGeom prst="rect">
                      <a:avLst/>
                    </a:prstGeom>
                  </pic:spPr>
                </pic:pic>
              </a:graphicData>
            </a:graphic>
          </wp:anchor>
        </w:drawing>
      </w:r>
    </w:p>
    <w:p w14:paraId="2250F079" w14:textId="77777777" w:rsidR="00D41B49" w:rsidRPr="00D41B49" w:rsidRDefault="00D41B49" w:rsidP="00D41B49">
      <w:pPr>
        <w:jc w:val="both"/>
      </w:pPr>
    </w:p>
    <w:p w14:paraId="015B84E9" w14:textId="77777777" w:rsidR="001930D6" w:rsidRDefault="001930D6" w:rsidP="00247D94">
      <w:pPr>
        <w:jc w:val="both"/>
        <w:rPr>
          <w:b/>
          <w:bCs/>
        </w:rPr>
      </w:pPr>
    </w:p>
    <w:p w14:paraId="29CD24B0" w14:textId="77777777" w:rsidR="001930D6" w:rsidRDefault="001930D6" w:rsidP="00247D94">
      <w:pPr>
        <w:jc w:val="both"/>
        <w:rPr>
          <w:b/>
          <w:bCs/>
        </w:rPr>
      </w:pPr>
    </w:p>
    <w:p w14:paraId="69177479" w14:textId="77777777" w:rsidR="001930D6" w:rsidRDefault="001930D6" w:rsidP="00247D94">
      <w:pPr>
        <w:jc w:val="both"/>
        <w:rPr>
          <w:b/>
          <w:bCs/>
        </w:rPr>
      </w:pPr>
    </w:p>
    <w:p w14:paraId="707FF279" w14:textId="77777777" w:rsidR="001930D6" w:rsidRDefault="001930D6" w:rsidP="00247D94">
      <w:pPr>
        <w:jc w:val="both"/>
        <w:rPr>
          <w:b/>
          <w:bCs/>
        </w:rPr>
      </w:pPr>
    </w:p>
    <w:p w14:paraId="6D426A91" w14:textId="77777777" w:rsidR="001930D6" w:rsidRDefault="001930D6" w:rsidP="00247D94">
      <w:pPr>
        <w:jc w:val="both"/>
        <w:rPr>
          <w:b/>
          <w:bCs/>
        </w:rPr>
      </w:pPr>
    </w:p>
    <w:p w14:paraId="380BB7B5" w14:textId="23BD57C3" w:rsidR="001930D6" w:rsidRPr="001930D6" w:rsidRDefault="00F54C20" w:rsidP="00247D94">
      <w:pPr>
        <w:jc w:val="both"/>
        <w:rPr>
          <w:b/>
          <w:bCs/>
        </w:rPr>
      </w:pPr>
      <w:hyperlink r:id="rId35" w:history="1">
        <w:r w:rsidRPr="00F54C20">
          <w:rPr>
            <w:rStyle w:val="Hyperlink"/>
            <w:b/>
            <w:bCs/>
          </w:rPr>
          <w:t>References</w:t>
        </w:r>
      </w:hyperlink>
    </w:p>
    <w:sectPr w:rsidR="001930D6" w:rsidRPr="001930D6" w:rsidSect="00B6283A">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5424AC" w14:textId="77777777" w:rsidR="006204AC" w:rsidRDefault="006204AC" w:rsidP="00B6283A">
      <w:pPr>
        <w:spacing w:after="0" w:line="240" w:lineRule="auto"/>
      </w:pPr>
      <w:r>
        <w:separator/>
      </w:r>
    </w:p>
  </w:endnote>
  <w:endnote w:type="continuationSeparator" w:id="0">
    <w:p w14:paraId="4109067A" w14:textId="77777777" w:rsidR="006204AC" w:rsidRDefault="006204AC" w:rsidP="00B62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54750E" w14:textId="77777777" w:rsidR="006204AC" w:rsidRDefault="006204AC" w:rsidP="00B6283A">
      <w:pPr>
        <w:spacing w:after="0" w:line="240" w:lineRule="auto"/>
      </w:pPr>
      <w:r>
        <w:separator/>
      </w:r>
    </w:p>
  </w:footnote>
  <w:footnote w:type="continuationSeparator" w:id="0">
    <w:p w14:paraId="3BB9148D" w14:textId="77777777" w:rsidR="006204AC" w:rsidRDefault="006204AC" w:rsidP="00B628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C7AC6"/>
    <w:multiLevelType w:val="hybridMultilevel"/>
    <w:tmpl w:val="FA486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263301"/>
    <w:multiLevelType w:val="multilevel"/>
    <w:tmpl w:val="B24A49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D4233A"/>
    <w:multiLevelType w:val="multilevel"/>
    <w:tmpl w:val="5A829C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B804F13"/>
    <w:multiLevelType w:val="hybridMultilevel"/>
    <w:tmpl w:val="999A3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8E2245"/>
    <w:multiLevelType w:val="multilevel"/>
    <w:tmpl w:val="3530E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12267A3"/>
    <w:multiLevelType w:val="multilevel"/>
    <w:tmpl w:val="70A836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45653A3"/>
    <w:multiLevelType w:val="multilevel"/>
    <w:tmpl w:val="AB8800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E24E9B"/>
    <w:multiLevelType w:val="multilevel"/>
    <w:tmpl w:val="C9B249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67237D3"/>
    <w:multiLevelType w:val="multilevel"/>
    <w:tmpl w:val="E4402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04377"/>
    <w:multiLevelType w:val="multilevel"/>
    <w:tmpl w:val="C0E80E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C2C7AAE"/>
    <w:multiLevelType w:val="hybridMultilevel"/>
    <w:tmpl w:val="559C9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4D75AC"/>
    <w:multiLevelType w:val="multilevel"/>
    <w:tmpl w:val="230C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D6098A"/>
    <w:multiLevelType w:val="hybridMultilevel"/>
    <w:tmpl w:val="8D022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E313861"/>
    <w:multiLevelType w:val="hybridMultilevel"/>
    <w:tmpl w:val="4ED0F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565999"/>
    <w:multiLevelType w:val="multilevel"/>
    <w:tmpl w:val="E4402D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5750F09"/>
    <w:multiLevelType w:val="hybridMultilevel"/>
    <w:tmpl w:val="0F28D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5F40D25"/>
    <w:multiLevelType w:val="hybridMultilevel"/>
    <w:tmpl w:val="434E6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C379BB"/>
    <w:multiLevelType w:val="multilevel"/>
    <w:tmpl w:val="A1E08EE0"/>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1238D4"/>
    <w:multiLevelType w:val="multilevel"/>
    <w:tmpl w:val="E4402DB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C0A0224"/>
    <w:multiLevelType w:val="multilevel"/>
    <w:tmpl w:val="7CB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D4FF6"/>
    <w:multiLevelType w:val="hybridMultilevel"/>
    <w:tmpl w:val="88605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DF7DC9"/>
    <w:multiLevelType w:val="multilevel"/>
    <w:tmpl w:val="D76259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E103AFE"/>
    <w:multiLevelType w:val="multilevel"/>
    <w:tmpl w:val="E4402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D15486"/>
    <w:multiLevelType w:val="multilevel"/>
    <w:tmpl w:val="CFA6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81C46"/>
    <w:multiLevelType w:val="multilevel"/>
    <w:tmpl w:val="D0CE075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CBF09D9"/>
    <w:multiLevelType w:val="multilevel"/>
    <w:tmpl w:val="E4402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1C018E"/>
    <w:multiLevelType w:val="hybridMultilevel"/>
    <w:tmpl w:val="BD726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A774A3"/>
    <w:multiLevelType w:val="multilevel"/>
    <w:tmpl w:val="77D6BA6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0994A71"/>
    <w:multiLevelType w:val="multilevel"/>
    <w:tmpl w:val="2DE897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1EF099E"/>
    <w:multiLevelType w:val="hybridMultilevel"/>
    <w:tmpl w:val="36607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2BA6DC1"/>
    <w:multiLevelType w:val="multilevel"/>
    <w:tmpl w:val="CD6A01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6EF599A"/>
    <w:multiLevelType w:val="multilevel"/>
    <w:tmpl w:val="81F06C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A1F2851"/>
    <w:multiLevelType w:val="multilevel"/>
    <w:tmpl w:val="77D6BA6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A983030"/>
    <w:multiLevelType w:val="hybridMultilevel"/>
    <w:tmpl w:val="70446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E827D60"/>
    <w:multiLevelType w:val="multilevel"/>
    <w:tmpl w:val="77D6BA6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01013EE"/>
    <w:multiLevelType w:val="multilevel"/>
    <w:tmpl w:val="79400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3A58F0"/>
    <w:multiLevelType w:val="hybridMultilevel"/>
    <w:tmpl w:val="53684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FC640AA"/>
    <w:multiLevelType w:val="hybridMultilevel"/>
    <w:tmpl w:val="E304B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786A30"/>
    <w:multiLevelType w:val="multilevel"/>
    <w:tmpl w:val="0F9E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3693E"/>
    <w:multiLevelType w:val="hybridMultilevel"/>
    <w:tmpl w:val="876A7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3D63914"/>
    <w:multiLevelType w:val="hybridMultilevel"/>
    <w:tmpl w:val="1C36B9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4A649B0"/>
    <w:multiLevelType w:val="hybridMultilevel"/>
    <w:tmpl w:val="88EC5A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6BF536A"/>
    <w:multiLevelType w:val="multilevel"/>
    <w:tmpl w:val="77D6BA6C"/>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CDB41C4"/>
    <w:multiLevelType w:val="hybridMultilevel"/>
    <w:tmpl w:val="6EEEF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2719583">
    <w:abstractNumId w:val="4"/>
  </w:num>
  <w:num w:numId="2" w16cid:durableId="605232073">
    <w:abstractNumId w:val="19"/>
  </w:num>
  <w:num w:numId="3" w16cid:durableId="147287880">
    <w:abstractNumId w:val="11"/>
  </w:num>
  <w:num w:numId="4" w16cid:durableId="1497186141">
    <w:abstractNumId w:val="24"/>
  </w:num>
  <w:num w:numId="5" w16cid:durableId="328289642">
    <w:abstractNumId w:val="28"/>
  </w:num>
  <w:num w:numId="6" w16cid:durableId="800539069">
    <w:abstractNumId w:val="22"/>
  </w:num>
  <w:num w:numId="7" w16cid:durableId="1443108156">
    <w:abstractNumId w:val="26"/>
  </w:num>
  <w:num w:numId="8" w16cid:durableId="1469202523">
    <w:abstractNumId w:val="10"/>
  </w:num>
  <w:num w:numId="9" w16cid:durableId="1329021961">
    <w:abstractNumId w:val="29"/>
  </w:num>
  <w:num w:numId="10" w16cid:durableId="1897160111">
    <w:abstractNumId w:val="25"/>
  </w:num>
  <w:num w:numId="11" w16cid:durableId="1326933737">
    <w:abstractNumId w:val="17"/>
  </w:num>
  <w:num w:numId="12" w16cid:durableId="1406538049">
    <w:abstractNumId w:val="8"/>
  </w:num>
  <w:num w:numId="13" w16cid:durableId="2114520620">
    <w:abstractNumId w:val="41"/>
  </w:num>
  <w:num w:numId="14" w16cid:durableId="2091996641">
    <w:abstractNumId w:val="39"/>
  </w:num>
  <w:num w:numId="15" w16cid:durableId="19667385">
    <w:abstractNumId w:val="5"/>
  </w:num>
  <w:num w:numId="16" w16cid:durableId="1315836286">
    <w:abstractNumId w:val="42"/>
  </w:num>
  <w:num w:numId="17" w16cid:durableId="1255671970">
    <w:abstractNumId w:val="35"/>
  </w:num>
  <w:num w:numId="18" w16cid:durableId="925724433">
    <w:abstractNumId w:val="13"/>
  </w:num>
  <w:num w:numId="19" w16cid:durableId="1115757186">
    <w:abstractNumId w:val="12"/>
  </w:num>
  <w:num w:numId="20" w16cid:durableId="1182860399">
    <w:abstractNumId w:val="9"/>
  </w:num>
  <w:num w:numId="21" w16cid:durableId="801265687">
    <w:abstractNumId w:val="30"/>
  </w:num>
  <w:num w:numId="22" w16cid:durableId="1509827608">
    <w:abstractNumId w:val="23"/>
  </w:num>
  <w:num w:numId="23" w16cid:durableId="2107116414">
    <w:abstractNumId w:val="0"/>
  </w:num>
  <w:num w:numId="24" w16cid:durableId="1736704112">
    <w:abstractNumId w:val="43"/>
  </w:num>
  <w:num w:numId="25" w16cid:durableId="1607158221">
    <w:abstractNumId w:val="37"/>
  </w:num>
  <w:num w:numId="26" w16cid:durableId="2134984402">
    <w:abstractNumId w:val="16"/>
  </w:num>
  <w:num w:numId="27" w16cid:durableId="1427000498">
    <w:abstractNumId w:val="7"/>
  </w:num>
  <w:num w:numId="28" w16cid:durableId="2099323631">
    <w:abstractNumId w:val="40"/>
  </w:num>
  <w:num w:numId="29" w16cid:durableId="1693871332">
    <w:abstractNumId w:val="20"/>
  </w:num>
  <w:num w:numId="30" w16cid:durableId="87629341">
    <w:abstractNumId w:val="36"/>
  </w:num>
  <w:num w:numId="31" w16cid:durableId="1917392937">
    <w:abstractNumId w:val="3"/>
  </w:num>
  <w:num w:numId="32" w16cid:durableId="1584611158">
    <w:abstractNumId w:val="18"/>
  </w:num>
  <w:num w:numId="33" w16cid:durableId="1731927674">
    <w:abstractNumId w:val="33"/>
  </w:num>
  <w:num w:numId="34" w16cid:durableId="1538740013">
    <w:abstractNumId w:val="15"/>
  </w:num>
  <w:num w:numId="35" w16cid:durableId="1626696954">
    <w:abstractNumId w:val="32"/>
  </w:num>
  <w:num w:numId="36" w16cid:durableId="139664373">
    <w:abstractNumId w:val="27"/>
  </w:num>
  <w:num w:numId="37" w16cid:durableId="683556894">
    <w:abstractNumId w:val="34"/>
  </w:num>
  <w:num w:numId="38" w16cid:durableId="2108115133">
    <w:abstractNumId w:val="2"/>
  </w:num>
  <w:num w:numId="39" w16cid:durableId="1292714918">
    <w:abstractNumId w:val="6"/>
  </w:num>
  <w:num w:numId="40" w16cid:durableId="1216162281">
    <w:abstractNumId w:val="38"/>
  </w:num>
  <w:num w:numId="41" w16cid:durableId="320543333">
    <w:abstractNumId w:val="14"/>
  </w:num>
  <w:num w:numId="42" w16cid:durableId="911155890">
    <w:abstractNumId w:val="21"/>
  </w:num>
  <w:num w:numId="43" w16cid:durableId="1791589769">
    <w:abstractNumId w:val="1"/>
  </w:num>
  <w:num w:numId="44" w16cid:durableId="95105885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83A"/>
    <w:rsid w:val="00041ECC"/>
    <w:rsid w:val="00042EC3"/>
    <w:rsid w:val="001520AB"/>
    <w:rsid w:val="001930D6"/>
    <w:rsid w:val="00247D94"/>
    <w:rsid w:val="003622F1"/>
    <w:rsid w:val="00396BD9"/>
    <w:rsid w:val="004D6EAF"/>
    <w:rsid w:val="006204AC"/>
    <w:rsid w:val="006B6103"/>
    <w:rsid w:val="007E3AB7"/>
    <w:rsid w:val="008327A0"/>
    <w:rsid w:val="00991C24"/>
    <w:rsid w:val="00AA0F93"/>
    <w:rsid w:val="00B17E1F"/>
    <w:rsid w:val="00B6283A"/>
    <w:rsid w:val="00D04BC0"/>
    <w:rsid w:val="00D10715"/>
    <w:rsid w:val="00D41B49"/>
    <w:rsid w:val="00F54C20"/>
    <w:rsid w:val="00F607CF"/>
    <w:rsid w:val="00FE447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B0BE0"/>
  <w15:chartTrackingRefBased/>
  <w15:docId w15:val="{A81CC2B7-A114-4C5B-9C71-41185FA29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6283A"/>
    <w:pPr>
      <w:widowControl w:val="0"/>
      <w:autoSpaceDE w:val="0"/>
      <w:autoSpaceDN w:val="0"/>
      <w:spacing w:after="0" w:line="240" w:lineRule="auto"/>
      <w:ind w:left="100"/>
    </w:pPr>
    <w:rPr>
      <w:rFonts w:ascii="Arial MT" w:eastAsia="Arial MT" w:hAnsi="Arial MT" w:cs="Arial MT"/>
      <w:sz w:val="24"/>
      <w:szCs w:val="24"/>
      <w14:ligatures w14:val="none"/>
    </w:rPr>
  </w:style>
  <w:style w:type="character" w:customStyle="1" w:styleId="BodyTextChar">
    <w:name w:val="Body Text Char"/>
    <w:basedOn w:val="DefaultParagraphFont"/>
    <w:link w:val="BodyText"/>
    <w:uiPriority w:val="1"/>
    <w:rsid w:val="00B6283A"/>
    <w:rPr>
      <w:rFonts w:ascii="Arial MT" w:eastAsia="Arial MT" w:hAnsi="Arial MT" w:cs="Arial MT"/>
      <w:sz w:val="24"/>
      <w:szCs w:val="24"/>
      <w14:ligatures w14:val="none"/>
    </w:rPr>
  </w:style>
  <w:style w:type="paragraph" w:styleId="Header">
    <w:name w:val="header"/>
    <w:basedOn w:val="Normal"/>
    <w:link w:val="HeaderChar"/>
    <w:uiPriority w:val="99"/>
    <w:unhideWhenUsed/>
    <w:rsid w:val="00B62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283A"/>
  </w:style>
  <w:style w:type="paragraph" w:styleId="Footer">
    <w:name w:val="footer"/>
    <w:basedOn w:val="Normal"/>
    <w:link w:val="FooterChar"/>
    <w:uiPriority w:val="99"/>
    <w:unhideWhenUsed/>
    <w:rsid w:val="00B62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83A"/>
  </w:style>
  <w:style w:type="character" w:styleId="Hyperlink">
    <w:name w:val="Hyperlink"/>
    <w:basedOn w:val="DefaultParagraphFont"/>
    <w:uiPriority w:val="99"/>
    <w:unhideWhenUsed/>
    <w:rsid w:val="00FE4470"/>
    <w:rPr>
      <w:color w:val="0563C1" w:themeColor="hyperlink"/>
      <w:u w:val="single"/>
    </w:rPr>
  </w:style>
  <w:style w:type="character" w:styleId="UnresolvedMention">
    <w:name w:val="Unresolved Mention"/>
    <w:basedOn w:val="DefaultParagraphFont"/>
    <w:uiPriority w:val="99"/>
    <w:semiHidden/>
    <w:unhideWhenUsed/>
    <w:rsid w:val="00FE4470"/>
    <w:rPr>
      <w:color w:val="605E5C"/>
      <w:shd w:val="clear" w:color="auto" w:fill="E1DFDD"/>
    </w:rPr>
  </w:style>
  <w:style w:type="paragraph" w:styleId="ListParagraph">
    <w:name w:val="List Paragraph"/>
    <w:basedOn w:val="Normal"/>
    <w:uiPriority w:val="34"/>
    <w:qFormat/>
    <w:rsid w:val="003622F1"/>
    <w:pPr>
      <w:ind w:left="720"/>
      <w:contextualSpacing/>
    </w:pPr>
  </w:style>
  <w:style w:type="paragraph" w:styleId="NoSpacing">
    <w:name w:val="No Spacing"/>
    <w:uiPriority w:val="1"/>
    <w:qFormat/>
    <w:rsid w:val="007E3AB7"/>
    <w:pPr>
      <w:spacing w:after="0" w:line="240" w:lineRule="auto"/>
    </w:pPr>
  </w:style>
  <w:style w:type="character" w:styleId="FollowedHyperlink">
    <w:name w:val="FollowedHyperlink"/>
    <w:basedOn w:val="DefaultParagraphFont"/>
    <w:uiPriority w:val="99"/>
    <w:semiHidden/>
    <w:unhideWhenUsed/>
    <w:rsid w:val="00F54C2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395264">
      <w:bodyDiv w:val="1"/>
      <w:marLeft w:val="0"/>
      <w:marRight w:val="0"/>
      <w:marTop w:val="0"/>
      <w:marBottom w:val="0"/>
      <w:divBdr>
        <w:top w:val="none" w:sz="0" w:space="0" w:color="auto"/>
        <w:left w:val="none" w:sz="0" w:space="0" w:color="auto"/>
        <w:bottom w:val="none" w:sz="0" w:space="0" w:color="auto"/>
        <w:right w:val="none" w:sz="0" w:space="0" w:color="auto"/>
      </w:divBdr>
    </w:div>
    <w:div w:id="165246293">
      <w:bodyDiv w:val="1"/>
      <w:marLeft w:val="0"/>
      <w:marRight w:val="0"/>
      <w:marTop w:val="0"/>
      <w:marBottom w:val="0"/>
      <w:divBdr>
        <w:top w:val="none" w:sz="0" w:space="0" w:color="auto"/>
        <w:left w:val="none" w:sz="0" w:space="0" w:color="auto"/>
        <w:bottom w:val="none" w:sz="0" w:space="0" w:color="auto"/>
        <w:right w:val="none" w:sz="0" w:space="0" w:color="auto"/>
      </w:divBdr>
    </w:div>
    <w:div w:id="167449943">
      <w:bodyDiv w:val="1"/>
      <w:marLeft w:val="0"/>
      <w:marRight w:val="0"/>
      <w:marTop w:val="0"/>
      <w:marBottom w:val="0"/>
      <w:divBdr>
        <w:top w:val="none" w:sz="0" w:space="0" w:color="auto"/>
        <w:left w:val="none" w:sz="0" w:space="0" w:color="auto"/>
        <w:bottom w:val="none" w:sz="0" w:space="0" w:color="auto"/>
        <w:right w:val="none" w:sz="0" w:space="0" w:color="auto"/>
      </w:divBdr>
    </w:div>
    <w:div w:id="181746800">
      <w:bodyDiv w:val="1"/>
      <w:marLeft w:val="0"/>
      <w:marRight w:val="0"/>
      <w:marTop w:val="0"/>
      <w:marBottom w:val="0"/>
      <w:divBdr>
        <w:top w:val="none" w:sz="0" w:space="0" w:color="auto"/>
        <w:left w:val="none" w:sz="0" w:space="0" w:color="auto"/>
        <w:bottom w:val="none" w:sz="0" w:space="0" w:color="auto"/>
        <w:right w:val="none" w:sz="0" w:space="0" w:color="auto"/>
      </w:divBdr>
    </w:div>
    <w:div w:id="208732410">
      <w:bodyDiv w:val="1"/>
      <w:marLeft w:val="0"/>
      <w:marRight w:val="0"/>
      <w:marTop w:val="0"/>
      <w:marBottom w:val="0"/>
      <w:divBdr>
        <w:top w:val="none" w:sz="0" w:space="0" w:color="auto"/>
        <w:left w:val="none" w:sz="0" w:space="0" w:color="auto"/>
        <w:bottom w:val="none" w:sz="0" w:space="0" w:color="auto"/>
        <w:right w:val="none" w:sz="0" w:space="0" w:color="auto"/>
      </w:divBdr>
    </w:div>
    <w:div w:id="235673104">
      <w:bodyDiv w:val="1"/>
      <w:marLeft w:val="0"/>
      <w:marRight w:val="0"/>
      <w:marTop w:val="0"/>
      <w:marBottom w:val="0"/>
      <w:divBdr>
        <w:top w:val="none" w:sz="0" w:space="0" w:color="auto"/>
        <w:left w:val="none" w:sz="0" w:space="0" w:color="auto"/>
        <w:bottom w:val="none" w:sz="0" w:space="0" w:color="auto"/>
        <w:right w:val="none" w:sz="0" w:space="0" w:color="auto"/>
      </w:divBdr>
    </w:div>
    <w:div w:id="241794239">
      <w:bodyDiv w:val="1"/>
      <w:marLeft w:val="0"/>
      <w:marRight w:val="0"/>
      <w:marTop w:val="0"/>
      <w:marBottom w:val="0"/>
      <w:divBdr>
        <w:top w:val="none" w:sz="0" w:space="0" w:color="auto"/>
        <w:left w:val="none" w:sz="0" w:space="0" w:color="auto"/>
        <w:bottom w:val="none" w:sz="0" w:space="0" w:color="auto"/>
        <w:right w:val="none" w:sz="0" w:space="0" w:color="auto"/>
      </w:divBdr>
    </w:div>
    <w:div w:id="273680714">
      <w:bodyDiv w:val="1"/>
      <w:marLeft w:val="0"/>
      <w:marRight w:val="0"/>
      <w:marTop w:val="0"/>
      <w:marBottom w:val="0"/>
      <w:divBdr>
        <w:top w:val="none" w:sz="0" w:space="0" w:color="auto"/>
        <w:left w:val="none" w:sz="0" w:space="0" w:color="auto"/>
        <w:bottom w:val="none" w:sz="0" w:space="0" w:color="auto"/>
        <w:right w:val="none" w:sz="0" w:space="0" w:color="auto"/>
      </w:divBdr>
    </w:div>
    <w:div w:id="292519492">
      <w:bodyDiv w:val="1"/>
      <w:marLeft w:val="0"/>
      <w:marRight w:val="0"/>
      <w:marTop w:val="0"/>
      <w:marBottom w:val="0"/>
      <w:divBdr>
        <w:top w:val="none" w:sz="0" w:space="0" w:color="auto"/>
        <w:left w:val="none" w:sz="0" w:space="0" w:color="auto"/>
        <w:bottom w:val="none" w:sz="0" w:space="0" w:color="auto"/>
        <w:right w:val="none" w:sz="0" w:space="0" w:color="auto"/>
      </w:divBdr>
    </w:div>
    <w:div w:id="302076803">
      <w:bodyDiv w:val="1"/>
      <w:marLeft w:val="0"/>
      <w:marRight w:val="0"/>
      <w:marTop w:val="0"/>
      <w:marBottom w:val="0"/>
      <w:divBdr>
        <w:top w:val="none" w:sz="0" w:space="0" w:color="auto"/>
        <w:left w:val="none" w:sz="0" w:space="0" w:color="auto"/>
        <w:bottom w:val="none" w:sz="0" w:space="0" w:color="auto"/>
        <w:right w:val="none" w:sz="0" w:space="0" w:color="auto"/>
      </w:divBdr>
    </w:div>
    <w:div w:id="316154445">
      <w:bodyDiv w:val="1"/>
      <w:marLeft w:val="0"/>
      <w:marRight w:val="0"/>
      <w:marTop w:val="0"/>
      <w:marBottom w:val="0"/>
      <w:divBdr>
        <w:top w:val="none" w:sz="0" w:space="0" w:color="auto"/>
        <w:left w:val="none" w:sz="0" w:space="0" w:color="auto"/>
        <w:bottom w:val="none" w:sz="0" w:space="0" w:color="auto"/>
        <w:right w:val="none" w:sz="0" w:space="0" w:color="auto"/>
      </w:divBdr>
    </w:div>
    <w:div w:id="327295761">
      <w:bodyDiv w:val="1"/>
      <w:marLeft w:val="0"/>
      <w:marRight w:val="0"/>
      <w:marTop w:val="0"/>
      <w:marBottom w:val="0"/>
      <w:divBdr>
        <w:top w:val="none" w:sz="0" w:space="0" w:color="auto"/>
        <w:left w:val="none" w:sz="0" w:space="0" w:color="auto"/>
        <w:bottom w:val="none" w:sz="0" w:space="0" w:color="auto"/>
        <w:right w:val="none" w:sz="0" w:space="0" w:color="auto"/>
      </w:divBdr>
    </w:div>
    <w:div w:id="330910324">
      <w:bodyDiv w:val="1"/>
      <w:marLeft w:val="0"/>
      <w:marRight w:val="0"/>
      <w:marTop w:val="0"/>
      <w:marBottom w:val="0"/>
      <w:divBdr>
        <w:top w:val="none" w:sz="0" w:space="0" w:color="auto"/>
        <w:left w:val="none" w:sz="0" w:space="0" w:color="auto"/>
        <w:bottom w:val="none" w:sz="0" w:space="0" w:color="auto"/>
        <w:right w:val="none" w:sz="0" w:space="0" w:color="auto"/>
      </w:divBdr>
    </w:div>
    <w:div w:id="369034726">
      <w:bodyDiv w:val="1"/>
      <w:marLeft w:val="0"/>
      <w:marRight w:val="0"/>
      <w:marTop w:val="0"/>
      <w:marBottom w:val="0"/>
      <w:divBdr>
        <w:top w:val="none" w:sz="0" w:space="0" w:color="auto"/>
        <w:left w:val="none" w:sz="0" w:space="0" w:color="auto"/>
        <w:bottom w:val="none" w:sz="0" w:space="0" w:color="auto"/>
        <w:right w:val="none" w:sz="0" w:space="0" w:color="auto"/>
      </w:divBdr>
    </w:div>
    <w:div w:id="375012082">
      <w:bodyDiv w:val="1"/>
      <w:marLeft w:val="0"/>
      <w:marRight w:val="0"/>
      <w:marTop w:val="0"/>
      <w:marBottom w:val="0"/>
      <w:divBdr>
        <w:top w:val="none" w:sz="0" w:space="0" w:color="auto"/>
        <w:left w:val="none" w:sz="0" w:space="0" w:color="auto"/>
        <w:bottom w:val="none" w:sz="0" w:space="0" w:color="auto"/>
        <w:right w:val="none" w:sz="0" w:space="0" w:color="auto"/>
      </w:divBdr>
    </w:div>
    <w:div w:id="391542628">
      <w:bodyDiv w:val="1"/>
      <w:marLeft w:val="0"/>
      <w:marRight w:val="0"/>
      <w:marTop w:val="0"/>
      <w:marBottom w:val="0"/>
      <w:divBdr>
        <w:top w:val="none" w:sz="0" w:space="0" w:color="auto"/>
        <w:left w:val="none" w:sz="0" w:space="0" w:color="auto"/>
        <w:bottom w:val="none" w:sz="0" w:space="0" w:color="auto"/>
        <w:right w:val="none" w:sz="0" w:space="0" w:color="auto"/>
      </w:divBdr>
    </w:div>
    <w:div w:id="409543390">
      <w:bodyDiv w:val="1"/>
      <w:marLeft w:val="0"/>
      <w:marRight w:val="0"/>
      <w:marTop w:val="0"/>
      <w:marBottom w:val="0"/>
      <w:divBdr>
        <w:top w:val="none" w:sz="0" w:space="0" w:color="auto"/>
        <w:left w:val="none" w:sz="0" w:space="0" w:color="auto"/>
        <w:bottom w:val="none" w:sz="0" w:space="0" w:color="auto"/>
        <w:right w:val="none" w:sz="0" w:space="0" w:color="auto"/>
      </w:divBdr>
    </w:div>
    <w:div w:id="446773636">
      <w:bodyDiv w:val="1"/>
      <w:marLeft w:val="0"/>
      <w:marRight w:val="0"/>
      <w:marTop w:val="0"/>
      <w:marBottom w:val="0"/>
      <w:divBdr>
        <w:top w:val="none" w:sz="0" w:space="0" w:color="auto"/>
        <w:left w:val="none" w:sz="0" w:space="0" w:color="auto"/>
        <w:bottom w:val="none" w:sz="0" w:space="0" w:color="auto"/>
        <w:right w:val="none" w:sz="0" w:space="0" w:color="auto"/>
      </w:divBdr>
    </w:div>
    <w:div w:id="475728359">
      <w:bodyDiv w:val="1"/>
      <w:marLeft w:val="0"/>
      <w:marRight w:val="0"/>
      <w:marTop w:val="0"/>
      <w:marBottom w:val="0"/>
      <w:divBdr>
        <w:top w:val="none" w:sz="0" w:space="0" w:color="auto"/>
        <w:left w:val="none" w:sz="0" w:space="0" w:color="auto"/>
        <w:bottom w:val="none" w:sz="0" w:space="0" w:color="auto"/>
        <w:right w:val="none" w:sz="0" w:space="0" w:color="auto"/>
      </w:divBdr>
    </w:div>
    <w:div w:id="511574235">
      <w:bodyDiv w:val="1"/>
      <w:marLeft w:val="0"/>
      <w:marRight w:val="0"/>
      <w:marTop w:val="0"/>
      <w:marBottom w:val="0"/>
      <w:divBdr>
        <w:top w:val="none" w:sz="0" w:space="0" w:color="auto"/>
        <w:left w:val="none" w:sz="0" w:space="0" w:color="auto"/>
        <w:bottom w:val="none" w:sz="0" w:space="0" w:color="auto"/>
        <w:right w:val="none" w:sz="0" w:space="0" w:color="auto"/>
      </w:divBdr>
    </w:div>
    <w:div w:id="547379273">
      <w:bodyDiv w:val="1"/>
      <w:marLeft w:val="0"/>
      <w:marRight w:val="0"/>
      <w:marTop w:val="0"/>
      <w:marBottom w:val="0"/>
      <w:divBdr>
        <w:top w:val="none" w:sz="0" w:space="0" w:color="auto"/>
        <w:left w:val="none" w:sz="0" w:space="0" w:color="auto"/>
        <w:bottom w:val="none" w:sz="0" w:space="0" w:color="auto"/>
        <w:right w:val="none" w:sz="0" w:space="0" w:color="auto"/>
      </w:divBdr>
    </w:div>
    <w:div w:id="599530483">
      <w:bodyDiv w:val="1"/>
      <w:marLeft w:val="0"/>
      <w:marRight w:val="0"/>
      <w:marTop w:val="0"/>
      <w:marBottom w:val="0"/>
      <w:divBdr>
        <w:top w:val="none" w:sz="0" w:space="0" w:color="auto"/>
        <w:left w:val="none" w:sz="0" w:space="0" w:color="auto"/>
        <w:bottom w:val="none" w:sz="0" w:space="0" w:color="auto"/>
        <w:right w:val="none" w:sz="0" w:space="0" w:color="auto"/>
      </w:divBdr>
    </w:div>
    <w:div w:id="677200328">
      <w:bodyDiv w:val="1"/>
      <w:marLeft w:val="0"/>
      <w:marRight w:val="0"/>
      <w:marTop w:val="0"/>
      <w:marBottom w:val="0"/>
      <w:divBdr>
        <w:top w:val="none" w:sz="0" w:space="0" w:color="auto"/>
        <w:left w:val="none" w:sz="0" w:space="0" w:color="auto"/>
        <w:bottom w:val="none" w:sz="0" w:space="0" w:color="auto"/>
        <w:right w:val="none" w:sz="0" w:space="0" w:color="auto"/>
      </w:divBdr>
    </w:div>
    <w:div w:id="684943682">
      <w:bodyDiv w:val="1"/>
      <w:marLeft w:val="0"/>
      <w:marRight w:val="0"/>
      <w:marTop w:val="0"/>
      <w:marBottom w:val="0"/>
      <w:divBdr>
        <w:top w:val="none" w:sz="0" w:space="0" w:color="auto"/>
        <w:left w:val="none" w:sz="0" w:space="0" w:color="auto"/>
        <w:bottom w:val="none" w:sz="0" w:space="0" w:color="auto"/>
        <w:right w:val="none" w:sz="0" w:space="0" w:color="auto"/>
      </w:divBdr>
    </w:div>
    <w:div w:id="735473434">
      <w:bodyDiv w:val="1"/>
      <w:marLeft w:val="0"/>
      <w:marRight w:val="0"/>
      <w:marTop w:val="0"/>
      <w:marBottom w:val="0"/>
      <w:divBdr>
        <w:top w:val="none" w:sz="0" w:space="0" w:color="auto"/>
        <w:left w:val="none" w:sz="0" w:space="0" w:color="auto"/>
        <w:bottom w:val="none" w:sz="0" w:space="0" w:color="auto"/>
        <w:right w:val="none" w:sz="0" w:space="0" w:color="auto"/>
      </w:divBdr>
    </w:div>
    <w:div w:id="823938098">
      <w:bodyDiv w:val="1"/>
      <w:marLeft w:val="0"/>
      <w:marRight w:val="0"/>
      <w:marTop w:val="0"/>
      <w:marBottom w:val="0"/>
      <w:divBdr>
        <w:top w:val="none" w:sz="0" w:space="0" w:color="auto"/>
        <w:left w:val="none" w:sz="0" w:space="0" w:color="auto"/>
        <w:bottom w:val="none" w:sz="0" w:space="0" w:color="auto"/>
        <w:right w:val="none" w:sz="0" w:space="0" w:color="auto"/>
      </w:divBdr>
    </w:div>
    <w:div w:id="855771250">
      <w:bodyDiv w:val="1"/>
      <w:marLeft w:val="0"/>
      <w:marRight w:val="0"/>
      <w:marTop w:val="0"/>
      <w:marBottom w:val="0"/>
      <w:divBdr>
        <w:top w:val="none" w:sz="0" w:space="0" w:color="auto"/>
        <w:left w:val="none" w:sz="0" w:space="0" w:color="auto"/>
        <w:bottom w:val="none" w:sz="0" w:space="0" w:color="auto"/>
        <w:right w:val="none" w:sz="0" w:space="0" w:color="auto"/>
      </w:divBdr>
    </w:div>
    <w:div w:id="859974216">
      <w:bodyDiv w:val="1"/>
      <w:marLeft w:val="0"/>
      <w:marRight w:val="0"/>
      <w:marTop w:val="0"/>
      <w:marBottom w:val="0"/>
      <w:divBdr>
        <w:top w:val="none" w:sz="0" w:space="0" w:color="auto"/>
        <w:left w:val="none" w:sz="0" w:space="0" w:color="auto"/>
        <w:bottom w:val="none" w:sz="0" w:space="0" w:color="auto"/>
        <w:right w:val="none" w:sz="0" w:space="0" w:color="auto"/>
      </w:divBdr>
    </w:div>
    <w:div w:id="873687817">
      <w:bodyDiv w:val="1"/>
      <w:marLeft w:val="0"/>
      <w:marRight w:val="0"/>
      <w:marTop w:val="0"/>
      <w:marBottom w:val="0"/>
      <w:divBdr>
        <w:top w:val="none" w:sz="0" w:space="0" w:color="auto"/>
        <w:left w:val="none" w:sz="0" w:space="0" w:color="auto"/>
        <w:bottom w:val="none" w:sz="0" w:space="0" w:color="auto"/>
        <w:right w:val="none" w:sz="0" w:space="0" w:color="auto"/>
      </w:divBdr>
    </w:div>
    <w:div w:id="929780367">
      <w:bodyDiv w:val="1"/>
      <w:marLeft w:val="0"/>
      <w:marRight w:val="0"/>
      <w:marTop w:val="0"/>
      <w:marBottom w:val="0"/>
      <w:divBdr>
        <w:top w:val="none" w:sz="0" w:space="0" w:color="auto"/>
        <w:left w:val="none" w:sz="0" w:space="0" w:color="auto"/>
        <w:bottom w:val="none" w:sz="0" w:space="0" w:color="auto"/>
        <w:right w:val="none" w:sz="0" w:space="0" w:color="auto"/>
      </w:divBdr>
    </w:div>
    <w:div w:id="931014460">
      <w:bodyDiv w:val="1"/>
      <w:marLeft w:val="0"/>
      <w:marRight w:val="0"/>
      <w:marTop w:val="0"/>
      <w:marBottom w:val="0"/>
      <w:divBdr>
        <w:top w:val="none" w:sz="0" w:space="0" w:color="auto"/>
        <w:left w:val="none" w:sz="0" w:space="0" w:color="auto"/>
        <w:bottom w:val="none" w:sz="0" w:space="0" w:color="auto"/>
        <w:right w:val="none" w:sz="0" w:space="0" w:color="auto"/>
      </w:divBdr>
    </w:div>
    <w:div w:id="964582314">
      <w:bodyDiv w:val="1"/>
      <w:marLeft w:val="0"/>
      <w:marRight w:val="0"/>
      <w:marTop w:val="0"/>
      <w:marBottom w:val="0"/>
      <w:divBdr>
        <w:top w:val="none" w:sz="0" w:space="0" w:color="auto"/>
        <w:left w:val="none" w:sz="0" w:space="0" w:color="auto"/>
        <w:bottom w:val="none" w:sz="0" w:space="0" w:color="auto"/>
        <w:right w:val="none" w:sz="0" w:space="0" w:color="auto"/>
      </w:divBdr>
    </w:div>
    <w:div w:id="981614986">
      <w:bodyDiv w:val="1"/>
      <w:marLeft w:val="0"/>
      <w:marRight w:val="0"/>
      <w:marTop w:val="0"/>
      <w:marBottom w:val="0"/>
      <w:divBdr>
        <w:top w:val="none" w:sz="0" w:space="0" w:color="auto"/>
        <w:left w:val="none" w:sz="0" w:space="0" w:color="auto"/>
        <w:bottom w:val="none" w:sz="0" w:space="0" w:color="auto"/>
        <w:right w:val="none" w:sz="0" w:space="0" w:color="auto"/>
      </w:divBdr>
    </w:div>
    <w:div w:id="982582934">
      <w:bodyDiv w:val="1"/>
      <w:marLeft w:val="0"/>
      <w:marRight w:val="0"/>
      <w:marTop w:val="0"/>
      <w:marBottom w:val="0"/>
      <w:divBdr>
        <w:top w:val="none" w:sz="0" w:space="0" w:color="auto"/>
        <w:left w:val="none" w:sz="0" w:space="0" w:color="auto"/>
        <w:bottom w:val="none" w:sz="0" w:space="0" w:color="auto"/>
        <w:right w:val="none" w:sz="0" w:space="0" w:color="auto"/>
      </w:divBdr>
    </w:div>
    <w:div w:id="1030885514">
      <w:bodyDiv w:val="1"/>
      <w:marLeft w:val="0"/>
      <w:marRight w:val="0"/>
      <w:marTop w:val="0"/>
      <w:marBottom w:val="0"/>
      <w:divBdr>
        <w:top w:val="none" w:sz="0" w:space="0" w:color="auto"/>
        <w:left w:val="none" w:sz="0" w:space="0" w:color="auto"/>
        <w:bottom w:val="none" w:sz="0" w:space="0" w:color="auto"/>
        <w:right w:val="none" w:sz="0" w:space="0" w:color="auto"/>
      </w:divBdr>
    </w:div>
    <w:div w:id="1039818336">
      <w:bodyDiv w:val="1"/>
      <w:marLeft w:val="0"/>
      <w:marRight w:val="0"/>
      <w:marTop w:val="0"/>
      <w:marBottom w:val="0"/>
      <w:divBdr>
        <w:top w:val="none" w:sz="0" w:space="0" w:color="auto"/>
        <w:left w:val="none" w:sz="0" w:space="0" w:color="auto"/>
        <w:bottom w:val="none" w:sz="0" w:space="0" w:color="auto"/>
        <w:right w:val="none" w:sz="0" w:space="0" w:color="auto"/>
      </w:divBdr>
    </w:div>
    <w:div w:id="1041906966">
      <w:bodyDiv w:val="1"/>
      <w:marLeft w:val="0"/>
      <w:marRight w:val="0"/>
      <w:marTop w:val="0"/>
      <w:marBottom w:val="0"/>
      <w:divBdr>
        <w:top w:val="none" w:sz="0" w:space="0" w:color="auto"/>
        <w:left w:val="none" w:sz="0" w:space="0" w:color="auto"/>
        <w:bottom w:val="none" w:sz="0" w:space="0" w:color="auto"/>
        <w:right w:val="none" w:sz="0" w:space="0" w:color="auto"/>
      </w:divBdr>
    </w:div>
    <w:div w:id="1048845592">
      <w:bodyDiv w:val="1"/>
      <w:marLeft w:val="0"/>
      <w:marRight w:val="0"/>
      <w:marTop w:val="0"/>
      <w:marBottom w:val="0"/>
      <w:divBdr>
        <w:top w:val="none" w:sz="0" w:space="0" w:color="auto"/>
        <w:left w:val="none" w:sz="0" w:space="0" w:color="auto"/>
        <w:bottom w:val="none" w:sz="0" w:space="0" w:color="auto"/>
        <w:right w:val="none" w:sz="0" w:space="0" w:color="auto"/>
      </w:divBdr>
    </w:div>
    <w:div w:id="1048919757">
      <w:bodyDiv w:val="1"/>
      <w:marLeft w:val="0"/>
      <w:marRight w:val="0"/>
      <w:marTop w:val="0"/>
      <w:marBottom w:val="0"/>
      <w:divBdr>
        <w:top w:val="none" w:sz="0" w:space="0" w:color="auto"/>
        <w:left w:val="none" w:sz="0" w:space="0" w:color="auto"/>
        <w:bottom w:val="none" w:sz="0" w:space="0" w:color="auto"/>
        <w:right w:val="none" w:sz="0" w:space="0" w:color="auto"/>
      </w:divBdr>
    </w:div>
    <w:div w:id="1071926750">
      <w:bodyDiv w:val="1"/>
      <w:marLeft w:val="0"/>
      <w:marRight w:val="0"/>
      <w:marTop w:val="0"/>
      <w:marBottom w:val="0"/>
      <w:divBdr>
        <w:top w:val="none" w:sz="0" w:space="0" w:color="auto"/>
        <w:left w:val="none" w:sz="0" w:space="0" w:color="auto"/>
        <w:bottom w:val="none" w:sz="0" w:space="0" w:color="auto"/>
        <w:right w:val="none" w:sz="0" w:space="0" w:color="auto"/>
      </w:divBdr>
    </w:div>
    <w:div w:id="1080715015">
      <w:bodyDiv w:val="1"/>
      <w:marLeft w:val="0"/>
      <w:marRight w:val="0"/>
      <w:marTop w:val="0"/>
      <w:marBottom w:val="0"/>
      <w:divBdr>
        <w:top w:val="none" w:sz="0" w:space="0" w:color="auto"/>
        <w:left w:val="none" w:sz="0" w:space="0" w:color="auto"/>
        <w:bottom w:val="none" w:sz="0" w:space="0" w:color="auto"/>
        <w:right w:val="none" w:sz="0" w:space="0" w:color="auto"/>
      </w:divBdr>
    </w:div>
    <w:div w:id="1111435967">
      <w:bodyDiv w:val="1"/>
      <w:marLeft w:val="0"/>
      <w:marRight w:val="0"/>
      <w:marTop w:val="0"/>
      <w:marBottom w:val="0"/>
      <w:divBdr>
        <w:top w:val="none" w:sz="0" w:space="0" w:color="auto"/>
        <w:left w:val="none" w:sz="0" w:space="0" w:color="auto"/>
        <w:bottom w:val="none" w:sz="0" w:space="0" w:color="auto"/>
        <w:right w:val="none" w:sz="0" w:space="0" w:color="auto"/>
      </w:divBdr>
    </w:div>
    <w:div w:id="1117220347">
      <w:bodyDiv w:val="1"/>
      <w:marLeft w:val="0"/>
      <w:marRight w:val="0"/>
      <w:marTop w:val="0"/>
      <w:marBottom w:val="0"/>
      <w:divBdr>
        <w:top w:val="none" w:sz="0" w:space="0" w:color="auto"/>
        <w:left w:val="none" w:sz="0" w:space="0" w:color="auto"/>
        <w:bottom w:val="none" w:sz="0" w:space="0" w:color="auto"/>
        <w:right w:val="none" w:sz="0" w:space="0" w:color="auto"/>
      </w:divBdr>
    </w:div>
    <w:div w:id="1160852981">
      <w:bodyDiv w:val="1"/>
      <w:marLeft w:val="0"/>
      <w:marRight w:val="0"/>
      <w:marTop w:val="0"/>
      <w:marBottom w:val="0"/>
      <w:divBdr>
        <w:top w:val="none" w:sz="0" w:space="0" w:color="auto"/>
        <w:left w:val="none" w:sz="0" w:space="0" w:color="auto"/>
        <w:bottom w:val="none" w:sz="0" w:space="0" w:color="auto"/>
        <w:right w:val="none" w:sz="0" w:space="0" w:color="auto"/>
      </w:divBdr>
    </w:div>
    <w:div w:id="1174883761">
      <w:bodyDiv w:val="1"/>
      <w:marLeft w:val="0"/>
      <w:marRight w:val="0"/>
      <w:marTop w:val="0"/>
      <w:marBottom w:val="0"/>
      <w:divBdr>
        <w:top w:val="none" w:sz="0" w:space="0" w:color="auto"/>
        <w:left w:val="none" w:sz="0" w:space="0" w:color="auto"/>
        <w:bottom w:val="none" w:sz="0" w:space="0" w:color="auto"/>
        <w:right w:val="none" w:sz="0" w:space="0" w:color="auto"/>
      </w:divBdr>
    </w:div>
    <w:div w:id="1178688456">
      <w:bodyDiv w:val="1"/>
      <w:marLeft w:val="0"/>
      <w:marRight w:val="0"/>
      <w:marTop w:val="0"/>
      <w:marBottom w:val="0"/>
      <w:divBdr>
        <w:top w:val="none" w:sz="0" w:space="0" w:color="auto"/>
        <w:left w:val="none" w:sz="0" w:space="0" w:color="auto"/>
        <w:bottom w:val="none" w:sz="0" w:space="0" w:color="auto"/>
        <w:right w:val="none" w:sz="0" w:space="0" w:color="auto"/>
      </w:divBdr>
    </w:div>
    <w:div w:id="1214728957">
      <w:bodyDiv w:val="1"/>
      <w:marLeft w:val="0"/>
      <w:marRight w:val="0"/>
      <w:marTop w:val="0"/>
      <w:marBottom w:val="0"/>
      <w:divBdr>
        <w:top w:val="none" w:sz="0" w:space="0" w:color="auto"/>
        <w:left w:val="none" w:sz="0" w:space="0" w:color="auto"/>
        <w:bottom w:val="none" w:sz="0" w:space="0" w:color="auto"/>
        <w:right w:val="none" w:sz="0" w:space="0" w:color="auto"/>
      </w:divBdr>
    </w:div>
    <w:div w:id="1223565725">
      <w:bodyDiv w:val="1"/>
      <w:marLeft w:val="0"/>
      <w:marRight w:val="0"/>
      <w:marTop w:val="0"/>
      <w:marBottom w:val="0"/>
      <w:divBdr>
        <w:top w:val="none" w:sz="0" w:space="0" w:color="auto"/>
        <w:left w:val="none" w:sz="0" w:space="0" w:color="auto"/>
        <w:bottom w:val="none" w:sz="0" w:space="0" w:color="auto"/>
        <w:right w:val="none" w:sz="0" w:space="0" w:color="auto"/>
      </w:divBdr>
    </w:div>
    <w:div w:id="1231618625">
      <w:bodyDiv w:val="1"/>
      <w:marLeft w:val="0"/>
      <w:marRight w:val="0"/>
      <w:marTop w:val="0"/>
      <w:marBottom w:val="0"/>
      <w:divBdr>
        <w:top w:val="none" w:sz="0" w:space="0" w:color="auto"/>
        <w:left w:val="none" w:sz="0" w:space="0" w:color="auto"/>
        <w:bottom w:val="none" w:sz="0" w:space="0" w:color="auto"/>
        <w:right w:val="none" w:sz="0" w:space="0" w:color="auto"/>
      </w:divBdr>
    </w:div>
    <w:div w:id="1251308043">
      <w:bodyDiv w:val="1"/>
      <w:marLeft w:val="0"/>
      <w:marRight w:val="0"/>
      <w:marTop w:val="0"/>
      <w:marBottom w:val="0"/>
      <w:divBdr>
        <w:top w:val="none" w:sz="0" w:space="0" w:color="auto"/>
        <w:left w:val="none" w:sz="0" w:space="0" w:color="auto"/>
        <w:bottom w:val="none" w:sz="0" w:space="0" w:color="auto"/>
        <w:right w:val="none" w:sz="0" w:space="0" w:color="auto"/>
      </w:divBdr>
    </w:div>
    <w:div w:id="1265723688">
      <w:bodyDiv w:val="1"/>
      <w:marLeft w:val="0"/>
      <w:marRight w:val="0"/>
      <w:marTop w:val="0"/>
      <w:marBottom w:val="0"/>
      <w:divBdr>
        <w:top w:val="none" w:sz="0" w:space="0" w:color="auto"/>
        <w:left w:val="none" w:sz="0" w:space="0" w:color="auto"/>
        <w:bottom w:val="none" w:sz="0" w:space="0" w:color="auto"/>
        <w:right w:val="none" w:sz="0" w:space="0" w:color="auto"/>
      </w:divBdr>
    </w:div>
    <w:div w:id="1282419284">
      <w:bodyDiv w:val="1"/>
      <w:marLeft w:val="0"/>
      <w:marRight w:val="0"/>
      <w:marTop w:val="0"/>
      <w:marBottom w:val="0"/>
      <w:divBdr>
        <w:top w:val="none" w:sz="0" w:space="0" w:color="auto"/>
        <w:left w:val="none" w:sz="0" w:space="0" w:color="auto"/>
        <w:bottom w:val="none" w:sz="0" w:space="0" w:color="auto"/>
        <w:right w:val="none" w:sz="0" w:space="0" w:color="auto"/>
      </w:divBdr>
    </w:div>
    <w:div w:id="1295062936">
      <w:bodyDiv w:val="1"/>
      <w:marLeft w:val="0"/>
      <w:marRight w:val="0"/>
      <w:marTop w:val="0"/>
      <w:marBottom w:val="0"/>
      <w:divBdr>
        <w:top w:val="none" w:sz="0" w:space="0" w:color="auto"/>
        <w:left w:val="none" w:sz="0" w:space="0" w:color="auto"/>
        <w:bottom w:val="none" w:sz="0" w:space="0" w:color="auto"/>
        <w:right w:val="none" w:sz="0" w:space="0" w:color="auto"/>
      </w:divBdr>
    </w:div>
    <w:div w:id="1349872751">
      <w:bodyDiv w:val="1"/>
      <w:marLeft w:val="0"/>
      <w:marRight w:val="0"/>
      <w:marTop w:val="0"/>
      <w:marBottom w:val="0"/>
      <w:divBdr>
        <w:top w:val="none" w:sz="0" w:space="0" w:color="auto"/>
        <w:left w:val="none" w:sz="0" w:space="0" w:color="auto"/>
        <w:bottom w:val="none" w:sz="0" w:space="0" w:color="auto"/>
        <w:right w:val="none" w:sz="0" w:space="0" w:color="auto"/>
      </w:divBdr>
    </w:div>
    <w:div w:id="1420054941">
      <w:bodyDiv w:val="1"/>
      <w:marLeft w:val="0"/>
      <w:marRight w:val="0"/>
      <w:marTop w:val="0"/>
      <w:marBottom w:val="0"/>
      <w:divBdr>
        <w:top w:val="none" w:sz="0" w:space="0" w:color="auto"/>
        <w:left w:val="none" w:sz="0" w:space="0" w:color="auto"/>
        <w:bottom w:val="none" w:sz="0" w:space="0" w:color="auto"/>
        <w:right w:val="none" w:sz="0" w:space="0" w:color="auto"/>
      </w:divBdr>
    </w:div>
    <w:div w:id="1433696247">
      <w:bodyDiv w:val="1"/>
      <w:marLeft w:val="0"/>
      <w:marRight w:val="0"/>
      <w:marTop w:val="0"/>
      <w:marBottom w:val="0"/>
      <w:divBdr>
        <w:top w:val="none" w:sz="0" w:space="0" w:color="auto"/>
        <w:left w:val="none" w:sz="0" w:space="0" w:color="auto"/>
        <w:bottom w:val="none" w:sz="0" w:space="0" w:color="auto"/>
        <w:right w:val="none" w:sz="0" w:space="0" w:color="auto"/>
      </w:divBdr>
    </w:div>
    <w:div w:id="1448352251">
      <w:bodyDiv w:val="1"/>
      <w:marLeft w:val="0"/>
      <w:marRight w:val="0"/>
      <w:marTop w:val="0"/>
      <w:marBottom w:val="0"/>
      <w:divBdr>
        <w:top w:val="none" w:sz="0" w:space="0" w:color="auto"/>
        <w:left w:val="none" w:sz="0" w:space="0" w:color="auto"/>
        <w:bottom w:val="none" w:sz="0" w:space="0" w:color="auto"/>
        <w:right w:val="none" w:sz="0" w:space="0" w:color="auto"/>
      </w:divBdr>
    </w:div>
    <w:div w:id="1490514781">
      <w:bodyDiv w:val="1"/>
      <w:marLeft w:val="0"/>
      <w:marRight w:val="0"/>
      <w:marTop w:val="0"/>
      <w:marBottom w:val="0"/>
      <w:divBdr>
        <w:top w:val="none" w:sz="0" w:space="0" w:color="auto"/>
        <w:left w:val="none" w:sz="0" w:space="0" w:color="auto"/>
        <w:bottom w:val="none" w:sz="0" w:space="0" w:color="auto"/>
        <w:right w:val="none" w:sz="0" w:space="0" w:color="auto"/>
      </w:divBdr>
    </w:div>
    <w:div w:id="1511523291">
      <w:bodyDiv w:val="1"/>
      <w:marLeft w:val="0"/>
      <w:marRight w:val="0"/>
      <w:marTop w:val="0"/>
      <w:marBottom w:val="0"/>
      <w:divBdr>
        <w:top w:val="none" w:sz="0" w:space="0" w:color="auto"/>
        <w:left w:val="none" w:sz="0" w:space="0" w:color="auto"/>
        <w:bottom w:val="none" w:sz="0" w:space="0" w:color="auto"/>
        <w:right w:val="none" w:sz="0" w:space="0" w:color="auto"/>
      </w:divBdr>
    </w:div>
    <w:div w:id="1566724391">
      <w:bodyDiv w:val="1"/>
      <w:marLeft w:val="0"/>
      <w:marRight w:val="0"/>
      <w:marTop w:val="0"/>
      <w:marBottom w:val="0"/>
      <w:divBdr>
        <w:top w:val="none" w:sz="0" w:space="0" w:color="auto"/>
        <w:left w:val="none" w:sz="0" w:space="0" w:color="auto"/>
        <w:bottom w:val="none" w:sz="0" w:space="0" w:color="auto"/>
        <w:right w:val="none" w:sz="0" w:space="0" w:color="auto"/>
      </w:divBdr>
    </w:div>
    <w:div w:id="1570917269">
      <w:bodyDiv w:val="1"/>
      <w:marLeft w:val="0"/>
      <w:marRight w:val="0"/>
      <w:marTop w:val="0"/>
      <w:marBottom w:val="0"/>
      <w:divBdr>
        <w:top w:val="none" w:sz="0" w:space="0" w:color="auto"/>
        <w:left w:val="none" w:sz="0" w:space="0" w:color="auto"/>
        <w:bottom w:val="none" w:sz="0" w:space="0" w:color="auto"/>
        <w:right w:val="none" w:sz="0" w:space="0" w:color="auto"/>
      </w:divBdr>
    </w:div>
    <w:div w:id="1583294989">
      <w:bodyDiv w:val="1"/>
      <w:marLeft w:val="0"/>
      <w:marRight w:val="0"/>
      <w:marTop w:val="0"/>
      <w:marBottom w:val="0"/>
      <w:divBdr>
        <w:top w:val="none" w:sz="0" w:space="0" w:color="auto"/>
        <w:left w:val="none" w:sz="0" w:space="0" w:color="auto"/>
        <w:bottom w:val="none" w:sz="0" w:space="0" w:color="auto"/>
        <w:right w:val="none" w:sz="0" w:space="0" w:color="auto"/>
      </w:divBdr>
    </w:div>
    <w:div w:id="1605916280">
      <w:bodyDiv w:val="1"/>
      <w:marLeft w:val="0"/>
      <w:marRight w:val="0"/>
      <w:marTop w:val="0"/>
      <w:marBottom w:val="0"/>
      <w:divBdr>
        <w:top w:val="none" w:sz="0" w:space="0" w:color="auto"/>
        <w:left w:val="none" w:sz="0" w:space="0" w:color="auto"/>
        <w:bottom w:val="none" w:sz="0" w:space="0" w:color="auto"/>
        <w:right w:val="none" w:sz="0" w:space="0" w:color="auto"/>
      </w:divBdr>
    </w:div>
    <w:div w:id="1612014432">
      <w:bodyDiv w:val="1"/>
      <w:marLeft w:val="0"/>
      <w:marRight w:val="0"/>
      <w:marTop w:val="0"/>
      <w:marBottom w:val="0"/>
      <w:divBdr>
        <w:top w:val="none" w:sz="0" w:space="0" w:color="auto"/>
        <w:left w:val="none" w:sz="0" w:space="0" w:color="auto"/>
        <w:bottom w:val="none" w:sz="0" w:space="0" w:color="auto"/>
        <w:right w:val="none" w:sz="0" w:space="0" w:color="auto"/>
      </w:divBdr>
    </w:div>
    <w:div w:id="1621716170">
      <w:bodyDiv w:val="1"/>
      <w:marLeft w:val="0"/>
      <w:marRight w:val="0"/>
      <w:marTop w:val="0"/>
      <w:marBottom w:val="0"/>
      <w:divBdr>
        <w:top w:val="none" w:sz="0" w:space="0" w:color="auto"/>
        <w:left w:val="none" w:sz="0" w:space="0" w:color="auto"/>
        <w:bottom w:val="none" w:sz="0" w:space="0" w:color="auto"/>
        <w:right w:val="none" w:sz="0" w:space="0" w:color="auto"/>
      </w:divBdr>
    </w:div>
    <w:div w:id="1635715943">
      <w:bodyDiv w:val="1"/>
      <w:marLeft w:val="0"/>
      <w:marRight w:val="0"/>
      <w:marTop w:val="0"/>
      <w:marBottom w:val="0"/>
      <w:divBdr>
        <w:top w:val="none" w:sz="0" w:space="0" w:color="auto"/>
        <w:left w:val="none" w:sz="0" w:space="0" w:color="auto"/>
        <w:bottom w:val="none" w:sz="0" w:space="0" w:color="auto"/>
        <w:right w:val="none" w:sz="0" w:space="0" w:color="auto"/>
      </w:divBdr>
    </w:div>
    <w:div w:id="1670479523">
      <w:bodyDiv w:val="1"/>
      <w:marLeft w:val="0"/>
      <w:marRight w:val="0"/>
      <w:marTop w:val="0"/>
      <w:marBottom w:val="0"/>
      <w:divBdr>
        <w:top w:val="none" w:sz="0" w:space="0" w:color="auto"/>
        <w:left w:val="none" w:sz="0" w:space="0" w:color="auto"/>
        <w:bottom w:val="none" w:sz="0" w:space="0" w:color="auto"/>
        <w:right w:val="none" w:sz="0" w:space="0" w:color="auto"/>
      </w:divBdr>
    </w:div>
    <w:div w:id="1742436609">
      <w:bodyDiv w:val="1"/>
      <w:marLeft w:val="0"/>
      <w:marRight w:val="0"/>
      <w:marTop w:val="0"/>
      <w:marBottom w:val="0"/>
      <w:divBdr>
        <w:top w:val="none" w:sz="0" w:space="0" w:color="auto"/>
        <w:left w:val="none" w:sz="0" w:space="0" w:color="auto"/>
        <w:bottom w:val="none" w:sz="0" w:space="0" w:color="auto"/>
        <w:right w:val="none" w:sz="0" w:space="0" w:color="auto"/>
      </w:divBdr>
    </w:div>
    <w:div w:id="1770346713">
      <w:bodyDiv w:val="1"/>
      <w:marLeft w:val="0"/>
      <w:marRight w:val="0"/>
      <w:marTop w:val="0"/>
      <w:marBottom w:val="0"/>
      <w:divBdr>
        <w:top w:val="none" w:sz="0" w:space="0" w:color="auto"/>
        <w:left w:val="none" w:sz="0" w:space="0" w:color="auto"/>
        <w:bottom w:val="none" w:sz="0" w:space="0" w:color="auto"/>
        <w:right w:val="none" w:sz="0" w:space="0" w:color="auto"/>
      </w:divBdr>
    </w:div>
    <w:div w:id="1786848025">
      <w:bodyDiv w:val="1"/>
      <w:marLeft w:val="0"/>
      <w:marRight w:val="0"/>
      <w:marTop w:val="0"/>
      <w:marBottom w:val="0"/>
      <w:divBdr>
        <w:top w:val="none" w:sz="0" w:space="0" w:color="auto"/>
        <w:left w:val="none" w:sz="0" w:space="0" w:color="auto"/>
        <w:bottom w:val="none" w:sz="0" w:space="0" w:color="auto"/>
        <w:right w:val="none" w:sz="0" w:space="0" w:color="auto"/>
      </w:divBdr>
    </w:div>
    <w:div w:id="1815416123">
      <w:bodyDiv w:val="1"/>
      <w:marLeft w:val="0"/>
      <w:marRight w:val="0"/>
      <w:marTop w:val="0"/>
      <w:marBottom w:val="0"/>
      <w:divBdr>
        <w:top w:val="none" w:sz="0" w:space="0" w:color="auto"/>
        <w:left w:val="none" w:sz="0" w:space="0" w:color="auto"/>
        <w:bottom w:val="none" w:sz="0" w:space="0" w:color="auto"/>
        <w:right w:val="none" w:sz="0" w:space="0" w:color="auto"/>
      </w:divBdr>
    </w:div>
    <w:div w:id="1860705120">
      <w:bodyDiv w:val="1"/>
      <w:marLeft w:val="0"/>
      <w:marRight w:val="0"/>
      <w:marTop w:val="0"/>
      <w:marBottom w:val="0"/>
      <w:divBdr>
        <w:top w:val="none" w:sz="0" w:space="0" w:color="auto"/>
        <w:left w:val="none" w:sz="0" w:space="0" w:color="auto"/>
        <w:bottom w:val="none" w:sz="0" w:space="0" w:color="auto"/>
        <w:right w:val="none" w:sz="0" w:space="0" w:color="auto"/>
      </w:divBdr>
    </w:div>
    <w:div w:id="1875997237">
      <w:bodyDiv w:val="1"/>
      <w:marLeft w:val="0"/>
      <w:marRight w:val="0"/>
      <w:marTop w:val="0"/>
      <w:marBottom w:val="0"/>
      <w:divBdr>
        <w:top w:val="none" w:sz="0" w:space="0" w:color="auto"/>
        <w:left w:val="none" w:sz="0" w:space="0" w:color="auto"/>
        <w:bottom w:val="none" w:sz="0" w:space="0" w:color="auto"/>
        <w:right w:val="none" w:sz="0" w:space="0" w:color="auto"/>
      </w:divBdr>
    </w:div>
    <w:div w:id="1877084948">
      <w:bodyDiv w:val="1"/>
      <w:marLeft w:val="0"/>
      <w:marRight w:val="0"/>
      <w:marTop w:val="0"/>
      <w:marBottom w:val="0"/>
      <w:divBdr>
        <w:top w:val="none" w:sz="0" w:space="0" w:color="auto"/>
        <w:left w:val="none" w:sz="0" w:space="0" w:color="auto"/>
        <w:bottom w:val="none" w:sz="0" w:space="0" w:color="auto"/>
        <w:right w:val="none" w:sz="0" w:space="0" w:color="auto"/>
      </w:divBdr>
    </w:div>
    <w:div w:id="1879270412">
      <w:bodyDiv w:val="1"/>
      <w:marLeft w:val="0"/>
      <w:marRight w:val="0"/>
      <w:marTop w:val="0"/>
      <w:marBottom w:val="0"/>
      <w:divBdr>
        <w:top w:val="none" w:sz="0" w:space="0" w:color="auto"/>
        <w:left w:val="none" w:sz="0" w:space="0" w:color="auto"/>
        <w:bottom w:val="none" w:sz="0" w:space="0" w:color="auto"/>
        <w:right w:val="none" w:sz="0" w:space="0" w:color="auto"/>
      </w:divBdr>
    </w:div>
    <w:div w:id="1920865174">
      <w:bodyDiv w:val="1"/>
      <w:marLeft w:val="0"/>
      <w:marRight w:val="0"/>
      <w:marTop w:val="0"/>
      <w:marBottom w:val="0"/>
      <w:divBdr>
        <w:top w:val="none" w:sz="0" w:space="0" w:color="auto"/>
        <w:left w:val="none" w:sz="0" w:space="0" w:color="auto"/>
        <w:bottom w:val="none" w:sz="0" w:space="0" w:color="auto"/>
        <w:right w:val="none" w:sz="0" w:space="0" w:color="auto"/>
      </w:divBdr>
    </w:div>
    <w:div w:id="1937516472">
      <w:bodyDiv w:val="1"/>
      <w:marLeft w:val="0"/>
      <w:marRight w:val="0"/>
      <w:marTop w:val="0"/>
      <w:marBottom w:val="0"/>
      <w:divBdr>
        <w:top w:val="none" w:sz="0" w:space="0" w:color="auto"/>
        <w:left w:val="none" w:sz="0" w:space="0" w:color="auto"/>
        <w:bottom w:val="none" w:sz="0" w:space="0" w:color="auto"/>
        <w:right w:val="none" w:sz="0" w:space="0" w:color="auto"/>
      </w:divBdr>
    </w:div>
    <w:div w:id="1963608978">
      <w:bodyDiv w:val="1"/>
      <w:marLeft w:val="0"/>
      <w:marRight w:val="0"/>
      <w:marTop w:val="0"/>
      <w:marBottom w:val="0"/>
      <w:divBdr>
        <w:top w:val="none" w:sz="0" w:space="0" w:color="auto"/>
        <w:left w:val="none" w:sz="0" w:space="0" w:color="auto"/>
        <w:bottom w:val="none" w:sz="0" w:space="0" w:color="auto"/>
        <w:right w:val="none" w:sz="0" w:space="0" w:color="auto"/>
      </w:divBdr>
    </w:div>
    <w:div w:id="1968273266">
      <w:bodyDiv w:val="1"/>
      <w:marLeft w:val="0"/>
      <w:marRight w:val="0"/>
      <w:marTop w:val="0"/>
      <w:marBottom w:val="0"/>
      <w:divBdr>
        <w:top w:val="none" w:sz="0" w:space="0" w:color="auto"/>
        <w:left w:val="none" w:sz="0" w:space="0" w:color="auto"/>
        <w:bottom w:val="none" w:sz="0" w:space="0" w:color="auto"/>
        <w:right w:val="none" w:sz="0" w:space="0" w:color="auto"/>
      </w:divBdr>
    </w:div>
    <w:div w:id="1989095107">
      <w:bodyDiv w:val="1"/>
      <w:marLeft w:val="0"/>
      <w:marRight w:val="0"/>
      <w:marTop w:val="0"/>
      <w:marBottom w:val="0"/>
      <w:divBdr>
        <w:top w:val="none" w:sz="0" w:space="0" w:color="auto"/>
        <w:left w:val="none" w:sz="0" w:space="0" w:color="auto"/>
        <w:bottom w:val="none" w:sz="0" w:space="0" w:color="auto"/>
        <w:right w:val="none" w:sz="0" w:space="0" w:color="auto"/>
      </w:divBdr>
    </w:div>
    <w:div w:id="1997950749">
      <w:bodyDiv w:val="1"/>
      <w:marLeft w:val="0"/>
      <w:marRight w:val="0"/>
      <w:marTop w:val="0"/>
      <w:marBottom w:val="0"/>
      <w:divBdr>
        <w:top w:val="none" w:sz="0" w:space="0" w:color="auto"/>
        <w:left w:val="none" w:sz="0" w:space="0" w:color="auto"/>
        <w:bottom w:val="none" w:sz="0" w:space="0" w:color="auto"/>
        <w:right w:val="none" w:sz="0" w:space="0" w:color="auto"/>
      </w:divBdr>
    </w:div>
    <w:div w:id="2017608147">
      <w:bodyDiv w:val="1"/>
      <w:marLeft w:val="0"/>
      <w:marRight w:val="0"/>
      <w:marTop w:val="0"/>
      <w:marBottom w:val="0"/>
      <w:divBdr>
        <w:top w:val="none" w:sz="0" w:space="0" w:color="auto"/>
        <w:left w:val="none" w:sz="0" w:space="0" w:color="auto"/>
        <w:bottom w:val="none" w:sz="0" w:space="0" w:color="auto"/>
        <w:right w:val="none" w:sz="0" w:space="0" w:color="auto"/>
      </w:divBdr>
    </w:div>
    <w:div w:id="2080981020">
      <w:bodyDiv w:val="1"/>
      <w:marLeft w:val="0"/>
      <w:marRight w:val="0"/>
      <w:marTop w:val="0"/>
      <w:marBottom w:val="0"/>
      <w:divBdr>
        <w:top w:val="none" w:sz="0" w:space="0" w:color="auto"/>
        <w:left w:val="none" w:sz="0" w:space="0" w:color="auto"/>
        <w:bottom w:val="none" w:sz="0" w:space="0" w:color="auto"/>
        <w:right w:val="none" w:sz="0" w:space="0" w:color="auto"/>
      </w:divBdr>
    </w:div>
    <w:div w:id="2115010230">
      <w:bodyDiv w:val="1"/>
      <w:marLeft w:val="0"/>
      <w:marRight w:val="0"/>
      <w:marTop w:val="0"/>
      <w:marBottom w:val="0"/>
      <w:divBdr>
        <w:top w:val="none" w:sz="0" w:space="0" w:color="auto"/>
        <w:left w:val="none" w:sz="0" w:space="0" w:color="auto"/>
        <w:bottom w:val="none" w:sz="0" w:space="0" w:color="auto"/>
        <w:right w:val="none" w:sz="0" w:space="0" w:color="auto"/>
      </w:divBdr>
    </w:div>
    <w:div w:id="213689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hyperlink" Target="https://www.researchgate.net/publication/371665415_DATA_ANALYTICS_AND_ITS_IMPACT_ON_FUTURE"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09220139_Cloud_for_Big_Data_Analytics_Trends"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indiana-my.sharepoint.com/:w:/r/personal/jhiremat_iu_edu/Documents/Project%20References.docx?d=w2a822b93f04a4e03b2f4fe089d98cd86&amp;csf=1&amp;web=1&amp;e=10xK2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084EA-56BA-47AC-87D0-3CF9F659F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9</Pages>
  <Words>2723</Words>
  <Characters>15525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Jayanand R H</dc:creator>
  <cp:keywords/>
  <dc:description/>
  <cp:lastModifiedBy>Jayanand R H</cp:lastModifiedBy>
  <cp:revision>3</cp:revision>
  <dcterms:created xsi:type="dcterms:W3CDTF">2024-12-14T00:17:00Z</dcterms:created>
  <dcterms:modified xsi:type="dcterms:W3CDTF">2024-12-14T03:52:00Z</dcterms:modified>
</cp:coreProperties>
</file>