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A0" w:rsidRPr="003F545F" w:rsidRDefault="00D44E44" w:rsidP="003F5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highlight w:val="yellow"/>
          <w:lang w:val="en-US"/>
        </w:rPr>
        <w:t xml:space="preserve">RGB </w:t>
      </w:r>
      <w:r w:rsidR="005A4407">
        <w:rPr>
          <w:rFonts w:ascii="Times New Roman" w:hAnsi="Times New Roman" w:cs="Times New Roman"/>
          <w:sz w:val="40"/>
          <w:highlight w:val="yellow"/>
          <w:lang w:val="en-US"/>
        </w:rPr>
        <w:t>LED</w:t>
      </w:r>
      <w:r w:rsidR="00187F3A" w:rsidRPr="003F545F">
        <w:rPr>
          <w:rFonts w:ascii="Times New Roman" w:hAnsi="Times New Roman" w:cs="Times New Roman"/>
          <w:sz w:val="40"/>
          <w:highlight w:val="yellow"/>
          <w:lang w:val="en-US"/>
        </w:rPr>
        <w:t>:-</w:t>
      </w:r>
      <w:r w:rsidR="00187F3A" w:rsidRPr="003F545F">
        <w:rPr>
          <w:rFonts w:ascii="Times New Roman" w:hAnsi="Times New Roman" w:cs="Times New Roman"/>
          <w:sz w:val="40"/>
          <w:lang w:val="en-US"/>
        </w:rPr>
        <w:t xml:space="preserve"> </w:t>
      </w:r>
    </w:p>
    <w:p w:rsidR="00187F3A" w:rsidRDefault="00187F3A" w:rsidP="00187F3A">
      <w:pPr>
        <w:pStyle w:val="ListParagraph"/>
        <w:rPr>
          <w:rFonts w:ascii="Times New Roman" w:hAnsi="Times New Roman" w:cs="Times New Roman"/>
          <w:sz w:val="40"/>
          <w:lang w:val="en-US"/>
        </w:rPr>
      </w:pPr>
    </w:p>
    <w:p w:rsidR="00187F3A" w:rsidRDefault="00187F3A" w:rsidP="003E3BBF">
      <w:pPr>
        <w:pStyle w:val="ListParagraph"/>
        <w:ind w:left="0"/>
        <w:rPr>
          <w:rFonts w:ascii="Times New Roman" w:hAnsi="Times New Roman" w:cs="Times New Roman"/>
          <w:sz w:val="4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F8BC4" wp14:editId="1E21973A">
                <wp:simplePos x="0" y="0"/>
                <wp:positionH relativeFrom="column">
                  <wp:posOffset>1604010</wp:posOffset>
                </wp:positionH>
                <wp:positionV relativeFrom="paragraph">
                  <wp:posOffset>2366085</wp:posOffset>
                </wp:positionV>
                <wp:extent cx="4916170" cy="22504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170" cy="225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7F3A" w:rsidRPr="00187F3A" w:rsidRDefault="00187F3A" w:rsidP="00187F3A">
                            <w:pPr>
                              <w:pStyle w:val="List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:u w:val="single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87F3A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:u w:val="single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Circuit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3pt;margin-top:186.3pt;width:387.1pt;height:177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" filled="f" stroked="f">
                <v:textbox style="mso-fit-shape-to-text:t">
                  <w:txbxContent>
                    <w:p w:rsidR="00187F3A" w:rsidRPr="00187F3A" w:rsidRDefault="00187F3A" w:rsidP="00187F3A">
                      <w:pPr>
                        <w:pStyle w:val="ListParagraph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:u w:val="single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87F3A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:u w:val="single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Circuit diagram</w:t>
                      </w:r>
                    </w:p>
                  </w:txbxContent>
                </v:textbox>
              </v:shape>
            </w:pict>
          </mc:Fallback>
        </mc:AlternateContent>
      </w:r>
      <w:r w:rsidR="00D44E44">
        <w:rPr>
          <w:rFonts w:ascii="Times New Roman" w:hAnsi="Times New Roman" w:cs="Times New Roman"/>
          <w:noProof/>
          <w:sz w:val="40"/>
          <w:lang w:eastAsia="en-IN"/>
        </w:rPr>
        <w:drawing>
          <wp:inline distT="0" distB="0" distL="0" distR="0">
            <wp:extent cx="5731510" cy="24536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B 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3A" w:rsidRDefault="00187F3A" w:rsidP="00187F3A">
      <w:pPr>
        <w:tabs>
          <w:tab w:val="left" w:pos="1203"/>
        </w:tabs>
        <w:rPr>
          <w:lang w:val="en-US"/>
        </w:rPr>
      </w:pPr>
    </w:p>
    <w:p w:rsidR="00187F3A" w:rsidRPr="00C2221F" w:rsidRDefault="00187F3A" w:rsidP="00187F3A">
      <w:pPr>
        <w:pStyle w:val="ListParagraph"/>
        <w:numPr>
          <w:ilvl w:val="0"/>
          <w:numId w:val="2"/>
        </w:numPr>
        <w:tabs>
          <w:tab w:val="left" w:pos="1203"/>
        </w:tabs>
        <w:rPr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Description :- </w:t>
      </w:r>
    </w:p>
    <w:p w:rsidR="00A34920" w:rsidRPr="00A34920" w:rsidRDefault="00187F3A" w:rsidP="00D44E44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</w:t>
      </w:r>
      <w:r w:rsidR="00D44E44" w:rsidRPr="00A34920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 xml:space="preserve">In this </w:t>
      </w:r>
      <w:r w:rsidR="00D44E44" w:rsidRPr="00A34920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>practical</w:t>
      </w:r>
      <w:r w:rsidR="00D44E44" w:rsidRPr="00A34920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 xml:space="preserve">, </w:t>
      </w:r>
      <w:r w:rsidR="00A34920" w:rsidRPr="00A34920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>we</w:t>
      </w:r>
      <w:r w:rsidR="00D44E44" w:rsidRPr="00A34920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 xml:space="preserve"> will learn about Arduino RGB led interfacing. The RGB led</w:t>
      </w:r>
      <w:r w:rsidR="00A34920" w:rsidRPr="00A34920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 xml:space="preserve"> consists of three different LED’s;</w:t>
      </w:r>
      <w:r w:rsidR="00D44E44" w:rsidRPr="00A34920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 xml:space="preserve"> from the n</w:t>
      </w:r>
      <w:r w:rsidR="00A34920" w:rsidRPr="00A34920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>ame you can guess that these LED</w:t>
      </w:r>
      <w:r w:rsidR="00D44E44" w:rsidRPr="00A34920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 xml:space="preserve">’s are red, green and blue. We can obtain many other </w:t>
      </w:r>
      <w:r w:rsidR="00A34920" w:rsidRPr="00A34920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>colours</w:t>
      </w:r>
      <w:r w:rsidR="00D44E44" w:rsidRPr="00A34920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 xml:space="preserve"> by mixing up these </w:t>
      </w:r>
      <w:r w:rsidR="00A34920" w:rsidRPr="00A34920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>colours</w:t>
      </w:r>
      <w:r w:rsidR="00D44E44" w:rsidRPr="00A34920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 xml:space="preserve">. The Arduino has </w:t>
      </w:r>
      <w:r w:rsidR="00A34920" w:rsidRPr="00A34920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>an</w:t>
      </w:r>
      <w:r w:rsidR="00D44E44" w:rsidRPr="00A34920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 xml:space="preserve"> analog write function which will help us in obtaining different </w:t>
      </w:r>
      <w:r w:rsidR="00A34920" w:rsidRPr="00A34920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>colours</w:t>
      </w:r>
      <w:r w:rsidR="00D44E44" w:rsidRPr="00A34920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 xml:space="preserve"> for Arduino RGB led.</w:t>
      </w:r>
    </w:p>
    <w:p w:rsidR="00C2221F" w:rsidRPr="00C2221F" w:rsidRDefault="006941F5" w:rsidP="00A34920">
      <w:pPr>
        <w:pStyle w:val="ListParagraph"/>
        <w:numPr>
          <w:ilvl w:val="0"/>
          <w:numId w:val="2"/>
        </w:numPr>
        <w:tabs>
          <w:tab w:val="left" w:pos="1203"/>
        </w:tabs>
        <w:jc w:val="both"/>
        <w:rPr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>Application :-</w:t>
      </w:r>
      <w:r w:rsidR="005B7AAC"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6941F5" w:rsidRPr="00F90341" w:rsidRDefault="00A34920" w:rsidP="00F9034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Traffic signal</w:t>
      </w:r>
      <w:r w:rsidR="00F90341" w:rsidRPr="00F9034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F90341" w:rsidRPr="00F90341" w:rsidRDefault="00A34920" w:rsidP="00F9034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</w:t>
      </w:r>
      <w:r w:rsidR="00BC53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outdoor decoration lighting</w:t>
      </w:r>
      <w:r w:rsidR="00F9034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F90341" w:rsidRPr="00F90341" w:rsidRDefault="00BC53B6" w:rsidP="00F9034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LED matrix display</w:t>
      </w:r>
      <w:r w:rsidR="00F9034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6941F5" w:rsidRDefault="006941F5" w:rsidP="006941F5">
      <w:pPr>
        <w:pStyle w:val="ListParagraph"/>
        <w:tabs>
          <w:tab w:val="left" w:pos="1203"/>
        </w:tabs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77B42" w:rsidRDefault="006941F5" w:rsidP="006941F5">
      <w:pPr>
        <w:pStyle w:val="ListParagraph"/>
        <w:numPr>
          <w:ilvl w:val="0"/>
          <w:numId w:val="2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Working </w:t>
      </w:r>
      <w:r w:rsidR="00051F6F">
        <w:rPr>
          <w:rFonts w:ascii="Times New Roman" w:hAnsi="Times New Roman" w:cs="Times New Roman"/>
          <w:b/>
          <w:sz w:val="40"/>
          <w:szCs w:val="40"/>
          <w:lang w:val="en-US"/>
        </w:rPr>
        <w:t>Principle</w:t>
      </w: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>:-</w:t>
      </w:r>
      <w:r w:rsidR="00C2221F"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7216ED" w:rsidRPr="00BC53B6" w:rsidRDefault="00477B42" w:rsidP="00C4022A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BC53B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</w:t>
      </w:r>
      <w:r w:rsidRPr="00BC53B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    </w:t>
      </w:r>
      <w:r w:rsidR="00BC53B6" w:rsidRPr="00BC53B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RGB LED is a combination of three LEDs in just one package: red, green and blue; there are two kinds of RGB LEDs: common cathode and common anode RGB LEDs; </w:t>
      </w:r>
      <w:r w:rsidR="00BC53B6" w:rsidRPr="00BC53B6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you generate different </w:t>
      </w:r>
      <w:proofErr w:type="spellStart"/>
      <w:r w:rsidR="00BC53B6" w:rsidRPr="00BC53B6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colors</w:t>
      </w:r>
      <w:proofErr w:type="spellEnd"/>
      <w:r w:rsidR="00BC53B6" w:rsidRPr="00BC53B6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by adjusting the brightness of each of </w:t>
      </w:r>
      <w:r w:rsidR="00BC53B6" w:rsidRPr="00BC53B6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lastRenderedPageBreak/>
        <w:t>the three LEDs of the RGB LED</w:t>
      </w:r>
      <w:r w:rsidR="00BC53B6" w:rsidRPr="00BC53B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; to adjust the brightness of each LED, you use a PWM signal.</w:t>
      </w:r>
    </w:p>
    <w:p w:rsidR="007216ED" w:rsidRPr="00BC53B6" w:rsidRDefault="007216ED" w:rsidP="00C4022A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7216ED" w:rsidRPr="007216ED" w:rsidRDefault="007216ED" w:rsidP="00C4022A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BC53B6" w:rsidRPr="00BC53B6" w:rsidRDefault="00C4022A" w:rsidP="00BC53B6">
      <w:pPr>
        <w:pStyle w:val="ListParagraph"/>
        <w:numPr>
          <w:ilvl w:val="0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.</w:t>
      </w:r>
      <w:r w:rsidR="00051F6F" w:rsidRPr="00C337F2">
        <w:rPr>
          <w:rFonts w:ascii="Times New Roman" w:hAnsi="Times New Roman" w:cs="Times New Roman"/>
          <w:b/>
          <w:sz w:val="40"/>
          <w:szCs w:val="40"/>
          <w:lang w:val="en-US"/>
        </w:rPr>
        <w:t>Circuit Connection :</w:t>
      </w:r>
      <w:r w:rsidR="00BC53B6">
        <w:rPr>
          <w:rFonts w:ascii="Times New Roman" w:hAnsi="Times New Roman" w:cs="Times New Roman"/>
          <w:b/>
          <w:sz w:val="40"/>
          <w:szCs w:val="40"/>
          <w:lang w:val="en-US"/>
        </w:rPr>
        <w:t>-</w:t>
      </w:r>
    </w:p>
    <w:p w:rsidR="00BC53B6" w:rsidRPr="00BC53B6" w:rsidRDefault="00BC53B6" w:rsidP="00BC53B6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       </w:t>
      </w:r>
      <w:r w:rsidRPr="00BC53B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  <w:lang w:eastAsia="en-IN"/>
        </w:rPr>
        <w:t xml:space="preserve">                    Connect the cathode of the RGB led which is the longer pin of RGB led to the GND of Arduino and the other three </w:t>
      </w:r>
      <w:r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  <w:lang w:eastAsia="en-IN"/>
        </w:rPr>
        <w:t xml:space="preserve">digital </w:t>
      </w:r>
      <w:r w:rsidRPr="00BC53B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  <w:lang w:eastAsia="en-IN"/>
        </w:rPr>
        <w:t>pins to the pin 11, 10, 9 of Arduino through the resistors. The resistors will prevent the excess amount of current to flow through the RGB led.</w:t>
      </w:r>
    </w:p>
    <w:p w:rsidR="00BC53B6" w:rsidRPr="00BC53B6" w:rsidRDefault="00BC53B6" w:rsidP="00BC53B6">
      <w:pPr>
        <w:shd w:val="clear" w:color="auto" w:fill="FFFFFF"/>
        <w:spacing w:line="240" w:lineRule="auto"/>
        <w:jc w:val="center"/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</w:pPr>
    </w:p>
    <w:p w:rsidR="00C4022A" w:rsidRPr="00477B42" w:rsidRDefault="00BC53B6" w:rsidP="00477B42">
      <w:pPr>
        <w:pStyle w:val="ListParagraph"/>
        <w:tabs>
          <w:tab w:val="left" w:pos="1203"/>
        </w:tabs>
        <w:ind w:left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1445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21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</w:t>
      </w:r>
      <w:r w:rsidR="00B54D4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</w:t>
      </w:r>
      <w:r w:rsidR="00F237D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</w:t>
      </w:r>
      <w:r w:rsidR="00C2221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5E0CBE" w:rsidRPr="00477B42" w:rsidRDefault="005E0CBE" w:rsidP="00477B42">
      <w:pPr>
        <w:pStyle w:val="ListParagraph"/>
        <w:numPr>
          <w:ilvl w:val="0"/>
          <w:numId w:val="2"/>
        </w:numPr>
        <w:tabs>
          <w:tab w:val="left" w:pos="1203"/>
        </w:tabs>
        <w:rPr>
          <w:sz w:val="36"/>
          <w:szCs w:val="36"/>
          <w:lang w:val="en-US"/>
        </w:rPr>
      </w:pPr>
      <w:r w:rsidRPr="00477B42">
        <w:rPr>
          <w:rFonts w:ascii="Times New Roman" w:hAnsi="Times New Roman" w:cs="Times New Roman"/>
          <w:sz w:val="40"/>
          <w:szCs w:val="40"/>
          <w:lang w:val="en-US"/>
        </w:rPr>
        <w:t xml:space="preserve">Component List :- </w:t>
      </w:r>
    </w:p>
    <w:p w:rsidR="00B54D40" w:rsidRDefault="00BC53B6" w:rsidP="00C4022A">
      <w:pPr>
        <w:pStyle w:val="ListParagraph"/>
        <w:tabs>
          <w:tab w:val="left" w:pos="1203"/>
        </w:tabs>
        <w:ind w:left="0"/>
        <w:jc w:val="right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840565" cy="1540565"/>
            <wp:effectExtent l="0" t="0" r="762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89" cy="154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ED" w:rsidRDefault="007216ED" w:rsidP="00C4022A">
      <w:pPr>
        <w:pStyle w:val="ListParagraph"/>
        <w:tabs>
          <w:tab w:val="left" w:pos="1203"/>
        </w:tabs>
        <w:ind w:left="0"/>
        <w:jc w:val="right"/>
        <w:rPr>
          <w:sz w:val="36"/>
          <w:szCs w:val="36"/>
          <w:lang w:val="en-US"/>
        </w:rPr>
      </w:pPr>
    </w:p>
    <w:p w:rsidR="00B54D40" w:rsidRDefault="00B54D40" w:rsidP="00B54D40">
      <w:pPr>
        <w:pStyle w:val="ListParagraph"/>
        <w:numPr>
          <w:ilvl w:val="0"/>
          <w:numId w:val="3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CODES :- </w:t>
      </w:r>
    </w:p>
    <w:p w:rsid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>// C++ code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>//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C53B6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BC53B6">
        <w:rPr>
          <w:rFonts w:ascii="Times New Roman" w:hAnsi="Times New Roman" w:cs="Times New Roman"/>
          <w:sz w:val="40"/>
          <w:szCs w:val="40"/>
          <w:lang w:val="en-US"/>
        </w:rPr>
        <w:t xml:space="preserve"> setup()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BC53B6">
        <w:rPr>
          <w:rFonts w:ascii="Times New Roman" w:hAnsi="Times New Roman" w:cs="Times New Roman"/>
          <w:sz w:val="40"/>
          <w:szCs w:val="40"/>
          <w:lang w:val="en-US"/>
        </w:rPr>
        <w:t>pinMode(</w:t>
      </w:r>
      <w:proofErr w:type="gramEnd"/>
      <w:r w:rsidRPr="00BC53B6">
        <w:rPr>
          <w:rFonts w:ascii="Times New Roman" w:hAnsi="Times New Roman" w:cs="Times New Roman"/>
          <w:sz w:val="40"/>
          <w:szCs w:val="40"/>
          <w:lang w:val="en-US"/>
        </w:rPr>
        <w:t>11, OUTPUT);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BC53B6">
        <w:rPr>
          <w:rFonts w:ascii="Times New Roman" w:hAnsi="Times New Roman" w:cs="Times New Roman"/>
          <w:sz w:val="40"/>
          <w:szCs w:val="40"/>
          <w:lang w:val="en-US"/>
        </w:rPr>
        <w:t>pinMode(</w:t>
      </w:r>
      <w:proofErr w:type="gramEnd"/>
      <w:r w:rsidRPr="00BC53B6">
        <w:rPr>
          <w:rFonts w:ascii="Times New Roman" w:hAnsi="Times New Roman" w:cs="Times New Roman"/>
          <w:sz w:val="40"/>
          <w:szCs w:val="40"/>
          <w:lang w:val="en-US"/>
        </w:rPr>
        <w:t>10, OUTPUT);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BC53B6">
        <w:rPr>
          <w:rFonts w:ascii="Times New Roman" w:hAnsi="Times New Roman" w:cs="Times New Roman"/>
          <w:sz w:val="40"/>
          <w:szCs w:val="40"/>
          <w:lang w:val="en-US"/>
        </w:rPr>
        <w:t>pinMode(</w:t>
      </w:r>
      <w:proofErr w:type="gramEnd"/>
      <w:r w:rsidRPr="00BC53B6">
        <w:rPr>
          <w:rFonts w:ascii="Times New Roman" w:hAnsi="Times New Roman" w:cs="Times New Roman"/>
          <w:sz w:val="40"/>
          <w:szCs w:val="40"/>
          <w:lang w:val="en-US"/>
        </w:rPr>
        <w:t>9, OUTPUT);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C53B6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BC53B6">
        <w:rPr>
          <w:rFonts w:ascii="Times New Roman" w:hAnsi="Times New Roman" w:cs="Times New Roman"/>
          <w:sz w:val="40"/>
          <w:szCs w:val="40"/>
          <w:lang w:val="en-US"/>
        </w:rPr>
        <w:t xml:space="preserve"> loop()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BC53B6">
        <w:rPr>
          <w:rFonts w:ascii="Times New Roman" w:hAnsi="Times New Roman" w:cs="Times New Roman"/>
          <w:sz w:val="40"/>
          <w:szCs w:val="40"/>
          <w:lang w:val="en-US"/>
        </w:rPr>
        <w:t>analogWrite</w:t>
      </w:r>
      <w:proofErr w:type="spellEnd"/>
      <w:r w:rsidRPr="00BC53B6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C53B6">
        <w:rPr>
          <w:rFonts w:ascii="Times New Roman" w:hAnsi="Times New Roman" w:cs="Times New Roman"/>
          <w:sz w:val="40"/>
          <w:szCs w:val="40"/>
          <w:lang w:val="en-US"/>
        </w:rPr>
        <w:t>11, 255);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BC53B6">
        <w:rPr>
          <w:rFonts w:ascii="Times New Roman" w:hAnsi="Times New Roman" w:cs="Times New Roman"/>
          <w:sz w:val="40"/>
          <w:szCs w:val="40"/>
          <w:lang w:val="en-US"/>
        </w:rPr>
        <w:t>analogWrite</w:t>
      </w:r>
      <w:proofErr w:type="spellEnd"/>
      <w:r w:rsidRPr="00BC53B6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C53B6">
        <w:rPr>
          <w:rFonts w:ascii="Times New Roman" w:hAnsi="Times New Roman" w:cs="Times New Roman"/>
          <w:sz w:val="40"/>
          <w:szCs w:val="40"/>
          <w:lang w:val="en-US"/>
        </w:rPr>
        <w:t>10, 0);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BC53B6">
        <w:rPr>
          <w:rFonts w:ascii="Times New Roman" w:hAnsi="Times New Roman" w:cs="Times New Roman"/>
          <w:sz w:val="40"/>
          <w:szCs w:val="40"/>
          <w:lang w:val="en-US"/>
        </w:rPr>
        <w:t>analogWrite</w:t>
      </w:r>
      <w:proofErr w:type="spellEnd"/>
      <w:r w:rsidRPr="00BC53B6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C53B6">
        <w:rPr>
          <w:rFonts w:ascii="Times New Roman" w:hAnsi="Times New Roman" w:cs="Times New Roman"/>
          <w:sz w:val="40"/>
          <w:szCs w:val="40"/>
          <w:lang w:val="en-US"/>
        </w:rPr>
        <w:t>9, 0);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BC53B6">
        <w:rPr>
          <w:rFonts w:ascii="Times New Roman" w:hAnsi="Times New Roman" w:cs="Times New Roman"/>
          <w:sz w:val="40"/>
          <w:szCs w:val="40"/>
          <w:lang w:val="en-US"/>
        </w:rPr>
        <w:t>delay(</w:t>
      </w:r>
      <w:proofErr w:type="gramEnd"/>
      <w:r w:rsidRPr="00BC53B6">
        <w:rPr>
          <w:rFonts w:ascii="Times New Roman" w:hAnsi="Times New Roman" w:cs="Times New Roman"/>
          <w:sz w:val="40"/>
          <w:szCs w:val="40"/>
          <w:lang w:val="en-US"/>
        </w:rPr>
        <w:t>1000); // Wait for 1000 millisecond(s)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BC53B6">
        <w:rPr>
          <w:rFonts w:ascii="Times New Roman" w:hAnsi="Times New Roman" w:cs="Times New Roman"/>
          <w:sz w:val="40"/>
          <w:szCs w:val="40"/>
          <w:lang w:val="en-US"/>
        </w:rPr>
        <w:t>analogWrite</w:t>
      </w:r>
      <w:proofErr w:type="spellEnd"/>
      <w:r w:rsidRPr="00BC53B6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C53B6">
        <w:rPr>
          <w:rFonts w:ascii="Times New Roman" w:hAnsi="Times New Roman" w:cs="Times New Roman"/>
          <w:sz w:val="40"/>
          <w:szCs w:val="40"/>
          <w:lang w:val="en-US"/>
        </w:rPr>
        <w:t>11, 51);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BC53B6">
        <w:rPr>
          <w:rFonts w:ascii="Times New Roman" w:hAnsi="Times New Roman" w:cs="Times New Roman"/>
          <w:sz w:val="40"/>
          <w:szCs w:val="40"/>
          <w:lang w:val="en-US"/>
        </w:rPr>
        <w:t>analogWrite</w:t>
      </w:r>
      <w:proofErr w:type="spellEnd"/>
      <w:r w:rsidRPr="00BC53B6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C53B6">
        <w:rPr>
          <w:rFonts w:ascii="Times New Roman" w:hAnsi="Times New Roman" w:cs="Times New Roman"/>
          <w:sz w:val="40"/>
          <w:szCs w:val="40"/>
          <w:lang w:val="en-US"/>
        </w:rPr>
        <w:t>10, 51);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BC53B6">
        <w:rPr>
          <w:rFonts w:ascii="Times New Roman" w:hAnsi="Times New Roman" w:cs="Times New Roman"/>
          <w:sz w:val="40"/>
          <w:szCs w:val="40"/>
          <w:lang w:val="en-US"/>
        </w:rPr>
        <w:t>analogWrite</w:t>
      </w:r>
      <w:proofErr w:type="spellEnd"/>
      <w:r w:rsidRPr="00BC53B6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C53B6">
        <w:rPr>
          <w:rFonts w:ascii="Times New Roman" w:hAnsi="Times New Roman" w:cs="Times New Roman"/>
          <w:sz w:val="40"/>
          <w:szCs w:val="40"/>
          <w:lang w:val="en-US"/>
        </w:rPr>
        <w:t>9, 255);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BC53B6">
        <w:rPr>
          <w:rFonts w:ascii="Times New Roman" w:hAnsi="Times New Roman" w:cs="Times New Roman"/>
          <w:sz w:val="40"/>
          <w:szCs w:val="40"/>
          <w:lang w:val="en-US"/>
        </w:rPr>
        <w:t>delay(</w:t>
      </w:r>
      <w:proofErr w:type="gramEnd"/>
      <w:r w:rsidRPr="00BC53B6">
        <w:rPr>
          <w:rFonts w:ascii="Times New Roman" w:hAnsi="Times New Roman" w:cs="Times New Roman"/>
          <w:sz w:val="40"/>
          <w:szCs w:val="40"/>
          <w:lang w:val="en-US"/>
        </w:rPr>
        <w:t>1000); // Wait for 1000 millisecond(s)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BC53B6">
        <w:rPr>
          <w:rFonts w:ascii="Times New Roman" w:hAnsi="Times New Roman" w:cs="Times New Roman"/>
          <w:sz w:val="40"/>
          <w:szCs w:val="40"/>
          <w:lang w:val="en-US"/>
        </w:rPr>
        <w:t>analogWrite</w:t>
      </w:r>
      <w:proofErr w:type="spellEnd"/>
      <w:r w:rsidRPr="00BC53B6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C53B6">
        <w:rPr>
          <w:rFonts w:ascii="Times New Roman" w:hAnsi="Times New Roman" w:cs="Times New Roman"/>
          <w:sz w:val="40"/>
          <w:szCs w:val="40"/>
          <w:lang w:val="en-US"/>
        </w:rPr>
        <w:t>11, 51);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BC53B6">
        <w:rPr>
          <w:rFonts w:ascii="Times New Roman" w:hAnsi="Times New Roman" w:cs="Times New Roman"/>
          <w:sz w:val="40"/>
          <w:szCs w:val="40"/>
          <w:lang w:val="en-US"/>
        </w:rPr>
        <w:t>analogWrite</w:t>
      </w:r>
      <w:proofErr w:type="spellEnd"/>
      <w:r w:rsidRPr="00BC53B6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C53B6">
        <w:rPr>
          <w:rFonts w:ascii="Times New Roman" w:hAnsi="Times New Roman" w:cs="Times New Roman"/>
          <w:sz w:val="40"/>
          <w:szCs w:val="40"/>
          <w:lang w:val="en-US"/>
        </w:rPr>
        <w:t>10, 204);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BC53B6">
        <w:rPr>
          <w:rFonts w:ascii="Times New Roman" w:hAnsi="Times New Roman" w:cs="Times New Roman"/>
          <w:sz w:val="40"/>
          <w:szCs w:val="40"/>
          <w:lang w:val="en-US"/>
        </w:rPr>
        <w:t>analogWrite</w:t>
      </w:r>
      <w:proofErr w:type="spellEnd"/>
      <w:r w:rsidRPr="00BC53B6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C53B6">
        <w:rPr>
          <w:rFonts w:ascii="Times New Roman" w:hAnsi="Times New Roman" w:cs="Times New Roman"/>
          <w:sz w:val="40"/>
          <w:szCs w:val="40"/>
          <w:lang w:val="en-US"/>
        </w:rPr>
        <w:t>9, 0);</w:t>
      </w:r>
    </w:p>
    <w:p w:rsidR="00BC53B6" w:rsidRPr="00BC53B6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BC53B6">
        <w:rPr>
          <w:rFonts w:ascii="Times New Roman" w:hAnsi="Times New Roman" w:cs="Times New Roman"/>
          <w:sz w:val="40"/>
          <w:szCs w:val="40"/>
          <w:lang w:val="en-US"/>
        </w:rPr>
        <w:t>delay(</w:t>
      </w:r>
      <w:proofErr w:type="gramEnd"/>
      <w:r w:rsidRPr="00BC53B6">
        <w:rPr>
          <w:rFonts w:ascii="Times New Roman" w:hAnsi="Times New Roman" w:cs="Times New Roman"/>
          <w:sz w:val="40"/>
          <w:szCs w:val="40"/>
          <w:lang w:val="en-US"/>
        </w:rPr>
        <w:t>1000); // Wait for 1000 millisecond(s)</w:t>
      </w:r>
    </w:p>
    <w:p w:rsidR="00C4022A" w:rsidRDefault="00BC53B6" w:rsidP="00BC53B6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BC53B6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DB78FE" w:rsidRDefault="00DB78FE" w:rsidP="00DB78FE">
      <w:pPr>
        <w:pStyle w:val="ListParagraph"/>
        <w:numPr>
          <w:ilvl w:val="0"/>
          <w:numId w:val="3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BLOCKCODES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:-</w:t>
      </w:r>
    </w:p>
    <w:p w:rsid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DB78FE" w:rsidRDefault="00734231" w:rsidP="00734231">
      <w:pPr>
        <w:pStyle w:val="ListParagraph"/>
        <w:tabs>
          <w:tab w:val="left" w:pos="1203"/>
        </w:tabs>
        <w:ind w:left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 wp14:anchorId="3A7AA1FC" wp14:editId="0DA516A5">
            <wp:extent cx="5131465" cy="324015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564" cy="324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B78FE" w:rsidRP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</w:p>
    <w:sectPr w:rsidR="00DB78FE" w:rsidRPr="00DB78FE" w:rsidSect="00A01D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yponine sans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D4FC"/>
      </v:shape>
    </w:pict>
  </w:numPicBullet>
  <w:abstractNum w:abstractNumId="0">
    <w:nsid w:val="0B8E0014"/>
    <w:multiLevelType w:val="hybridMultilevel"/>
    <w:tmpl w:val="67B29CFA"/>
    <w:lvl w:ilvl="0" w:tplc="40090007">
      <w:start w:val="1"/>
      <w:numFmt w:val="bullet"/>
      <w:lvlText w:val=""/>
      <w:lvlPicBulletId w:val="0"/>
      <w:lvlJc w:val="left"/>
      <w:pPr>
        <w:ind w:left="25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>
    <w:nsid w:val="15D115CF"/>
    <w:multiLevelType w:val="hybridMultilevel"/>
    <w:tmpl w:val="AA109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05804"/>
    <w:multiLevelType w:val="hybridMultilevel"/>
    <w:tmpl w:val="A9E2BFE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A4114C"/>
    <w:multiLevelType w:val="hybridMultilevel"/>
    <w:tmpl w:val="10FCD5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5145B"/>
    <w:multiLevelType w:val="hybridMultilevel"/>
    <w:tmpl w:val="D68EA43A"/>
    <w:lvl w:ilvl="0" w:tplc="40090007">
      <w:start w:val="1"/>
      <w:numFmt w:val="bullet"/>
      <w:lvlText w:val=""/>
      <w:lvlPicBulletId w:val="0"/>
      <w:lvlJc w:val="left"/>
      <w:pPr>
        <w:ind w:left="1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5">
    <w:nsid w:val="678346AD"/>
    <w:multiLevelType w:val="hybridMultilevel"/>
    <w:tmpl w:val="237CA0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87608E"/>
    <w:multiLevelType w:val="hybridMultilevel"/>
    <w:tmpl w:val="05FCF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3A"/>
    <w:rsid w:val="00051F6F"/>
    <w:rsid w:val="0013687D"/>
    <w:rsid w:val="00187F3A"/>
    <w:rsid w:val="001C16F3"/>
    <w:rsid w:val="002828C8"/>
    <w:rsid w:val="003E3BBF"/>
    <w:rsid w:val="003F545F"/>
    <w:rsid w:val="00477B42"/>
    <w:rsid w:val="0057630B"/>
    <w:rsid w:val="005A4407"/>
    <w:rsid w:val="005B7AAC"/>
    <w:rsid w:val="005E0CBE"/>
    <w:rsid w:val="00622C23"/>
    <w:rsid w:val="006941F5"/>
    <w:rsid w:val="006C4BE9"/>
    <w:rsid w:val="007216ED"/>
    <w:rsid w:val="00734231"/>
    <w:rsid w:val="009A2F22"/>
    <w:rsid w:val="00A01D34"/>
    <w:rsid w:val="00A12794"/>
    <w:rsid w:val="00A34920"/>
    <w:rsid w:val="00B54D40"/>
    <w:rsid w:val="00BC53B6"/>
    <w:rsid w:val="00C2221F"/>
    <w:rsid w:val="00C337F2"/>
    <w:rsid w:val="00C4022A"/>
    <w:rsid w:val="00D44E44"/>
    <w:rsid w:val="00D911A0"/>
    <w:rsid w:val="00DB78FE"/>
    <w:rsid w:val="00E67AC0"/>
    <w:rsid w:val="00EC5C89"/>
    <w:rsid w:val="00EE304A"/>
    <w:rsid w:val="00F237DC"/>
    <w:rsid w:val="00F5742A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337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337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63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90284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6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7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microsoft.com/office/2007/relationships/stylesWithEffects" Target="stylesWithEffect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PATEL</dc:creator>
  <cp:lastModifiedBy>JAY PATEL</cp:lastModifiedBy>
  <cp:revision>3</cp:revision>
  <dcterms:created xsi:type="dcterms:W3CDTF">2022-06-29T08:16:00Z</dcterms:created>
  <dcterms:modified xsi:type="dcterms:W3CDTF">2022-06-29T09:34:00Z</dcterms:modified>
</cp:coreProperties>
</file>