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47C3F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RELATÓRIO TESTE PARTE 2:</w:t>
      </w:r>
    </w:p>
    <w:p w14:paraId="6E7F26B2" w14:textId="77777777" w:rsidR="004A2A3F" w:rsidRPr="00AD37C8" w:rsidRDefault="004A2A3F" w:rsidP="004A2A3F">
      <w:pPr>
        <w:tabs>
          <w:tab w:val="left" w:pos="2628"/>
        </w:tabs>
        <w:rPr>
          <w:rFonts w:ascii="Times New Roman" w:hAnsi="Times New Roman" w:cs="Times New Roman"/>
          <w:b/>
          <w:bCs/>
        </w:rPr>
      </w:pPr>
      <w:r w:rsidRPr="00AD37C8">
        <w:rPr>
          <w:rFonts w:ascii="Times New Roman" w:hAnsi="Times New Roman" w:cs="Times New Roman"/>
          <w:b/>
          <w:bCs/>
        </w:rPr>
        <w:t>SIMULADOR USSD:</w:t>
      </w:r>
    </w:p>
    <w:p w14:paraId="1EFC6224" w14:textId="77777777" w:rsidR="004A2A3F" w:rsidRPr="0052080C" w:rsidRDefault="004A2A3F" w:rsidP="004A2A3F">
      <w:pPr>
        <w:pStyle w:val="ListParagraph"/>
        <w:numPr>
          <w:ilvl w:val="0"/>
          <w:numId w:val="1"/>
        </w:num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considerou</w:t>
      </w:r>
      <w:proofErr w:type="spellEnd"/>
      <w:r w:rsidRPr="0052080C">
        <w:rPr>
          <w:rFonts w:ascii="Times New Roman" w:hAnsi="Times New Roman" w:cs="Times New Roman"/>
        </w:rPr>
        <w:t xml:space="preserve">-se </w:t>
      </w:r>
      <w:proofErr w:type="spellStart"/>
      <w:r w:rsidRPr="0052080C">
        <w:rPr>
          <w:rFonts w:ascii="Times New Roman" w:hAnsi="Times New Roman" w:cs="Times New Roman"/>
        </w:rPr>
        <w:t>adicionar</w:t>
      </w:r>
      <w:proofErr w:type="spellEnd"/>
      <w:r w:rsidRPr="0052080C">
        <w:rPr>
          <w:rFonts w:ascii="Times New Roman" w:hAnsi="Times New Roman" w:cs="Times New Roman"/>
        </w:rPr>
        <w:t xml:space="preserve"> outros </w:t>
      </w:r>
      <w:proofErr w:type="spellStart"/>
      <w:r w:rsidRPr="0052080C">
        <w:rPr>
          <w:rFonts w:ascii="Times New Roman" w:hAnsi="Times New Roman" w:cs="Times New Roman"/>
        </w:rPr>
        <w:t>números</w:t>
      </w:r>
      <w:proofErr w:type="spellEnd"/>
      <w:r w:rsidRPr="0052080C">
        <w:rPr>
          <w:rFonts w:ascii="Times New Roman" w:hAnsi="Times New Roman" w:cs="Times New Roman"/>
        </w:rPr>
        <w:t xml:space="preserve">, e </w:t>
      </w:r>
      <w:proofErr w:type="spellStart"/>
      <w:r w:rsidRPr="0052080C">
        <w:rPr>
          <w:rFonts w:ascii="Times New Roman" w:hAnsi="Times New Roman" w:cs="Times New Roman"/>
        </w:rPr>
        <w:t>sendo</w:t>
      </w:r>
      <w:proofErr w:type="spellEnd"/>
      <w:r w:rsidRPr="0052080C">
        <w:rPr>
          <w:rFonts w:ascii="Times New Roman" w:hAnsi="Times New Roman" w:cs="Times New Roman"/>
        </w:rPr>
        <w:t xml:space="preserve"> um </w:t>
      </w:r>
      <w:proofErr w:type="spellStart"/>
      <w:r w:rsidRPr="0052080C">
        <w:rPr>
          <w:rFonts w:ascii="Times New Roman" w:hAnsi="Times New Roman" w:cs="Times New Roman"/>
        </w:rPr>
        <w:t>número</w:t>
      </w:r>
      <w:proofErr w:type="spellEnd"/>
      <w:r w:rsidRPr="0052080C">
        <w:rPr>
          <w:rFonts w:ascii="Times New Roman" w:hAnsi="Times New Roman" w:cs="Times New Roman"/>
        </w:rPr>
        <w:t xml:space="preserve"> novo </w:t>
      </w:r>
      <w:proofErr w:type="spellStart"/>
      <w:r w:rsidRPr="0052080C">
        <w:rPr>
          <w:rFonts w:ascii="Times New Roman" w:hAnsi="Times New Roman" w:cs="Times New Roman"/>
        </w:rPr>
        <w:t>deveria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assumir</w:t>
      </w:r>
      <w:proofErr w:type="spellEnd"/>
      <w:r w:rsidRPr="0052080C">
        <w:rPr>
          <w:rFonts w:ascii="Times New Roman" w:hAnsi="Times New Roman" w:cs="Times New Roman"/>
        </w:rPr>
        <w:t xml:space="preserve"> um </w:t>
      </w:r>
      <w:proofErr w:type="spellStart"/>
      <w:r w:rsidRPr="0052080C">
        <w:rPr>
          <w:rFonts w:ascii="Times New Roman" w:hAnsi="Times New Roman" w:cs="Times New Roman"/>
        </w:rPr>
        <w:t>encarregado</w:t>
      </w:r>
      <w:proofErr w:type="spellEnd"/>
      <w:r w:rsidRPr="0052080C">
        <w:rPr>
          <w:rFonts w:ascii="Times New Roman" w:hAnsi="Times New Roman" w:cs="Times New Roman"/>
        </w:rPr>
        <w:t xml:space="preserve"> para </w:t>
      </w:r>
      <w:proofErr w:type="spellStart"/>
      <w:r w:rsidRPr="0052080C">
        <w:rPr>
          <w:rFonts w:ascii="Times New Roman" w:hAnsi="Times New Roman" w:cs="Times New Roman"/>
        </w:rPr>
        <w:t>relacionar</w:t>
      </w:r>
      <w:proofErr w:type="spellEnd"/>
      <w:r w:rsidRPr="0052080C">
        <w:rPr>
          <w:rFonts w:ascii="Times New Roman" w:hAnsi="Times New Roman" w:cs="Times New Roman"/>
        </w:rPr>
        <w:t xml:space="preserve"> a </w:t>
      </w:r>
      <w:proofErr w:type="spellStart"/>
      <w:r w:rsidRPr="0052080C">
        <w:rPr>
          <w:rFonts w:ascii="Times New Roman" w:hAnsi="Times New Roman" w:cs="Times New Roman"/>
        </w:rPr>
        <w:t>criança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encarregado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534DD312" w14:textId="77777777" w:rsidR="004A2A3F" w:rsidRPr="0052080C" w:rsidRDefault="004A2A3F" w:rsidP="004A2A3F">
      <w:pPr>
        <w:pStyle w:val="ListParagraph"/>
        <w:numPr>
          <w:ilvl w:val="0"/>
          <w:numId w:val="1"/>
        </w:num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Local </w:t>
      </w:r>
      <w:proofErr w:type="spellStart"/>
      <w:r w:rsidRPr="0052080C">
        <w:rPr>
          <w:rFonts w:ascii="Times New Roman" w:hAnsi="Times New Roman" w:cs="Times New Roman"/>
        </w:rPr>
        <w:t>ainda</w:t>
      </w:r>
      <w:proofErr w:type="spellEnd"/>
      <w:r w:rsidRPr="0052080C">
        <w:rPr>
          <w:rFonts w:ascii="Times New Roman" w:hAnsi="Times New Roman" w:cs="Times New Roman"/>
        </w:rPr>
        <w:t xml:space="preserve"> assume </w:t>
      </w:r>
      <w:proofErr w:type="spellStart"/>
      <w:r w:rsidRPr="0052080C">
        <w:rPr>
          <w:rFonts w:ascii="Times New Roman" w:hAnsi="Times New Roman" w:cs="Times New Roman"/>
        </w:rPr>
        <w:t>números</w:t>
      </w:r>
      <w:proofErr w:type="spellEnd"/>
    </w:p>
    <w:p w14:paraId="6BA74B21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BFA18EB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7BCEB5B" w14:textId="4B57275B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5E768766" wp14:editId="04354833">
            <wp:extent cx="5731510" cy="6539230"/>
            <wp:effectExtent l="0" t="0" r="2540" b="0"/>
            <wp:docPr id="62209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914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A50C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1213614D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  <w:b/>
          <w:bCs/>
        </w:rPr>
      </w:pPr>
      <w:proofErr w:type="spellStart"/>
      <w:r w:rsidRPr="0052080C">
        <w:rPr>
          <w:rFonts w:ascii="Times New Roman" w:hAnsi="Times New Roman" w:cs="Times New Roman"/>
          <w:b/>
          <w:bCs/>
        </w:rPr>
        <w:lastRenderedPageBreak/>
        <w:t>Pedidos</w:t>
      </w:r>
      <w:proofErr w:type="spellEnd"/>
      <w:r w:rsidRPr="0052080C">
        <w:rPr>
          <w:rFonts w:ascii="Times New Roman" w:hAnsi="Times New Roman" w:cs="Times New Roman"/>
          <w:b/>
          <w:bCs/>
        </w:rPr>
        <w:t xml:space="preserve"> de Ana Mondlane</w:t>
      </w:r>
    </w:p>
    <w:p w14:paraId="0C888192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6BDF7329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0B1F6E79" wp14:editId="4FDDD64C">
            <wp:extent cx="5731510" cy="6687820"/>
            <wp:effectExtent l="0" t="0" r="2540" b="0"/>
            <wp:docPr id="2007509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9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E3C7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3E9C3B1C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A9477B8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7CC17973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255D260B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18931D1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  <w:b/>
          <w:bCs/>
        </w:rPr>
      </w:pPr>
      <w:proofErr w:type="spellStart"/>
      <w:r w:rsidRPr="0052080C">
        <w:rPr>
          <w:rFonts w:ascii="Times New Roman" w:hAnsi="Times New Roman" w:cs="Times New Roman"/>
          <w:b/>
          <w:bCs/>
        </w:rPr>
        <w:lastRenderedPageBreak/>
        <w:t>Pedidos</w:t>
      </w:r>
      <w:proofErr w:type="spellEnd"/>
      <w:r w:rsidRPr="0052080C">
        <w:rPr>
          <w:rFonts w:ascii="Times New Roman" w:hAnsi="Times New Roman" w:cs="Times New Roman"/>
          <w:b/>
          <w:bCs/>
        </w:rPr>
        <w:t xml:space="preserve"> de Carla </w:t>
      </w:r>
      <w:proofErr w:type="spellStart"/>
      <w:r w:rsidRPr="0052080C">
        <w:rPr>
          <w:rFonts w:ascii="Times New Roman" w:hAnsi="Times New Roman" w:cs="Times New Roman"/>
          <w:b/>
          <w:bCs/>
        </w:rPr>
        <w:t>Nhaca</w:t>
      </w:r>
      <w:proofErr w:type="spellEnd"/>
    </w:p>
    <w:p w14:paraId="0748CCC9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0C73003F" wp14:editId="32DD342C">
            <wp:extent cx="4963218" cy="7354326"/>
            <wp:effectExtent l="0" t="0" r="8890" b="0"/>
            <wp:docPr id="41735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579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F4CB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08FD073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283C8C8E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35E8EB55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lastRenderedPageBreak/>
        <w:t>Pedidos</w:t>
      </w:r>
      <w:proofErr w:type="spellEnd"/>
      <w:r w:rsidRPr="0052080C">
        <w:rPr>
          <w:rFonts w:ascii="Times New Roman" w:hAnsi="Times New Roman" w:cs="Times New Roman"/>
        </w:rPr>
        <w:t xml:space="preserve"> de Paulo Cossa</w:t>
      </w:r>
    </w:p>
    <w:p w14:paraId="4398EB01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6B275A2B" wp14:editId="5FBB09D2">
            <wp:extent cx="5582429" cy="7516274"/>
            <wp:effectExtent l="0" t="0" r="0" b="8890"/>
            <wp:docPr id="78139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95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5802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9583817" w14:textId="77777777" w:rsidR="00EF34A4" w:rsidRPr="00EF34A4" w:rsidRDefault="00EF34A4" w:rsidP="00EF34A4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EF34A4">
        <w:rPr>
          <w:rFonts w:ascii="Times New Roman" w:hAnsi="Times New Roman" w:cs="Times New Roman"/>
          <w:b/>
          <w:bCs/>
        </w:rPr>
        <w:t>Corrigir</w:t>
      </w:r>
      <w:proofErr w:type="spellEnd"/>
      <w:r w:rsidRPr="00EF34A4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EF34A4">
        <w:rPr>
          <w:rFonts w:ascii="Times New Roman" w:hAnsi="Times New Roman" w:cs="Times New Roman"/>
          <w:b/>
          <w:bCs/>
        </w:rPr>
        <w:t>validade</w:t>
      </w:r>
      <w:proofErr w:type="spellEnd"/>
      <w:r w:rsidRPr="00EF34A4">
        <w:rPr>
          <w:rFonts w:ascii="Times New Roman" w:hAnsi="Times New Roman" w:cs="Times New Roman"/>
          <w:b/>
          <w:bCs/>
        </w:rPr>
        <w:t xml:space="preserve"> dos links no USSD:</w:t>
      </w:r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pedidos</w:t>
      </w:r>
      <w:proofErr w:type="spellEnd"/>
      <w:r w:rsidRPr="00EF34A4">
        <w:rPr>
          <w:rFonts w:ascii="Times New Roman" w:hAnsi="Times New Roman" w:cs="Times New Roman"/>
        </w:rPr>
        <w:t xml:space="preserve"> com </w:t>
      </w:r>
      <w:proofErr w:type="spellStart"/>
      <w:r w:rsidRPr="00EF34A4">
        <w:rPr>
          <w:rFonts w:ascii="Times New Roman" w:hAnsi="Times New Roman" w:cs="Times New Roman"/>
        </w:rPr>
        <w:t>estado</w:t>
      </w:r>
      <w:proofErr w:type="spellEnd"/>
      <w:r w:rsidRPr="00EF34A4">
        <w:rPr>
          <w:rFonts w:ascii="Times New Roman" w:hAnsi="Times New Roman" w:cs="Times New Roman"/>
        </w:rPr>
        <w:t xml:space="preserve"> “</w:t>
      </w:r>
      <w:proofErr w:type="spellStart"/>
      <w:r w:rsidRPr="00EF34A4">
        <w:rPr>
          <w:rFonts w:ascii="Times New Roman" w:hAnsi="Times New Roman" w:cs="Times New Roman"/>
        </w:rPr>
        <w:t>Concluída</w:t>
      </w:r>
      <w:proofErr w:type="spellEnd"/>
      <w:r w:rsidRPr="00EF34A4">
        <w:rPr>
          <w:rFonts w:ascii="Times New Roman" w:hAnsi="Times New Roman" w:cs="Times New Roman"/>
        </w:rPr>
        <w:t>”, “</w:t>
      </w:r>
      <w:proofErr w:type="spellStart"/>
      <w:r w:rsidRPr="00EF34A4">
        <w:rPr>
          <w:rFonts w:ascii="Times New Roman" w:hAnsi="Times New Roman" w:cs="Times New Roman"/>
        </w:rPr>
        <w:t>Encaminhada</w:t>
      </w:r>
      <w:proofErr w:type="spellEnd"/>
      <w:r w:rsidRPr="00EF34A4">
        <w:rPr>
          <w:rFonts w:ascii="Times New Roman" w:hAnsi="Times New Roman" w:cs="Times New Roman"/>
        </w:rPr>
        <w:t xml:space="preserve">” </w:t>
      </w:r>
      <w:proofErr w:type="spellStart"/>
      <w:r w:rsidRPr="00EF34A4">
        <w:rPr>
          <w:rFonts w:ascii="Times New Roman" w:hAnsi="Times New Roman" w:cs="Times New Roman"/>
        </w:rPr>
        <w:t>ou</w:t>
      </w:r>
      <w:proofErr w:type="spellEnd"/>
      <w:r w:rsidRPr="00EF34A4">
        <w:rPr>
          <w:rFonts w:ascii="Times New Roman" w:hAnsi="Times New Roman" w:cs="Times New Roman"/>
        </w:rPr>
        <w:t xml:space="preserve"> “</w:t>
      </w:r>
      <w:proofErr w:type="spellStart"/>
      <w:r w:rsidRPr="00EF34A4">
        <w:rPr>
          <w:rFonts w:ascii="Times New Roman" w:hAnsi="Times New Roman" w:cs="Times New Roman"/>
        </w:rPr>
        <w:t>Cancelada</w:t>
      </w:r>
      <w:proofErr w:type="spellEnd"/>
      <w:r w:rsidRPr="00EF34A4">
        <w:rPr>
          <w:rFonts w:ascii="Times New Roman" w:hAnsi="Times New Roman" w:cs="Times New Roman"/>
        </w:rPr>
        <w:t xml:space="preserve">” </w:t>
      </w:r>
      <w:proofErr w:type="spellStart"/>
      <w:r w:rsidRPr="00EF34A4">
        <w:rPr>
          <w:rFonts w:ascii="Times New Roman" w:hAnsi="Times New Roman" w:cs="Times New Roman"/>
        </w:rPr>
        <w:t>não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devem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apresentar</w:t>
      </w:r>
      <w:proofErr w:type="spellEnd"/>
      <w:r w:rsidRPr="00EF34A4">
        <w:rPr>
          <w:rFonts w:ascii="Times New Roman" w:hAnsi="Times New Roman" w:cs="Times New Roman"/>
        </w:rPr>
        <w:t xml:space="preserve"> “Link </w:t>
      </w:r>
      <w:proofErr w:type="spellStart"/>
      <w:r w:rsidRPr="00EF34A4">
        <w:rPr>
          <w:rFonts w:ascii="Times New Roman" w:hAnsi="Times New Roman" w:cs="Times New Roman"/>
        </w:rPr>
        <w:t>válido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até</w:t>
      </w:r>
      <w:proofErr w:type="spellEnd"/>
      <w:r w:rsidRPr="00EF34A4">
        <w:rPr>
          <w:rFonts w:ascii="Times New Roman" w:hAnsi="Times New Roman" w:cs="Times New Roman"/>
        </w:rPr>
        <w:t xml:space="preserve">”, </w:t>
      </w:r>
      <w:proofErr w:type="spellStart"/>
      <w:r w:rsidRPr="00EF34A4">
        <w:rPr>
          <w:rFonts w:ascii="Times New Roman" w:hAnsi="Times New Roman" w:cs="Times New Roman"/>
        </w:rPr>
        <w:t>independentemente</w:t>
      </w:r>
      <w:proofErr w:type="spellEnd"/>
      <w:r w:rsidRPr="00EF34A4">
        <w:rPr>
          <w:rFonts w:ascii="Times New Roman" w:hAnsi="Times New Roman" w:cs="Times New Roman"/>
        </w:rPr>
        <w:t xml:space="preserve"> do </w:t>
      </w:r>
      <w:proofErr w:type="spellStart"/>
      <w:r w:rsidRPr="00EF34A4">
        <w:rPr>
          <w:rFonts w:ascii="Times New Roman" w:hAnsi="Times New Roman" w:cs="Times New Roman"/>
        </w:rPr>
        <w:t>horário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lastRenderedPageBreak/>
        <w:t>inicialmente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definido</w:t>
      </w:r>
      <w:proofErr w:type="spellEnd"/>
      <w:r w:rsidRPr="00EF34A4">
        <w:rPr>
          <w:rFonts w:ascii="Times New Roman" w:hAnsi="Times New Roman" w:cs="Times New Roman"/>
        </w:rPr>
        <w:t xml:space="preserve">. O link </w:t>
      </w:r>
      <w:proofErr w:type="spellStart"/>
      <w:r w:rsidRPr="00EF34A4">
        <w:rPr>
          <w:rFonts w:ascii="Times New Roman" w:hAnsi="Times New Roman" w:cs="Times New Roman"/>
        </w:rPr>
        <w:t>deve</w:t>
      </w:r>
      <w:proofErr w:type="spellEnd"/>
      <w:r w:rsidRPr="00EF34A4">
        <w:rPr>
          <w:rFonts w:ascii="Times New Roman" w:hAnsi="Times New Roman" w:cs="Times New Roman"/>
        </w:rPr>
        <w:t xml:space="preserve"> ser </w:t>
      </w:r>
      <w:proofErr w:type="spellStart"/>
      <w:r w:rsidRPr="00EF34A4">
        <w:rPr>
          <w:rFonts w:ascii="Times New Roman" w:hAnsi="Times New Roman" w:cs="Times New Roman"/>
        </w:rPr>
        <w:t>imediatamente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invalidado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quando</w:t>
      </w:r>
      <w:proofErr w:type="spellEnd"/>
      <w:r w:rsidRPr="00EF34A4">
        <w:rPr>
          <w:rFonts w:ascii="Times New Roman" w:hAnsi="Times New Roman" w:cs="Times New Roman"/>
        </w:rPr>
        <w:t xml:space="preserve"> a consulta é </w:t>
      </w:r>
      <w:proofErr w:type="spellStart"/>
      <w:r w:rsidRPr="00EF34A4">
        <w:rPr>
          <w:rFonts w:ascii="Times New Roman" w:hAnsi="Times New Roman" w:cs="Times New Roman"/>
        </w:rPr>
        <w:t>encerrada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ou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encaminhada</w:t>
      </w:r>
      <w:proofErr w:type="spellEnd"/>
      <w:r w:rsidRPr="00EF34A4">
        <w:rPr>
          <w:rFonts w:ascii="Times New Roman" w:hAnsi="Times New Roman" w:cs="Times New Roman"/>
        </w:rPr>
        <w:t>.</w:t>
      </w:r>
    </w:p>
    <w:p w14:paraId="29492BFB" w14:textId="2CC3596A" w:rsidR="004A2A3F" w:rsidRPr="0052080C" w:rsidRDefault="00EF34A4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EF34A4">
        <w:rPr>
          <w:rFonts w:ascii="Times New Roman" w:hAnsi="Times New Roman" w:cs="Times New Roman"/>
          <w:b/>
          <w:bCs/>
        </w:rPr>
        <w:t xml:space="preserve">Outro </w:t>
      </w:r>
      <w:proofErr w:type="spellStart"/>
      <w:r w:rsidRPr="00EF34A4">
        <w:rPr>
          <w:rFonts w:ascii="Times New Roman" w:hAnsi="Times New Roman" w:cs="Times New Roman"/>
          <w:b/>
          <w:bCs/>
        </w:rPr>
        <w:t>detalhe</w:t>
      </w:r>
      <w:proofErr w:type="spellEnd"/>
      <w:r w:rsidRPr="00EF34A4">
        <w:rPr>
          <w:rFonts w:ascii="Times New Roman" w:hAnsi="Times New Roman" w:cs="Times New Roman"/>
          <w:b/>
          <w:bCs/>
        </w:rPr>
        <w:t>:</w:t>
      </w:r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mostram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datas</w:t>
      </w:r>
      <w:proofErr w:type="spellEnd"/>
      <w:r w:rsidRPr="00EF34A4">
        <w:rPr>
          <w:rFonts w:ascii="Times New Roman" w:hAnsi="Times New Roman" w:cs="Times New Roman"/>
        </w:rPr>
        <w:t xml:space="preserve"> entre </w:t>
      </w:r>
      <w:r w:rsidRPr="00EF34A4">
        <w:rPr>
          <w:rFonts w:ascii="Times New Roman" w:hAnsi="Times New Roman" w:cs="Times New Roman"/>
          <w:b/>
          <w:bCs/>
        </w:rPr>
        <w:t xml:space="preserve">24 e 28 de </w:t>
      </w:r>
      <w:proofErr w:type="spellStart"/>
      <w:r w:rsidRPr="00EF34A4">
        <w:rPr>
          <w:rFonts w:ascii="Times New Roman" w:hAnsi="Times New Roman" w:cs="Times New Roman"/>
          <w:b/>
          <w:bCs/>
        </w:rPr>
        <w:t>julho</w:t>
      </w:r>
      <w:proofErr w:type="spellEnd"/>
      <w:r w:rsidRPr="00EF34A4">
        <w:rPr>
          <w:rFonts w:ascii="Times New Roman" w:hAnsi="Times New Roman" w:cs="Times New Roman"/>
          <w:b/>
          <w:bCs/>
        </w:rPr>
        <w:t xml:space="preserve"> de 2026</w:t>
      </w:r>
      <w:r>
        <w:rPr>
          <w:rFonts w:ascii="Times New Roman" w:hAnsi="Times New Roman" w:cs="Times New Roman"/>
        </w:rPr>
        <w:t xml:space="preserve">, </w:t>
      </w:r>
      <w:proofErr w:type="spellStart"/>
      <w:r w:rsidRPr="00EF34A4">
        <w:rPr>
          <w:rFonts w:ascii="Times New Roman" w:hAnsi="Times New Roman" w:cs="Times New Roman"/>
        </w:rPr>
        <w:t>convém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atualizar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os</w:t>
      </w:r>
      <w:proofErr w:type="spellEnd"/>
      <w:r w:rsidRPr="00EF34A4">
        <w:rPr>
          <w:rFonts w:ascii="Times New Roman" w:hAnsi="Times New Roman" w:cs="Times New Roman"/>
        </w:rPr>
        <w:t xml:space="preserve"> dados </w:t>
      </w:r>
      <w:proofErr w:type="spellStart"/>
      <w:r w:rsidRPr="00EF34A4">
        <w:rPr>
          <w:rFonts w:ascii="Times New Roman" w:hAnsi="Times New Roman" w:cs="Times New Roman"/>
        </w:rPr>
        <w:t>demonstrativos</w:t>
      </w:r>
      <w:proofErr w:type="spellEnd"/>
      <w:r w:rsidRPr="00EF34A4">
        <w:rPr>
          <w:rFonts w:ascii="Times New Roman" w:hAnsi="Times New Roman" w:cs="Times New Roman"/>
        </w:rPr>
        <w:t xml:space="preserve"> para </w:t>
      </w:r>
      <w:proofErr w:type="spellStart"/>
      <w:r w:rsidRPr="00EF34A4">
        <w:rPr>
          <w:rFonts w:ascii="Times New Roman" w:hAnsi="Times New Roman" w:cs="Times New Roman"/>
        </w:rPr>
        <w:t>datas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próximas</w:t>
      </w:r>
      <w:proofErr w:type="spellEnd"/>
      <w:r w:rsidRPr="00EF34A4">
        <w:rPr>
          <w:rFonts w:ascii="Times New Roman" w:hAnsi="Times New Roman" w:cs="Times New Roman"/>
        </w:rPr>
        <w:t xml:space="preserve"> do </w:t>
      </w:r>
      <w:proofErr w:type="spellStart"/>
      <w:r w:rsidRPr="00EF34A4">
        <w:rPr>
          <w:rFonts w:ascii="Times New Roman" w:hAnsi="Times New Roman" w:cs="Times New Roman"/>
        </w:rPr>
        <w:t>dia</w:t>
      </w:r>
      <w:proofErr w:type="spellEnd"/>
      <w:r w:rsidRPr="00EF34A4">
        <w:rPr>
          <w:rFonts w:ascii="Times New Roman" w:hAnsi="Times New Roman" w:cs="Times New Roman"/>
        </w:rPr>
        <w:t xml:space="preserve"> da </w:t>
      </w:r>
      <w:proofErr w:type="spellStart"/>
      <w:r w:rsidRPr="00EF34A4">
        <w:rPr>
          <w:rFonts w:ascii="Times New Roman" w:hAnsi="Times New Roman" w:cs="Times New Roman"/>
        </w:rPr>
        <w:t>apresentação</w:t>
      </w:r>
      <w:proofErr w:type="spellEnd"/>
      <w:r w:rsidRPr="00EF34A4">
        <w:rPr>
          <w:rFonts w:ascii="Times New Roman" w:hAnsi="Times New Roman" w:cs="Times New Roman"/>
        </w:rPr>
        <w:t xml:space="preserve">, </w:t>
      </w:r>
      <w:proofErr w:type="spellStart"/>
      <w:r w:rsidRPr="00EF34A4">
        <w:rPr>
          <w:rFonts w:ascii="Times New Roman" w:hAnsi="Times New Roman" w:cs="Times New Roman"/>
        </w:rPr>
        <w:t>evitando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que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pareçam</w:t>
      </w:r>
      <w:proofErr w:type="spellEnd"/>
      <w:r w:rsidRPr="00EF34A4">
        <w:rPr>
          <w:rFonts w:ascii="Times New Roman" w:hAnsi="Times New Roman" w:cs="Times New Roman"/>
        </w:rPr>
        <w:t xml:space="preserve"> </w:t>
      </w:r>
      <w:proofErr w:type="spellStart"/>
      <w:r w:rsidRPr="00EF34A4">
        <w:rPr>
          <w:rFonts w:ascii="Times New Roman" w:hAnsi="Times New Roman" w:cs="Times New Roman"/>
        </w:rPr>
        <w:t>desatualizados</w:t>
      </w:r>
      <w:proofErr w:type="spellEnd"/>
      <w:r w:rsidRPr="00EF34A4">
        <w:rPr>
          <w:rFonts w:ascii="Times New Roman" w:hAnsi="Times New Roman" w:cs="Times New Roman"/>
        </w:rPr>
        <w:t>.</w:t>
      </w:r>
    </w:p>
    <w:p w14:paraId="7728FB32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7A39A426" w14:textId="77777777" w:rsidR="004A2A3F" w:rsidRDefault="004A2A3F" w:rsidP="004A2A3F">
      <w:pPr>
        <w:tabs>
          <w:tab w:val="left" w:pos="2628"/>
        </w:tabs>
        <w:rPr>
          <w:rFonts w:ascii="Times New Roman" w:hAnsi="Times New Roman" w:cs="Times New Roman"/>
          <w:b/>
          <w:bCs/>
        </w:rPr>
      </w:pPr>
      <w:r w:rsidRPr="0052080C">
        <w:rPr>
          <w:rFonts w:ascii="Times New Roman" w:hAnsi="Times New Roman" w:cs="Times New Roman"/>
          <w:b/>
          <w:bCs/>
        </w:rPr>
        <w:t>WEB:</w:t>
      </w:r>
    </w:p>
    <w:p w14:paraId="39C2E072" w14:textId="77777777" w:rsidR="00AE4556" w:rsidRDefault="00AE4556" w:rsidP="004A2A3F">
      <w:pPr>
        <w:tabs>
          <w:tab w:val="left" w:pos="2628"/>
        </w:tabs>
        <w:rPr>
          <w:noProof/>
        </w:rPr>
      </w:pPr>
    </w:p>
    <w:p w14:paraId="0A2AF88F" w14:textId="726F7AB2" w:rsidR="00AE4556" w:rsidRDefault="00AE4556" w:rsidP="004A2A3F">
      <w:pPr>
        <w:tabs>
          <w:tab w:val="left" w:pos="2628"/>
        </w:tabs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73B40AC" wp14:editId="2FF5594C">
            <wp:extent cx="5730834" cy="2873829"/>
            <wp:effectExtent l="0" t="0" r="3810" b="3175"/>
            <wp:docPr id="73484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47111" name=""/>
                    <pic:cNvPicPr/>
                  </pic:nvPicPr>
                  <pic:blipFill rotWithShape="1">
                    <a:blip r:embed="rId11"/>
                    <a:srcRect t="4558" b="6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4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17F71" w14:textId="14F8F409" w:rsidR="00AE4556" w:rsidRDefault="00AE4556" w:rsidP="004A2A3F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AE4556">
        <w:rPr>
          <w:rFonts w:ascii="Times New Roman" w:hAnsi="Times New Roman" w:cs="Times New Roman"/>
        </w:rPr>
        <w:t>Usuário</w:t>
      </w:r>
      <w:proofErr w:type="spellEnd"/>
      <w:r w:rsidRPr="00AE4556">
        <w:rPr>
          <w:rFonts w:ascii="Times New Roman" w:hAnsi="Times New Roman" w:cs="Times New Roman"/>
        </w:rPr>
        <w:t xml:space="preserve"> Criado, mas </w:t>
      </w:r>
      <w:proofErr w:type="spellStart"/>
      <w:r w:rsidRPr="00AE4556">
        <w:rPr>
          <w:rFonts w:ascii="Times New Roman" w:hAnsi="Times New Roman" w:cs="Times New Roman"/>
        </w:rPr>
        <w:t>através</w:t>
      </w:r>
      <w:proofErr w:type="spellEnd"/>
      <w:r w:rsidRPr="00AE4556">
        <w:rPr>
          <w:rFonts w:ascii="Times New Roman" w:hAnsi="Times New Roman" w:cs="Times New Roman"/>
        </w:rPr>
        <w:t xml:space="preserve"> da </w:t>
      </w:r>
      <w:proofErr w:type="spellStart"/>
      <w:r w:rsidRPr="00AE4556">
        <w:rPr>
          <w:rFonts w:ascii="Times New Roman" w:hAnsi="Times New Roman" w:cs="Times New Roman"/>
        </w:rPr>
        <w:t>tela</w:t>
      </w:r>
      <w:proofErr w:type="spellEnd"/>
      <w:r w:rsidRPr="00AE4556">
        <w:rPr>
          <w:rFonts w:ascii="Times New Roman" w:hAnsi="Times New Roman" w:cs="Times New Roman"/>
        </w:rPr>
        <w:t xml:space="preserve"> de login </w:t>
      </w:r>
      <w:proofErr w:type="spellStart"/>
      <w:r w:rsidRPr="00AE4556">
        <w:rPr>
          <w:rFonts w:ascii="Times New Roman" w:hAnsi="Times New Roman" w:cs="Times New Roman"/>
        </w:rPr>
        <w:t>não</w:t>
      </w:r>
      <w:proofErr w:type="spellEnd"/>
      <w:r w:rsidRPr="00AE4556">
        <w:rPr>
          <w:rFonts w:ascii="Times New Roman" w:hAnsi="Times New Roman" w:cs="Times New Roman"/>
        </w:rPr>
        <w:t xml:space="preserve"> </w:t>
      </w:r>
      <w:proofErr w:type="spellStart"/>
      <w:r w:rsidRPr="00AE4556">
        <w:rPr>
          <w:rFonts w:ascii="Times New Roman" w:hAnsi="Times New Roman" w:cs="Times New Roman"/>
        </w:rPr>
        <w:t>aceita</w:t>
      </w:r>
      <w:proofErr w:type="spellEnd"/>
      <w:r w:rsidRPr="00AE4556">
        <w:rPr>
          <w:rFonts w:ascii="Times New Roman" w:hAnsi="Times New Roman" w:cs="Times New Roman"/>
        </w:rPr>
        <w:t xml:space="preserve"> </w:t>
      </w:r>
      <w:proofErr w:type="spellStart"/>
      <w:r w:rsidRPr="00AE4556">
        <w:rPr>
          <w:rFonts w:ascii="Times New Roman" w:hAnsi="Times New Roman" w:cs="Times New Roman"/>
        </w:rPr>
        <w:t>entrar</w:t>
      </w:r>
      <w:proofErr w:type="spellEnd"/>
      <w:r w:rsidRPr="00AE4556">
        <w:rPr>
          <w:rFonts w:ascii="Times New Roman" w:hAnsi="Times New Roman" w:cs="Times New Roman"/>
        </w:rPr>
        <w:t xml:space="preserve">. Mas </w:t>
      </w:r>
      <w:proofErr w:type="spellStart"/>
      <w:r w:rsidRPr="00AE4556"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/>
        </w:rPr>
        <w:t>oram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criados</w:t>
      </w:r>
      <w:proofErr w:type="spellEnd"/>
      <w:r>
        <w:rPr>
          <w:rFonts w:ascii="Times New Roman" w:hAnsi="Times New Roman" w:cs="Times New Roman"/>
        </w:rPr>
        <w:t xml:space="preserve"> outros users e </w:t>
      </w:r>
      <w:proofErr w:type="spellStart"/>
      <w:r>
        <w:rPr>
          <w:rFonts w:ascii="Times New Roman" w:hAnsi="Times New Roman" w:cs="Times New Roman"/>
        </w:rPr>
        <w:t>foi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possivel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aceder</w:t>
      </w:r>
      <w:proofErr w:type="spellEnd"/>
      <w:r>
        <w:rPr>
          <w:rFonts w:ascii="Times New Roman" w:hAnsi="Times New Roman" w:cs="Times New Roman"/>
        </w:rPr>
        <w:t>.</w:t>
      </w:r>
    </w:p>
    <w:p w14:paraId="5736C392" w14:textId="77777777" w:rsidR="00AE4556" w:rsidRPr="00AE4556" w:rsidRDefault="00AE4556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105B30BB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2574B434" wp14:editId="0931EC7C">
            <wp:extent cx="5731510" cy="2895600"/>
            <wp:effectExtent l="0" t="0" r="2540" b="0"/>
            <wp:docPr id="78150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05005" name=""/>
                    <pic:cNvPicPr/>
                  </pic:nvPicPr>
                  <pic:blipFill rotWithShape="1">
                    <a:blip r:embed="rId12"/>
                    <a:srcRect t="4491" b="5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93134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7F91655D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  <w:noProof/>
        </w:rPr>
      </w:pPr>
    </w:p>
    <w:p w14:paraId="07EA99F3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5B4A105C" wp14:editId="436285EB">
            <wp:extent cx="5731510" cy="2804795"/>
            <wp:effectExtent l="0" t="0" r="2540" b="0"/>
            <wp:docPr id="69671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16200" name=""/>
                    <pic:cNvPicPr/>
                  </pic:nvPicPr>
                  <pic:blipFill rotWithShape="1">
                    <a:blip r:embed="rId13"/>
                    <a:srcRect t="13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20A7D0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Nos </w:t>
      </w:r>
      <w:proofErr w:type="spellStart"/>
      <w:r w:rsidRPr="0052080C">
        <w:rPr>
          <w:rFonts w:ascii="Times New Roman" w:hAnsi="Times New Roman" w:cs="Times New Roman"/>
        </w:rPr>
        <w:t>anexos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aceita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colocar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anexo</w:t>
      </w:r>
      <w:proofErr w:type="spellEnd"/>
      <w:r w:rsidRPr="0052080C">
        <w:rPr>
          <w:rFonts w:ascii="Times New Roman" w:hAnsi="Times New Roman" w:cs="Times New Roman"/>
        </w:rPr>
        <w:t xml:space="preserve">, mas sim </w:t>
      </w:r>
      <w:proofErr w:type="spellStart"/>
      <w:r w:rsidRPr="0052080C">
        <w:rPr>
          <w:rFonts w:ascii="Times New Roman" w:hAnsi="Times New Roman" w:cs="Times New Roman"/>
        </w:rPr>
        <w:t>colocar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nome</w:t>
      </w:r>
      <w:proofErr w:type="spellEnd"/>
      <w:r w:rsidRPr="0052080C">
        <w:rPr>
          <w:rFonts w:ascii="Times New Roman" w:hAnsi="Times New Roman" w:cs="Times New Roman"/>
        </w:rPr>
        <w:t xml:space="preserve"> e assume logo </w:t>
      </w:r>
      <w:proofErr w:type="spellStart"/>
      <w:r w:rsidRPr="0052080C">
        <w:rPr>
          <w:rFonts w:ascii="Times New Roman" w:hAnsi="Times New Roman" w:cs="Times New Roman"/>
        </w:rPr>
        <w:t>como</w:t>
      </w:r>
      <w:proofErr w:type="spellEnd"/>
      <w:r w:rsidRPr="0052080C">
        <w:rPr>
          <w:rFonts w:ascii="Times New Roman" w:hAnsi="Times New Roman" w:cs="Times New Roman"/>
        </w:rPr>
        <w:t xml:space="preserve"> EXAME.</w:t>
      </w:r>
    </w:p>
    <w:p w14:paraId="55D2BAAA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Botão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Visualizar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também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aceita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104FFF60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6804C3C3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19D71165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6AC30556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56B0B68B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  <w:lang w:val="pl-PL"/>
        </w:rPr>
      </w:pPr>
      <w:proofErr w:type="spellStart"/>
      <w:r w:rsidRPr="0052080C">
        <w:rPr>
          <w:rFonts w:ascii="Times New Roman" w:hAnsi="Times New Roman" w:cs="Times New Roman"/>
          <w:lang w:val="pl-PL"/>
        </w:rPr>
        <w:t>Pedido</w:t>
      </w:r>
      <w:proofErr w:type="spellEnd"/>
      <w:r w:rsidRPr="0052080C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52080C">
        <w:rPr>
          <w:rFonts w:ascii="Times New Roman" w:hAnsi="Times New Roman" w:cs="Times New Roman"/>
          <w:lang w:val="pl-PL"/>
        </w:rPr>
        <w:t>Feito</w:t>
      </w:r>
      <w:proofErr w:type="spellEnd"/>
      <w:r w:rsidRPr="0052080C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52080C">
        <w:rPr>
          <w:rFonts w:ascii="Times New Roman" w:hAnsi="Times New Roman" w:cs="Times New Roman"/>
          <w:lang w:val="pl-PL"/>
        </w:rPr>
        <w:t>através</w:t>
      </w:r>
      <w:proofErr w:type="spellEnd"/>
      <w:r w:rsidRPr="0052080C">
        <w:rPr>
          <w:rFonts w:ascii="Times New Roman" w:hAnsi="Times New Roman" w:cs="Times New Roman"/>
          <w:lang w:val="pl-PL"/>
        </w:rPr>
        <w:t xml:space="preserve"> do USSD na web </w:t>
      </w:r>
      <w:proofErr w:type="spellStart"/>
      <w:r w:rsidRPr="0052080C">
        <w:rPr>
          <w:rFonts w:ascii="Times New Roman" w:hAnsi="Times New Roman" w:cs="Times New Roman"/>
          <w:lang w:val="pl-PL"/>
        </w:rPr>
        <w:t>aparece</w:t>
      </w:r>
      <w:proofErr w:type="spellEnd"/>
      <w:r w:rsidRPr="0052080C">
        <w:rPr>
          <w:rFonts w:ascii="Times New Roman" w:hAnsi="Times New Roman" w:cs="Times New Roman"/>
          <w:lang w:val="pl-PL"/>
        </w:rPr>
        <w:t xml:space="preserve"> </w:t>
      </w:r>
      <w:proofErr w:type="spellStart"/>
      <w:r w:rsidRPr="0052080C">
        <w:rPr>
          <w:rFonts w:ascii="Times New Roman" w:hAnsi="Times New Roman" w:cs="Times New Roman"/>
          <w:lang w:val="pl-PL"/>
        </w:rPr>
        <w:t>assim</w:t>
      </w:r>
      <w:proofErr w:type="spellEnd"/>
      <w:r w:rsidRPr="0052080C">
        <w:rPr>
          <w:rFonts w:ascii="Times New Roman" w:hAnsi="Times New Roman" w:cs="Times New Roman"/>
          <w:lang w:val="pl-PL"/>
        </w:rPr>
        <w:t>:</w:t>
      </w:r>
    </w:p>
    <w:p w14:paraId="5457C777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35B862CF" wp14:editId="7DB38240">
            <wp:extent cx="5731510" cy="2641600"/>
            <wp:effectExtent l="0" t="0" r="2540" b="6350"/>
            <wp:docPr id="55327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72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F952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2E89782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  <w:noProof/>
        </w:rPr>
      </w:pPr>
    </w:p>
    <w:p w14:paraId="30090C1A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6A98D665" wp14:editId="0465D85B">
            <wp:extent cx="5731510" cy="2880360"/>
            <wp:effectExtent l="0" t="0" r="2540" b="0"/>
            <wp:docPr id="141251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15953" name=""/>
                    <pic:cNvPicPr/>
                  </pic:nvPicPr>
                  <pic:blipFill rotWithShape="1">
                    <a:blip r:embed="rId15"/>
                    <a:srcRect t="5436" b="5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20BED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Aceitou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colocar</w:t>
      </w:r>
      <w:proofErr w:type="spellEnd"/>
      <w:r w:rsidRPr="0052080C">
        <w:rPr>
          <w:rFonts w:ascii="Times New Roman" w:hAnsi="Times New Roman" w:cs="Times New Roman"/>
        </w:rPr>
        <w:t xml:space="preserve"> data do passado.</w:t>
      </w:r>
    </w:p>
    <w:p w14:paraId="433062B5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32478AE7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5229D19B" wp14:editId="295B0A24">
            <wp:extent cx="5731510" cy="2332355"/>
            <wp:effectExtent l="0" t="0" r="2540" b="0"/>
            <wp:docPr id="1961243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435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8EE4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mostra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ainda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gráficos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ficheiro</w:t>
      </w:r>
      <w:proofErr w:type="spellEnd"/>
      <w:r w:rsidRPr="0052080C">
        <w:rPr>
          <w:rFonts w:ascii="Times New Roman" w:hAnsi="Times New Roman" w:cs="Times New Roman"/>
        </w:rPr>
        <w:t xml:space="preserve"> EXCEL </w:t>
      </w:r>
      <w:proofErr w:type="spellStart"/>
      <w:r w:rsidRPr="0052080C">
        <w:rPr>
          <w:rFonts w:ascii="Times New Roman" w:hAnsi="Times New Roman" w:cs="Times New Roman"/>
        </w:rPr>
        <w:t>precisa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revisão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467EABE7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04958620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24A0D0F6" wp14:editId="487D2497">
            <wp:extent cx="5731510" cy="1670050"/>
            <wp:effectExtent l="0" t="0" r="2540" b="6350"/>
            <wp:docPr id="17847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2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3EDB" w14:textId="3CB18F4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lastRenderedPageBreak/>
        <w:t xml:space="preserve">No </w:t>
      </w:r>
      <w:proofErr w:type="spellStart"/>
      <w:r w:rsidRPr="0052080C">
        <w:rPr>
          <w:rFonts w:ascii="Times New Roman" w:hAnsi="Times New Roman" w:cs="Times New Roman"/>
        </w:rPr>
        <w:t>fundo</w:t>
      </w:r>
      <w:proofErr w:type="spellEnd"/>
      <w:r w:rsidRPr="0052080C">
        <w:rPr>
          <w:rFonts w:ascii="Times New Roman" w:hAnsi="Times New Roman" w:cs="Times New Roman"/>
        </w:rPr>
        <w:t xml:space="preserve"> dos </w:t>
      </w:r>
      <w:proofErr w:type="spellStart"/>
      <w:r w:rsidRPr="0052080C">
        <w:rPr>
          <w:rFonts w:ascii="Times New Roman" w:hAnsi="Times New Roman" w:cs="Times New Roman"/>
        </w:rPr>
        <w:t>dois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lados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direito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esquerdo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tem</w:t>
      </w:r>
      <w:proofErr w:type="spellEnd"/>
      <w:r w:rsidRPr="0052080C">
        <w:rPr>
          <w:rFonts w:ascii="Times New Roman" w:hAnsi="Times New Roman" w:cs="Times New Roman"/>
        </w:rPr>
        <w:t xml:space="preserve"> o menu do </w:t>
      </w:r>
      <w:proofErr w:type="spellStart"/>
      <w:r w:rsidRPr="0052080C">
        <w:rPr>
          <w:rFonts w:ascii="Times New Roman" w:hAnsi="Times New Roman" w:cs="Times New Roman"/>
        </w:rPr>
        <w:t>simulador</w:t>
      </w:r>
      <w:proofErr w:type="spellEnd"/>
      <w:r w:rsidRPr="0052080C">
        <w:rPr>
          <w:rFonts w:ascii="Times New Roman" w:hAnsi="Times New Roman" w:cs="Times New Roman"/>
        </w:rPr>
        <w:t xml:space="preserve"> USSD</w:t>
      </w:r>
      <w:r w:rsidR="0052080C" w:rsidRPr="0052080C">
        <w:rPr>
          <w:rFonts w:ascii="Times New Roman" w:hAnsi="Times New Roman" w:cs="Times New Roman"/>
        </w:rPr>
        <w:t xml:space="preserve">, considerer </w:t>
      </w:r>
      <w:proofErr w:type="spellStart"/>
      <w:r w:rsidR="0052080C" w:rsidRPr="0052080C">
        <w:rPr>
          <w:rFonts w:ascii="Times New Roman" w:hAnsi="Times New Roman" w:cs="Times New Roman"/>
        </w:rPr>
        <w:t>eliminar</w:t>
      </w:r>
      <w:proofErr w:type="spellEnd"/>
      <w:r w:rsidR="0052080C" w:rsidRPr="0052080C">
        <w:rPr>
          <w:rFonts w:ascii="Times New Roman" w:hAnsi="Times New Roman" w:cs="Times New Roman"/>
        </w:rPr>
        <w:t xml:space="preserve"> </w:t>
      </w:r>
      <w:proofErr w:type="spellStart"/>
      <w:r w:rsidR="0052080C" w:rsidRPr="0052080C">
        <w:rPr>
          <w:rFonts w:ascii="Times New Roman" w:hAnsi="Times New Roman" w:cs="Times New Roman"/>
        </w:rPr>
        <w:t>isso</w:t>
      </w:r>
      <w:proofErr w:type="spellEnd"/>
      <w:r w:rsidR="0052080C" w:rsidRPr="0052080C">
        <w:rPr>
          <w:rFonts w:ascii="Times New Roman" w:hAnsi="Times New Roman" w:cs="Times New Roman"/>
        </w:rPr>
        <w:t>.</w:t>
      </w:r>
    </w:p>
    <w:p w14:paraId="03435179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48993073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  <w:noProof/>
        </w:rPr>
        <w:drawing>
          <wp:inline distT="0" distB="0" distL="0" distR="0" wp14:anchorId="03F189AE" wp14:editId="643B7D00">
            <wp:extent cx="5731510" cy="1376680"/>
            <wp:effectExtent l="0" t="0" r="2540" b="0"/>
            <wp:docPr id="181766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64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8D0A" w14:textId="77777777" w:rsidR="004A2A3F" w:rsidRPr="0052080C" w:rsidRDefault="004A2A3F" w:rsidP="004A2A3F">
      <w:pPr>
        <w:tabs>
          <w:tab w:val="left" w:pos="2628"/>
        </w:tabs>
        <w:rPr>
          <w:rFonts w:ascii="Times New Roman" w:hAnsi="Times New Roman" w:cs="Times New Roman"/>
        </w:rPr>
      </w:pPr>
    </w:p>
    <w:p w14:paraId="3F89A202" w14:textId="1E1903F1" w:rsidR="00F325BE" w:rsidRDefault="004A2A3F" w:rsidP="00F325BE">
      <w:pPr>
        <w:tabs>
          <w:tab w:val="left" w:pos="2628"/>
        </w:tabs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Estado “</w:t>
      </w:r>
      <w:r w:rsidRPr="0052080C">
        <w:rPr>
          <w:rFonts w:ascii="Times New Roman" w:hAnsi="Times New Roman" w:cs="Times New Roman"/>
          <w:b/>
          <w:bCs/>
        </w:rPr>
        <w:t>AVALIAÇÃO NECESSÁRIA</w:t>
      </w:r>
      <w:r w:rsidRPr="0052080C">
        <w:rPr>
          <w:rFonts w:ascii="Times New Roman" w:hAnsi="Times New Roman" w:cs="Times New Roman"/>
        </w:rPr>
        <w:t xml:space="preserve">” </w:t>
      </w:r>
      <w:proofErr w:type="spellStart"/>
      <w:r w:rsidRPr="0052080C">
        <w:rPr>
          <w:rFonts w:ascii="Times New Roman" w:hAnsi="Times New Roman" w:cs="Times New Roman"/>
        </w:rPr>
        <w:t>Precisa</w:t>
      </w:r>
      <w:proofErr w:type="spellEnd"/>
      <w:r w:rsidRPr="0052080C">
        <w:rPr>
          <w:rFonts w:ascii="Times New Roman" w:hAnsi="Times New Roman" w:cs="Times New Roman"/>
        </w:rPr>
        <w:t xml:space="preserve"> de ser </w:t>
      </w:r>
      <w:proofErr w:type="spellStart"/>
      <w:r w:rsidRPr="0052080C">
        <w:rPr>
          <w:rFonts w:ascii="Times New Roman" w:hAnsi="Times New Roman" w:cs="Times New Roman"/>
        </w:rPr>
        <w:t>revisto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após</w:t>
      </w:r>
      <w:proofErr w:type="spellEnd"/>
      <w:r w:rsidRPr="0052080C">
        <w:rPr>
          <w:rFonts w:ascii="Times New Roman" w:hAnsi="Times New Roman" w:cs="Times New Roman"/>
        </w:rPr>
        <w:t xml:space="preserve"> ter </w:t>
      </w:r>
      <w:proofErr w:type="spellStart"/>
      <w:r w:rsidRPr="0052080C">
        <w:rPr>
          <w:rFonts w:ascii="Times New Roman" w:hAnsi="Times New Roman" w:cs="Times New Roman"/>
        </w:rPr>
        <w:t>colocado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avaliação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parecer</w:t>
      </w:r>
      <w:proofErr w:type="spellEnd"/>
      <w:r w:rsidRPr="0052080C">
        <w:rPr>
          <w:rFonts w:ascii="Times New Roman" w:hAnsi="Times New Roman" w:cs="Times New Roman"/>
        </w:rPr>
        <w:t xml:space="preserve"> do medico </w:t>
      </w:r>
      <w:proofErr w:type="spellStart"/>
      <w:r w:rsidRPr="0052080C">
        <w:rPr>
          <w:rFonts w:ascii="Times New Roman" w:hAnsi="Times New Roman" w:cs="Times New Roman"/>
        </w:rPr>
        <w:t>após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concluir</w:t>
      </w:r>
      <w:proofErr w:type="spellEnd"/>
      <w:r w:rsidRPr="0052080C">
        <w:rPr>
          <w:rFonts w:ascii="Times New Roman" w:hAnsi="Times New Roman" w:cs="Times New Roman"/>
        </w:rPr>
        <w:t xml:space="preserve"> a </w:t>
      </w:r>
      <w:proofErr w:type="spellStart"/>
      <w:r w:rsidRPr="0052080C">
        <w:rPr>
          <w:rFonts w:ascii="Times New Roman" w:hAnsi="Times New Roman" w:cs="Times New Roman"/>
        </w:rPr>
        <w:t>teleconsulta</w:t>
      </w:r>
      <w:proofErr w:type="spellEnd"/>
      <w:r w:rsidRPr="0052080C">
        <w:rPr>
          <w:rFonts w:ascii="Times New Roman" w:hAnsi="Times New Roman" w:cs="Times New Roman"/>
        </w:rPr>
        <w:t xml:space="preserve">, o </w:t>
      </w:r>
      <w:proofErr w:type="spellStart"/>
      <w:r w:rsidRPr="0052080C">
        <w:rPr>
          <w:rFonts w:ascii="Times New Roman" w:hAnsi="Times New Roman" w:cs="Times New Roman"/>
        </w:rPr>
        <w:t>estado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permanece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mesmo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após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concluída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55C35065" w14:textId="77777777" w:rsidR="007D0AC5" w:rsidRDefault="007D0AC5" w:rsidP="00F325BE">
      <w:pPr>
        <w:tabs>
          <w:tab w:val="left" w:pos="2628"/>
        </w:tabs>
        <w:rPr>
          <w:rFonts w:ascii="Times New Roman" w:hAnsi="Times New Roman" w:cs="Times New Roman"/>
        </w:rPr>
      </w:pPr>
    </w:p>
    <w:p w14:paraId="2F8F44C8" w14:textId="0793F11B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7D0AC5">
        <w:rPr>
          <w:rFonts w:ascii="Times New Roman" w:hAnsi="Times New Roman" w:cs="Times New Roman"/>
        </w:rPr>
        <w:t>Gostaria</w:t>
      </w:r>
      <w:proofErr w:type="spellEnd"/>
      <w:r w:rsidRPr="007D0AC5">
        <w:rPr>
          <w:rFonts w:ascii="Times New Roman" w:hAnsi="Times New Roman" w:cs="Times New Roman"/>
        </w:rPr>
        <w:t xml:space="preserve"> de </w:t>
      </w:r>
      <w:proofErr w:type="spellStart"/>
      <w:r w:rsidRPr="007D0AC5">
        <w:rPr>
          <w:rFonts w:ascii="Times New Roman" w:hAnsi="Times New Roman" w:cs="Times New Roman"/>
        </w:rPr>
        <w:t>reformular</w:t>
      </w:r>
      <w:proofErr w:type="spellEnd"/>
      <w:r w:rsidRPr="007D0AC5">
        <w:rPr>
          <w:rFonts w:ascii="Times New Roman" w:hAnsi="Times New Roman" w:cs="Times New Roman"/>
        </w:rPr>
        <w:t xml:space="preserve"> a </w:t>
      </w:r>
      <w:proofErr w:type="spellStart"/>
      <w:r w:rsidRPr="007D0AC5">
        <w:rPr>
          <w:rFonts w:ascii="Times New Roman" w:hAnsi="Times New Roman" w:cs="Times New Roman"/>
        </w:rPr>
        <w:t>página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inicial</w:t>
      </w:r>
      <w:proofErr w:type="spellEnd"/>
      <w:r w:rsidRPr="007D0AC5">
        <w:rPr>
          <w:rFonts w:ascii="Times New Roman" w:hAnsi="Times New Roman" w:cs="Times New Roman"/>
        </w:rPr>
        <w:t xml:space="preserve"> do </w:t>
      </w:r>
      <w:proofErr w:type="spellStart"/>
      <w:r w:rsidRPr="007D0AC5">
        <w:rPr>
          <w:rFonts w:ascii="Times New Roman" w:hAnsi="Times New Roman" w:cs="Times New Roman"/>
        </w:rPr>
        <w:t>protótipo</w:t>
      </w:r>
      <w:proofErr w:type="spellEnd"/>
      <w:r w:rsidRPr="007D0AC5">
        <w:rPr>
          <w:rFonts w:ascii="Times New Roman" w:hAnsi="Times New Roman" w:cs="Times New Roman"/>
        </w:rPr>
        <w:t xml:space="preserve"> principal, </w:t>
      </w:r>
      <w:proofErr w:type="spellStart"/>
      <w:r w:rsidRPr="007D0AC5">
        <w:rPr>
          <w:rFonts w:ascii="Times New Roman" w:hAnsi="Times New Roman" w:cs="Times New Roman"/>
        </w:rPr>
        <w:t>como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referência</w:t>
      </w:r>
      <w:proofErr w:type="spellEnd"/>
      <w:r w:rsidRPr="007D0AC5">
        <w:rPr>
          <w:rFonts w:ascii="Times New Roman" w:hAnsi="Times New Roman" w:cs="Times New Roman"/>
        </w:rPr>
        <w:t xml:space="preserve"> visual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deste</w:t>
      </w:r>
      <w:proofErr w:type="spellEnd"/>
      <w:r w:rsidRPr="007D0AC5">
        <w:rPr>
          <w:rFonts w:ascii="Times New Roman" w:hAnsi="Times New Roman" w:cs="Times New Roman"/>
        </w:rPr>
        <w:t>:</w:t>
      </w:r>
    </w:p>
    <w:p w14:paraId="264E8419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hyperlink r:id="rId19" w:history="1">
        <w:r w:rsidRPr="007D0AC5">
          <w:rPr>
            <w:rStyle w:val="Hyperlink"/>
            <w:rFonts w:ascii="Times New Roman" w:hAnsi="Times New Roman" w:cs="Times New Roman"/>
          </w:rPr>
          <w:t>https://hgm-telepediatria-connect.vercel.app/</w:t>
        </w:r>
      </w:hyperlink>
    </w:p>
    <w:p w14:paraId="2D2E8BF3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 xml:space="preserve">A </w:t>
      </w:r>
      <w:proofErr w:type="spellStart"/>
      <w:r w:rsidRPr="007D0AC5">
        <w:rPr>
          <w:rFonts w:ascii="Times New Roman" w:hAnsi="Times New Roman" w:cs="Times New Roman"/>
        </w:rPr>
        <w:t>referência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comunica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melhor</w:t>
      </w:r>
      <w:proofErr w:type="spellEnd"/>
      <w:r w:rsidRPr="007D0AC5">
        <w:rPr>
          <w:rFonts w:ascii="Times New Roman" w:hAnsi="Times New Roman" w:cs="Times New Roman"/>
        </w:rPr>
        <w:t xml:space="preserve"> o </w:t>
      </w:r>
      <w:proofErr w:type="spellStart"/>
      <w:r w:rsidRPr="007D0AC5">
        <w:rPr>
          <w:rFonts w:ascii="Times New Roman" w:hAnsi="Times New Roman" w:cs="Times New Roman"/>
        </w:rPr>
        <w:t>conceito</w:t>
      </w:r>
      <w:proofErr w:type="spellEnd"/>
      <w:r w:rsidRPr="007D0AC5">
        <w:rPr>
          <w:rFonts w:ascii="Times New Roman" w:hAnsi="Times New Roman" w:cs="Times New Roman"/>
        </w:rPr>
        <w:t xml:space="preserve"> de </w:t>
      </w:r>
      <w:proofErr w:type="spellStart"/>
      <w:r w:rsidRPr="007D0AC5">
        <w:rPr>
          <w:rFonts w:ascii="Times New Roman" w:hAnsi="Times New Roman" w:cs="Times New Roman"/>
        </w:rPr>
        <w:t>telepediatria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porque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apresenta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imediatamente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uma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família</w:t>
      </w:r>
      <w:proofErr w:type="spellEnd"/>
      <w:r w:rsidRPr="007D0AC5">
        <w:rPr>
          <w:rFonts w:ascii="Times New Roman" w:hAnsi="Times New Roman" w:cs="Times New Roman"/>
        </w:rPr>
        <w:t xml:space="preserve">, </w:t>
      </w:r>
      <w:proofErr w:type="spellStart"/>
      <w:r w:rsidRPr="007D0AC5">
        <w:rPr>
          <w:rFonts w:ascii="Times New Roman" w:hAnsi="Times New Roman" w:cs="Times New Roman"/>
        </w:rPr>
        <w:t>uma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criança</w:t>
      </w:r>
      <w:proofErr w:type="spellEnd"/>
      <w:r w:rsidRPr="007D0AC5">
        <w:rPr>
          <w:rFonts w:ascii="Times New Roman" w:hAnsi="Times New Roman" w:cs="Times New Roman"/>
        </w:rPr>
        <w:t xml:space="preserve"> e um </w:t>
      </w:r>
      <w:proofErr w:type="spellStart"/>
      <w:r w:rsidRPr="007D0AC5">
        <w:rPr>
          <w:rFonts w:ascii="Times New Roman" w:hAnsi="Times New Roman" w:cs="Times New Roman"/>
        </w:rPr>
        <w:t>pediatra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em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videochamada</w:t>
      </w:r>
      <w:proofErr w:type="spellEnd"/>
      <w:r w:rsidRPr="007D0AC5">
        <w:rPr>
          <w:rFonts w:ascii="Times New Roman" w:hAnsi="Times New Roman" w:cs="Times New Roman"/>
        </w:rPr>
        <w:t xml:space="preserve">. </w:t>
      </w:r>
      <w:proofErr w:type="spellStart"/>
      <w:r w:rsidRPr="007D0AC5">
        <w:rPr>
          <w:rFonts w:ascii="Times New Roman" w:hAnsi="Times New Roman" w:cs="Times New Roman"/>
        </w:rPr>
        <w:t>Contudo</w:t>
      </w:r>
      <w:proofErr w:type="spellEnd"/>
      <w:r w:rsidRPr="007D0AC5">
        <w:rPr>
          <w:rFonts w:ascii="Times New Roman" w:hAnsi="Times New Roman" w:cs="Times New Roman"/>
        </w:rPr>
        <w:t xml:space="preserve">, </w:t>
      </w:r>
      <w:proofErr w:type="spellStart"/>
      <w:r w:rsidRPr="007D0AC5">
        <w:rPr>
          <w:rFonts w:ascii="Times New Roman" w:hAnsi="Times New Roman" w:cs="Times New Roman"/>
        </w:rPr>
        <w:t>não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pretendo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substituir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toda</w:t>
      </w:r>
      <w:proofErr w:type="spellEnd"/>
      <w:r w:rsidRPr="007D0AC5">
        <w:rPr>
          <w:rFonts w:ascii="Times New Roman" w:hAnsi="Times New Roman" w:cs="Times New Roman"/>
        </w:rPr>
        <w:t xml:space="preserve"> a </w:t>
      </w:r>
      <w:proofErr w:type="spellStart"/>
      <w:r w:rsidRPr="007D0AC5">
        <w:rPr>
          <w:rFonts w:ascii="Times New Roman" w:hAnsi="Times New Roman" w:cs="Times New Roman"/>
        </w:rPr>
        <w:t>página</w:t>
      </w:r>
      <w:proofErr w:type="spellEnd"/>
      <w:r w:rsidRPr="007D0AC5">
        <w:rPr>
          <w:rFonts w:ascii="Times New Roman" w:hAnsi="Times New Roman" w:cs="Times New Roman"/>
        </w:rPr>
        <w:t xml:space="preserve"> principal nem </w:t>
      </w:r>
      <w:proofErr w:type="spellStart"/>
      <w:r w:rsidRPr="007D0AC5">
        <w:rPr>
          <w:rFonts w:ascii="Times New Roman" w:hAnsi="Times New Roman" w:cs="Times New Roman"/>
        </w:rPr>
        <w:t>copiar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integralmente</w:t>
      </w:r>
      <w:proofErr w:type="spellEnd"/>
      <w:r w:rsidRPr="007D0AC5">
        <w:rPr>
          <w:rFonts w:ascii="Times New Roman" w:hAnsi="Times New Roman" w:cs="Times New Roman"/>
        </w:rPr>
        <w:t xml:space="preserve"> o </w:t>
      </w:r>
      <w:proofErr w:type="spellStart"/>
      <w:r w:rsidRPr="007D0AC5">
        <w:rPr>
          <w:rFonts w:ascii="Times New Roman" w:hAnsi="Times New Roman" w:cs="Times New Roman"/>
        </w:rPr>
        <w:t>segundo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protótipo</w:t>
      </w:r>
      <w:proofErr w:type="spellEnd"/>
      <w:r w:rsidRPr="007D0AC5">
        <w:rPr>
          <w:rFonts w:ascii="Times New Roman" w:hAnsi="Times New Roman" w:cs="Times New Roman"/>
        </w:rPr>
        <w:t>.</w:t>
      </w:r>
    </w:p>
    <w:p w14:paraId="6DBBAD16" w14:textId="77777777" w:rsidR="007D0AC5" w:rsidRPr="007D0AC5" w:rsidRDefault="007D0AC5">
      <w:pPr>
        <w:numPr>
          <w:ilvl w:val="0"/>
          <w:numId w:val="35"/>
        </w:num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7D0AC5">
        <w:rPr>
          <w:rFonts w:ascii="Times New Roman" w:hAnsi="Times New Roman" w:cs="Times New Roman"/>
        </w:rPr>
        <w:t>Apresentação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inicial</w:t>
      </w:r>
      <w:proofErr w:type="spellEnd"/>
    </w:p>
    <w:p w14:paraId="53EC0D97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 xml:space="preserve">A </w:t>
      </w:r>
      <w:proofErr w:type="spellStart"/>
      <w:r w:rsidRPr="007D0AC5">
        <w:rPr>
          <w:rFonts w:ascii="Times New Roman" w:hAnsi="Times New Roman" w:cs="Times New Roman"/>
        </w:rPr>
        <w:t>primeira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área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deverá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combinar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cuidado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pediátrico</w:t>
      </w:r>
      <w:proofErr w:type="spellEnd"/>
      <w:r w:rsidRPr="007D0AC5">
        <w:rPr>
          <w:rFonts w:ascii="Times New Roman" w:hAnsi="Times New Roman" w:cs="Times New Roman"/>
        </w:rPr>
        <w:t xml:space="preserve">, </w:t>
      </w:r>
      <w:proofErr w:type="spellStart"/>
      <w:r w:rsidRPr="007D0AC5">
        <w:rPr>
          <w:rFonts w:ascii="Times New Roman" w:hAnsi="Times New Roman" w:cs="Times New Roman"/>
        </w:rPr>
        <w:t>proximidade</w:t>
      </w:r>
      <w:proofErr w:type="spellEnd"/>
      <w:r w:rsidRPr="007D0AC5">
        <w:rPr>
          <w:rFonts w:ascii="Times New Roman" w:hAnsi="Times New Roman" w:cs="Times New Roman"/>
        </w:rPr>
        <w:t xml:space="preserve"> familiar e </w:t>
      </w:r>
      <w:proofErr w:type="spellStart"/>
      <w:r w:rsidRPr="007D0AC5">
        <w:rPr>
          <w:rFonts w:ascii="Times New Roman" w:hAnsi="Times New Roman" w:cs="Times New Roman"/>
        </w:rPr>
        <w:t>acesso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por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telemóvel</w:t>
      </w:r>
      <w:proofErr w:type="spellEnd"/>
      <w:r w:rsidRPr="007D0AC5">
        <w:rPr>
          <w:rFonts w:ascii="Times New Roman" w:hAnsi="Times New Roman" w:cs="Times New Roman"/>
        </w:rPr>
        <w:t>.</w:t>
      </w:r>
    </w:p>
    <w:p w14:paraId="21D24993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7D0AC5">
        <w:rPr>
          <w:rFonts w:ascii="Times New Roman" w:hAnsi="Times New Roman" w:cs="Times New Roman"/>
        </w:rPr>
        <w:t>Identificação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acima</w:t>
      </w:r>
      <w:proofErr w:type="spellEnd"/>
      <w:r w:rsidRPr="007D0AC5">
        <w:rPr>
          <w:rFonts w:ascii="Times New Roman" w:hAnsi="Times New Roman" w:cs="Times New Roman"/>
        </w:rPr>
        <w:t xml:space="preserve"> do </w:t>
      </w:r>
      <w:proofErr w:type="spellStart"/>
      <w:r w:rsidRPr="007D0AC5">
        <w:rPr>
          <w:rFonts w:ascii="Times New Roman" w:hAnsi="Times New Roman" w:cs="Times New Roman"/>
        </w:rPr>
        <w:t>título</w:t>
      </w:r>
      <w:proofErr w:type="spellEnd"/>
      <w:r w:rsidRPr="007D0AC5">
        <w:rPr>
          <w:rFonts w:ascii="Times New Roman" w:hAnsi="Times New Roman" w:cs="Times New Roman"/>
        </w:rPr>
        <w:t>:</w:t>
      </w:r>
    </w:p>
    <w:p w14:paraId="1B5D5F93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 xml:space="preserve">“Hospital Geral de </w:t>
      </w:r>
      <w:proofErr w:type="spellStart"/>
      <w:r w:rsidRPr="007D0AC5">
        <w:rPr>
          <w:rFonts w:ascii="Times New Roman" w:hAnsi="Times New Roman" w:cs="Times New Roman"/>
        </w:rPr>
        <w:t>Mavalane</w:t>
      </w:r>
      <w:proofErr w:type="spellEnd"/>
      <w:r w:rsidRPr="007D0AC5">
        <w:rPr>
          <w:rFonts w:ascii="Times New Roman" w:hAnsi="Times New Roman" w:cs="Times New Roman"/>
        </w:rPr>
        <w:t xml:space="preserve"> · </w:t>
      </w:r>
      <w:proofErr w:type="spellStart"/>
      <w:r w:rsidRPr="007D0AC5">
        <w:rPr>
          <w:rFonts w:ascii="Times New Roman" w:hAnsi="Times New Roman" w:cs="Times New Roman"/>
        </w:rPr>
        <w:t>Telepediatria</w:t>
      </w:r>
      <w:proofErr w:type="spellEnd"/>
      <w:r w:rsidRPr="007D0AC5">
        <w:rPr>
          <w:rFonts w:ascii="Times New Roman" w:hAnsi="Times New Roman" w:cs="Times New Roman"/>
        </w:rPr>
        <w:t>”</w:t>
      </w:r>
    </w:p>
    <w:p w14:paraId="682855B4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7D0AC5">
        <w:rPr>
          <w:rFonts w:ascii="Times New Roman" w:hAnsi="Times New Roman" w:cs="Times New Roman"/>
        </w:rPr>
        <w:t>Título</w:t>
      </w:r>
      <w:proofErr w:type="spellEnd"/>
      <w:r w:rsidRPr="007D0AC5">
        <w:rPr>
          <w:rFonts w:ascii="Times New Roman" w:hAnsi="Times New Roman" w:cs="Times New Roman"/>
        </w:rPr>
        <w:t xml:space="preserve"> principal:</w:t>
      </w:r>
    </w:p>
    <w:p w14:paraId="6E6CC948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 xml:space="preserve">“Cuidado </w:t>
      </w:r>
      <w:proofErr w:type="spellStart"/>
      <w:r w:rsidRPr="007D0AC5">
        <w:rPr>
          <w:rFonts w:ascii="Times New Roman" w:hAnsi="Times New Roman" w:cs="Times New Roman"/>
        </w:rPr>
        <w:t>pediátrico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alcance</w:t>
      </w:r>
      <w:proofErr w:type="spellEnd"/>
      <w:r w:rsidRPr="007D0AC5">
        <w:rPr>
          <w:rFonts w:ascii="Times New Roman" w:hAnsi="Times New Roman" w:cs="Times New Roman"/>
        </w:rPr>
        <w:t xml:space="preserve"> da </w:t>
      </w:r>
      <w:proofErr w:type="spellStart"/>
      <w:r w:rsidRPr="007D0AC5">
        <w:rPr>
          <w:rFonts w:ascii="Times New Roman" w:hAnsi="Times New Roman" w:cs="Times New Roman"/>
        </w:rPr>
        <w:t>sua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família</w:t>
      </w:r>
      <w:proofErr w:type="spellEnd"/>
      <w:r w:rsidRPr="007D0AC5">
        <w:rPr>
          <w:rFonts w:ascii="Times New Roman" w:hAnsi="Times New Roman" w:cs="Times New Roman"/>
        </w:rPr>
        <w:t>.”</w:t>
      </w:r>
    </w:p>
    <w:p w14:paraId="5E72C8C3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proofErr w:type="spellStart"/>
      <w:r w:rsidRPr="007D0AC5">
        <w:rPr>
          <w:rFonts w:ascii="Times New Roman" w:hAnsi="Times New Roman" w:cs="Times New Roman"/>
        </w:rPr>
        <w:t>Texto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complementar</w:t>
      </w:r>
      <w:proofErr w:type="spellEnd"/>
      <w:r w:rsidRPr="007D0AC5">
        <w:rPr>
          <w:rFonts w:ascii="Times New Roman" w:hAnsi="Times New Roman" w:cs="Times New Roman"/>
        </w:rPr>
        <w:t>:</w:t>
      </w:r>
    </w:p>
    <w:p w14:paraId="748CD98C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>“</w:t>
      </w:r>
      <w:proofErr w:type="spellStart"/>
      <w:r w:rsidRPr="007D0AC5">
        <w:rPr>
          <w:rFonts w:ascii="Times New Roman" w:hAnsi="Times New Roman" w:cs="Times New Roman"/>
        </w:rPr>
        <w:t>Solicite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apoio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pediátrico</w:t>
      </w:r>
      <w:proofErr w:type="spellEnd"/>
      <w:r w:rsidRPr="007D0AC5">
        <w:rPr>
          <w:rFonts w:ascii="Times New Roman" w:hAnsi="Times New Roman" w:cs="Times New Roman"/>
        </w:rPr>
        <w:t xml:space="preserve"> no Hospital Geral de </w:t>
      </w:r>
      <w:proofErr w:type="spellStart"/>
      <w:r w:rsidRPr="007D0AC5">
        <w:rPr>
          <w:rFonts w:ascii="Times New Roman" w:hAnsi="Times New Roman" w:cs="Times New Roman"/>
        </w:rPr>
        <w:t>Mavalane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através</w:t>
      </w:r>
      <w:proofErr w:type="spellEnd"/>
      <w:r w:rsidRPr="007D0AC5">
        <w:rPr>
          <w:rFonts w:ascii="Times New Roman" w:hAnsi="Times New Roman" w:cs="Times New Roman"/>
        </w:rPr>
        <w:t xml:space="preserve"> do </w:t>
      </w:r>
      <w:proofErr w:type="spellStart"/>
      <w:r w:rsidRPr="007D0AC5">
        <w:rPr>
          <w:rFonts w:ascii="Times New Roman" w:hAnsi="Times New Roman" w:cs="Times New Roman"/>
        </w:rPr>
        <w:t>telemóvel</w:t>
      </w:r>
      <w:proofErr w:type="spellEnd"/>
      <w:r w:rsidRPr="007D0AC5">
        <w:rPr>
          <w:rFonts w:ascii="Times New Roman" w:hAnsi="Times New Roman" w:cs="Times New Roman"/>
        </w:rPr>
        <w:t xml:space="preserve">, com </w:t>
      </w:r>
      <w:proofErr w:type="spellStart"/>
      <w:r w:rsidRPr="007D0AC5">
        <w:rPr>
          <w:rFonts w:ascii="Times New Roman" w:hAnsi="Times New Roman" w:cs="Times New Roman"/>
        </w:rPr>
        <w:t>ou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sem</w:t>
      </w:r>
      <w:proofErr w:type="spellEnd"/>
      <w:r w:rsidRPr="007D0AC5">
        <w:rPr>
          <w:rFonts w:ascii="Times New Roman" w:hAnsi="Times New Roman" w:cs="Times New Roman"/>
        </w:rPr>
        <w:t xml:space="preserve"> internet. </w:t>
      </w:r>
      <w:proofErr w:type="gramStart"/>
      <w:r w:rsidRPr="007D0AC5">
        <w:rPr>
          <w:rFonts w:ascii="Times New Roman" w:hAnsi="Times New Roman" w:cs="Times New Roman"/>
        </w:rPr>
        <w:t>A</w:t>
      </w:r>
      <w:proofErr w:type="gram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equipa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avalia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os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sintomas</w:t>
      </w:r>
      <w:proofErr w:type="spellEnd"/>
      <w:r w:rsidRPr="007D0AC5">
        <w:rPr>
          <w:rFonts w:ascii="Times New Roman" w:hAnsi="Times New Roman" w:cs="Times New Roman"/>
        </w:rPr>
        <w:t xml:space="preserve"> da </w:t>
      </w:r>
      <w:proofErr w:type="spellStart"/>
      <w:r w:rsidRPr="007D0AC5">
        <w:rPr>
          <w:rFonts w:ascii="Times New Roman" w:hAnsi="Times New Roman" w:cs="Times New Roman"/>
        </w:rPr>
        <w:t>criança</w:t>
      </w:r>
      <w:proofErr w:type="spellEnd"/>
      <w:r w:rsidRPr="007D0AC5">
        <w:rPr>
          <w:rFonts w:ascii="Times New Roman" w:hAnsi="Times New Roman" w:cs="Times New Roman"/>
        </w:rPr>
        <w:t xml:space="preserve">, </w:t>
      </w:r>
      <w:proofErr w:type="spellStart"/>
      <w:r w:rsidRPr="007D0AC5">
        <w:rPr>
          <w:rFonts w:ascii="Times New Roman" w:hAnsi="Times New Roman" w:cs="Times New Roman"/>
        </w:rPr>
        <w:t>organiza</w:t>
      </w:r>
      <w:proofErr w:type="spellEnd"/>
      <w:r w:rsidRPr="007D0AC5">
        <w:rPr>
          <w:rFonts w:ascii="Times New Roman" w:hAnsi="Times New Roman" w:cs="Times New Roman"/>
        </w:rPr>
        <w:t xml:space="preserve"> o </w:t>
      </w:r>
      <w:proofErr w:type="spellStart"/>
      <w:r w:rsidRPr="007D0AC5">
        <w:rPr>
          <w:rFonts w:ascii="Times New Roman" w:hAnsi="Times New Roman" w:cs="Times New Roman"/>
        </w:rPr>
        <w:t>atendimento</w:t>
      </w:r>
      <w:proofErr w:type="spellEnd"/>
      <w:r w:rsidRPr="007D0AC5">
        <w:rPr>
          <w:rFonts w:ascii="Times New Roman" w:hAnsi="Times New Roman" w:cs="Times New Roman"/>
        </w:rPr>
        <w:t xml:space="preserve"> e </w:t>
      </w:r>
      <w:proofErr w:type="spellStart"/>
      <w:r w:rsidRPr="007D0AC5">
        <w:rPr>
          <w:rFonts w:ascii="Times New Roman" w:hAnsi="Times New Roman" w:cs="Times New Roman"/>
        </w:rPr>
        <w:t>fornece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orientação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clínica</w:t>
      </w:r>
      <w:proofErr w:type="spellEnd"/>
      <w:r w:rsidRPr="007D0AC5">
        <w:rPr>
          <w:rFonts w:ascii="Times New Roman" w:hAnsi="Times New Roman" w:cs="Times New Roman"/>
        </w:rPr>
        <w:t xml:space="preserve"> à </w:t>
      </w:r>
      <w:proofErr w:type="spellStart"/>
      <w:r w:rsidRPr="007D0AC5">
        <w:rPr>
          <w:rFonts w:ascii="Times New Roman" w:hAnsi="Times New Roman" w:cs="Times New Roman"/>
        </w:rPr>
        <w:t>distância</w:t>
      </w:r>
      <w:proofErr w:type="spellEnd"/>
      <w:r w:rsidRPr="007D0AC5">
        <w:rPr>
          <w:rFonts w:ascii="Times New Roman" w:hAnsi="Times New Roman" w:cs="Times New Roman"/>
        </w:rPr>
        <w:t>.”</w:t>
      </w:r>
    </w:p>
    <w:p w14:paraId="5A82C199" w14:textId="77777777" w:rsidR="007D0AC5" w:rsidRPr="007D0AC5" w:rsidRDefault="007D0AC5" w:rsidP="007D0AC5">
      <w:pPr>
        <w:tabs>
          <w:tab w:val="left" w:pos="2628"/>
        </w:tabs>
        <w:rPr>
          <w:rFonts w:ascii="Times New Roman" w:hAnsi="Times New Roman" w:cs="Times New Roman"/>
        </w:rPr>
      </w:pPr>
      <w:r w:rsidRPr="007D0AC5">
        <w:rPr>
          <w:rFonts w:ascii="Times New Roman" w:hAnsi="Times New Roman" w:cs="Times New Roman"/>
        </w:rPr>
        <w:t xml:space="preserve">A </w:t>
      </w:r>
      <w:proofErr w:type="spellStart"/>
      <w:r w:rsidRPr="007D0AC5">
        <w:rPr>
          <w:rFonts w:ascii="Times New Roman" w:hAnsi="Times New Roman" w:cs="Times New Roman"/>
        </w:rPr>
        <w:t>linguagem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deve</w:t>
      </w:r>
      <w:proofErr w:type="spellEnd"/>
      <w:r w:rsidRPr="007D0AC5">
        <w:rPr>
          <w:rFonts w:ascii="Times New Roman" w:hAnsi="Times New Roman" w:cs="Times New Roman"/>
        </w:rPr>
        <w:t xml:space="preserve"> ser </w:t>
      </w:r>
      <w:proofErr w:type="spellStart"/>
      <w:r w:rsidRPr="007D0AC5">
        <w:rPr>
          <w:rFonts w:ascii="Times New Roman" w:hAnsi="Times New Roman" w:cs="Times New Roman"/>
        </w:rPr>
        <w:t>acolhedora</w:t>
      </w:r>
      <w:proofErr w:type="spellEnd"/>
      <w:r w:rsidRPr="007D0AC5">
        <w:rPr>
          <w:rFonts w:ascii="Times New Roman" w:hAnsi="Times New Roman" w:cs="Times New Roman"/>
        </w:rPr>
        <w:t xml:space="preserve"> e </w:t>
      </w:r>
      <w:proofErr w:type="spellStart"/>
      <w:r w:rsidRPr="007D0AC5">
        <w:rPr>
          <w:rFonts w:ascii="Times New Roman" w:hAnsi="Times New Roman" w:cs="Times New Roman"/>
        </w:rPr>
        <w:t>institucional</w:t>
      </w:r>
      <w:proofErr w:type="spellEnd"/>
      <w:r w:rsidRPr="007D0AC5">
        <w:rPr>
          <w:rFonts w:ascii="Times New Roman" w:hAnsi="Times New Roman" w:cs="Times New Roman"/>
        </w:rPr>
        <w:t xml:space="preserve">, </w:t>
      </w:r>
      <w:proofErr w:type="spellStart"/>
      <w:r w:rsidRPr="007D0AC5">
        <w:rPr>
          <w:rFonts w:ascii="Times New Roman" w:hAnsi="Times New Roman" w:cs="Times New Roman"/>
        </w:rPr>
        <w:t>sem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transmitir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que</w:t>
      </w:r>
      <w:proofErr w:type="spellEnd"/>
      <w:r w:rsidRPr="007D0AC5">
        <w:rPr>
          <w:rFonts w:ascii="Times New Roman" w:hAnsi="Times New Roman" w:cs="Times New Roman"/>
        </w:rPr>
        <w:t xml:space="preserve"> o </w:t>
      </w:r>
      <w:proofErr w:type="spellStart"/>
      <w:r w:rsidRPr="007D0AC5">
        <w:rPr>
          <w:rFonts w:ascii="Times New Roman" w:hAnsi="Times New Roman" w:cs="Times New Roman"/>
        </w:rPr>
        <w:t>sistema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substitui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consultas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presenciais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ou</w:t>
      </w:r>
      <w:proofErr w:type="spellEnd"/>
      <w:r w:rsidRPr="007D0AC5">
        <w:rPr>
          <w:rFonts w:ascii="Times New Roman" w:hAnsi="Times New Roman" w:cs="Times New Roman"/>
        </w:rPr>
        <w:t xml:space="preserve"> </w:t>
      </w:r>
      <w:proofErr w:type="spellStart"/>
      <w:r w:rsidRPr="007D0AC5">
        <w:rPr>
          <w:rFonts w:ascii="Times New Roman" w:hAnsi="Times New Roman" w:cs="Times New Roman"/>
        </w:rPr>
        <w:t>serviços</w:t>
      </w:r>
      <w:proofErr w:type="spellEnd"/>
      <w:r w:rsidRPr="007D0AC5">
        <w:rPr>
          <w:rFonts w:ascii="Times New Roman" w:hAnsi="Times New Roman" w:cs="Times New Roman"/>
        </w:rPr>
        <w:t xml:space="preserve"> de </w:t>
      </w:r>
      <w:proofErr w:type="spellStart"/>
      <w:r w:rsidRPr="007D0AC5">
        <w:rPr>
          <w:rFonts w:ascii="Times New Roman" w:hAnsi="Times New Roman" w:cs="Times New Roman"/>
        </w:rPr>
        <w:t>emergência</w:t>
      </w:r>
      <w:proofErr w:type="spellEnd"/>
      <w:r w:rsidRPr="007D0AC5">
        <w:rPr>
          <w:rFonts w:ascii="Times New Roman" w:hAnsi="Times New Roman" w:cs="Times New Roman"/>
        </w:rPr>
        <w:t>.</w:t>
      </w:r>
    </w:p>
    <w:p w14:paraId="543A4DC9" w14:textId="77777777" w:rsidR="007D0AC5" w:rsidRDefault="007D0AC5" w:rsidP="00F325BE">
      <w:pPr>
        <w:tabs>
          <w:tab w:val="left" w:pos="2628"/>
        </w:tabs>
        <w:rPr>
          <w:rFonts w:ascii="Times New Roman" w:hAnsi="Times New Roman" w:cs="Times New Roman"/>
        </w:rPr>
      </w:pPr>
    </w:p>
    <w:p w14:paraId="1070A8CE" w14:textId="77777777" w:rsidR="00F325BE" w:rsidRPr="0052080C" w:rsidRDefault="00F325BE" w:rsidP="00F325BE">
      <w:pPr>
        <w:tabs>
          <w:tab w:val="left" w:pos="2628"/>
        </w:tabs>
        <w:rPr>
          <w:rFonts w:ascii="Times New Roman" w:hAnsi="Times New Roman" w:cs="Times New Roman"/>
        </w:rPr>
      </w:pPr>
    </w:p>
    <w:p w14:paraId="54E0B4AB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Antes da </w:t>
      </w:r>
      <w:proofErr w:type="spellStart"/>
      <w:r w:rsidRPr="0052080C">
        <w:rPr>
          <w:rFonts w:ascii="Times New Roman" w:hAnsi="Times New Roman" w:cs="Times New Roman"/>
        </w:rPr>
        <w:t>versão</w:t>
      </w:r>
      <w:proofErr w:type="spellEnd"/>
      <w:r w:rsidRPr="0052080C">
        <w:rPr>
          <w:rFonts w:ascii="Times New Roman" w:hAnsi="Times New Roman" w:cs="Times New Roman"/>
        </w:rPr>
        <w:t xml:space="preserve"> final, </w:t>
      </w:r>
      <w:proofErr w:type="spellStart"/>
      <w:r w:rsidRPr="0052080C">
        <w:rPr>
          <w:rFonts w:ascii="Times New Roman" w:hAnsi="Times New Roman" w:cs="Times New Roman"/>
        </w:rPr>
        <w:t>solicito</w:t>
      </w:r>
      <w:proofErr w:type="spellEnd"/>
      <w:r w:rsidRPr="0052080C">
        <w:rPr>
          <w:rFonts w:ascii="Times New Roman" w:hAnsi="Times New Roman" w:cs="Times New Roman"/>
        </w:rPr>
        <w:t xml:space="preserve"> as </w:t>
      </w:r>
      <w:proofErr w:type="spellStart"/>
      <w:r w:rsidRPr="0052080C">
        <w:rPr>
          <w:rFonts w:ascii="Times New Roman" w:hAnsi="Times New Roman" w:cs="Times New Roman"/>
        </w:rPr>
        <w:t>seguintes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correções</w:t>
      </w:r>
      <w:proofErr w:type="spellEnd"/>
      <w:r w:rsidRPr="0052080C">
        <w:rPr>
          <w:rFonts w:ascii="Times New Roman" w:hAnsi="Times New Roman" w:cs="Times New Roman"/>
        </w:rPr>
        <w:t>:</w:t>
      </w:r>
    </w:p>
    <w:p w14:paraId="4B7FE620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PRIORIDADE CRÍTICA</w:t>
      </w:r>
    </w:p>
    <w:p w14:paraId="04AC49F2" w14:textId="77777777" w:rsidR="00B75186" w:rsidRPr="0052080C" w:rsidRDefault="00B75186" w:rsidP="00B75186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Implementar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controlo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acesso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por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perfil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também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nas</w:t>
      </w:r>
      <w:proofErr w:type="spellEnd"/>
      <w:r w:rsidRPr="0052080C">
        <w:rPr>
          <w:rFonts w:ascii="Times New Roman" w:hAnsi="Times New Roman" w:cs="Times New Roman"/>
        </w:rPr>
        <w:t xml:space="preserve"> rotas.</w:t>
      </w:r>
    </w:p>
    <w:p w14:paraId="524231C1" w14:textId="77777777" w:rsidR="00B75186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Comportamento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esperado</w:t>
      </w:r>
      <w:proofErr w:type="spellEnd"/>
      <w:r w:rsidRPr="0052080C">
        <w:rPr>
          <w:rFonts w:ascii="Times New Roman" w:hAnsi="Times New Roman" w:cs="Times New Roman"/>
        </w:rPr>
        <w:t>:</w:t>
      </w:r>
    </w:p>
    <w:p w14:paraId="63432BEB" w14:textId="0B375678" w:rsidR="00B75186" w:rsidRPr="0052080C" w:rsidRDefault="00477E32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Q</w:t>
      </w:r>
      <w:r w:rsidR="00B75186" w:rsidRPr="0052080C">
        <w:rPr>
          <w:rFonts w:ascii="Times New Roman" w:hAnsi="Times New Roman" w:cs="Times New Roman"/>
        </w:rPr>
        <w:t>ualquer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acesso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não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autorizado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deve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redirecionar</w:t>
      </w:r>
      <w:proofErr w:type="spellEnd"/>
      <w:r w:rsidR="00B75186" w:rsidRPr="0052080C">
        <w:rPr>
          <w:rFonts w:ascii="Times New Roman" w:hAnsi="Times New Roman" w:cs="Times New Roman"/>
        </w:rPr>
        <w:t xml:space="preserve"> para /</w:t>
      </w:r>
      <w:proofErr w:type="spellStart"/>
      <w:r w:rsidR="00B75186" w:rsidRPr="0052080C">
        <w:rPr>
          <w:rFonts w:ascii="Times New Roman" w:hAnsi="Times New Roman" w:cs="Times New Roman"/>
        </w:rPr>
        <w:t>inicio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ou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mostrar</w:t>
      </w:r>
      <w:proofErr w:type="spellEnd"/>
      <w:r w:rsidR="00B75186" w:rsidRPr="0052080C">
        <w:rPr>
          <w:rFonts w:ascii="Times New Roman" w:hAnsi="Times New Roman" w:cs="Times New Roman"/>
        </w:rPr>
        <w:t xml:space="preserve"> “</w:t>
      </w:r>
      <w:proofErr w:type="spellStart"/>
      <w:r w:rsidR="00B75186" w:rsidRPr="0052080C">
        <w:rPr>
          <w:rFonts w:ascii="Times New Roman" w:hAnsi="Times New Roman" w:cs="Times New Roman"/>
        </w:rPr>
        <w:t>Acesso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não</w:t>
      </w:r>
      <w:proofErr w:type="spellEnd"/>
      <w:r w:rsidR="00B75186" w:rsidRPr="0052080C">
        <w:rPr>
          <w:rFonts w:ascii="Times New Roman" w:hAnsi="Times New Roman" w:cs="Times New Roman"/>
        </w:rPr>
        <w:t xml:space="preserve"> </w:t>
      </w:r>
      <w:proofErr w:type="spellStart"/>
      <w:r w:rsidR="00B75186" w:rsidRPr="0052080C">
        <w:rPr>
          <w:rFonts w:ascii="Times New Roman" w:hAnsi="Times New Roman" w:cs="Times New Roman"/>
        </w:rPr>
        <w:t>autorizado</w:t>
      </w:r>
      <w:proofErr w:type="spellEnd"/>
      <w:r w:rsidR="00B75186" w:rsidRPr="0052080C">
        <w:rPr>
          <w:rFonts w:ascii="Times New Roman" w:hAnsi="Times New Roman" w:cs="Times New Roman"/>
        </w:rPr>
        <w:t>”.</w:t>
      </w:r>
    </w:p>
    <w:p w14:paraId="76C3008C" w14:textId="6FB41E0B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Criar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remover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links </w:t>
      </w:r>
      <w:proofErr w:type="spellStart"/>
      <w:r w:rsidRPr="0052080C">
        <w:rPr>
          <w:rFonts w:ascii="Times New Roman" w:hAnsi="Times New Roman" w:cs="Times New Roman"/>
        </w:rPr>
        <w:t>que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atualmente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erro</w:t>
      </w:r>
      <w:proofErr w:type="spellEnd"/>
      <w:r w:rsidRPr="0052080C">
        <w:rPr>
          <w:rFonts w:ascii="Times New Roman" w:hAnsi="Times New Roman" w:cs="Times New Roman"/>
        </w:rPr>
        <w:t xml:space="preserve"> 404:</w:t>
      </w:r>
    </w:p>
    <w:p w14:paraId="31F8E5A2" w14:textId="77777777" w:rsidR="00B75186" w:rsidRPr="0052080C" w:rsidRDefault="00B75186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Esqueci</w:t>
      </w:r>
      <w:proofErr w:type="spellEnd"/>
      <w:r w:rsidRPr="0052080C">
        <w:rPr>
          <w:rFonts w:ascii="Times New Roman" w:hAnsi="Times New Roman" w:cs="Times New Roman"/>
        </w:rPr>
        <w:t xml:space="preserve">-me / </w:t>
      </w:r>
      <w:proofErr w:type="spellStart"/>
      <w:r w:rsidRPr="0052080C">
        <w:rPr>
          <w:rFonts w:ascii="Times New Roman" w:hAnsi="Times New Roman" w:cs="Times New Roman"/>
        </w:rPr>
        <w:t>Recuperar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palavra</w:t>
      </w:r>
      <w:proofErr w:type="spellEnd"/>
      <w:r w:rsidRPr="0052080C">
        <w:rPr>
          <w:rFonts w:ascii="Times New Roman" w:hAnsi="Times New Roman" w:cs="Times New Roman"/>
        </w:rPr>
        <w:t>-passe;</w:t>
      </w:r>
    </w:p>
    <w:p w14:paraId="348E4B8C" w14:textId="77777777" w:rsidR="00B75186" w:rsidRPr="0052080C" w:rsidRDefault="00B75186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Privacidade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51F50F94" w14:textId="77777777" w:rsidR="00B75186" w:rsidRPr="0052080C" w:rsidRDefault="00B7518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Termos;</w:t>
      </w:r>
    </w:p>
    <w:p w14:paraId="1F386B6F" w14:textId="13A1FD82" w:rsidR="00B75186" w:rsidRPr="0052080C" w:rsidRDefault="00B7518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Contacto.</w:t>
      </w:r>
    </w:p>
    <w:p w14:paraId="527E3AF1" w14:textId="635F411D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Rever a </w:t>
      </w:r>
      <w:proofErr w:type="spellStart"/>
      <w:r w:rsidRPr="0052080C">
        <w:rPr>
          <w:rFonts w:ascii="Times New Roman" w:hAnsi="Times New Roman" w:cs="Times New Roman"/>
        </w:rPr>
        <w:t>videochamada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expirada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4FA8238A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No </w:t>
      </w:r>
      <w:proofErr w:type="spellStart"/>
      <w:r w:rsidRPr="0052080C">
        <w:rPr>
          <w:rFonts w:ascii="Times New Roman" w:hAnsi="Times New Roman" w:cs="Times New Roman"/>
        </w:rPr>
        <w:t>pedido</w:t>
      </w:r>
      <w:proofErr w:type="spellEnd"/>
      <w:r w:rsidRPr="0052080C">
        <w:rPr>
          <w:rFonts w:ascii="Times New Roman" w:hAnsi="Times New Roman" w:cs="Times New Roman"/>
        </w:rPr>
        <w:t xml:space="preserve"> R-1041, o </w:t>
      </w:r>
      <w:proofErr w:type="spellStart"/>
      <w:r w:rsidRPr="0052080C">
        <w:rPr>
          <w:rFonts w:ascii="Times New Roman" w:hAnsi="Times New Roman" w:cs="Times New Roman"/>
        </w:rPr>
        <w:t>sistema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informa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que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</w:t>
      </w:r>
      <w:proofErr w:type="spellEnd"/>
      <w:r w:rsidRPr="0052080C">
        <w:rPr>
          <w:rFonts w:ascii="Times New Roman" w:hAnsi="Times New Roman" w:cs="Times New Roman"/>
        </w:rPr>
        <w:t xml:space="preserve"> link </w:t>
      </w:r>
      <w:proofErr w:type="spellStart"/>
      <w:r w:rsidRPr="0052080C">
        <w:rPr>
          <w:rFonts w:ascii="Times New Roman" w:hAnsi="Times New Roman" w:cs="Times New Roman"/>
        </w:rPr>
        <w:t>expirou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gramStart"/>
      <w:r w:rsidRPr="0052080C">
        <w:rPr>
          <w:rFonts w:ascii="Times New Roman" w:hAnsi="Times New Roman" w:cs="Times New Roman"/>
        </w:rPr>
        <w:t>mas</w:t>
      </w:r>
      <w:proofErr w:type="gramEnd"/>
      <w:r w:rsidRPr="0052080C">
        <w:rPr>
          <w:rFonts w:ascii="Times New Roman" w:hAnsi="Times New Roman" w:cs="Times New Roman"/>
        </w:rPr>
        <w:t xml:space="preserve"> continua </w:t>
      </w:r>
      <w:proofErr w:type="spellStart"/>
      <w:r w:rsidRPr="0052080C">
        <w:rPr>
          <w:rFonts w:ascii="Times New Roman" w:hAnsi="Times New Roman" w:cs="Times New Roman"/>
        </w:rPr>
        <w:t>mostrando</w:t>
      </w:r>
      <w:proofErr w:type="spellEnd"/>
      <w:r w:rsidRPr="0052080C">
        <w:rPr>
          <w:rFonts w:ascii="Times New Roman" w:hAnsi="Times New Roman" w:cs="Times New Roman"/>
        </w:rPr>
        <w:t xml:space="preserve"> “</w:t>
      </w:r>
      <w:proofErr w:type="spellStart"/>
      <w:r w:rsidRPr="0052080C">
        <w:rPr>
          <w:rFonts w:ascii="Times New Roman" w:hAnsi="Times New Roman" w:cs="Times New Roman"/>
        </w:rPr>
        <w:t>Ir</w:t>
      </w:r>
      <w:proofErr w:type="spellEnd"/>
      <w:r w:rsidRPr="0052080C">
        <w:rPr>
          <w:rFonts w:ascii="Times New Roman" w:hAnsi="Times New Roman" w:cs="Times New Roman"/>
        </w:rPr>
        <w:t xml:space="preserve"> para a sala”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“</w:t>
      </w:r>
      <w:proofErr w:type="spellStart"/>
      <w:r w:rsidRPr="0052080C">
        <w:rPr>
          <w:rFonts w:ascii="Times New Roman" w:hAnsi="Times New Roman" w:cs="Times New Roman"/>
        </w:rPr>
        <w:t>Entrar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na</w:t>
      </w:r>
      <w:proofErr w:type="spellEnd"/>
      <w:r w:rsidRPr="0052080C">
        <w:rPr>
          <w:rFonts w:ascii="Times New Roman" w:hAnsi="Times New Roman" w:cs="Times New Roman"/>
        </w:rPr>
        <w:t xml:space="preserve"> sala”.</w:t>
      </w:r>
    </w:p>
    <w:p w14:paraId="006845DF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Quando o link </w:t>
      </w:r>
      <w:proofErr w:type="spellStart"/>
      <w:r w:rsidRPr="0052080C">
        <w:rPr>
          <w:rFonts w:ascii="Times New Roman" w:hAnsi="Times New Roman" w:cs="Times New Roman"/>
        </w:rPr>
        <w:t>estiver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expirado</w:t>
      </w:r>
      <w:proofErr w:type="spellEnd"/>
      <w:r w:rsidRPr="0052080C">
        <w:rPr>
          <w:rFonts w:ascii="Times New Roman" w:hAnsi="Times New Roman" w:cs="Times New Roman"/>
        </w:rPr>
        <w:t>:</w:t>
      </w:r>
    </w:p>
    <w:p w14:paraId="3B4D1C3B" w14:textId="77777777" w:rsidR="00B75186" w:rsidRPr="0052080C" w:rsidRDefault="00B7518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bloquear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gramStart"/>
      <w:r w:rsidRPr="0052080C">
        <w:rPr>
          <w:rFonts w:ascii="Times New Roman" w:hAnsi="Times New Roman" w:cs="Times New Roman"/>
        </w:rPr>
        <w:t>a</w:t>
      </w:r>
      <w:proofErr w:type="gramEnd"/>
      <w:r w:rsidRPr="0052080C">
        <w:rPr>
          <w:rFonts w:ascii="Times New Roman" w:hAnsi="Times New Roman" w:cs="Times New Roman"/>
        </w:rPr>
        <w:t xml:space="preserve"> entrada;</w:t>
      </w:r>
    </w:p>
    <w:p w14:paraId="1840E153" w14:textId="77777777" w:rsidR="00B75186" w:rsidRPr="0052080C" w:rsidRDefault="00B7518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destacar</w:t>
      </w:r>
      <w:proofErr w:type="spellEnd"/>
      <w:r w:rsidRPr="0052080C">
        <w:rPr>
          <w:rFonts w:ascii="Times New Roman" w:hAnsi="Times New Roman" w:cs="Times New Roman"/>
        </w:rPr>
        <w:t xml:space="preserve"> “Link </w:t>
      </w:r>
      <w:proofErr w:type="spellStart"/>
      <w:r w:rsidRPr="0052080C">
        <w:rPr>
          <w:rFonts w:ascii="Times New Roman" w:hAnsi="Times New Roman" w:cs="Times New Roman"/>
        </w:rPr>
        <w:t>expirado</w:t>
      </w:r>
      <w:proofErr w:type="spellEnd"/>
      <w:r w:rsidRPr="0052080C">
        <w:rPr>
          <w:rFonts w:ascii="Times New Roman" w:hAnsi="Times New Roman" w:cs="Times New Roman"/>
        </w:rPr>
        <w:t>”;</w:t>
      </w:r>
    </w:p>
    <w:p w14:paraId="0C10DF82" w14:textId="77777777" w:rsidR="00B75186" w:rsidRPr="0052080C" w:rsidRDefault="00B7518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permitir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apenas</w:t>
      </w:r>
      <w:proofErr w:type="spellEnd"/>
      <w:r w:rsidRPr="0052080C">
        <w:rPr>
          <w:rFonts w:ascii="Times New Roman" w:hAnsi="Times New Roman" w:cs="Times New Roman"/>
        </w:rPr>
        <w:t xml:space="preserve"> “</w:t>
      </w:r>
      <w:proofErr w:type="spellStart"/>
      <w:r w:rsidRPr="0052080C">
        <w:rPr>
          <w:rFonts w:ascii="Times New Roman" w:hAnsi="Times New Roman" w:cs="Times New Roman"/>
        </w:rPr>
        <w:t>Reenviar</w:t>
      </w:r>
      <w:proofErr w:type="spellEnd"/>
      <w:r w:rsidRPr="0052080C">
        <w:rPr>
          <w:rFonts w:ascii="Times New Roman" w:hAnsi="Times New Roman" w:cs="Times New Roman"/>
        </w:rPr>
        <w:t xml:space="preserve"> link </w:t>
      </w:r>
      <w:proofErr w:type="spellStart"/>
      <w:r w:rsidRPr="0052080C">
        <w:rPr>
          <w:rFonts w:ascii="Times New Roman" w:hAnsi="Times New Roman" w:cs="Times New Roman"/>
        </w:rPr>
        <w:t>por</w:t>
      </w:r>
      <w:proofErr w:type="spellEnd"/>
      <w:r w:rsidRPr="0052080C">
        <w:rPr>
          <w:rFonts w:ascii="Times New Roman" w:hAnsi="Times New Roman" w:cs="Times New Roman"/>
        </w:rPr>
        <w:t xml:space="preserve"> SMS”;</w:t>
      </w:r>
    </w:p>
    <w:p w14:paraId="7E5B3419" w14:textId="77777777" w:rsidR="00B75186" w:rsidRPr="0052080C" w:rsidRDefault="00B75186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depois</w:t>
      </w:r>
      <w:proofErr w:type="spellEnd"/>
      <w:r w:rsidRPr="0052080C">
        <w:rPr>
          <w:rFonts w:ascii="Times New Roman" w:hAnsi="Times New Roman" w:cs="Times New Roman"/>
        </w:rPr>
        <w:t xml:space="preserve"> do </w:t>
      </w:r>
      <w:proofErr w:type="spellStart"/>
      <w:r w:rsidRPr="0052080C">
        <w:rPr>
          <w:rFonts w:ascii="Times New Roman" w:hAnsi="Times New Roman" w:cs="Times New Roman"/>
        </w:rPr>
        <w:t>reenvio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gerar</w:t>
      </w:r>
      <w:proofErr w:type="spellEnd"/>
      <w:r w:rsidRPr="0052080C">
        <w:rPr>
          <w:rFonts w:ascii="Times New Roman" w:hAnsi="Times New Roman" w:cs="Times New Roman"/>
        </w:rPr>
        <w:t xml:space="preserve"> um novo </w:t>
      </w:r>
      <w:proofErr w:type="spellStart"/>
      <w:r w:rsidRPr="0052080C">
        <w:rPr>
          <w:rFonts w:ascii="Times New Roman" w:hAnsi="Times New Roman" w:cs="Times New Roman"/>
        </w:rPr>
        <w:t>prazo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0BEA93ED" w14:textId="37A1C4DA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Corrigir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totais</w:t>
      </w:r>
      <w:proofErr w:type="spellEnd"/>
      <w:r w:rsidRPr="0052080C">
        <w:rPr>
          <w:rFonts w:ascii="Times New Roman" w:hAnsi="Times New Roman" w:cs="Times New Roman"/>
        </w:rPr>
        <w:t xml:space="preserve"> dos </w:t>
      </w:r>
      <w:proofErr w:type="spellStart"/>
      <w:r w:rsidRPr="0052080C">
        <w:rPr>
          <w:rFonts w:ascii="Times New Roman" w:hAnsi="Times New Roman" w:cs="Times New Roman"/>
        </w:rPr>
        <w:t>relatórios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4139B3DA" w14:textId="77777777" w:rsidR="00B75186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Existem</w:t>
      </w:r>
      <w:proofErr w:type="spellEnd"/>
      <w:r w:rsidRPr="0052080C">
        <w:rPr>
          <w:rFonts w:ascii="Times New Roman" w:hAnsi="Times New Roman" w:cs="Times New Roman"/>
        </w:rPr>
        <w:t xml:space="preserve"> 10 </w:t>
      </w:r>
      <w:proofErr w:type="spellStart"/>
      <w:r w:rsidRPr="0052080C">
        <w:rPr>
          <w:rFonts w:ascii="Times New Roman" w:hAnsi="Times New Roman" w:cs="Times New Roman"/>
        </w:rPr>
        <w:t>pedidos</w:t>
      </w:r>
      <w:proofErr w:type="spellEnd"/>
      <w:r w:rsidRPr="0052080C">
        <w:rPr>
          <w:rFonts w:ascii="Times New Roman" w:hAnsi="Times New Roman" w:cs="Times New Roman"/>
        </w:rPr>
        <w:t xml:space="preserve"> no total, mas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estados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apresentados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somam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apenas</w:t>
      </w:r>
      <w:proofErr w:type="spellEnd"/>
      <w:r w:rsidRPr="0052080C">
        <w:rPr>
          <w:rFonts w:ascii="Times New Roman" w:hAnsi="Times New Roman" w:cs="Times New Roman"/>
        </w:rPr>
        <w:t xml:space="preserve"> 9:</w:t>
      </w:r>
    </w:p>
    <w:p w14:paraId="5DB59A58" w14:textId="77777777" w:rsidR="00B75186" w:rsidRPr="0052080C" w:rsidRDefault="00B7518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2 </w:t>
      </w:r>
      <w:proofErr w:type="spellStart"/>
      <w:r w:rsidRPr="0052080C">
        <w:rPr>
          <w:rFonts w:ascii="Times New Roman" w:hAnsi="Times New Roman" w:cs="Times New Roman"/>
        </w:rPr>
        <w:t>pendentes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1AEF0E3E" w14:textId="77777777" w:rsidR="00B75186" w:rsidRPr="0052080C" w:rsidRDefault="00B7518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2 </w:t>
      </w:r>
      <w:proofErr w:type="spellStart"/>
      <w:r w:rsidRPr="0052080C">
        <w:rPr>
          <w:rFonts w:ascii="Times New Roman" w:hAnsi="Times New Roman" w:cs="Times New Roman"/>
        </w:rPr>
        <w:t>agendadas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6002260E" w14:textId="77777777" w:rsidR="00B75186" w:rsidRPr="0052080C" w:rsidRDefault="00B7518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3 </w:t>
      </w:r>
      <w:proofErr w:type="spellStart"/>
      <w:r w:rsidRPr="0052080C">
        <w:rPr>
          <w:rFonts w:ascii="Times New Roman" w:hAnsi="Times New Roman" w:cs="Times New Roman"/>
        </w:rPr>
        <w:t>concluídas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4D7AD681" w14:textId="77777777" w:rsidR="00B75186" w:rsidRPr="0052080C" w:rsidRDefault="00B7518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2 </w:t>
      </w:r>
      <w:proofErr w:type="spellStart"/>
      <w:r w:rsidRPr="0052080C">
        <w:rPr>
          <w:rFonts w:ascii="Times New Roman" w:hAnsi="Times New Roman" w:cs="Times New Roman"/>
        </w:rPr>
        <w:t>encaminhadas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7C83F085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Falta </w:t>
      </w:r>
      <w:proofErr w:type="spellStart"/>
      <w:r w:rsidRPr="0052080C">
        <w:rPr>
          <w:rFonts w:ascii="Times New Roman" w:hAnsi="Times New Roman" w:cs="Times New Roman"/>
        </w:rPr>
        <w:t>apresentar</w:t>
      </w:r>
      <w:proofErr w:type="spellEnd"/>
      <w:r w:rsidRPr="0052080C">
        <w:rPr>
          <w:rFonts w:ascii="Times New Roman" w:hAnsi="Times New Roman" w:cs="Times New Roman"/>
        </w:rPr>
        <w:t xml:space="preserve"> 1 </w:t>
      </w:r>
      <w:proofErr w:type="spellStart"/>
      <w:r w:rsidRPr="0052080C">
        <w:rPr>
          <w:rFonts w:ascii="Times New Roman" w:hAnsi="Times New Roman" w:cs="Times New Roman"/>
        </w:rPr>
        <w:t>pedido</w:t>
      </w:r>
      <w:proofErr w:type="spellEnd"/>
      <w:r w:rsidRPr="0052080C">
        <w:rPr>
          <w:rFonts w:ascii="Times New Roman" w:hAnsi="Times New Roman" w:cs="Times New Roman"/>
        </w:rPr>
        <w:t xml:space="preserve"> “Em </w:t>
      </w:r>
      <w:proofErr w:type="spellStart"/>
      <w:r w:rsidRPr="0052080C">
        <w:rPr>
          <w:rFonts w:ascii="Times New Roman" w:hAnsi="Times New Roman" w:cs="Times New Roman"/>
        </w:rPr>
        <w:t>curso</w:t>
      </w:r>
      <w:proofErr w:type="spellEnd"/>
      <w:r w:rsidRPr="0052080C">
        <w:rPr>
          <w:rFonts w:ascii="Times New Roman" w:hAnsi="Times New Roman" w:cs="Times New Roman"/>
        </w:rPr>
        <w:t>”.</w:t>
      </w:r>
    </w:p>
    <w:p w14:paraId="6CAF2077" w14:textId="03221BA7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Harmonizar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números</w:t>
      </w:r>
      <w:proofErr w:type="spellEnd"/>
      <w:r w:rsidRPr="0052080C">
        <w:rPr>
          <w:rFonts w:ascii="Times New Roman" w:hAnsi="Times New Roman" w:cs="Times New Roman"/>
        </w:rPr>
        <w:t xml:space="preserve"> da </w:t>
      </w:r>
      <w:proofErr w:type="spellStart"/>
      <w:r w:rsidRPr="0052080C">
        <w:rPr>
          <w:rFonts w:ascii="Times New Roman" w:hAnsi="Times New Roman" w:cs="Times New Roman"/>
        </w:rPr>
        <w:t>página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inicial</w:t>
      </w:r>
      <w:proofErr w:type="spellEnd"/>
      <w:r w:rsidRPr="0052080C">
        <w:rPr>
          <w:rFonts w:ascii="Times New Roman" w:hAnsi="Times New Roman" w:cs="Times New Roman"/>
        </w:rPr>
        <w:t xml:space="preserve"> com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dados do </w:t>
      </w:r>
      <w:proofErr w:type="spellStart"/>
      <w:r w:rsidRPr="0052080C">
        <w:rPr>
          <w:rFonts w:ascii="Times New Roman" w:hAnsi="Times New Roman" w:cs="Times New Roman"/>
        </w:rPr>
        <w:t>protótipo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157D62B4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A </w:t>
      </w:r>
      <w:proofErr w:type="spellStart"/>
      <w:r w:rsidRPr="0052080C">
        <w:rPr>
          <w:rFonts w:ascii="Times New Roman" w:hAnsi="Times New Roman" w:cs="Times New Roman"/>
        </w:rPr>
        <w:t>página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pública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apresenta</w:t>
      </w:r>
      <w:proofErr w:type="spellEnd"/>
      <w:r w:rsidRPr="0052080C">
        <w:rPr>
          <w:rFonts w:ascii="Times New Roman" w:hAnsi="Times New Roman" w:cs="Times New Roman"/>
        </w:rPr>
        <w:t>:</w:t>
      </w:r>
    </w:p>
    <w:p w14:paraId="06405568" w14:textId="77777777" w:rsidR="00B75186" w:rsidRPr="0052080C" w:rsidRDefault="00B7518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12.340 </w:t>
      </w:r>
      <w:proofErr w:type="spellStart"/>
      <w:r w:rsidRPr="0052080C">
        <w:rPr>
          <w:rFonts w:ascii="Times New Roman" w:hAnsi="Times New Roman" w:cs="Times New Roman"/>
        </w:rPr>
        <w:t>consultas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realizadas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6D192B3B" w14:textId="77777777" w:rsidR="00B75186" w:rsidRPr="0052080C" w:rsidRDefault="00B7518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lastRenderedPageBreak/>
        <w:t xml:space="preserve">48 </w:t>
      </w:r>
      <w:proofErr w:type="spellStart"/>
      <w:r w:rsidRPr="0052080C">
        <w:rPr>
          <w:rFonts w:ascii="Times New Roman" w:hAnsi="Times New Roman" w:cs="Times New Roman"/>
        </w:rPr>
        <w:t>pediatras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799C55F7" w14:textId="77777777" w:rsidR="00B75186" w:rsidRPr="0052080C" w:rsidRDefault="00B7518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98% de </w:t>
      </w:r>
      <w:proofErr w:type="spellStart"/>
      <w:r w:rsidRPr="0052080C">
        <w:rPr>
          <w:rFonts w:ascii="Times New Roman" w:hAnsi="Times New Roman" w:cs="Times New Roman"/>
        </w:rPr>
        <w:t>famílias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satisfeitas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7D9AD558" w14:textId="77777777" w:rsidR="00B75186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O </w:t>
      </w:r>
      <w:proofErr w:type="spellStart"/>
      <w:r w:rsidRPr="0052080C">
        <w:rPr>
          <w:rFonts w:ascii="Times New Roman" w:hAnsi="Times New Roman" w:cs="Times New Roman"/>
        </w:rPr>
        <w:t>painel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demonstrativo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tem</w:t>
      </w:r>
      <w:proofErr w:type="spellEnd"/>
      <w:r w:rsidRPr="0052080C">
        <w:rPr>
          <w:rFonts w:ascii="Times New Roman" w:hAnsi="Times New Roman" w:cs="Times New Roman"/>
        </w:rPr>
        <w:t xml:space="preserve"> 10 </w:t>
      </w:r>
      <w:proofErr w:type="spellStart"/>
      <w:r w:rsidRPr="0052080C">
        <w:rPr>
          <w:rFonts w:ascii="Times New Roman" w:hAnsi="Times New Roman" w:cs="Times New Roman"/>
        </w:rPr>
        <w:t>pedidos</w:t>
      </w:r>
      <w:proofErr w:type="spellEnd"/>
      <w:r w:rsidRPr="0052080C">
        <w:rPr>
          <w:rFonts w:ascii="Times New Roman" w:hAnsi="Times New Roman" w:cs="Times New Roman"/>
        </w:rPr>
        <w:t xml:space="preserve"> e 2 </w:t>
      </w:r>
      <w:proofErr w:type="spellStart"/>
      <w:r w:rsidRPr="0052080C">
        <w:rPr>
          <w:rFonts w:ascii="Times New Roman" w:hAnsi="Times New Roman" w:cs="Times New Roman"/>
        </w:rPr>
        <w:t>pediatras</w:t>
      </w:r>
      <w:proofErr w:type="spellEnd"/>
      <w:r w:rsidRPr="0052080C">
        <w:rPr>
          <w:rFonts w:ascii="Times New Roman" w:hAnsi="Times New Roman" w:cs="Times New Roman"/>
        </w:rPr>
        <w:t xml:space="preserve">.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números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devem</w:t>
      </w:r>
      <w:proofErr w:type="spellEnd"/>
      <w:r w:rsidRPr="0052080C">
        <w:rPr>
          <w:rFonts w:ascii="Times New Roman" w:hAnsi="Times New Roman" w:cs="Times New Roman"/>
        </w:rPr>
        <w:t xml:space="preserve"> ser </w:t>
      </w:r>
      <w:proofErr w:type="spellStart"/>
      <w:r w:rsidRPr="0052080C">
        <w:rPr>
          <w:rFonts w:ascii="Times New Roman" w:hAnsi="Times New Roman" w:cs="Times New Roman"/>
        </w:rPr>
        <w:t>identificados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claramente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como</w:t>
      </w:r>
      <w:proofErr w:type="spellEnd"/>
      <w:r w:rsidRPr="0052080C">
        <w:rPr>
          <w:rFonts w:ascii="Times New Roman" w:hAnsi="Times New Roman" w:cs="Times New Roman"/>
        </w:rPr>
        <w:t xml:space="preserve"> “dados </w:t>
      </w:r>
      <w:proofErr w:type="spellStart"/>
      <w:r w:rsidRPr="0052080C">
        <w:rPr>
          <w:rFonts w:ascii="Times New Roman" w:hAnsi="Times New Roman" w:cs="Times New Roman"/>
        </w:rPr>
        <w:t>ilustrativos</w:t>
      </w:r>
      <w:proofErr w:type="spellEnd"/>
      <w:r w:rsidRPr="0052080C">
        <w:rPr>
          <w:rFonts w:ascii="Times New Roman" w:hAnsi="Times New Roman" w:cs="Times New Roman"/>
        </w:rPr>
        <w:t xml:space="preserve">”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substituídos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pelos</w:t>
      </w:r>
      <w:proofErr w:type="spellEnd"/>
      <w:r w:rsidRPr="0052080C">
        <w:rPr>
          <w:rFonts w:ascii="Times New Roman" w:hAnsi="Times New Roman" w:cs="Times New Roman"/>
        </w:rPr>
        <w:t xml:space="preserve"> dados reais do </w:t>
      </w:r>
      <w:proofErr w:type="spellStart"/>
      <w:r w:rsidRPr="0052080C">
        <w:rPr>
          <w:rFonts w:ascii="Times New Roman" w:hAnsi="Times New Roman" w:cs="Times New Roman"/>
        </w:rPr>
        <w:t>protótipo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37F79179" w14:textId="742BFEF1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Melhorar</w:t>
      </w:r>
      <w:proofErr w:type="spellEnd"/>
      <w:r w:rsidRPr="0052080C">
        <w:rPr>
          <w:rFonts w:ascii="Times New Roman" w:hAnsi="Times New Roman" w:cs="Times New Roman"/>
        </w:rPr>
        <w:t xml:space="preserve"> a </w:t>
      </w:r>
      <w:proofErr w:type="spellStart"/>
      <w:r w:rsidRPr="0052080C">
        <w:rPr>
          <w:rFonts w:ascii="Times New Roman" w:hAnsi="Times New Roman" w:cs="Times New Roman"/>
        </w:rPr>
        <w:t>validação</w:t>
      </w:r>
      <w:proofErr w:type="spellEnd"/>
      <w:r w:rsidRPr="0052080C">
        <w:rPr>
          <w:rFonts w:ascii="Times New Roman" w:hAnsi="Times New Roman" w:cs="Times New Roman"/>
        </w:rPr>
        <w:t xml:space="preserve"> dos </w:t>
      </w:r>
      <w:proofErr w:type="spellStart"/>
      <w:r w:rsidRPr="0052080C">
        <w:rPr>
          <w:rFonts w:ascii="Times New Roman" w:hAnsi="Times New Roman" w:cs="Times New Roman"/>
        </w:rPr>
        <w:t>formulários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2F949637" w14:textId="77777777" w:rsidR="00B75186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Apesar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existir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validação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por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mensagem</w:t>
      </w:r>
      <w:proofErr w:type="spellEnd"/>
      <w:r w:rsidRPr="0052080C">
        <w:rPr>
          <w:rFonts w:ascii="Times New Roman" w:hAnsi="Times New Roman" w:cs="Times New Roman"/>
        </w:rPr>
        <w:t xml:space="preserve"> no </w:t>
      </w:r>
      <w:proofErr w:type="spellStart"/>
      <w:r w:rsidRPr="0052080C">
        <w:rPr>
          <w:rFonts w:ascii="Times New Roman" w:hAnsi="Times New Roman" w:cs="Times New Roman"/>
        </w:rPr>
        <w:t>registo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campos </w:t>
      </w: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estão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tecnicamente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marcados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como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obrigatórios</w:t>
      </w:r>
      <w:proofErr w:type="spellEnd"/>
      <w:r w:rsidRPr="0052080C">
        <w:rPr>
          <w:rFonts w:ascii="Times New Roman" w:hAnsi="Times New Roman" w:cs="Times New Roman"/>
        </w:rPr>
        <w:t xml:space="preserve">. </w:t>
      </w:r>
      <w:proofErr w:type="spellStart"/>
      <w:r w:rsidRPr="0052080C">
        <w:rPr>
          <w:rFonts w:ascii="Times New Roman" w:hAnsi="Times New Roman" w:cs="Times New Roman"/>
        </w:rPr>
        <w:t>Aplicar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validação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consistente</w:t>
      </w:r>
      <w:proofErr w:type="spellEnd"/>
      <w:r w:rsidRPr="0052080C">
        <w:rPr>
          <w:rFonts w:ascii="Times New Roman" w:hAnsi="Times New Roman" w:cs="Times New Roman"/>
        </w:rPr>
        <w:t xml:space="preserve"> para:</w:t>
      </w:r>
    </w:p>
    <w:p w14:paraId="72538BDA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nome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0A291C2A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>email;</w:t>
      </w:r>
    </w:p>
    <w:p w14:paraId="662A355F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palavra</w:t>
      </w:r>
      <w:proofErr w:type="spellEnd"/>
      <w:r w:rsidRPr="0052080C">
        <w:rPr>
          <w:rFonts w:ascii="Times New Roman" w:hAnsi="Times New Roman" w:cs="Times New Roman"/>
        </w:rPr>
        <w:t>-passe;</w:t>
      </w:r>
    </w:p>
    <w:p w14:paraId="7C4E6D9A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confirmação</w:t>
      </w:r>
      <w:proofErr w:type="spellEnd"/>
      <w:r w:rsidRPr="0052080C">
        <w:rPr>
          <w:rFonts w:ascii="Times New Roman" w:hAnsi="Times New Roman" w:cs="Times New Roman"/>
        </w:rPr>
        <w:t xml:space="preserve"> da </w:t>
      </w:r>
      <w:proofErr w:type="spellStart"/>
      <w:r w:rsidRPr="0052080C">
        <w:rPr>
          <w:rFonts w:ascii="Times New Roman" w:hAnsi="Times New Roman" w:cs="Times New Roman"/>
        </w:rPr>
        <w:t>palavra</w:t>
      </w:r>
      <w:proofErr w:type="spellEnd"/>
      <w:r w:rsidRPr="0052080C">
        <w:rPr>
          <w:rFonts w:ascii="Times New Roman" w:hAnsi="Times New Roman" w:cs="Times New Roman"/>
        </w:rPr>
        <w:t>-passe;</w:t>
      </w:r>
    </w:p>
    <w:p w14:paraId="67CFA2F5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telefone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23AB6E24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perfil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02AD2C74" w14:textId="77777777" w:rsidR="00B75186" w:rsidRPr="0052080C" w:rsidRDefault="00B75186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especialidade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número</w:t>
      </w:r>
      <w:proofErr w:type="spellEnd"/>
      <w:r w:rsidRPr="0052080C">
        <w:rPr>
          <w:rFonts w:ascii="Times New Roman" w:hAnsi="Times New Roman" w:cs="Times New Roman"/>
        </w:rPr>
        <w:t xml:space="preserve"> da </w:t>
      </w:r>
      <w:proofErr w:type="spellStart"/>
      <w:r w:rsidRPr="0052080C">
        <w:rPr>
          <w:rFonts w:ascii="Times New Roman" w:hAnsi="Times New Roman" w:cs="Times New Roman"/>
        </w:rPr>
        <w:t>Ordem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quando</w:t>
      </w:r>
      <w:proofErr w:type="spellEnd"/>
      <w:r w:rsidRPr="0052080C">
        <w:rPr>
          <w:rFonts w:ascii="Times New Roman" w:hAnsi="Times New Roman" w:cs="Times New Roman"/>
        </w:rPr>
        <w:t xml:space="preserve"> for </w:t>
      </w:r>
      <w:proofErr w:type="spellStart"/>
      <w:r w:rsidRPr="0052080C">
        <w:rPr>
          <w:rFonts w:ascii="Times New Roman" w:hAnsi="Times New Roman" w:cs="Times New Roman"/>
        </w:rPr>
        <w:t>Pediatra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7C48C002" w14:textId="4D089F8E" w:rsidR="00477E32" w:rsidRPr="0052080C" w:rsidRDefault="00B75186" w:rsidP="00B75186">
      <w:pPr>
        <w:rPr>
          <w:rFonts w:ascii="Times New Roman" w:hAnsi="Times New Roman" w:cs="Times New Roman"/>
        </w:rPr>
      </w:pPr>
      <w:r w:rsidRPr="0052080C">
        <w:rPr>
          <w:rFonts w:ascii="Times New Roman" w:hAnsi="Times New Roman" w:cs="Times New Roman"/>
        </w:rPr>
        <w:t xml:space="preserve">A </w:t>
      </w:r>
      <w:proofErr w:type="spellStart"/>
      <w:r w:rsidRPr="0052080C">
        <w:rPr>
          <w:rFonts w:ascii="Times New Roman" w:hAnsi="Times New Roman" w:cs="Times New Roman"/>
        </w:rPr>
        <w:t>palavra</w:t>
      </w:r>
      <w:proofErr w:type="spellEnd"/>
      <w:r w:rsidRPr="0052080C">
        <w:rPr>
          <w:rFonts w:ascii="Times New Roman" w:hAnsi="Times New Roman" w:cs="Times New Roman"/>
        </w:rPr>
        <w:t xml:space="preserve">-passe </w:t>
      </w:r>
      <w:proofErr w:type="spellStart"/>
      <w:r w:rsidRPr="0052080C">
        <w:rPr>
          <w:rFonts w:ascii="Times New Roman" w:hAnsi="Times New Roman" w:cs="Times New Roman"/>
        </w:rPr>
        <w:t>deve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validar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efetivamente</w:t>
      </w:r>
      <w:proofErr w:type="spellEnd"/>
      <w:r w:rsidRPr="0052080C">
        <w:rPr>
          <w:rFonts w:ascii="Times New Roman" w:hAnsi="Times New Roman" w:cs="Times New Roman"/>
        </w:rPr>
        <w:t xml:space="preserve"> o </w:t>
      </w:r>
      <w:proofErr w:type="spellStart"/>
      <w:r w:rsidRPr="0052080C">
        <w:rPr>
          <w:rFonts w:ascii="Times New Roman" w:hAnsi="Times New Roman" w:cs="Times New Roman"/>
        </w:rPr>
        <w:t>mínimo</w:t>
      </w:r>
      <w:proofErr w:type="spellEnd"/>
      <w:r w:rsidRPr="0052080C">
        <w:rPr>
          <w:rFonts w:ascii="Times New Roman" w:hAnsi="Times New Roman" w:cs="Times New Roman"/>
        </w:rPr>
        <w:t xml:space="preserve"> de seis </w:t>
      </w:r>
      <w:proofErr w:type="spellStart"/>
      <w:r w:rsidRPr="0052080C">
        <w:rPr>
          <w:rFonts w:ascii="Times New Roman" w:hAnsi="Times New Roman" w:cs="Times New Roman"/>
        </w:rPr>
        <w:t>caracteres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conforme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indicado</w:t>
      </w:r>
      <w:proofErr w:type="spellEnd"/>
      <w:r w:rsidRPr="0052080C">
        <w:rPr>
          <w:rFonts w:ascii="Times New Roman" w:hAnsi="Times New Roman" w:cs="Times New Roman"/>
        </w:rPr>
        <w:t xml:space="preserve"> no </w:t>
      </w:r>
      <w:proofErr w:type="spellStart"/>
      <w:r w:rsidRPr="0052080C">
        <w:rPr>
          <w:rFonts w:ascii="Times New Roman" w:hAnsi="Times New Roman" w:cs="Times New Roman"/>
        </w:rPr>
        <w:t>formulário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61E88C47" w14:textId="68A8192E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Adicionar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mais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dois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pediatras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demonstração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totalizando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quatro</w:t>
      </w:r>
      <w:proofErr w:type="spellEnd"/>
      <w:r w:rsidRPr="0052080C">
        <w:rPr>
          <w:rFonts w:ascii="Times New Roman" w:hAnsi="Times New Roman" w:cs="Times New Roman"/>
        </w:rPr>
        <w:t xml:space="preserve">, com </w:t>
      </w:r>
      <w:proofErr w:type="spellStart"/>
      <w:r w:rsidRPr="0052080C">
        <w:rPr>
          <w:rFonts w:ascii="Times New Roman" w:hAnsi="Times New Roman" w:cs="Times New Roman"/>
        </w:rPr>
        <w:t>especialidade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spellStart"/>
      <w:r w:rsidRPr="0052080C">
        <w:rPr>
          <w:rFonts w:ascii="Times New Roman" w:hAnsi="Times New Roman" w:cs="Times New Roman"/>
        </w:rPr>
        <w:t>turno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disponibilidade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315A7728" w14:textId="77777777" w:rsidR="00B75186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Sugestão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distribuição</w:t>
      </w:r>
      <w:proofErr w:type="spellEnd"/>
      <w:r w:rsidRPr="0052080C">
        <w:rPr>
          <w:rFonts w:ascii="Times New Roman" w:hAnsi="Times New Roman" w:cs="Times New Roman"/>
        </w:rPr>
        <w:t>:</w:t>
      </w:r>
    </w:p>
    <w:p w14:paraId="7699FA91" w14:textId="77777777" w:rsidR="00B75186" w:rsidRPr="0052080C" w:rsidRDefault="00B75186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Pediatria</w:t>
      </w:r>
      <w:proofErr w:type="spellEnd"/>
      <w:r w:rsidRPr="0052080C">
        <w:rPr>
          <w:rFonts w:ascii="Times New Roman" w:hAnsi="Times New Roman" w:cs="Times New Roman"/>
        </w:rPr>
        <w:t xml:space="preserve"> Geral;</w:t>
      </w:r>
    </w:p>
    <w:p w14:paraId="0C2E7FFE" w14:textId="77777777" w:rsidR="00B75186" w:rsidRPr="0052080C" w:rsidRDefault="00B75186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Pediatria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Neonatologia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6EF0FBBA" w14:textId="77777777" w:rsidR="00B75186" w:rsidRPr="0052080C" w:rsidRDefault="00B75186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Urgência</w:t>
      </w:r>
      <w:proofErr w:type="spellEnd"/>
      <w:r w:rsidRPr="0052080C">
        <w:rPr>
          <w:rFonts w:ascii="Times New Roman" w:hAnsi="Times New Roman" w:cs="Times New Roman"/>
        </w:rPr>
        <w:t>/</w:t>
      </w:r>
      <w:proofErr w:type="spellStart"/>
      <w:r w:rsidRPr="0052080C">
        <w:rPr>
          <w:rFonts w:ascii="Times New Roman" w:hAnsi="Times New Roman" w:cs="Times New Roman"/>
        </w:rPr>
        <w:t>Triagem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Pediátrica</w:t>
      </w:r>
      <w:proofErr w:type="spellEnd"/>
      <w:r w:rsidRPr="0052080C">
        <w:rPr>
          <w:rFonts w:ascii="Times New Roman" w:hAnsi="Times New Roman" w:cs="Times New Roman"/>
        </w:rPr>
        <w:t>;</w:t>
      </w:r>
    </w:p>
    <w:p w14:paraId="2DF60136" w14:textId="77777777" w:rsidR="00B75186" w:rsidRPr="0052080C" w:rsidRDefault="00B75186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Seguimento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casos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urgentes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6378187C" w14:textId="13D1D9A5" w:rsidR="00477E32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devem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aparecer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todos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como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disponíveis</w:t>
      </w:r>
      <w:proofErr w:type="spellEnd"/>
      <w:r w:rsidRPr="0052080C">
        <w:rPr>
          <w:rFonts w:ascii="Times New Roman" w:hAnsi="Times New Roman" w:cs="Times New Roman"/>
        </w:rPr>
        <w:t xml:space="preserve"> no </w:t>
      </w:r>
      <w:proofErr w:type="spellStart"/>
      <w:r w:rsidRPr="0052080C">
        <w:rPr>
          <w:rFonts w:ascii="Times New Roman" w:hAnsi="Times New Roman" w:cs="Times New Roman"/>
        </w:rPr>
        <w:t>mesmo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turno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00E535DF" w14:textId="7ECF25AA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Melhorar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anexos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7450548C" w14:textId="77777777" w:rsidR="00B75186" w:rsidRPr="0052080C" w:rsidRDefault="00B75186" w:rsidP="00B75186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Atualmente</w:t>
      </w:r>
      <w:proofErr w:type="spellEnd"/>
      <w:r w:rsidRPr="0052080C">
        <w:rPr>
          <w:rFonts w:ascii="Times New Roman" w:hAnsi="Times New Roman" w:cs="Times New Roman"/>
        </w:rPr>
        <w:t>, “</w:t>
      </w:r>
      <w:proofErr w:type="spellStart"/>
      <w:r w:rsidRPr="0052080C">
        <w:rPr>
          <w:rFonts w:ascii="Times New Roman" w:hAnsi="Times New Roman" w:cs="Times New Roman"/>
        </w:rPr>
        <w:t>Adicionar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anexo</w:t>
      </w:r>
      <w:proofErr w:type="spellEnd"/>
      <w:r w:rsidRPr="0052080C">
        <w:rPr>
          <w:rFonts w:ascii="Times New Roman" w:hAnsi="Times New Roman" w:cs="Times New Roman"/>
        </w:rPr>
        <w:t xml:space="preserve">” </w:t>
      </w:r>
      <w:proofErr w:type="spellStart"/>
      <w:r w:rsidRPr="0052080C">
        <w:rPr>
          <w:rFonts w:ascii="Times New Roman" w:hAnsi="Times New Roman" w:cs="Times New Roman"/>
        </w:rPr>
        <w:t>funciona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como</w:t>
      </w:r>
      <w:proofErr w:type="spellEnd"/>
      <w:r w:rsidRPr="0052080C">
        <w:rPr>
          <w:rFonts w:ascii="Times New Roman" w:hAnsi="Times New Roman" w:cs="Times New Roman"/>
        </w:rPr>
        <w:t xml:space="preserve"> um campo para </w:t>
      </w:r>
      <w:proofErr w:type="spellStart"/>
      <w:r w:rsidRPr="0052080C">
        <w:rPr>
          <w:rFonts w:ascii="Times New Roman" w:hAnsi="Times New Roman" w:cs="Times New Roman"/>
        </w:rPr>
        <w:t>escrever</w:t>
      </w:r>
      <w:proofErr w:type="spellEnd"/>
      <w:r w:rsidRPr="0052080C">
        <w:rPr>
          <w:rFonts w:ascii="Times New Roman" w:hAnsi="Times New Roman" w:cs="Times New Roman"/>
        </w:rPr>
        <w:t xml:space="preserve"> o </w:t>
      </w:r>
      <w:proofErr w:type="spellStart"/>
      <w:r w:rsidRPr="0052080C">
        <w:rPr>
          <w:rFonts w:ascii="Times New Roman" w:hAnsi="Times New Roman" w:cs="Times New Roman"/>
        </w:rPr>
        <w:t>nome</w:t>
      </w:r>
      <w:proofErr w:type="spellEnd"/>
      <w:r w:rsidRPr="0052080C">
        <w:rPr>
          <w:rFonts w:ascii="Times New Roman" w:hAnsi="Times New Roman" w:cs="Times New Roman"/>
        </w:rPr>
        <w:t xml:space="preserve"> do </w:t>
      </w:r>
      <w:proofErr w:type="spellStart"/>
      <w:r w:rsidRPr="0052080C">
        <w:rPr>
          <w:rFonts w:ascii="Times New Roman" w:hAnsi="Times New Roman" w:cs="Times New Roman"/>
        </w:rPr>
        <w:t>ficheiro</w:t>
      </w:r>
      <w:proofErr w:type="spellEnd"/>
      <w:r w:rsidRPr="0052080C">
        <w:rPr>
          <w:rFonts w:ascii="Times New Roman" w:hAnsi="Times New Roman" w:cs="Times New Roman"/>
        </w:rPr>
        <w:t xml:space="preserve">. O ideal é </w:t>
      </w:r>
      <w:proofErr w:type="spellStart"/>
      <w:r w:rsidRPr="0052080C">
        <w:rPr>
          <w:rFonts w:ascii="Times New Roman" w:hAnsi="Times New Roman" w:cs="Times New Roman"/>
        </w:rPr>
        <w:t>permitir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seleção</w:t>
      </w:r>
      <w:proofErr w:type="spellEnd"/>
      <w:r w:rsidRPr="0052080C">
        <w:rPr>
          <w:rFonts w:ascii="Times New Roman" w:hAnsi="Times New Roman" w:cs="Times New Roman"/>
        </w:rPr>
        <w:t xml:space="preserve"> real de </w:t>
      </w:r>
      <w:proofErr w:type="spellStart"/>
      <w:r w:rsidRPr="0052080C">
        <w:rPr>
          <w:rFonts w:ascii="Times New Roman" w:hAnsi="Times New Roman" w:cs="Times New Roman"/>
        </w:rPr>
        <w:t>ficheiro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deixar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explícito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que</w:t>
      </w:r>
      <w:proofErr w:type="spellEnd"/>
      <w:r w:rsidRPr="0052080C">
        <w:rPr>
          <w:rFonts w:ascii="Times New Roman" w:hAnsi="Times New Roman" w:cs="Times New Roman"/>
        </w:rPr>
        <w:t xml:space="preserve"> se </w:t>
      </w:r>
      <w:proofErr w:type="spellStart"/>
      <w:r w:rsidRPr="0052080C">
        <w:rPr>
          <w:rFonts w:ascii="Times New Roman" w:hAnsi="Times New Roman" w:cs="Times New Roman"/>
        </w:rPr>
        <w:t>trata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apenas</w:t>
      </w:r>
      <w:proofErr w:type="spellEnd"/>
      <w:r w:rsidRPr="0052080C">
        <w:rPr>
          <w:rFonts w:ascii="Times New Roman" w:hAnsi="Times New Roman" w:cs="Times New Roman"/>
        </w:rPr>
        <w:t xml:space="preserve"> de </w:t>
      </w:r>
      <w:proofErr w:type="spellStart"/>
      <w:r w:rsidRPr="0052080C">
        <w:rPr>
          <w:rFonts w:ascii="Times New Roman" w:hAnsi="Times New Roman" w:cs="Times New Roman"/>
        </w:rPr>
        <w:t>uma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simulação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48C862F7" w14:textId="435B9204" w:rsidR="00B75186" w:rsidRPr="0052080C" w:rsidRDefault="00B75186" w:rsidP="00477E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Traduzir</w:t>
      </w:r>
      <w:proofErr w:type="spellEnd"/>
      <w:r w:rsidRPr="0052080C">
        <w:rPr>
          <w:rFonts w:ascii="Times New Roman" w:hAnsi="Times New Roman" w:cs="Times New Roman"/>
        </w:rPr>
        <w:t xml:space="preserve"> o </w:t>
      </w:r>
      <w:proofErr w:type="spellStart"/>
      <w:r w:rsidRPr="0052080C">
        <w:rPr>
          <w:rFonts w:ascii="Times New Roman" w:hAnsi="Times New Roman" w:cs="Times New Roman"/>
        </w:rPr>
        <w:t>botão</w:t>
      </w:r>
      <w:proofErr w:type="spellEnd"/>
      <w:r w:rsidRPr="0052080C">
        <w:rPr>
          <w:rFonts w:ascii="Times New Roman" w:hAnsi="Times New Roman" w:cs="Times New Roman"/>
        </w:rPr>
        <w:t xml:space="preserve"> “Close” dos </w:t>
      </w:r>
      <w:proofErr w:type="spellStart"/>
      <w:r w:rsidRPr="0052080C">
        <w:rPr>
          <w:rFonts w:ascii="Times New Roman" w:hAnsi="Times New Roman" w:cs="Times New Roman"/>
        </w:rPr>
        <w:t>formulários</w:t>
      </w:r>
      <w:proofErr w:type="spellEnd"/>
      <w:r w:rsidRPr="0052080C">
        <w:rPr>
          <w:rFonts w:ascii="Times New Roman" w:hAnsi="Times New Roman" w:cs="Times New Roman"/>
        </w:rPr>
        <w:t xml:space="preserve"> para “</w:t>
      </w:r>
      <w:proofErr w:type="spellStart"/>
      <w:r w:rsidRPr="0052080C">
        <w:rPr>
          <w:rFonts w:ascii="Times New Roman" w:hAnsi="Times New Roman" w:cs="Times New Roman"/>
        </w:rPr>
        <w:t>Fechar</w:t>
      </w:r>
      <w:proofErr w:type="spellEnd"/>
      <w:r w:rsidRPr="0052080C">
        <w:rPr>
          <w:rFonts w:ascii="Times New Roman" w:hAnsi="Times New Roman" w:cs="Times New Roman"/>
        </w:rPr>
        <w:t>”.</w:t>
      </w:r>
    </w:p>
    <w:p w14:paraId="7C70C477" w14:textId="77777777" w:rsidR="0052080C" w:rsidRPr="0052080C" w:rsidRDefault="0052080C" w:rsidP="005208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Gestão</w:t>
      </w:r>
      <w:proofErr w:type="spellEnd"/>
      <w:r w:rsidRPr="0052080C">
        <w:rPr>
          <w:rFonts w:ascii="Times New Roman" w:hAnsi="Times New Roman" w:cs="Times New Roman"/>
        </w:rPr>
        <w:t xml:space="preserve"> da </w:t>
      </w:r>
      <w:proofErr w:type="spellStart"/>
      <w:r w:rsidRPr="0052080C">
        <w:rPr>
          <w:rFonts w:ascii="Times New Roman" w:hAnsi="Times New Roman" w:cs="Times New Roman"/>
        </w:rPr>
        <w:t>eliminação</w:t>
      </w:r>
      <w:proofErr w:type="spellEnd"/>
      <w:r w:rsidRPr="0052080C">
        <w:rPr>
          <w:rFonts w:ascii="Times New Roman" w:hAnsi="Times New Roman" w:cs="Times New Roman"/>
        </w:rPr>
        <w:t xml:space="preserve"> e </w:t>
      </w:r>
      <w:proofErr w:type="spellStart"/>
      <w:r w:rsidRPr="0052080C">
        <w:rPr>
          <w:rFonts w:ascii="Times New Roman" w:hAnsi="Times New Roman" w:cs="Times New Roman"/>
        </w:rPr>
        <w:t>preservação</w:t>
      </w:r>
      <w:proofErr w:type="spellEnd"/>
      <w:r w:rsidRPr="0052080C">
        <w:rPr>
          <w:rFonts w:ascii="Times New Roman" w:hAnsi="Times New Roman" w:cs="Times New Roman"/>
        </w:rPr>
        <w:t xml:space="preserve"> do histórico</w:t>
      </w:r>
    </w:p>
    <w:p w14:paraId="2C7F42B1" w14:textId="01217ACD" w:rsidR="0052080C" w:rsidRDefault="0052080C" w:rsidP="0052080C">
      <w:pPr>
        <w:rPr>
          <w:rFonts w:ascii="Times New Roman" w:hAnsi="Times New Roman" w:cs="Times New Roman"/>
        </w:rPr>
      </w:pPr>
      <w:proofErr w:type="spellStart"/>
      <w:r w:rsidRPr="0052080C">
        <w:rPr>
          <w:rFonts w:ascii="Times New Roman" w:hAnsi="Times New Roman" w:cs="Times New Roman"/>
        </w:rPr>
        <w:t>verificou</w:t>
      </w:r>
      <w:proofErr w:type="spellEnd"/>
      <w:r w:rsidRPr="0052080C">
        <w:rPr>
          <w:rFonts w:ascii="Times New Roman" w:hAnsi="Times New Roman" w:cs="Times New Roman"/>
        </w:rPr>
        <w:t xml:space="preserve">-se </w:t>
      </w:r>
      <w:proofErr w:type="spellStart"/>
      <w:r w:rsidRPr="0052080C">
        <w:rPr>
          <w:rFonts w:ascii="Times New Roman" w:hAnsi="Times New Roman" w:cs="Times New Roman"/>
        </w:rPr>
        <w:t>que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encarregado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consegue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eliminar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uma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criança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registada</w:t>
      </w:r>
      <w:proofErr w:type="spellEnd"/>
      <w:r w:rsidRPr="0052080C">
        <w:rPr>
          <w:rFonts w:ascii="Times New Roman" w:hAnsi="Times New Roman" w:cs="Times New Roman"/>
        </w:rPr>
        <w:t xml:space="preserve">. </w:t>
      </w:r>
      <w:proofErr w:type="spellStart"/>
      <w:r w:rsidRPr="0052080C">
        <w:rPr>
          <w:rFonts w:ascii="Times New Roman" w:hAnsi="Times New Roman" w:cs="Times New Roman"/>
        </w:rPr>
        <w:t>Recomenda</w:t>
      </w:r>
      <w:proofErr w:type="spellEnd"/>
      <w:r w:rsidRPr="0052080C">
        <w:rPr>
          <w:rFonts w:ascii="Times New Roman" w:hAnsi="Times New Roman" w:cs="Times New Roman"/>
        </w:rPr>
        <w:t xml:space="preserve">-se </w:t>
      </w:r>
      <w:proofErr w:type="spellStart"/>
      <w:r w:rsidRPr="0052080C">
        <w:rPr>
          <w:rFonts w:ascii="Times New Roman" w:hAnsi="Times New Roman" w:cs="Times New Roman"/>
        </w:rPr>
        <w:t>permitir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gramStart"/>
      <w:r w:rsidRPr="0052080C">
        <w:rPr>
          <w:rFonts w:ascii="Times New Roman" w:hAnsi="Times New Roman" w:cs="Times New Roman"/>
        </w:rPr>
        <w:t>a</w:t>
      </w:r>
      <w:proofErr w:type="gram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eliminação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definitiva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somente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quando</w:t>
      </w:r>
      <w:proofErr w:type="spellEnd"/>
      <w:r w:rsidRPr="0052080C">
        <w:rPr>
          <w:rFonts w:ascii="Times New Roman" w:hAnsi="Times New Roman" w:cs="Times New Roman"/>
        </w:rPr>
        <w:t xml:space="preserve"> a </w:t>
      </w:r>
      <w:proofErr w:type="spellStart"/>
      <w:r w:rsidRPr="0052080C">
        <w:rPr>
          <w:rFonts w:ascii="Times New Roman" w:hAnsi="Times New Roman" w:cs="Times New Roman"/>
        </w:rPr>
        <w:t>criança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não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possuir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pedidos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ou</w:t>
      </w:r>
      <w:proofErr w:type="spellEnd"/>
      <w:r w:rsidRPr="0052080C">
        <w:rPr>
          <w:rFonts w:ascii="Times New Roman" w:hAnsi="Times New Roman" w:cs="Times New Roman"/>
        </w:rPr>
        <w:t xml:space="preserve"> histórico </w:t>
      </w:r>
      <w:proofErr w:type="spellStart"/>
      <w:r w:rsidRPr="0052080C">
        <w:rPr>
          <w:rFonts w:ascii="Times New Roman" w:hAnsi="Times New Roman" w:cs="Times New Roman"/>
        </w:rPr>
        <w:lastRenderedPageBreak/>
        <w:t>clínico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associado</w:t>
      </w:r>
      <w:proofErr w:type="spellEnd"/>
      <w:r w:rsidRPr="0052080C">
        <w:rPr>
          <w:rFonts w:ascii="Times New Roman" w:hAnsi="Times New Roman" w:cs="Times New Roman"/>
        </w:rPr>
        <w:t xml:space="preserve">. Quando </w:t>
      </w:r>
      <w:proofErr w:type="spellStart"/>
      <w:r w:rsidRPr="0052080C">
        <w:rPr>
          <w:rFonts w:ascii="Times New Roman" w:hAnsi="Times New Roman" w:cs="Times New Roman"/>
        </w:rPr>
        <w:t>existirem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registos</w:t>
      </w:r>
      <w:proofErr w:type="spellEnd"/>
      <w:r w:rsidRPr="0052080C">
        <w:rPr>
          <w:rFonts w:ascii="Times New Roman" w:hAnsi="Times New Roman" w:cs="Times New Roman"/>
        </w:rPr>
        <w:t xml:space="preserve">, </w:t>
      </w:r>
      <w:proofErr w:type="gramStart"/>
      <w:r w:rsidRPr="0052080C">
        <w:rPr>
          <w:rFonts w:ascii="Times New Roman" w:hAnsi="Times New Roman" w:cs="Times New Roman"/>
        </w:rPr>
        <w:t>a</w:t>
      </w:r>
      <w:proofErr w:type="gram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opção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deverá</w:t>
      </w:r>
      <w:proofErr w:type="spellEnd"/>
      <w:r w:rsidRPr="0052080C">
        <w:rPr>
          <w:rFonts w:ascii="Times New Roman" w:hAnsi="Times New Roman" w:cs="Times New Roman"/>
        </w:rPr>
        <w:t xml:space="preserve"> ser </w:t>
      </w:r>
      <w:proofErr w:type="spellStart"/>
      <w:r w:rsidRPr="0052080C">
        <w:rPr>
          <w:rFonts w:ascii="Times New Roman" w:hAnsi="Times New Roman" w:cs="Times New Roman"/>
        </w:rPr>
        <w:t>substituída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por</w:t>
      </w:r>
      <w:proofErr w:type="spellEnd"/>
      <w:r w:rsidRPr="0052080C">
        <w:rPr>
          <w:rFonts w:ascii="Times New Roman" w:hAnsi="Times New Roman" w:cs="Times New Roman"/>
        </w:rPr>
        <w:t xml:space="preserve"> “</w:t>
      </w:r>
      <w:proofErr w:type="spellStart"/>
      <w:r w:rsidRPr="0052080C">
        <w:rPr>
          <w:rFonts w:ascii="Times New Roman" w:hAnsi="Times New Roman" w:cs="Times New Roman"/>
        </w:rPr>
        <w:t>Arquivar</w:t>
      </w:r>
      <w:proofErr w:type="spellEnd"/>
      <w:r w:rsidRPr="0052080C">
        <w:rPr>
          <w:rFonts w:ascii="Times New Roman" w:hAnsi="Times New Roman" w:cs="Times New Roman"/>
        </w:rPr>
        <w:t xml:space="preserve">”, </w:t>
      </w:r>
      <w:proofErr w:type="spellStart"/>
      <w:r w:rsidRPr="0052080C">
        <w:rPr>
          <w:rFonts w:ascii="Times New Roman" w:hAnsi="Times New Roman" w:cs="Times New Roman"/>
        </w:rPr>
        <w:t>preservando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todas</w:t>
      </w:r>
      <w:proofErr w:type="spellEnd"/>
      <w:r w:rsidRPr="0052080C">
        <w:rPr>
          <w:rFonts w:ascii="Times New Roman" w:hAnsi="Times New Roman" w:cs="Times New Roman"/>
        </w:rPr>
        <w:t xml:space="preserve"> as </w:t>
      </w:r>
      <w:proofErr w:type="spellStart"/>
      <w:r w:rsidRPr="0052080C">
        <w:rPr>
          <w:rFonts w:ascii="Times New Roman" w:hAnsi="Times New Roman" w:cs="Times New Roman"/>
        </w:rPr>
        <w:t>informações</w:t>
      </w:r>
      <w:proofErr w:type="spellEnd"/>
      <w:r w:rsidRPr="0052080C">
        <w:rPr>
          <w:rFonts w:ascii="Times New Roman" w:hAnsi="Times New Roman" w:cs="Times New Roman"/>
        </w:rPr>
        <w:t xml:space="preserve"> </w:t>
      </w:r>
      <w:proofErr w:type="spellStart"/>
      <w:r w:rsidRPr="0052080C">
        <w:rPr>
          <w:rFonts w:ascii="Times New Roman" w:hAnsi="Times New Roman" w:cs="Times New Roman"/>
        </w:rPr>
        <w:t>clínicas</w:t>
      </w:r>
      <w:proofErr w:type="spellEnd"/>
      <w:r w:rsidRPr="0052080C">
        <w:rPr>
          <w:rFonts w:ascii="Times New Roman" w:hAnsi="Times New Roman" w:cs="Times New Roman"/>
        </w:rPr>
        <w:t>.</w:t>
      </w:r>
    </w:p>
    <w:p w14:paraId="4D304036" w14:textId="77777777" w:rsidR="008C50DC" w:rsidRDefault="008C50DC" w:rsidP="0052080C">
      <w:pPr>
        <w:rPr>
          <w:rFonts w:ascii="Times New Roman" w:hAnsi="Times New Roman" w:cs="Times New Roman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409"/>
        <w:gridCol w:w="4607"/>
      </w:tblGrid>
      <w:tr w:rsidR="008C50DC" w:rsidRPr="008C50DC" w14:paraId="480D7213" w14:textId="77777777" w:rsidTr="008C50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48F67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Situação</w:t>
            </w:r>
            <w:proofErr w:type="spellEnd"/>
          </w:p>
        </w:tc>
        <w:tc>
          <w:tcPr>
            <w:tcW w:w="0" w:type="auto"/>
            <w:hideMark/>
          </w:tcPr>
          <w:p w14:paraId="589E32BD" w14:textId="77777777" w:rsidR="008C50DC" w:rsidRPr="008C50DC" w:rsidRDefault="008C50DC" w:rsidP="008C50D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Ação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adequada</w:t>
            </w:r>
            <w:proofErr w:type="spellEnd"/>
          </w:p>
        </w:tc>
      </w:tr>
      <w:tr w:rsidR="008C50DC" w:rsidRPr="008C50DC" w14:paraId="333736B8" w14:textId="77777777" w:rsidTr="008C50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E0E94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Criança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sem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qualquer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pedido</w:t>
            </w:r>
            <w:proofErr w:type="spellEnd"/>
          </w:p>
        </w:tc>
        <w:tc>
          <w:tcPr>
            <w:tcW w:w="0" w:type="auto"/>
            <w:hideMark/>
          </w:tcPr>
          <w:p w14:paraId="4FE22F23" w14:textId="77777777" w:rsidR="008C50DC" w:rsidRPr="008C50DC" w:rsidRDefault="008C50DC" w:rsidP="008C50D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Permitir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eliminar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após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confirmação</w:t>
            </w:r>
            <w:proofErr w:type="spellEnd"/>
          </w:p>
        </w:tc>
      </w:tr>
      <w:tr w:rsidR="008C50DC" w:rsidRPr="008C50DC" w14:paraId="69BCB395" w14:textId="77777777" w:rsidTr="008C50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B04FC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Criança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com </w:t>
            </w:r>
            <w:proofErr w:type="spellStart"/>
            <w:r w:rsidRPr="008C50DC">
              <w:rPr>
                <w:rFonts w:ascii="Times New Roman" w:hAnsi="Times New Roman" w:cs="Times New Roman"/>
              </w:rPr>
              <w:t>pedido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ou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histórico</w:t>
            </w:r>
          </w:p>
        </w:tc>
        <w:tc>
          <w:tcPr>
            <w:tcW w:w="0" w:type="auto"/>
            <w:hideMark/>
          </w:tcPr>
          <w:p w14:paraId="3B3B3713" w14:textId="77777777" w:rsidR="008C50DC" w:rsidRPr="008C50DC" w:rsidRDefault="008C50DC" w:rsidP="008C50D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Arquivar</w:t>
            </w:r>
            <w:proofErr w:type="spellEnd"/>
            <w:r w:rsidRPr="008C50DC">
              <w:rPr>
                <w:rFonts w:ascii="Times New Roman" w:hAnsi="Times New Roman" w:cs="Times New Roman"/>
              </w:rPr>
              <w:t>/</w:t>
            </w:r>
            <w:proofErr w:type="spellStart"/>
            <w:r w:rsidRPr="008C50DC">
              <w:rPr>
                <w:rFonts w:ascii="Times New Roman" w:hAnsi="Times New Roman" w:cs="Times New Roman"/>
              </w:rPr>
              <w:t>desativar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C50DC">
              <w:rPr>
                <w:rFonts w:ascii="Times New Roman" w:hAnsi="Times New Roman" w:cs="Times New Roman"/>
              </w:rPr>
              <w:t>sem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apagar</w:t>
            </w:r>
            <w:proofErr w:type="spellEnd"/>
          </w:p>
        </w:tc>
      </w:tr>
      <w:tr w:rsidR="008C50DC" w:rsidRPr="008C50DC" w14:paraId="6B738020" w14:textId="77777777" w:rsidTr="008C50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2599D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Utilizador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criado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por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engano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8C50DC">
              <w:rPr>
                <w:rFonts w:ascii="Times New Roman" w:hAnsi="Times New Roman" w:cs="Times New Roman"/>
              </w:rPr>
              <w:t>sem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atividade</w:t>
            </w:r>
            <w:proofErr w:type="spellEnd"/>
          </w:p>
        </w:tc>
        <w:tc>
          <w:tcPr>
            <w:tcW w:w="0" w:type="auto"/>
            <w:hideMark/>
          </w:tcPr>
          <w:p w14:paraId="17748087" w14:textId="77777777" w:rsidR="008C50DC" w:rsidRPr="008C50DC" w:rsidRDefault="008C50DC" w:rsidP="008C50D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C50DC">
              <w:rPr>
                <w:rFonts w:ascii="Times New Roman" w:hAnsi="Times New Roman" w:cs="Times New Roman"/>
              </w:rPr>
              <w:t xml:space="preserve">Pode </w:t>
            </w:r>
            <w:proofErr w:type="spellStart"/>
            <w:r w:rsidRPr="008C50DC">
              <w:rPr>
                <w:rFonts w:ascii="Times New Roman" w:hAnsi="Times New Roman" w:cs="Times New Roman"/>
              </w:rPr>
              <w:t>permitir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eliminação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administrativa</w:t>
            </w:r>
            <w:proofErr w:type="spellEnd"/>
          </w:p>
        </w:tc>
      </w:tr>
      <w:tr w:rsidR="008C50DC" w:rsidRPr="008C50DC" w14:paraId="7875CBB7" w14:textId="77777777" w:rsidTr="008C50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73799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Utilizador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com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atividade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no </w:t>
            </w:r>
            <w:proofErr w:type="spellStart"/>
            <w:r w:rsidRPr="008C50DC">
              <w:rPr>
                <w:rFonts w:ascii="Times New Roman" w:hAnsi="Times New Roman" w:cs="Times New Roman"/>
              </w:rPr>
              <w:t>sistema</w:t>
            </w:r>
            <w:proofErr w:type="spellEnd"/>
          </w:p>
        </w:tc>
        <w:tc>
          <w:tcPr>
            <w:tcW w:w="0" w:type="auto"/>
            <w:hideMark/>
          </w:tcPr>
          <w:p w14:paraId="34ECB8AE" w14:textId="77777777" w:rsidR="008C50DC" w:rsidRPr="008C50DC" w:rsidRDefault="008C50DC" w:rsidP="008C50D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Apenas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desativar</w:t>
            </w:r>
            <w:proofErr w:type="spellEnd"/>
            <w:r w:rsidRPr="008C50DC">
              <w:rPr>
                <w:rFonts w:ascii="Times New Roman" w:hAnsi="Times New Roman" w:cs="Times New Roman"/>
              </w:rPr>
              <w:t>/</w:t>
            </w:r>
            <w:proofErr w:type="spellStart"/>
            <w:r w:rsidRPr="008C50DC">
              <w:rPr>
                <w:rFonts w:ascii="Times New Roman" w:hAnsi="Times New Roman" w:cs="Times New Roman"/>
              </w:rPr>
              <w:t>reativar</w:t>
            </w:r>
            <w:proofErr w:type="spellEnd"/>
          </w:p>
        </w:tc>
      </w:tr>
      <w:tr w:rsidR="008C50DC" w:rsidRPr="008C50DC" w14:paraId="5DADFEC5" w14:textId="77777777" w:rsidTr="008C50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529E2" w14:textId="77777777" w:rsidR="008C50DC" w:rsidRPr="008C50DC" w:rsidRDefault="008C50DC" w:rsidP="008C50DC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8C50DC">
              <w:rPr>
                <w:rFonts w:ascii="Times New Roman" w:hAnsi="Times New Roman" w:cs="Times New Roman"/>
              </w:rPr>
              <w:t>Pediatra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com </w:t>
            </w:r>
            <w:proofErr w:type="spellStart"/>
            <w:r w:rsidRPr="008C50DC">
              <w:rPr>
                <w:rFonts w:ascii="Times New Roman" w:hAnsi="Times New Roman" w:cs="Times New Roman"/>
              </w:rPr>
              <w:t>consultas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registadas</w:t>
            </w:r>
            <w:proofErr w:type="spellEnd"/>
          </w:p>
        </w:tc>
        <w:tc>
          <w:tcPr>
            <w:tcW w:w="0" w:type="auto"/>
            <w:hideMark/>
          </w:tcPr>
          <w:p w14:paraId="78F4AD6C" w14:textId="77777777" w:rsidR="008C50DC" w:rsidRPr="008C50DC" w:rsidRDefault="008C50DC" w:rsidP="008C50D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C50DC">
              <w:rPr>
                <w:rFonts w:ascii="Times New Roman" w:hAnsi="Times New Roman" w:cs="Times New Roman"/>
              </w:rPr>
              <w:t xml:space="preserve">Nunca </w:t>
            </w:r>
            <w:proofErr w:type="spellStart"/>
            <w:r w:rsidRPr="008C50DC">
              <w:rPr>
                <w:rFonts w:ascii="Times New Roman" w:hAnsi="Times New Roman" w:cs="Times New Roman"/>
              </w:rPr>
              <w:t>apagar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8C50DC">
              <w:rPr>
                <w:rFonts w:ascii="Times New Roman" w:hAnsi="Times New Roman" w:cs="Times New Roman"/>
              </w:rPr>
              <w:t>preservar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C50DC">
              <w:rPr>
                <w:rFonts w:ascii="Times New Roman" w:hAnsi="Times New Roman" w:cs="Times New Roman"/>
              </w:rPr>
              <w:t>identificação</w:t>
            </w:r>
            <w:proofErr w:type="spellEnd"/>
            <w:r w:rsidRPr="008C50DC">
              <w:rPr>
                <w:rFonts w:ascii="Times New Roman" w:hAnsi="Times New Roman" w:cs="Times New Roman"/>
              </w:rPr>
              <w:t xml:space="preserve"> e histórico</w:t>
            </w:r>
          </w:p>
        </w:tc>
      </w:tr>
    </w:tbl>
    <w:p w14:paraId="235E2ECC" w14:textId="77777777" w:rsidR="00477E32" w:rsidRPr="0052080C" w:rsidRDefault="00477E32" w:rsidP="00B75186">
      <w:pPr>
        <w:rPr>
          <w:rFonts w:ascii="Times New Roman" w:hAnsi="Times New Roman" w:cs="Times New Roman"/>
        </w:rPr>
      </w:pPr>
    </w:p>
    <w:p w14:paraId="18FEB3CF" w14:textId="1D14F60A" w:rsidR="00477E32" w:rsidRPr="0052080C" w:rsidRDefault="00477E32" w:rsidP="005208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Restrição da visibilidade das teleconsultas por pediatra</w:t>
      </w:r>
    </w:p>
    <w:p w14:paraId="7E44C2AB" w14:textId="77777777" w:rsidR="00477E32" w:rsidRPr="0052080C" w:rsidRDefault="00477E32" w:rsidP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Durante a validação dos novos perfis de pediatra, verificou-se que todos os profissionais conseguem visualizar todas as teleconsultas registadas no sistema, independentemente de lhes terem sido atribuídas.</w:t>
      </w:r>
    </w:p>
    <w:p w14:paraId="2EED1C59" w14:textId="53D32D82" w:rsidR="00477E32" w:rsidRPr="0052080C" w:rsidRDefault="00477E32" w:rsidP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 xml:space="preserve">Este comportamento deve ser revisto, considerando que os pedidos contêm informações pessoais e clínicas das crianças e dos respetivos encarregados de educação. </w:t>
      </w:r>
    </w:p>
    <w:p w14:paraId="5965507B" w14:textId="77777777" w:rsidR="00477E32" w:rsidRPr="0052080C" w:rsidRDefault="00477E32" w:rsidP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Recomenda-se que os pedidos ainda não atribuídos permaneçam disponíveis numa fila geral de triagem, apresentando apenas as informações necessárias para a sua avaliação inicial. Depois do agendamento e da atribuição de um pediatra responsável, a teleconsulta e o respetivo registo clínico deverão ficar acessíveis principalmente ao profissional designado.</w:t>
      </w:r>
    </w:p>
    <w:p w14:paraId="1ECD69D5" w14:textId="77777777" w:rsidR="00477E32" w:rsidRPr="0052080C" w:rsidRDefault="00477E32" w:rsidP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Os restantes pediatras não deverão visualizar as notas clínicas, anexos, contactos e demais informações detalhadas do pedido, exceto em situações justificadas, como substituição do profissional, apoio clínico ou encaminhamento interno. Esses acessos excecionais deverão ser registados para efeitos de auditoria.</w:t>
      </w:r>
    </w:p>
    <w:p w14:paraId="4961E07A" w14:textId="77777777" w:rsidR="00477E32" w:rsidRPr="0052080C" w:rsidRDefault="00477E32" w:rsidP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O perfil de Administração deverá ter acesso aos dados necessários para gestão de utilizadores, atividade e relatórios institucionais, evitando-se a exposição desnecessária do conteúdo clínico detalhado.</w:t>
      </w:r>
    </w:p>
    <w:p w14:paraId="6539CD71" w14:textId="6785C6F1" w:rsidR="003023E5" w:rsidRDefault="00477E32">
      <w:pPr>
        <w:rPr>
          <w:rFonts w:ascii="Times New Roman" w:hAnsi="Times New Roman" w:cs="Times New Roman"/>
          <w:noProof/>
        </w:rPr>
      </w:pPr>
      <w:r w:rsidRPr="0052080C">
        <w:rPr>
          <w:rFonts w:ascii="Times New Roman" w:hAnsi="Times New Roman" w:cs="Times New Roman"/>
          <w:noProof/>
        </w:rPr>
        <w:t>Resultado esperado: cada pediatra visualiza a fila de pedidos que podem ser assumidos e as teleconsultas que lhe foram atribuídas, enquanto o acesso aos dados clínicos completos permanece limitado aos profissionais diretamente envolvidos no atendimento.</w:t>
      </w:r>
    </w:p>
    <w:p w14:paraId="1E544840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20AA1157" w14:textId="77777777" w:rsidR="00807575" w:rsidRDefault="00807575">
      <w:pPr>
        <w:rPr>
          <w:rFonts w:ascii="Times New Roman" w:hAnsi="Times New Roman" w:cs="Times New Roman"/>
          <w:noProof/>
        </w:rPr>
      </w:pPr>
    </w:p>
    <w:p w14:paraId="00C3C0F0" w14:textId="77777777" w:rsidR="006E1FEA" w:rsidRDefault="006E1FEA" w:rsidP="006E1FEA">
      <w:pPr>
        <w:pStyle w:val="pdq2pgselectionanchorcontainer"/>
        <w:numPr>
          <w:ilvl w:val="0"/>
          <w:numId w:val="2"/>
        </w:numPr>
      </w:pPr>
      <w:proofErr w:type="spellStart"/>
      <w:r>
        <w:rPr>
          <w:rStyle w:val="Strong"/>
        </w:rPr>
        <w:lastRenderedPageBreak/>
        <w:t>Proteção</w:t>
      </w:r>
      <w:proofErr w:type="spellEnd"/>
      <w:r>
        <w:rPr>
          <w:rStyle w:val="Strong"/>
        </w:rPr>
        <w:t xml:space="preserve"> dos dados </w:t>
      </w:r>
      <w:proofErr w:type="spellStart"/>
      <w:r>
        <w:rPr>
          <w:rStyle w:val="Strong"/>
        </w:rPr>
        <w:t>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demonstração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pública</w:t>
      </w:r>
      <w:proofErr w:type="spellEnd"/>
      <w:r>
        <w:rPr>
          <w:rStyle w:val="Strong"/>
        </w:rPr>
        <w:t>:</w:t>
      </w:r>
      <w:r>
        <w:t xml:space="preserve"> </w:t>
      </w:r>
    </w:p>
    <w:p w14:paraId="002DBE83" w14:textId="1356AF60" w:rsidR="006E1FEA" w:rsidRDefault="006E1FEA" w:rsidP="006E1FEA">
      <w:pPr>
        <w:pStyle w:val="pdq2pgselectionanchorcontainer"/>
      </w:pPr>
      <w:r>
        <w:t>A</w:t>
      </w:r>
      <w:r>
        <w:t xml:space="preserve">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da </w:t>
      </w:r>
      <w:proofErr w:type="spellStart"/>
      <w:r>
        <w:t>criança</w:t>
      </w:r>
      <w:proofErr w:type="spellEnd"/>
      <w:r>
        <w:t xml:space="preserve"> e o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telefone</w:t>
      </w:r>
      <w:proofErr w:type="spellEnd"/>
      <w:r>
        <w:t xml:space="preserve"> </w:t>
      </w:r>
      <w:proofErr w:type="spellStart"/>
      <w:r>
        <w:t>associado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pedido</w:t>
      </w:r>
      <w:proofErr w:type="spellEnd"/>
      <w:r>
        <w:t xml:space="preserve"> </w:t>
      </w:r>
      <w:proofErr w:type="spellStart"/>
      <w:r>
        <w:t>demonstrativo</w:t>
      </w:r>
      <w:proofErr w:type="spellEnd"/>
      <w:r>
        <w:t xml:space="preserve">. </w:t>
      </w:r>
      <w:proofErr w:type="spellStart"/>
      <w:r>
        <w:t>Embora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estejam</w:t>
      </w:r>
      <w:proofErr w:type="spellEnd"/>
      <w:r>
        <w:t xml:space="preserve"> </w:t>
      </w:r>
      <w:proofErr w:type="spellStart"/>
      <w:r>
        <w:t>identificados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fictícios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exposição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 xml:space="preserve"> dessas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adequadamente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de </w:t>
      </w:r>
      <w:proofErr w:type="spellStart"/>
      <w:r>
        <w:t>privacidade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</w:t>
      </w:r>
      <w:proofErr w:type="spellStart"/>
      <w:r>
        <w:t>pediátrica</w:t>
      </w:r>
      <w:proofErr w:type="spellEnd"/>
      <w:r>
        <w:t>.</w:t>
      </w:r>
    </w:p>
    <w:p w14:paraId="75F263AE" w14:textId="77777777" w:rsidR="006E1FEA" w:rsidRDefault="006E1FEA" w:rsidP="006E1FEA">
      <w:pPr>
        <w:pStyle w:val="NormalWeb"/>
      </w:pPr>
      <w:proofErr w:type="spellStart"/>
      <w:r>
        <w:t>Recomenda</w:t>
      </w:r>
      <w:proofErr w:type="spellEnd"/>
      <w:r>
        <w:t xml:space="preserve">-se </w:t>
      </w:r>
      <w:proofErr w:type="spellStart"/>
      <w:r>
        <w:t>anonimizar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apresentados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demonstração</w:t>
      </w:r>
      <w:proofErr w:type="spellEnd"/>
      <w:r>
        <w:t xml:space="preserve"> </w:t>
      </w:r>
      <w:proofErr w:type="spellStart"/>
      <w:r>
        <w:t>pública</w:t>
      </w:r>
      <w:proofErr w:type="spellEnd"/>
      <w:r>
        <w:t xml:space="preserve">, </w:t>
      </w:r>
      <w:proofErr w:type="spellStart"/>
      <w:r>
        <w:t>substituindo</w:t>
      </w:r>
      <w:proofErr w:type="spellEnd"/>
      <w:r>
        <w:t xml:space="preserve"> o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identificador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, “T. M. · 4 </w:t>
      </w:r>
      <w:proofErr w:type="spellStart"/>
      <w:r>
        <w:t>anos</w:t>
      </w:r>
      <w:proofErr w:type="spellEnd"/>
      <w:r>
        <w:t xml:space="preserve">” </w:t>
      </w:r>
      <w:proofErr w:type="spellStart"/>
      <w:r>
        <w:t>ou</w:t>
      </w:r>
      <w:proofErr w:type="spellEnd"/>
      <w:r>
        <w:t xml:space="preserve"> “CRI-001 · 4 </w:t>
      </w:r>
      <w:proofErr w:type="spellStart"/>
      <w:r>
        <w:t>anos</w:t>
      </w:r>
      <w:proofErr w:type="spellEnd"/>
      <w:r>
        <w:t xml:space="preserve">”. O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telefónico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parcialmente</w:t>
      </w:r>
      <w:proofErr w:type="spellEnd"/>
      <w:r>
        <w:t xml:space="preserve"> </w:t>
      </w:r>
      <w:proofErr w:type="spellStart"/>
      <w:r>
        <w:t>ocultado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exemplo</w:t>
      </w:r>
      <w:proofErr w:type="spellEnd"/>
      <w:r>
        <w:t xml:space="preserve">, “+258 84 *** 3390”, e a </w:t>
      </w:r>
      <w:proofErr w:type="spellStart"/>
      <w:r>
        <w:t>localização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bairro e à </w:t>
      </w:r>
      <w:proofErr w:type="spellStart"/>
      <w:r>
        <w:t>cidade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rua</w:t>
      </w:r>
      <w:proofErr w:type="spellEnd"/>
      <w:r>
        <w:t xml:space="preserve">, </w:t>
      </w:r>
      <w:proofErr w:type="spellStart"/>
      <w:r>
        <w:t>avenida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residência</w:t>
      </w:r>
      <w:proofErr w:type="spellEnd"/>
      <w:r>
        <w:t>.</w:t>
      </w:r>
    </w:p>
    <w:p w14:paraId="6EE6FDF9" w14:textId="77777777" w:rsidR="006E1FEA" w:rsidRDefault="006E1FEA" w:rsidP="006E1FEA">
      <w:pPr>
        <w:pStyle w:val="NormalWeb"/>
      </w:pPr>
      <w:r>
        <w:t xml:space="preserve">A </w:t>
      </w:r>
      <w:proofErr w:type="spellStart"/>
      <w:r>
        <w:t>referência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sintomas</w:t>
      </w:r>
      <w:proofErr w:type="spellEnd"/>
      <w:r>
        <w:t xml:space="preserve">, </w:t>
      </w:r>
      <w:proofErr w:type="spellStart"/>
      <w:r>
        <w:t>prioridade</w:t>
      </w:r>
      <w:proofErr w:type="spellEnd"/>
      <w:r>
        <w:t xml:space="preserve"> e canal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permanecer</w:t>
      </w:r>
      <w:proofErr w:type="spellEnd"/>
      <w:r>
        <w:t xml:space="preserve"> </w:t>
      </w:r>
      <w:proofErr w:type="spellStart"/>
      <w:r>
        <w:t>visíveis</w:t>
      </w:r>
      <w:proofErr w:type="spellEnd"/>
      <w:r>
        <w:t xml:space="preserve">, pois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para </w:t>
      </w:r>
      <w:proofErr w:type="spellStart"/>
      <w:r>
        <w:t>demonstrar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da </w:t>
      </w:r>
      <w:proofErr w:type="spellStart"/>
      <w:r>
        <w:t>triagem</w:t>
      </w:r>
      <w:proofErr w:type="spellEnd"/>
      <w:r>
        <w:t>.</w:t>
      </w:r>
    </w:p>
    <w:p w14:paraId="7893C179" w14:textId="54A578D6" w:rsidR="00AD37C8" w:rsidRDefault="006E1FEA" w:rsidP="006E1FEA">
      <w:pPr>
        <w:pStyle w:val="NormalWeb"/>
      </w:pPr>
      <w:proofErr w:type="spellStart"/>
      <w:r>
        <w:rPr>
          <w:rStyle w:val="Strong"/>
        </w:rPr>
        <w:t>Resultado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esperado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demonstrar</w:t>
      </w:r>
      <w:proofErr w:type="spellEnd"/>
      <w:r>
        <w:t xml:space="preserve"> a </w:t>
      </w:r>
      <w:proofErr w:type="spellStart"/>
      <w:r>
        <w:t>transferência</w:t>
      </w:r>
      <w:proofErr w:type="spellEnd"/>
      <w:r>
        <w:t xml:space="preserve"> do </w:t>
      </w:r>
      <w:proofErr w:type="spellStart"/>
      <w:r>
        <w:t>pedido</w:t>
      </w:r>
      <w:proofErr w:type="spellEnd"/>
      <w:r>
        <w:t xml:space="preserve"> entre o USSD e a fila </w:t>
      </w:r>
      <w:proofErr w:type="spellStart"/>
      <w:r>
        <w:t>clínica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</w:t>
      </w:r>
      <w:proofErr w:type="spellStart"/>
      <w:r>
        <w:t>identificáveis</w:t>
      </w:r>
      <w:proofErr w:type="spellEnd"/>
      <w:r>
        <w:t xml:space="preserve">, </w:t>
      </w:r>
      <w:proofErr w:type="spellStart"/>
      <w:r>
        <w:t>reforçando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de </w:t>
      </w:r>
      <w:proofErr w:type="spellStart"/>
      <w:r>
        <w:t>confidencialidade</w:t>
      </w:r>
      <w:proofErr w:type="spellEnd"/>
      <w:r>
        <w:t xml:space="preserve"> e </w:t>
      </w:r>
      <w:proofErr w:type="spellStart"/>
      <w:r>
        <w:t>proteção</w:t>
      </w:r>
      <w:proofErr w:type="spellEnd"/>
      <w:r>
        <w:t xml:space="preserve"> da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43413A89" w14:textId="77777777" w:rsidR="00AD37C8" w:rsidRDefault="00AD37C8">
      <w:pPr>
        <w:rPr>
          <w:rFonts w:ascii="Times New Roman" w:hAnsi="Times New Roman" w:cs="Times New Roman"/>
          <w:noProof/>
        </w:rPr>
      </w:pPr>
    </w:p>
    <w:p w14:paraId="70EA49DF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75D47DEA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4344B167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3FE01BDA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7D816032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29399EF8" w14:textId="77777777" w:rsidR="006E1FEA" w:rsidRDefault="006E1FEA">
      <w:pPr>
        <w:rPr>
          <w:rFonts w:ascii="Times New Roman" w:hAnsi="Times New Roman" w:cs="Times New Roman"/>
          <w:noProof/>
        </w:rPr>
      </w:pPr>
    </w:p>
    <w:p w14:paraId="66578CCE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692C5A1C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7613A828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514EA215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14308A79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3034E041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4E257FE2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368415D8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2A5F5C27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047FA1E3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4E28F368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16BC9E31" w14:textId="77777777" w:rsidR="007D0AC5" w:rsidRDefault="007D0AC5">
      <w:pPr>
        <w:rPr>
          <w:rFonts w:ascii="Times New Roman" w:hAnsi="Times New Roman" w:cs="Times New Roman"/>
          <w:noProof/>
        </w:rPr>
      </w:pPr>
    </w:p>
    <w:p w14:paraId="2845673D" w14:textId="0AD72A98" w:rsidR="00AD37C8" w:rsidRPr="00AD37C8" w:rsidRDefault="006E1FEA" w:rsidP="006E1FEA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T</w:t>
      </w:r>
      <w:r w:rsidR="00AD37C8" w:rsidRPr="00AD37C8">
        <w:rPr>
          <w:rFonts w:ascii="Times New Roman" w:hAnsi="Times New Roman" w:cs="Times New Roman"/>
          <w:b/>
          <w:bCs/>
          <w:noProof/>
        </w:rPr>
        <w:t>ESTES FUNCIONAIS APROVADOS DO PROTÓTIPO HGM TELEPEDIATRIA</w:t>
      </w:r>
    </w:p>
    <w:p w14:paraId="65CCFE79" w14:textId="758A285C" w:rsidR="00AD37C8" w:rsidRDefault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Teste de autenticação de utilizador desativado:</w:t>
      </w:r>
      <w:r w:rsidRPr="00AD37C8">
        <w:rPr>
          <w:rFonts w:ascii="Times New Roman" w:hAnsi="Times New Roman" w:cs="Times New Roman"/>
          <w:noProof/>
        </w:rPr>
        <w:t xml:space="preserve"> foi efe</w:t>
      </w:r>
      <w:r>
        <w:rPr>
          <w:rFonts w:ascii="Times New Roman" w:hAnsi="Times New Roman" w:cs="Times New Roman"/>
          <w:noProof/>
        </w:rPr>
        <w:t>c</w:t>
      </w:r>
      <w:r w:rsidRPr="00AD37C8">
        <w:rPr>
          <w:rFonts w:ascii="Times New Roman" w:hAnsi="Times New Roman" w:cs="Times New Roman"/>
          <w:noProof/>
        </w:rPr>
        <w:t>tuada uma tentativa de autenticação utilizando uma conta previamente desativada pela Administração. O sistema bloqueou corretamente o acesso e apresentou a mensagem: “Esta conta está desativada. Contacte a administração do HGM.” O resultado confirma que a funcionalidade de desativação impede novos acessos sem eliminar o registo do utilizador.</w:t>
      </w:r>
      <w:r>
        <w:rPr>
          <w:rFonts w:ascii="Times New Roman" w:hAnsi="Times New Roman" w:cs="Times New Roman"/>
          <w:noProof/>
        </w:rPr>
        <w:t xml:space="preserve"> PERFEITO!</w:t>
      </w:r>
    </w:p>
    <w:p w14:paraId="0BDEA840" w14:textId="591F9AF0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Navegação principal</w:t>
      </w:r>
    </w:p>
    <w:p w14:paraId="77E958B8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  <w:lang w:val="pl-PL"/>
        </w:rPr>
        <w:t xml:space="preserve">Foi testada a navegação pela página inicial da plataforma. </w:t>
      </w:r>
      <w:r w:rsidRPr="00AD37C8">
        <w:rPr>
          <w:rFonts w:ascii="Times New Roman" w:hAnsi="Times New Roman" w:cs="Times New Roman"/>
          <w:noProof/>
        </w:rPr>
        <w:t>As secções relativas ao serviço, triagem, percurso do pedido e profissionais encontram-se organizadas e acessíveis.</w:t>
      </w:r>
    </w:p>
    <w:p w14:paraId="4DFD70E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botões “Solicitar consulta”, “Já tenho conta”, “Criar conta”, “Entrar” e “Ver o canal USSD” direcionam o utilizador para as áreas correspondentes.</w:t>
      </w:r>
    </w:p>
    <w:p w14:paraId="0EE0EA52" w14:textId="65F9F2CE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Apresentação do serviço</w:t>
      </w:r>
    </w:p>
    <w:p w14:paraId="6589F932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página inicial apresenta claramente:</w:t>
      </w:r>
    </w:p>
    <w:p w14:paraId="7929CFD9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finalidade da plataforma;</w:t>
      </w:r>
    </w:p>
    <w:p w14:paraId="5417AC1F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público-alvo, constituído por crianças dos 0 aos 15 anos;</w:t>
      </w:r>
    </w:p>
    <w:p w14:paraId="2B32F781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possibilidade de utilização sem internet;</w:t>
      </w:r>
    </w:p>
    <w:p w14:paraId="5D4DEC53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as categorias de triagem;</w:t>
      </w:r>
    </w:p>
    <w:p w14:paraId="11700B8A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percurso de atendimento;</w:t>
      </w:r>
    </w:p>
    <w:p w14:paraId="12776961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canais de videochamada, chamada de voz e USSD;</w:t>
      </w:r>
    </w:p>
    <w:p w14:paraId="0A126337" w14:textId="77777777" w:rsidR="00AD37C8" w:rsidRPr="00AD37C8" w:rsidRDefault="00AD37C8">
      <w:pPr>
        <w:numPr>
          <w:ilvl w:val="0"/>
          <w:numId w:val="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as orientações para situações de emergência pediátrica.</w:t>
      </w:r>
    </w:p>
    <w:p w14:paraId="7E74F890" w14:textId="77777777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Autenticação e gestão de sessão</w:t>
      </w:r>
    </w:p>
    <w:p w14:paraId="6870A65E" w14:textId="22A6F5D1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Seleção dos perfis de demonstração</w:t>
      </w:r>
    </w:p>
    <w:p w14:paraId="44AB604E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testada a seleção dos perfis de Encarregado, Pediatra e Administração. A plataforma reconhece o perfil escolhido e permite a entrada na respetiva área de demonstração.</w:t>
      </w:r>
    </w:p>
    <w:p w14:paraId="7D9A6959" w14:textId="3AE00E7A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Separação visual das áreas por perfil</w:t>
      </w:r>
    </w:p>
    <w:p w14:paraId="27C87372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Após a autenticação, o menu apresentado adapta-se ao perfil selecionado.</w:t>
      </w:r>
    </w:p>
    <w:p w14:paraId="5001967C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Encarregado de educação visualiza:</w:t>
      </w:r>
    </w:p>
    <w:p w14:paraId="67F6E41E" w14:textId="77777777" w:rsidR="00AD37C8" w:rsidRPr="00AD37C8" w:rsidRDefault="00AD37C8">
      <w:pPr>
        <w:numPr>
          <w:ilvl w:val="0"/>
          <w:numId w:val="1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Início;</w:t>
      </w:r>
    </w:p>
    <w:p w14:paraId="059A4146" w14:textId="77777777" w:rsidR="00AD37C8" w:rsidRPr="00AD37C8" w:rsidRDefault="00AD37C8">
      <w:pPr>
        <w:numPr>
          <w:ilvl w:val="0"/>
          <w:numId w:val="1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meus pedidos;</w:t>
      </w:r>
    </w:p>
    <w:p w14:paraId="09C6BCE6" w14:textId="77777777" w:rsidR="00AD37C8" w:rsidRPr="00AD37C8" w:rsidRDefault="00AD37C8">
      <w:pPr>
        <w:numPr>
          <w:ilvl w:val="0"/>
          <w:numId w:val="1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Crianças;</w:t>
      </w:r>
    </w:p>
    <w:p w14:paraId="28498C50" w14:textId="77777777" w:rsidR="00AD37C8" w:rsidRPr="00AD37C8" w:rsidRDefault="00AD37C8">
      <w:pPr>
        <w:numPr>
          <w:ilvl w:val="0"/>
          <w:numId w:val="1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Histórico clínico;</w:t>
      </w:r>
    </w:p>
    <w:p w14:paraId="28989ADA" w14:textId="77777777" w:rsidR="00AD37C8" w:rsidRPr="00AD37C8" w:rsidRDefault="00AD37C8">
      <w:pPr>
        <w:numPr>
          <w:ilvl w:val="0"/>
          <w:numId w:val="1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Perfil.</w:t>
      </w:r>
    </w:p>
    <w:p w14:paraId="0179631C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Pediatra visualiza:</w:t>
      </w:r>
    </w:p>
    <w:p w14:paraId="28DBC858" w14:textId="77777777" w:rsidR="00AD37C8" w:rsidRPr="00AD37C8" w:rsidRDefault="00AD37C8">
      <w:pPr>
        <w:numPr>
          <w:ilvl w:val="0"/>
          <w:numId w:val="1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Início;</w:t>
      </w:r>
    </w:p>
    <w:p w14:paraId="12A1A107" w14:textId="77777777" w:rsidR="00AD37C8" w:rsidRPr="00AD37C8" w:rsidRDefault="00AD37C8">
      <w:pPr>
        <w:numPr>
          <w:ilvl w:val="0"/>
          <w:numId w:val="1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Teleconsultas;</w:t>
      </w:r>
    </w:p>
    <w:p w14:paraId="5DAB4C57" w14:textId="77777777" w:rsidR="00AD37C8" w:rsidRPr="00AD37C8" w:rsidRDefault="00AD37C8">
      <w:pPr>
        <w:numPr>
          <w:ilvl w:val="0"/>
          <w:numId w:val="1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Histórico clínico;</w:t>
      </w:r>
    </w:p>
    <w:p w14:paraId="0F9C900B" w14:textId="77777777" w:rsidR="00AD37C8" w:rsidRPr="00AD37C8" w:rsidRDefault="00AD37C8">
      <w:pPr>
        <w:numPr>
          <w:ilvl w:val="0"/>
          <w:numId w:val="1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Perfil.</w:t>
      </w:r>
    </w:p>
    <w:p w14:paraId="044EBD7B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Administrador visualiza:</w:t>
      </w:r>
    </w:p>
    <w:p w14:paraId="5BC7D619" w14:textId="77777777" w:rsidR="00AD37C8" w:rsidRPr="00AD37C8" w:rsidRDefault="00AD37C8">
      <w:pPr>
        <w:numPr>
          <w:ilvl w:val="0"/>
          <w:numId w:val="1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Início;</w:t>
      </w:r>
    </w:p>
    <w:p w14:paraId="1C6D62B0" w14:textId="77777777" w:rsidR="00AD37C8" w:rsidRPr="00AD37C8" w:rsidRDefault="00AD37C8">
      <w:pPr>
        <w:numPr>
          <w:ilvl w:val="0"/>
          <w:numId w:val="1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Teleconsultas;</w:t>
      </w:r>
    </w:p>
    <w:p w14:paraId="2B6FB91B" w14:textId="77777777" w:rsidR="00AD37C8" w:rsidRPr="00AD37C8" w:rsidRDefault="00AD37C8">
      <w:pPr>
        <w:numPr>
          <w:ilvl w:val="0"/>
          <w:numId w:val="1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Histórico clínico;</w:t>
      </w:r>
    </w:p>
    <w:p w14:paraId="781CF900" w14:textId="77777777" w:rsidR="00AD37C8" w:rsidRPr="00AD37C8" w:rsidRDefault="00AD37C8">
      <w:pPr>
        <w:numPr>
          <w:ilvl w:val="0"/>
          <w:numId w:val="1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Administração;</w:t>
      </w:r>
    </w:p>
    <w:p w14:paraId="0A897E0C" w14:textId="77777777" w:rsidR="00AD37C8" w:rsidRPr="00AD37C8" w:rsidRDefault="00AD37C8">
      <w:pPr>
        <w:numPr>
          <w:ilvl w:val="0"/>
          <w:numId w:val="1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Perfil.</w:t>
      </w:r>
    </w:p>
    <w:p w14:paraId="57B54E60" w14:textId="2FA35A96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Ocultação da palavra-passe</w:t>
      </w:r>
    </w:p>
    <w:p w14:paraId="618CA5AB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campo de palavra-passe utilizado no login oculta corretamente os caracteres introduzidos e apresenta a opção de mostrar ou voltar a ocultar a palavra-passe.</w:t>
      </w:r>
    </w:p>
    <w:p w14:paraId="6BBC876E" w14:textId="16CA814E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 xml:space="preserve">Bloqueio da conta desativada </w:t>
      </w:r>
    </w:p>
    <w:p w14:paraId="3AA47FE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realizada uma tentativa de autenticação utilizando uma conta previamente desativada pela Administração.</w:t>
      </w:r>
    </w:p>
    <w:p w14:paraId="53CB54A0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sistema bloqueou corretamente o acesso e apresentou a seguinte mensagem:</w:t>
      </w:r>
    </w:p>
    <w:p w14:paraId="3A7A4F33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“Esta conta está desactivada. Contacte a administração do HGM.”</w:t>
      </w:r>
    </w:p>
    <w:p w14:paraId="013D1F8A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resultado confirma que a desativação impede novos acessos sem eliminar o registo do utilizador.</w:t>
      </w:r>
    </w:p>
    <w:p w14:paraId="20EF939A" w14:textId="77777777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Registo de encarregado de educação</w:t>
      </w:r>
    </w:p>
    <w:p w14:paraId="21FE43B4" w14:textId="3E0750BF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Apresentação do processo de registo</w:t>
      </w:r>
    </w:p>
    <w:p w14:paraId="32781DAE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página de criação de conta apresenta um processo dividido em três etapas:</w:t>
      </w:r>
    </w:p>
    <w:p w14:paraId="451770C4" w14:textId="77777777" w:rsidR="00AD37C8" w:rsidRPr="00AD37C8" w:rsidRDefault="00AD37C8">
      <w:pPr>
        <w:numPr>
          <w:ilvl w:val="0"/>
          <w:numId w:val="1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Conta;</w:t>
      </w:r>
    </w:p>
    <w:p w14:paraId="2F4DFB83" w14:textId="77777777" w:rsidR="00AD37C8" w:rsidRPr="00AD37C8" w:rsidRDefault="00AD37C8">
      <w:pPr>
        <w:numPr>
          <w:ilvl w:val="0"/>
          <w:numId w:val="1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Contacto;</w:t>
      </w:r>
    </w:p>
    <w:p w14:paraId="5DB6ACC0" w14:textId="77777777" w:rsidR="00AD37C8" w:rsidRPr="00AD37C8" w:rsidRDefault="00AD37C8">
      <w:pPr>
        <w:numPr>
          <w:ilvl w:val="0"/>
          <w:numId w:val="1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Criança.</w:t>
      </w:r>
    </w:p>
    <w:p w14:paraId="440E2BA0" w14:textId="77777777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Esta organização permite que o utilizador compreenda os dados necessários para concluir o registo.</w:t>
      </w:r>
    </w:p>
    <w:p w14:paraId="6C9F341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</w:p>
    <w:p w14:paraId="6EAC65D9" w14:textId="127D5D6D" w:rsidR="00AD37C8" w:rsidRPr="00AD3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D37C8">
        <w:rPr>
          <w:rFonts w:ascii="Times New Roman" w:hAnsi="Times New Roman" w:cs="Times New Roman"/>
          <w:b/>
          <w:bCs/>
          <w:noProof/>
        </w:rPr>
        <w:t>Validação inicial dos campos</w:t>
      </w:r>
    </w:p>
    <w:p w14:paraId="66CC3608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efetuada uma tentativa de continuar o registo sem preencher o nome completo. O sistema impediu o avanço e apresentou a mensagem:</w:t>
      </w:r>
    </w:p>
    <w:p w14:paraId="4341C904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“Indique o seu nome completo.”</w:t>
      </w:r>
    </w:p>
    <w:p w14:paraId="4DC97ECF" w14:textId="77777777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resultado confirma que existe validação funcional antes da passagem para a etapa seguinte.</w:t>
      </w:r>
    </w:p>
    <w:p w14:paraId="71F7D8A0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</w:p>
    <w:p w14:paraId="4612BBAB" w14:textId="77777777" w:rsidR="00AD37C8" w:rsidRPr="00C157C8" w:rsidRDefault="00AD37C8" w:rsidP="00C157C8">
      <w:pPr>
        <w:rPr>
          <w:rFonts w:ascii="Times New Roman" w:hAnsi="Times New Roman" w:cs="Times New Roman"/>
          <w:b/>
          <w:bCs/>
          <w:noProof/>
        </w:rPr>
      </w:pPr>
      <w:r w:rsidRPr="00C157C8">
        <w:rPr>
          <w:rFonts w:ascii="Times New Roman" w:hAnsi="Times New Roman" w:cs="Times New Roman"/>
          <w:b/>
          <w:bCs/>
          <w:noProof/>
        </w:rPr>
        <w:t>Simulador USSD</w:t>
      </w:r>
    </w:p>
    <w:p w14:paraId="28BEE208" w14:textId="7F48C0A8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Início da solicitação — Aprovado</w:t>
      </w:r>
    </w:p>
    <w:p w14:paraId="3DF2234D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Ao selecionar a opção “1. Solicitar teleconsulta”, o sistema inicia corretamente o processo de recolha dos dados da criança.</w:t>
      </w:r>
    </w:p>
    <w:p w14:paraId="0D410503" w14:textId="19237464" w:rsidR="00AD37C8" w:rsidRPr="00C15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C157C8">
        <w:rPr>
          <w:rFonts w:ascii="Times New Roman" w:hAnsi="Times New Roman" w:cs="Times New Roman"/>
          <w:b/>
          <w:bCs/>
          <w:noProof/>
        </w:rPr>
        <w:t>Regresso ao passo anterior</w:t>
      </w:r>
    </w:p>
    <w:p w14:paraId="619E65C0" w14:textId="2FBA8904" w:rsidR="00C15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testada a introdução do número 0 durante o preenchimento. O sistema regressou corretamente ao menu anterior, conforme indicado nas regras do simulador</w:t>
      </w:r>
      <w:r w:rsidR="00C157C8">
        <w:rPr>
          <w:rFonts w:ascii="Times New Roman" w:hAnsi="Times New Roman" w:cs="Times New Roman"/>
          <w:noProof/>
        </w:rPr>
        <w:t>.</w:t>
      </w:r>
    </w:p>
    <w:p w14:paraId="05E3CC02" w14:textId="5AC624D7" w:rsidR="00AD37C8" w:rsidRPr="00C15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C157C8">
        <w:rPr>
          <w:rFonts w:ascii="Times New Roman" w:hAnsi="Times New Roman" w:cs="Times New Roman"/>
          <w:b/>
          <w:bCs/>
          <w:noProof/>
        </w:rPr>
        <w:t>Estrutura do percurso USSD</w:t>
      </w:r>
    </w:p>
    <w:p w14:paraId="0F1616A9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simulador apresenta um percurso organizado para recolha de:</w:t>
      </w:r>
    </w:p>
    <w:p w14:paraId="5D701222" w14:textId="77777777" w:rsidR="00AD37C8" w:rsidRPr="00AD37C8" w:rsidRDefault="00AD37C8">
      <w:pPr>
        <w:numPr>
          <w:ilvl w:val="0"/>
          <w:numId w:val="1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nome da criança;</w:t>
      </w:r>
    </w:p>
    <w:p w14:paraId="2F7479CB" w14:textId="77777777" w:rsidR="00AD37C8" w:rsidRPr="00AD37C8" w:rsidRDefault="00AD37C8">
      <w:pPr>
        <w:numPr>
          <w:ilvl w:val="0"/>
          <w:numId w:val="1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2271399D" w14:textId="77777777" w:rsidR="00AD37C8" w:rsidRPr="00AD37C8" w:rsidRDefault="00AD37C8">
      <w:pPr>
        <w:numPr>
          <w:ilvl w:val="0"/>
          <w:numId w:val="1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localização;</w:t>
      </w:r>
    </w:p>
    <w:p w14:paraId="6CBBFFD8" w14:textId="77777777" w:rsidR="00AD37C8" w:rsidRPr="00AD37C8" w:rsidRDefault="00AD37C8">
      <w:pPr>
        <w:numPr>
          <w:ilvl w:val="0"/>
          <w:numId w:val="1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0352EA13" w14:textId="77777777" w:rsidR="00AD37C8" w:rsidRPr="00AD37C8" w:rsidRDefault="00AD37C8">
      <w:pPr>
        <w:numPr>
          <w:ilvl w:val="0"/>
          <w:numId w:val="1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 de atendimento.</w:t>
      </w:r>
    </w:p>
    <w:p w14:paraId="1EEA7DE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simulador também informa que casos críticos devem ser encaminhados imediatamente para uma unidade sanitária.</w:t>
      </w:r>
    </w:p>
    <w:p w14:paraId="34530567" w14:textId="77777777" w:rsidR="00C157C8" w:rsidRDefault="00C157C8" w:rsidP="00C157C8">
      <w:pPr>
        <w:rPr>
          <w:rFonts w:ascii="Times New Roman" w:hAnsi="Times New Roman" w:cs="Times New Roman"/>
          <w:noProof/>
        </w:rPr>
      </w:pPr>
    </w:p>
    <w:p w14:paraId="24EC8D5E" w14:textId="57E62CD6" w:rsidR="00AD37C8" w:rsidRPr="00C157C8" w:rsidRDefault="00AD37C8" w:rsidP="00C157C8">
      <w:pPr>
        <w:rPr>
          <w:rFonts w:ascii="Times New Roman" w:hAnsi="Times New Roman" w:cs="Times New Roman"/>
          <w:b/>
          <w:bCs/>
          <w:noProof/>
        </w:rPr>
      </w:pPr>
      <w:r w:rsidRPr="00C157C8">
        <w:rPr>
          <w:rFonts w:ascii="Times New Roman" w:hAnsi="Times New Roman" w:cs="Times New Roman"/>
          <w:b/>
          <w:bCs/>
          <w:noProof/>
        </w:rPr>
        <w:t>Perfil do encarregado de educação</w:t>
      </w:r>
    </w:p>
    <w:p w14:paraId="21F80B18" w14:textId="649BEB57" w:rsidR="00AD37C8" w:rsidRPr="00C157C8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C157C8">
        <w:rPr>
          <w:rFonts w:ascii="Times New Roman" w:hAnsi="Times New Roman" w:cs="Times New Roman"/>
          <w:b/>
          <w:bCs/>
          <w:noProof/>
        </w:rPr>
        <w:t>Painel inicial</w:t>
      </w:r>
    </w:p>
    <w:p w14:paraId="43CE572F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painel do encarregado apresenta:</w:t>
      </w:r>
    </w:p>
    <w:p w14:paraId="5DF37A24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número de pedidos em aberto;</w:t>
      </w:r>
    </w:p>
    <w:p w14:paraId="60A1AFA3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número de crianças registadas;</w:t>
      </w:r>
    </w:p>
    <w:p w14:paraId="35DBE405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consultas concluídas;</w:t>
      </w:r>
    </w:p>
    <w:p w14:paraId="4FC76B8F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encaminhamentos;</w:t>
      </w:r>
    </w:p>
    <w:p w14:paraId="30761B53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recentes;</w:t>
      </w:r>
    </w:p>
    <w:p w14:paraId="3E0318D8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próxima teleconsulta;</w:t>
      </w:r>
    </w:p>
    <w:p w14:paraId="17DCDA35" w14:textId="77777777" w:rsidR="00AD37C8" w:rsidRPr="00AD37C8" w:rsidRDefault="00AD37C8">
      <w:pPr>
        <w:numPr>
          <w:ilvl w:val="0"/>
          <w:numId w:val="1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acesso ao simulador USSD.</w:t>
      </w:r>
    </w:p>
    <w:p w14:paraId="06A6F59B" w14:textId="77777777" w:rsidR="00144BFB" w:rsidRDefault="00144BFB" w:rsidP="00AD37C8">
      <w:pPr>
        <w:rPr>
          <w:rFonts w:ascii="Times New Roman" w:hAnsi="Times New Roman" w:cs="Times New Roman"/>
          <w:noProof/>
        </w:rPr>
      </w:pPr>
    </w:p>
    <w:p w14:paraId="0EABDE87" w14:textId="593B6A4D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Listagem dos pedidos</w:t>
      </w:r>
    </w:p>
    <w:p w14:paraId="72848827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área “Os meus pedidos” apresenta apenas os pedidos associados à família autenticada, incluindo:</w:t>
      </w:r>
    </w:p>
    <w:p w14:paraId="61683953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referência;</w:t>
      </w:r>
    </w:p>
    <w:p w14:paraId="766C1A6A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criança;</w:t>
      </w:r>
    </w:p>
    <w:p w14:paraId="2C3E389D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6A0EAC49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4FF450C6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localização;</w:t>
      </w:r>
    </w:p>
    <w:p w14:paraId="6ACB971D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1F7135EA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552E0795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61E5B419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 de agendamento;</w:t>
      </w:r>
    </w:p>
    <w:p w14:paraId="443AFC2C" w14:textId="77777777" w:rsidR="00AD37C8" w:rsidRPr="00AD37C8" w:rsidRDefault="00AD37C8">
      <w:pPr>
        <w:numPr>
          <w:ilvl w:val="0"/>
          <w:numId w:val="1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ação para abrir o pedido.</w:t>
      </w:r>
    </w:p>
    <w:p w14:paraId="25E8FCB4" w14:textId="186E08F8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Filtros de teleconsultas</w:t>
      </w:r>
    </w:p>
    <w:p w14:paraId="76333B43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listagem apresenta pesquisa e filtros por:</w:t>
      </w:r>
    </w:p>
    <w:p w14:paraId="26756A2F" w14:textId="77777777" w:rsidR="00AD37C8" w:rsidRPr="00AD37C8" w:rsidRDefault="00AD37C8">
      <w:pPr>
        <w:numPr>
          <w:ilvl w:val="0"/>
          <w:numId w:val="1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017755D5" w14:textId="77777777" w:rsidR="00AD37C8" w:rsidRPr="00AD37C8" w:rsidRDefault="00AD37C8">
      <w:pPr>
        <w:numPr>
          <w:ilvl w:val="0"/>
          <w:numId w:val="1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5A248E2A" w14:textId="77777777" w:rsidR="00AD37C8" w:rsidRPr="00AD37C8" w:rsidRDefault="00AD37C8">
      <w:pPr>
        <w:numPr>
          <w:ilvl w:val="0"/>
          <w:numId w:val="1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476ECD88" w14:textId="77777777" w:rsidR="00AD37C8" w:rsidRPr="00AD37C8" w:rsidRDefault="00AD37C8">
      <w:pPr>
        <w:numPr>
          <w:ilvl w:val="0"/>
          <w:numId w:val="1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origem.</w:t>
      </w:r>
    </w:p>
    <w:p w14:paraId="46D24A4D" w14:textId="77777777" w:rsidR="00BA4D1E" w:rsidRDefault="00BA4D1E" w:rsidP="00AD37C8">
      <w:pPr>
        <w:rPr>
          <w:rFonts w:ascii="Times New Roman" w:hAnsi="Times New Roman" w:cs="Times New Roman"/>
          <w:b/>
          <w:bCs/>
          <w:noProof/>
        </w:rPr>
      </w:pPr>
    </w:p>
    <w:p w14:paraId="00CFAB68" w14:textId="4C7F32F2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Visualização dos detalhes do pedido</w:t>
      </w:r>
    </w:p>
    <w:p w14:paraId="39EF75D2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encarregado consegue abrir um pedido e consultar:</w:t>
      </w:r>
    </w:p>
    <w:p w14:paraId="3287C63E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1DCD0C5F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prioridade;</w:t>
      </w:r>
    </w:p>
    <w:p w14:paraId="5E6055CD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30C889A4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origem;</w:t>
      </w:r>
    </w:p>
    <w:p w14:paraId="18552F33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encarregado;</w:t>
      </w:r>
    </w:p>
    <w:p w14:paraId="17006A1B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telefone;</w:t>
      </w:r>
    </w:p>
    <w:p w14:paraId="05F35897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localização;</w:t>
      </w:r>
    </w:p>
    <w:p w14:paraId="639A56F8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 de submissão;</w:t>
      </w:r>
    </w:p>
    <w:p w14:paraId="33075830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 de agendamento;</w:t>
      </w:r>
    </w:p>
    <w:p w14:paraId="3BCEF916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pediatra responsável;</w:t>
      </w:r>
    </w:p>
    <w:p w14:paraId="0E369E0E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605A497D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observações;</w:t>
      </w:r>
    </w:p>
    <w:p w14:paraId="02C2286A" w14:textId="77777777" w:rsidR="00AD37C8" w:rsidRPr="00AD37C8" w:rsidRDefault="00AD37C8">
      <w:pPr>
        <w:numPr>
          <w:ilvl w:val="0"/>
          <w:numId w:val="1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informação sobre a videochamada.</w:t>
      </w:r>
    </w:p>
    <w:p w14:paraId="108E473F" w14:textId="77777777" w:rsidR="00BA4D1E" w:rsidRDefault="00BA4D1E" w:rsidP="00AD37C8">
      <w:pPr>
        <w:rPr>
          <w:rFonts w:ascii="Times New Roman" w:hAnsi="Times New Roman" w:cs="Times New Roman"/>
          <w:noProof/>
        </w:rPr>
      </w:pPr>
    </w:p>
    <w:p w14:paraId="6D95227A" w14:textId="482362B3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Gestão de crianças</w:t>
      </w:r>
    </w:p>
    <w:p w14:paraId="0D589677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área “Crianças” apresenta os educandos associados à conta, incluindo:</w:t>
      </w:r>
    </w:p>
    <w:p w14:paraId="1A910C41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nome;</w:t>
      </w:r>
    </w:p>
    <w:p w14:paraId="498FD5DB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2E0C0DE6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sexo;</w:t>
      </w:r>
    </w:p>
    <w:p w14:paraId="1F7DF424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 de nascimento;</w:t>
      </w:r>
    </w:p>
    <w:p w14:paraId="3E0BDCC6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informações clínicas;</w:t>
      </w:r>
    </w:p>
    <w:p w14:paraId="68216DA5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quantidade de pedidos;</w:t>
      </w:r>
    </w:p>
    <w:p w14:paraId="65784B59" w14:textId="77777777" w:rsidR="00AD37C8" w:rsidRPr="00AD37C8" w:rsidRDefault="00AD37C8">
      <w:pPr>
        <w:numPr>
          <w:ilvl w:val="0"/>
          <w:numId w:val="1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existência de pedido em aberto.</w:t>
      </w:r>
    </w:p>
    <w:p w14:paraId="52EF9190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Também são disponibilizadas opções para solicitar uma teleconsulta e editar os dados da criança.</w:t>
      </w:r>
    </w:p>
    <w:p w14:paraId="46067508" w14:textId="77777777" w:rsidR="00BA4D1E" w:rsidRDefault="00BA4D1E" w:rsidP="00AD37C8">
      <w:pPr>
        <w:rPr>
          <w:rFonts w:ascii="Times New Roman" w:hAnsi="Times New Roman" w:cs="Times New Roman"/>
          <w:b/>
          <w:bCs/>
          <w:noProof/>
        </w:rPr>
      </w:pPr>
    </w:p>
    <w:p w14:paraId="4BB0214C" w14:textId="7DF54935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Seleção da criança no novo pedido</w:t>
      </w:r>
    </w:p>
    <w:p w14:paraId="3EFA2E3C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Na criação de uma teleconsulta, o encarregado consegue selecionar a criança à qual o pedido diz respeito.</w:t>
      </w:r>
    </w:p>
    <w:p w14:paraId="1D6543DE" w14:textId="77777777" w:rsidR="00BA4D1E" w:rsidRDefault="00BA4D1E" w:rsidP="00AD37C8">
      <w:pPr>
        <w:rPr>
          <w:rFonts w:ascii="Times New Roman" w:hAnsi="Times New Roman" w:cs="Times New Roman"/>
          <w:b/>
          <w:bCs/>
          <w:noProof/>
        </w:rPr>
      </w:pPr>
    </w:p>
    <w:p w14:paraId="1ECC9488" w14:textId="00FA4CE9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Seleção dos sintomas</w:t>
      </w:r>
    </w:p>
    <w:p w14:paraId="296AEBFE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A página apresenta sintomas organizados por nível de gravidade:</w:t>
      </w:r>
    </w:p>
    <w:p w14:paraId="05EC26CD" w14:textId="77777777" w:rsidR="00AD37C8" w:rsidRPr="00AD37C8" w:rsidRDefault="00AD37C8">
      <w:pPr>
        <w:numPr>
          <w:ilvl w:val="0"/>
          <w:numId w:val="2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leves;</w:t>
      </w:r>
    </w:p>
    <w:p w14:paraId="4F992A70" w14:textId="77777777" w:rsidR="00AD37C8" w:rsidRPr="00AD37C8" w:rsidRDefault="00AD37C8">
      <w:pPr>
        <w:numPr>
          <w:ilvl w:val="0"/>
          <w:numId w:val="2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urgentes;</w:t>
      </w:r>
    </w:p>
    <w:p w14:paraId="41FDEBB8" w14:textId="77777777" w:rsidR="00AD37C8" w:rsidRPr="00AD37C8" w:rsidRDefault="00AD37C8">
      <w:pPr>
        <w:numPr>
          <w:ilvl w:val="0"/>
          <w:numId w:val="2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críticos.</w:t>
      </w:r>
    </w:p>
    <w:p w14:paraId="4548D44D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Também existe um campo para descrição de outro sintoma não incluído na lista.</w:t>
      </w:r>
    </w:p>
    <w:p w14:paraId="77F8D6E1" w14:textId="77777777" w:rsidR="00BA4D1E" w:rsidRDefault="00BA4D1E" w:rsidP="00AD37C8">
      <w:pPr>
        <w:rPr>
          <w:rFonts w:ascii="Times New Roman" w:hAnsi="Times New Roman" w:cs="Times New Roman"/>
          <w:b/>
          <w:bCs/>
          <w:noProof/>
        </w:rPr>
      </w:pPr>
    </w:p>
    <w:p w14:paraId="16055B60" w14:textId="6B2B5215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Seleção do canal de atendimento</w:t>
      </w:r>
    </w:p>
    <w:p w14:paraId="668F3DB3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encarregado pode selecionar entre:</w:t>
      </w:r>
    </w:p>
    <w:p w14:paraId="203EF557" w14:textId="77777777" w:rsidR="00AD37C8" w:rsidRPr="00AD37C8" w:rsidRDefault="00AD37C8">
      <w:pPr>
        <w:numPr>
          <w:ilvl w:val="0"/>
          <w:numId w:val="2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videochamada;</w:t>
      </w:r>
    </w:p>
    <w:p w14:paraId="2A56C101" w14:textId="77777777" w:rsidR="00AD37C8" w:rsidRPr="00AD37C8" w:rsidRDefault="00AD37C8">
      <w:pPr>
        <w:numPr>
          <w:ilvl w:val="0"/>
          <w:numId w:val="2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chamada de voz.</w:t>
      </w:r>
    </w:p>
    <w:p w14:paraId="5D371841" w14:textId="77777777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página explica o funcionamento de cada canal.</w:t>
      </w:r>
    </w:p>
    <w:p w14:paraId="53097891" w14:textId="77777777" w:rsidR="00BA4D1E" w:rsidRPr="00AD37C8" w:rsidRDefault="00BA4D1E" w:rsidP="00AD37C8">
      <w:pPr>
        <w:rPr>
          <w:rFonts w:ascii="Times New Roman" w:hAnsi="Times New Roman" w:cs="Times New Roman"/>
          <w:noProof/>
        </w:rPr>
      </w:pPr>
    </w:p>
    <w:p w14:paraId="25AA6E1A" w14:textId="6B02369D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Prevenção de pedidos duplicados</w:t>
      </w:r>
    </w:p>
    <w:p w14:paraId="164E91EC" w14:textId="7FC54344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 xml:space="preserve">O sistema informa que só </w:t>
      </w:r>
      <w:r w:rsidR="00BA4D1E">
        <w:rPr>
          <w:rFonts w:ascii="Times New Roman" w:hAnsi="Times New Roman" w:cs="Times New Roman"/>
          <w:noProof/>
        </w:rPr>
        <w:t>permite</w:t>
      </w:r>
      <w:r w:rsidRPr="00AD37C8">
        <w:rPr>
          <w:rFonts w:ascii="Times New Roman" w:hAnsi="Times New Roman" w:cs="Times New Roman"/>
          <w:noProof/>
        </w:rPr>
        <w:t xml:space="preserve"> manter um pedido em aberto por criança de cada vez. Esta medida contribui para evitar duplicações e facilitar a organização da fila de atendimento.</w:t>
      </w:r>
    </w:p>
    <w:p w14:paraId="03B31919" w14:textId="77777777" w:rsidR="00BA4D1E" w:rsidRPr="00BA4D1E" w:rsidRDefault="00BA4D1E" w:rsidP="00AD37C8">
      <w:pPr>
        <w:rPr>
          <w:rFonts w:ascii="Times New Roman" w:hAnsi="Times New Roman" w:cs="Times New Roman"/>
          <w:b/>
          <w:bCs/>
          <w:noProof/>
        </w:rPr>
      </w:pPr>
    </w:p>
    <w:p w14:paraId="5F40C03B" w14:textId="4172CC5A" w:rsidR="00AD37C8" w:rsidRPr="00BA4D1E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BA4D1E">
        <w:rPr>
          <w:rFonts w:ascii="Times New Roman" w:hAnsi="Times New Roman" w:cs="Times New Roman"/>
          <w:b/>
          <w:bCs/>
          <w:noProof/>
        </w:rPr>
        <w:t>Histórico clínico do encarregado</w:t>
      </w:r>
    </w:p>
    <w:p w14:paraId="521B8BCC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encarregado consegue consultar as teleconsultas concluídas e os casos encaminhados das crianças associadas à sua conta.</w:t>
      </w:r>
    </w:p>
    <w:p w14:paraId="05CEEE53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histórico apresenta:</w:t>
      </w:r>
    </w:p>
    <w:p w14:paraId="6E999821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criança;</w:t>
      </w:r>
    </w:p>
    <w:p w14:paraId="156E09C0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3978C39F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referência;</w:t>
      </w:r>
    </w:p>
    <w:p w14:paraId="68F57F6E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data;</w:t>
      </w:r>
    </w:p>
    <w:p w14:paraId="2D26828B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pediatra responsável;</w:t>
      </w:r>
    </w:p>
    <w:p w14:paraId="396AD155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51ED849E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200579F7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0D24C709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56F450A0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notas clínicas;</w:t>
      </w:r>
    </w:p>
    <w:p w14:paraId="75C5F857" w14:textId="77777777" w:rsidR="00AD37C8" w:rsidRPr="00AD37C8" w:rsidRDefault="00AD37C8">
      <w:pPr>
        <w:numPr>
          <w:ilvl w:val="0"/>
          <w:numId w:val="2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orientação ou motivo do encaminhamento.</w:t>
      </w:r>
    </w:p>
    <w:p w14:paraId="4B12BA6C" w14:textId="77777777" w:rsidR="0011500F" w:rsidRDefault="0011500F" w:rsidP="0011500F">
      <w:pPr>
        <w:rPr>
          <w:rFonts w:ascii="Times New Roman" w:hAnsi="Times New Roman" w:cs="Times New Roman"/>
          <w:b/>
          <w:bCs/>
          <w:noProof/>
        </w:rPr>
      </w:pPr>
    </w:p>
    <w:p w14:paraId="46D5293A" w14:textId="11823407" w:rsidR="00AD37C8" w:rsidRPr="0011500F" w:rsidRDefault="00AD37C8" w:rsidP="0011500F">
      <w:pPr>
        <w:rPr>
          <w:rFonts w:ascii="Times New Roman" w:hAnsi="Times New Roman" w:cs="Times New Roman"/>
          <w:b/>
          <w:bCs/>
          <w:noProof/>
        </w:rPr>
      </w:pPr>
      <w:r w:rsidRPr="0011500F">
        <w:rPr>
          <w:rFonts w:ascii="Times New Roman" w:hAnsi="Times New Roman" w:cs="Times New Roman"/>
          <w:b/>
          <w:bCs/>
          <w:noProof/>
        </w:rPr>
        <w:t>Perfil do pediatra</w:t>
      </w:r>
    </w:p>
    <w:p w14:paraId="7A9B6737" w14:textId="0DFDE257" w:rsidR="00AD37C8" w:rsidRPr="0011500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11500F">
        <w:rPr>
          <w:rFonts w:ascii="Times New Roman" w:hAnsi="Times New Roman" w:cs="Times New Roman"/>
          <w:b/>
          <w:bCs/>
          <w:noProof/>
        </w:rPr>
        <w:t>Painel clínico inicial</w:t>
      </w:r>
    </w:p>
    <w:p w14:paraId="36D39E52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painel do pediatra apresenta:</w:t>
      </w:r>
    </w:p>
    <w:p w14:paraId="6F6D74A5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pendentes;</w:t>
      </w:r>
    </w:p>
    <w:p w14:paraId="5520DB5F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agendadas;</w:t>
      </w:r>
    </w:p>
    <w:p w14:paraId="688CA80C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em curso;</w:t>
      </w:r>
    </w:p>
    <w:p w14:paraId="7717BAB5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do dia;</w:t>
      </w:r>
    </w:p>
    <w:p w14:paraId="6462B69A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casos prioritários;</w:t>
      </w:r>
    </w:p>
    <w:p w14:paraId="3A040DBC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próxima teleconsulta;</w:t>
      </w:r>
    </w:p>
    <w:p w14:paraId="488FAC54" w14:textId="77777777" w:rsidR="00AD37C8" w:rsidRPr="00AD37C8" w:rsidRDefault="00AD37C8">
      <w:pPr>
        <w:numPr>
          <w:ilvl w:val="0"/>
          <w:numId w:val="2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agenda diária.</w:t>
      </w:r>
    </w:p>
    <w:p w14:paraId="0627E7FD" w14:textId="77777777" w:rsidR="00D4427F" w:rsidRDefault="00D4427F" w:rsidP="00AD37C8">
      <w:pPr>
        <w:rPr>
          <w:rFonts w:ascii="Times New Roman" w:hAnsi="Times New Roman" w:cs="Times New Roman"/>
          <w:b/>
          <w:bCs/>
          <w:noProof/>
        </w:rPr>
      </w:pPr>
    </w:p>
    <w:p w14:paraId="4AD2F3D9" w14:textId="35D34C6E" w:rsidR="00AD37C8" w:rsidRPr="00D4427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D4427F">
        <w:rPr>
          <w:rFonts w:ascii="Times New Roman" w:hAnsi="Times New Roman" w:cs="Times New Roman"/>
          <w:b/>
          <w:bCs/>
          <w:noProof/>
        </w:rPr>
        <w:t>Ordenação da fila por gravidade</w:t>
      </w:r>
    </w:p>
    <w:p w14:paraId="19E1A3CD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fila clínica apresenta os casos com a respetiva prioridade, permitindo identificar pedidos críticos, urgentes, de avaliação necessária e normais.</w:t>
      </w:r>
    </w:p>
    <w:p w14:paraId="5C03313E" w14:textId="77777777" w:rsidR="00D4427F" w:rsidRDefault="00D4427F" w:rsidP="00AD37C8">
      <w:pPr>
        <w:rPr>
          <w:rFonts w:ascii="Times New Roman" w:hAnsi="Times New Roman" w:cs="Times New Roman"/>
          <w:noProof/>
        </w:rPr>
      </w:pPr>
    </w:p>
    <w:p w14:paraId="0055AC65" w14:textId="49731366" w:rsidR="00AD37C8" w:rsidRPr="00D4427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D4427F">
        <w:rPr>
          <w:rFonts w:ascii="Times New Roman" w:hAnsi="Times New Roman" w:cs="Times New Roman"/>
          <w:b/>
          <w:bCs/>
          <w:noProof/>
        </w:rPr>
        <w:t>Visualização da fila de teleconsultas</w:t>
      </w:r>
    </w:p>
    <w:p w14:paraId="71C345A7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listagem contém:</w:t>
      </w:r>
    </w:p>
    <w:p w14:paraId="6B5402E4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referência;</w:t>
      </w:r>
    </w:p>
    <w:p w14:paraId="10FFCA5C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origem;</w:t>
      </w:r>
    </w:p>
    <w:p w14:paraId="4002E3B1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criança;</w:t>
      </w:r>
    </w:p>
    <w:p w14:paraId="49E5E6F3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encarregado;</w:t>
      </w:r>
    </w:p>
    <w:p w14:paraId="13D9D677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27055312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1250AA17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localização;</w:t>
      </w:r>
    </w:p>
    <w:p w14:paraId="3B99F1F2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1BE3B698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09E0AB5B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0B1A7623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horário;</w:t>
      </w:r>
    </w:p>
    <w:p w14:paraId="1132D969" w14:textId="77777777" w:rsidR="00AD37C8" w:rsidRPr="00AD37C8" w:rsidRDefault="00AD37C8">
      <w:pPr>
        <w:numPr>
          <w:ilvl w:val="0"/>
          <w:numId w:val="2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ação para abrir o pedido.</w:t>
      </w:r>
    </w:p>
    <w:p w14:paraId="4E0E2FEF" w14:textId="77777777" w:rsidR="00D4427F" w:rsidRDefault="00D4427F" w:rsidP="00AD37C8">
      <w:pPr>
        <w:rPr>
          <w:rFonts w:ascii="Times New Roman" w:hAnsi="Times New Roman" w:cs="Times New Roman"/>
          <w:b/>
          <w:bCs/>
          <w:noProof/>
        </w:rPr>
      </w:pPr>
    </w:p>
    <w:p w14:paraId="66CB4990" w14:textId="69286742" w:rsidR="00AD37C8" w:rsidRPr="00D4427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D4427F">
        <w:rPr>
          <w:rFonts w:ascii="Times New Roman" w:hAnsi="Times New Roman" w:cs="Times New Roman"/>
          <w:b/>
          <w:bCs/>
          <w:noProof/>
        </w:rPr>
        <w:t>Pesquisa e filtros clínicos</w:t>
      </w:r>
    </w:p>
    <w:p w14:paraId="1FD210E6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área de teleconsultas permite pesquisar e filtrar pedidos por:</w:t>
      </w:r>
    </w:p>
    <w:p w14:paraId="58DF1D7F" w14:textId="77777777" w:rsidR="00AD37C8" w:rsidRPr="00AD37C8" w:rsidRDefault="00AD37C8">
      <w:pPr>
        <w:numPr>
          <w:ilvl w:val="0"/>
          <w:numId w:val="2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027B7818" w14:textId="77777777" w:rsidR="00AD37C8" w:rsidRPr="00AD37C8" w:rsidRDefault="00AD37C8">
      <w:pPr>
        <w:numPr>
          <w:ilvl w:val="0"/>
          <w:numId w:val="2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55BAD3DC" w14:textId="77777777" w:rsidR="00AD37C8" w:rsidRPr="00AD37C8" w:rsidRDefault="00AD37C8">
      <w:pPr>
        <w:numPr>
          <w:ilvl w:val="0"/>
          <w:numId w:val="2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7B5E8007" w14:textId="77777777" w:rsidR="00AD37C8" w:rsidRPr="00AD37C8" w:rsidRDefault="00AD37C8">
      <w:pPr>
        <w:numPr>
          <w:ilvl w:val="0"/>
          <w:numId w:val="25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origem.</w:t>
      </w:r>
    </w:p>
    <w:p w14:paraId="56B3222E" w14:textId="77777777" w:rsidR="005B668F" w:rsidRDefault="005B668F" w:rsidP="00AD37C8">
      <w:pPr>
        <w:rPr>
          <w:rFonts w:ascii="Times New Roman" w:hAnsi="Times New Roman" w:cs="Times New Roman"/>
          <w:b/>
          <w:bCs/>
          <w:noProof/>
        </w:rPr>
      </w:pPr>
    </w:p>
    <w:p w14:paraId="73628CF8" w14:textId="7161F9A5" w:rsidR="00AD37C8" w:rsidRPr="005B668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Acesso ao pedido pendente</w:t>
      </w:r>
    </w:p>
    <w:p w14:paraId="26C6ECD3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Ao abrir um pedido pendente, o pediatra consegue consultar os respetivos dados e encontra opções para:</w:t>
      </w:r>
    </w:p>
    <w:p w14:paraId="38780F54" w14:textId="77777777" w:rsidR="00AD37C8" w:rsidRPr="00AD37C8" w:rsidRDefault="00AD37C8">
      <w:pPr>
        <w:numPr>
          <w:ilvl w:val="0"/>
          <w:numId w:val="2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definir a data e hora;</w:t>
      </w:r>
    </w:p>
    <w:p w14:paraId="70F0D797" w14:textId="77777777" w:rsidR="00AD37C8" w:rsidRPr="00AD37C8" w:rsidRDefault="00AD37C8">
      <w:pPr>
        <w:numPr>
          <w:ilvl w:val="0"/>
          <w:numId w:val="2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selecionar o pediatra responsável;</w:t>
      </w:r>
    </w:p>
    <w:p w14:paraId="628BA008" w14:textId="77777777" w:rsidR="00AD37C8" w:rsidRPr="00AD37C8" w:rsidRDefault="00AD37C8">
      <w:pPr>
        <w:numPr>
          <w:ilvl w:val="0"/>
          <w:numId w:val="2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selecionar o canal;</w:t>
      </w:r>
    </w:p>
    <w:p w14:paraId="21874D91" w14:textId="77777777" w:rsidR="00AD37C8" w:rsidRPr="00AD37C8" w:rsidRDefault="00AD37C8">
      <w:pPr>
        <w:numPr>
          <w:ilvl w:val="0"/>
          <w:numId w:val="2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agendar e notificar;</w:t>
      </w:r>
    </w:p>
    <w:p w14:paraId="5EB7746A" w14:textId="77777777" w:rsidR="00AD37C8" w:rsidRDefault="00AD37C8">
      <w:pPr>
        <w:numPr>
          <w:ilvl w:val="0"/>
          <w:numId w:val="26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encaminhar para atendimento presencial.</w:t>
      </w:r>
    </w:p>
    <w:p w14:paraId="68CFF048" w14:textId="77777777" w:rsidR="005B668F" w:rsidRPr="00AD37C8" w:rsidRDefault="005B668F" w:rsidP="005B668F">
      <w:pPr>
        <w:rPr>
          <w:rFonts w:ascii="Times New Roman" w:hAnsi="Times New Roman" w:cs="Times New Roman"/>
          <w:noProof/>
        </w:rPr>
      </w:pPr>
    </w:p>
    <w:p w14:paraId="3EF9DDF3" w14:textId="63AF19D9" w:rsidR="00AD37C8" w:rsidRPr="005B668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Bloqueio da sala antes do agendamento</w:t>
      </w:r>
    </w:p>
    <w:p w14:paraId="12C48C2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Quando o pedido ainda não foi agendado, o separador “Sala” permanece desativado. O sistema informa que o link será gerado e enviado por SMS após o agendamento.</w:t>
      </w:r>
    </w:p>
    <w:p w14:paraId="14FDC2DE" w14:textId="77777777" w:rsidR="005B668F" w:rsidRDefault="005B668F" w:rsidP="00AD37C8">
      <w:pPr>
        <w:rPr>
          <w:rFonts w:ascii="Times New Roman" w:hAnsi="Times New Roman" w:cs="Times New Roman"/>
          <w:noProof/>
        </w:rPr>
      </w:pPr>
    </w:p>
    <w:p w14:paraId="19412B41" w14:textId="439A38D8" w:rsidR="00AD37C8" w:rsidRPr="005B668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Sala de teleconsulta</w:t>
      </w:r>
    </w:p>
    <w:p w14:paraId="74251ED9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Num pedido em curso, a área “Sala” apresenta:</w:t>
      </w:r>
    </w:p>
    <w:p w14:paraId="4F1D5A8D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identificação do encarregado;</w:t>
      </w:r>
    </w:p>
    <w:p w14:paraId="3427A678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 da videochamada;</w:t>
      </w:r>
    </w:p>
    <w:p w14:paraId="702A1BDD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  <w:lang w:val="pl-PL"/>
        </w:rPr>
      </w:pPr>
      <w:r w:rsidRPr="00AD37C8">
        <w:rPr>
          <w:rFonts w:ascii="Times New Roman" w:hAnsi="Times New Roman" w:cs="Times New Roman"/>
          <w:noProof/>
          <w:lang w:val="pl-PL"/>
        </w:rPr>
        <w:t>botão para entrada na sala;</w:t>
      </w:r>
    </w:p>
    <w:p w14:paraId="1A7BD810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controlos de microfone, câmara e encerramento;</w:t>
      </w:r>
    </w:p>
    <w:p w14:paraId="1C1C8B26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chat da consulta;</w:t>
      </w:r>
    </w:p>
    <w:p w14:paraId="0E12E02A" w14:textId="77777777" w:rsidR="00AD37C8" w:rsidRPr="00AD37C8" w:rsidRDefault="00AD37C8">
      <w:pPr>
        <w:numPr>
          <w:ilvl w:val="0"/>
          <w:numId w:val="27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mensagens demonstrativas entre o pediatra e o encarregado.</w:t>
      </w:r>
    </w:p>
    <w:p w14:paraId="052E56F2" w14:textId="77777777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controlos permanecem desativados enquanto a ligação não tiver sido iniciada.</w:t>
      </w:r>
    </w:p>
    <w:p w14:paraId="44C5073E" w14:textId="77777777" w:rsidR="005B668F" w:rsidRPr="00AD37C8" w:rsidRDefault="005B668F" w:rsidP="00AD37C8">
      <w:pPr>
        <w:rPr>
          <w:rFonts w:ascii="Times New Roman" w:hAnsi="Times New Roman" w:cs="Times New Roman"/>
          <w:noProof/>
        </w:rPr>
      </w:pPr>
    </w:p>
    <w:p w14:paraId="5DCA316B" w14:textId="0D59F843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Registo clínico</w:t>
      </w:r>
    </w:p>
    <w:p w14:paraId="30D6B5DB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separador “Registo clínico” contém campos para:</w:t>
      </w:r>
    </w:p>
    <w:p w14:paraId="380B602F" w14:textId="77777777" w:rsidR="00AD37C8" w:rsidRPr="00AD37C8" w:rsidRDefault="00AD37C8">
      <w:pPr>
        <w:numPr>
          <w:ilvl w:val="0"/>
          <w:numId w:val="2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notas clínicas;</w:t>
      </w:r>
    </w:p>
    <w:p w14:paraId="2775CBCF" w14:textId="77777777" w:rsidR="00AD37C8" w:rsidRPr="00AD37C8" w:rsidRDefault="00AD37C8">
      <w:pPr>
        <w:numPr>
          <w:ilvl w:val="0"/>
          <w:numId w:val="2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orientação destinada ao encarregado;</w:t>
      </w:r>
    </w:p>
    <w:p w14:paraId="6D188AC7" w14:textId="77777777" w:rsidR="00AD37C8" w:rsidRPr="00AD37C8" w:rsidRDefault="00AD37C8">
      <w:pPr>
        <w:numPr>
          <w:ilvl w:val="0"/>
          <w:numId w:val="28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conclusão da teleconsulta.</w:t>
      </w:r>
    </w:p>
    <w:p w14:paraId="6190F88A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sistema informa que as notas ficam armazenadas no histórico clínico da criança e que a orientação é partilhada com o encarregado.</w:t>
      </w:r>
    </w:p>
    <w:p w14:paraId="46B5A2FA" w14:textId="77777777" w:rsidR="005B668F" w:rsidRDefault="005B668F" w:rsidP="00AD37C8">
      <w:pPr>
        <w:rPr>
          <w:rFonts w:ascii="Times New Roman" w:hAnsi="Times New Roman" w:cs="Times New Roman"/>
          <w:noProof/>
        </w:rPr>
      </w:pPr>
    </w:p>
    <w:p w14:paraId="3AA4C183" w14:textId="5B221CBF" w:rsidR="00AD37C8" w:rsidRPr="005B668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Histórico clínico profissional</w:t>
      </w:r>
    </w:p>
    <w:p w14:paraId="5DA086E5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pediatra consegue consultar os pedidos concluídos e encaminhados, incluindo:</w:t>
      </w:r>
    </w:p>
    <w:p w14:paraId="7263E3E4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criança;</w:t>
      </w:r>
    </w:p>
    <w:p w14:paraId="7D2AA6D3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idade;</w:t>
      </w:r>
    </w:p>
    <w:p w14:paraId="684ED660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referência;</w:t>
      </w:r>
    </w:p>
    <w:p w14:paraId="3383061B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prioridade;</w:t>
      </w:r>
    </w:p>
    <w:p w14:paraId="448DFC7F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161C60F1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canal;</w:t>
      </w:r>
    </w:p>
    <w:p w14:paraId="59BFB7FE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sintomas;</w:t>
      </w:r>
    </w:p>
    <w:p w14:paraId="2B027F30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notas clínicas;</w:t>
      </w:r>
    </w:p>
    <w:p w14:paraId="19D62E34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orientação;</w:t>
      </w:r>
    </w:p>
    <w:p w14:paraId="48B74B98" w14:textId="77777777" w:rsidR="00AD37C8" w:rsidRP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motivo do encaminhamento;</w:t>
      </w:r>
    </w:p>
    <w:p w14:paraId="3ADBE3BB" w14:textId="77777777" w:rsidR="00AD37C8" w:rsidRDefault="00AD37C8">
      <w:pPr>
        <w:numPr>
          <w:ilvl w:val="0"/>
          <w:numId w:val="29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profissional responsável, quando aplicável.</w:t>
      </w:r>
    </w:p>
    <w:p w14:paraId="142493EB" w14:textId="77777777" w:rsidR="005B668F" w:rsidRDefault="005B668F" w:rsidP="005B668F">
      <w:pPr>
        <w:rPr>
          <w:rFonts w:ascii="Times New Roman" w:hAnsi="Times New Roman" w:cs="Times New Roman"/>
          <w:noProof/>
        </w:rPr>
      </w:pPr>
    </w:p>
    <w:p w14:paraId="20BC4AC9" w14:textId="332100B3" w:rsidR="00AD37C8" w:rsidRPr="005B668F" w:rsidRDefault="00AD37C8" w:rsidP="005B668F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Perfil de Administração</w:t>
      </w:r>
    </w:p>
    <w:p w14:paraId="728DD04A" w14:textId="271DE319" w:rsidR="00AD37C8" w:rsidRPr="005B668F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B668F">
        <w:rPr>
          <w:rFonts w:ascii="Times New Roman" w:hAnsi="Times New Roman" w:cs="Times New Roman"/>
          <w:b/>
          <w:bCs/>
          <w:noProof/>
        </w:rPr>
        <w:t>Painel administrativo</w:t>
      </w:r>
    </w:p>
    <w:p w14:paraId="457CADD4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área de Administração apresenta indicadores relativos a:</w:t>
      </w:r>
    </w:p>
    <w:p w14:paraId="5B257D19" w14:textId="77777777" w:rsidR="00AD37C8" w:rsidRPr="00AD37C8" w:rsidRDefault="00AD37C8">
      <w:pPr>
        <w:numPr>
          <w:ilvl w:val="0"/>
          <w:numId w:val="3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utilizadores;</w:t>
      </w:r>
    </w:p>
    <w:p w14:paraId="483D152D" w14:textId="77777777" w:rsidR="00AD37C8" w:rsidRPr="00AD37C8" w:rsidRDefault="00AD37C8">
      <w:pPr>
        <w:numPr>
          <w:ilvl w:val="0"/>
          <w:numId w:val="3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utilizadores ativos;</w:t>
      </w:r>
    </w:p>
    <w:p w14:paraId="6A624B2B" w14:textId="77777777" w:rsidR="00AD37C8" w:rsidRPr="00AD37C8" w:rsidRDefault="00AD37C8">
      <w:pPr>
        <w:numPr>
          <w:ilvl w:val="0"/>
          <w:numId w:val="3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crianças registadas;</w:t>
      </w:r>
    </w:p>
    <w:p w14:paraId="57EA9912" w14:textId="77777777" w:rsidR="00AD37C8" w:rsidRPr="00AD37C8" w:rsidRDefault="00AD37C8">
      <w:pPr>
        <w:numPr>
          <w:ilvl w:val="0"/>
          <w:numId w:val="3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submetidos por USSD;</w:t>
      </w:r>
    </w:p>
    <w:p w14:paraId="5382A757" w14:textId="2B9925A9" w:rsidR="00A504C3" w:rsidRPr="005B668F" w:rsidRDefault="00AD37C8">
      <w:pPr>
        <w:numPr>
          <w:ilvl w:val="0"/>
          <w:numId w:val="30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videochamadas.</w:t>
      </w:r>
    </w:p>
    <w:p w14:paraId="20E10A34" w14:textId="0F6C9451" w:rsidR="00AD37C8" w:rsidRPr="00A504C3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A504C3">
        <w:rPr>
          <w:rFonts w:ascii="Times New Roman" w:hAnsi="Times New Roman" w:cs="Times New Roman"/>
          <w:b/>
          <w:bCs/>
          <w:noProof/>
        </w:rPr>
        <w:t>Gestão de utilizadores</w:t>
      </w:r>
    </w:p>
    <w:p w14:paraId="74513771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tabela administrativa apresenta:</w:t>
      </w:r>
    </w:p>
    <w:p w14:paraId="6AC8DFFC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nome;</w:t>
      </w:r>
    </w:p>
    <w:p w14:paraId="3745C327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email;</w:t>
      </w:r>
    </w:p>
    <w:p w14:paraId="0A5C8BB5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perfil;</w:t>
      </w:r>
    </w:p>
    <w:p w14:paraId="1B685EBF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especialidade, quando aplicável;</w:t>
      </w:r>
    </w:p>
    <w:p w14:paraId="0E077D83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contacto;</w:t>
      </w:r>
    </w:p>
    <w:p w14:paraId="5066BFF0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data de registo;</w:t>
      </w:r>
    </w:p>
    <w:p w14:paraId="10DE409E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estado;</w:t>
      </w:r>
    </w:p>
    <w:p w14:paraId="3961AC7D" w14:textId="77777777" w:rsidR="00AD37C8" w:rsidRPr="00AD37C8" w:rsidRDefault="00AD37C8">
      <w:pPr>
        <w:numPr>
          <w:ilvl w:val="0"/>
          <w:numId w:val="31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ações disponíveis.</w:t>
      </w:r>
    </w:p>
    <w:p w14:paraId="7FD84B72" w14:textId="77777777" w:rsidR="005C4390" w:rsidRDefault="005C4390" w:rsidP="00AD37C8">
      <w:pPr>
        <w:rPr>
          <w:rFonts w:ascii="Times New Roman" w:hAnsi="Times New Roman" w:cs="Times New Roman"/>
          <w:b/>
          <w:bCs/>
          <w:noProof/>
        </w:rPr>
      </w:pPr>
    </w:p>
    <w:p w14:paraId="73230F00" w14:textId="425CDEB3" w:rsidR="00AD37C8" w:rsidRPr="005C4390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C4390">
        <w:rPr>
          <w:rFonts w:ascii="Times New Roman" w:hAnsi="Times New Roman" w:cs="Times New Roman"/>
          <w:b/>
          <w:bCs/>
          <w:noProof/>
        </w:rPr>
        <w:t>Criação de novos utilizadores</w:t>
      </w:r>
    </w:p>
    <w:p w14:paraId="230359CE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confirmada a possibilidade de criação de novos perfis de pediatra, com campos para:</w:t>
      </w:r>
    </w:p>
    <w:p w14:paraId="5298EF67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nome;</w:t>
      </w:r>
    </w:p>
    <w:p w14:paraId="50252BC4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email;</w:t>
      </w:r>
    </w:p>
    <w:p w14:paraId="3D0CE6E1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palavra-passe;</w:t>
      </w:r>
    </w:p>
    <w:p w14:paraId="33021610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perfil;</w:t>
      </w:r>
    </w:p>
    <w:p w14:paraId="721532DC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telefone;</w:t>
      </w:r>
    </w:p>
    <w:p w14:paraId="324D13F7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especialidade;</w:t>
      </w:r>
    </w:p>
    <w:p w14:paraId="5203AFE3" w14:textId="77777777" w:rsidR="00AD37C8" w:rsidRPr="00AD37C8" w:rsidRDefault="00AD37C8">
      <w:pPr>
        <w:numPr>
          <w:ilvl w:val="0"/>
          <w:numId w:val="32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número da Ordem.</w:t>
      </w:r>
    </w:p>
    <w:p w14:paraId="727F8A67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novos pediatras permanecem registados na área administrativa.</w:t>
      </w:r>
    </w:p>
    <w:p w14:paraId="2584827B" w14:textId="77777777" w:rsidR="005C4390" w:rsidRDefault="005C4390" w:rsidP="00AD37C8">
      <w:pPr>
        <w:rPr>
          <w:rFonts w:ascii="Times New Roman" w:hAnsi="Times New Roman" w:cs="Times New Roman"/>
          <w:b/>
          <w:bCs/>
          <w:noProof/>
        </w:rPr>
      </w:pPr>
    </w:p>
    <w:p w14:paraId="21ED83B0" w14:textId="06C743E6" w:rsidR="00AD37C8" w:rsidRPr="005C4390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C4390">
        <w:rPr>
          <w:rFonts w:ascii="Times New Roman" w:hAnsi="Times New Roman" w:cs="Times New Roman"/>
          <w:b/>
          <w:bCs/>
          <w:noProof/>
        </w:rPr>
        <w:t>Desativação de u</w:t>
      </w:r>
      <w:r w:rsidR="005C4390" w:rsidRPr="005C4390">
        <w:rPr>
          <w:rFonts w:ascii="Times New Roman" w:hAnsi="Times New Roman" w:cs="Times New Roman"/>
          <w:b/>
          <w:bCs/>
          <w:noProof/>
        </w:rPr>
        <w:t>ser</w:t>
      </w:r>
    </w:p>
    <w:p w14:paraId="2FE1AA90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Foi possível desativar um utilizador através da Administração. A conta permaneceu registada no sistema, mas perdeu a possibilidade de autenticação.</w:t>
      </w:r>
    </w:p>
    <w:p w14:paraId="7F5935EB" w14:textId="6210B778" w:rsidR="00AD37C8" w:rsidRPr="005C4390" w:rsidRDefault="00AD37C8" w:rsidP="00AD37C8">
      <w:pPr>
        <w:rPr>
          <w:rFonts w:ascii="Times New Roman" w:hAnsi="Times New Roman" w:cs="Times New Roman"/>
          <w:b/>
          <w:bCs/>
          <w:noProof/>
        </w:rPr>
      </w:pPr>
      <w:r w:rsidRPr="005C4390">
        <w:rPr>
          <w:rFonts w:ascii="Times New Roman" w:hAnsi="Times New Roman" w:cs="Times New Roman"/>
          <w:b/>
          <w:bCs/>
          <w:noProof/>
        </w:rPr>
        <w:lastRenderedPageBreak/>
        <w:t>Proteção da conta em u</w:t>
      </w:r>
      <w:r w:rsidR="005C4390" w:rsidRPr="005C4390">
        <w:rPr>
          <w:rFonts w:ascii="Times New Roman" w:hAnsi="Times New Roman" w:cs="Times New Roman"/>
          <w:b/>
          <w:bCs/>
          <w:noProof/>
        </w:rPr>
        <w:t>so</w:t>
      </w:r>
    </w:p>
    <w:p w14:paraId="1C766FE2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sistema desativa o botão destinado a desativar a própria conta do utilizador autenticado. Esta proteção reduz o risco de o administrador bloquear acidentalmente o seu próprio acesso.</w:t>
      </w:r>
    </w:p>
    <w:p w14:paraId="76312D85" w14:textId="77777777" w:rsidR="005F58C6" w:rsidRDefault="005F58C6" w:rsidP="00AD37C8">
      <w:pPr>
        <w:rPr>
          <w:rFonts w:ascii="Times New Roman" w:hAnsi="Times New Roman" w:cs="Times New Roman"/>
          <w:noProof/>
        </w:rPr>
      </w:pPr>
    </w:p>
    <w:p w14:paraId="04BF87D5" w14:textId="77777777" w:rsidR="005F58C6" w:rsidRDefault="005F58C6" w:rsidP="00AD37C8">
      <w:pPr>
        <w:rPr>
          <w:rFonts w:ascii="Times New Roman" w:hAnsi="Times New Roman" w:cs="Times New Roman"/>
          <w:noProof/>
        </w:rPr>
      </w:pPr>
    </w:p>
    <w:p w14:paraId="738FABFA" w14:textId="77777777" w:rsidR="005F58C6" w:rsidRDefault="005F58C6" w:rsidP="00AD37C8">
      <w:pPr>
        <w:rPr>
          <w:rFonts w:ascii="Times New Roman" w:hAnsi="Times New Roman" w:cs="Times New Roman"/>
          <w:noProof/>
        </w:rPr>
      </w:pPr>
    </w:p>
    <w:p w14:paraId="06AF0028" w14:textId="42CAA7AF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Pesquisa de utilizadores</w:t>
      </w:r>
    </w:p>
    <w:p w14:paraId="02A5A3DA" w14:textId="77777777" w:rsid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 pesquisa administrativa filtra corretamente os utilizadores por nome. Ao pesquisar “Sara”, foi apresentada apenas a utilizadora correspondente. Depois de limpar a pesquisa, a listagem completa voltou a ser apresentada.</w:t>
      </w:r>
    </w:p>
    <w:p w14:paraId="20FAA0AE" w14:textId="77777777" w:rsidR="005F58C6" w:rsidRPr="00AD37C8" w:rsidRDefault="005F58C6" w:rsidP="00AD37C8">
      <w:pPr>
        <w:rPr>
          <w:rFonts w:ascii="Times New Roman" w:hAnsi="Times New Roman" w:cs="Times New Roman"/>
          <w:noProof/>
        </w:rPr>
      </w:pPr>
    </w:p>
    <w:p w14:paraId="278B80D8" w14:textId="68AD4B35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Separador de relatórios</w:t>
      </w:r>
    </w:p>
    <w:p w14:paraId="2DDA9D1D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 separador “Relatórios” apresenta dados relativos a:</w:t>
      </w:r>
    </w:p>
    <w:p w14:paraId="36CA2652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dos últimos sete dias;</w:t>
      </w:r>
    </w:p>
    <w:p w14:paraId="042CE7E4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por prioridade;</w:t>
      </w:r>
    </w:p>
    <w:p w14:paraId="49C8CFF9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por canal;</w:t>
      </w:r>
    </w:p>
    <w:p w14:paraId="37DF5B80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pedidos pendentes;</w:t>
      </w:r>
    </w:p>
    <w:p w14:paraId="0EC60163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agendadas;</w:t>
      </w:r>
    </w:p>
    <w:p w14:paraId="5D2FFC2B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consultas concluídas;</w:t>
      </w:r>
    </w:p>
    <w:p w14:paraId="14E9E939" w14:textId="77777777" w:rsidR="00AD37C8" w:rsidRPr="00AD37C8" w:rsidRDefault="00AD37C8">
      <w:pPr>
        <w:numPr>
          <w:ilvl w:val="0"/>
          <w:numId w:val="33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encaminhamentos.</w:t>
      </w:r>
    </w:p>
    <w:p w14:paraId="70FA448F" w14:textId="4C250920" w:rsidR="005F58C6" w:rsidRDefault="00AD37C8" w:rsidP="005F58C6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dados numéricos são apresentados, embora a representação visual do gráfico ainda necessite de correção.</w:t>
      </w:r>
    </w:p>
    <w:p w14:paraId="6770E0E2" w14:textId="77777777" w:rsidR="005F58C6" w:rsidRPr="005F58C6" w:rsidRDefault="005F58C6" w:rsidP="005F58C6">
      <w:pPr>
        <w:rPr>
          <w:rFonts w:ascii="Times New Roman" w:hAnsi="Times New Roman" w:cs="Times New Roman"/>
          <w:noProof/>
        </w:rPr>
      </w:pPr>
    </w:p>
    <w:p w14:paraId="40B2AD32" w14:textId="5FE15BD4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Indicação dos estados</w:t>
      </w:r>
    </w:p>
    <w:p w14:paraId="0A6159D3" w14:textId="5FFD6DEF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estados Pendente, Agendada, Em curso, Concluída e Encaminhada são apresentados de forma visível nas diferentes áreas do sistema.</w:t>
      </w:r>
    </w:p>
    <w:p w14:paraId="2F249EC5" w14:textId="77777777" w:rsidR="005F58C6" w:rsidRDefault="005F58C6" w:rsidP="005F58C6">
      <w:pPr>
        <w:rPr>
          <w:rFonts w:ascii="Times New Roman" w:hAnsi="Times New Roman" w:cs="Times New Roman"/>
          <w:noProof/>
        </w:rPr>
      </w:pPr>
    </w:p>
    <w:p w14:paraId="53BFBBCF" w14:textId="11777733" w:rsidR="00AD37C8" w:rsidRPr="00AD37C8" w:rsidRDefault="00AD37C8" w:rsidP="005F58C6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Considerações finais</w:t>
      </w:r>
    </w:p>
    <w:p w14:paraId="7D94CAF6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Os testes aprovados demonstram que o protótipo possui uma base funcional adequada para apresentar o conceito de telemedicina aplicado à Pediatria do Hospital Geral de Mavalane.</w:t>
      </w:r>
    </w:p>
    <w:p w14:paraId="503B4C9B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Destacam-se como resultados positivos:</w:t>
      </w:r>
    </w:p>
    <w:p w14:paraId="0DF6BF49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lastRenderedPageBreak/>
        <w:t>separação visual das funcionalidades por perfil;</w:t>
      </w:r>
    </w:p>
    <w:p w14:paraId="4E15195A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integração do canal USSD;</w:t>
      </w:r>
    </w:p>
    <w:p w14:paraId="1A7A76A0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organização da fila de triagem;</w:t>
      </w:r>
    </w:p>
    <w:p w14:paraId="6725A54D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gestão dos pedidos de teleconsulta;</w:t>
      </w:r>
    </w:p>
    <w:p w14:paraId="2A435843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apresentação do histórico clínico;</w:t>
      </w:r>
    </w:p>
    <w:p w14:paraId="749DBB48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registo de notas e orientações;</w:t>
      </w:r>
    </w:p>
    <w:p w14:paraId="6226BB28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gestão administrativa dos utilizadores;</w:t>
      </w:r>
    </w:p>
    <w:p w14:paraId="02E6CD12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desativação de contas;</w:t>
      </w:r>
    </w:p>
    <w:p w14:paraId="6B55CF5A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bloqueio de autenticação para utilizadores desativados;</w:t>
      </w:r>
    </w:p>
    <w:p w14:paraId="5600A928" w14:textId="77777777" w:rsidR="00AD37C8" w:rsidRPr="00AD37C8" w:rsidRDefault="00AD37C8">
      <w:pPr>
        <w:numPr>
          <w:ilvl w:val="0"/>
          <w:numId w:val="34"/>
        </w:num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geração de relatórios e exportação de dados.</w:t>
      </w:r>
    </w:p>
    <w:p w14:paraId="72663EDE" w14:textId="77777777" w:rsidR="00AD37C8" w:rsidRPr="00AD37C8" w:rsidRDefault="00AD37C8" w:rsidP="00AD37C8">
      <w:pPr>
        <w:rPr>
          <w:rFonts w:ascii="Times New Roman" w:hAnsi="Times New Roman" w:cs="Times New Roman"/>
          <w:noProof/>
        </w:rPr>
      </w:pPr>
      <w:r w:rsidRPr="00AD37C8">
        <w:rPr>
          <w:rFonts w:ascii="Times New Roman" w:hAnsi="Times New Roman" w:cs="Times New Roman"/>
          <w:noProof/>
        </w:rPr>
        <w:t>As funcionalidades aprovadas deverão ser preservadas durante as próximas correções e novamente verificadas na versão final do protótipo.</w:t>
      </w:r>
    </w:p>
    <w:p w14:paraId="5ADC6A98" w14:textId="77777777" w:rsidR="00AD37C8" w:rsidRDefault="00AD37C8">
      <w:pPr>
        <w:rPr>
          <w:rFonts w:ascii="Times New Roman" w:hAnsi="Times New Roman" w:cs="Times New Roman"/>
          <w:noProof/>
        </w:rPr>
      </w:pPr>
    </w:p>
    <w:p w14:paraId="69365C78" w14:textId="77777777" w:rsidR="00AD37C8" w:rsidRPr="0052080C" w:rsidRDefault="00AD37C8">
      <w:pPr>
        <w:rPr>
          <w:rFonts w:ascii="Times New Roman" w:hAnsi="Times New Roman" w:cs="Times New Roman"/>
          <w:noProof/>
        </w:rPr>
      </w:pPr>
    </w:p>
    <w:sectPr w:rsidR="00AD37C8" w:rsidRPr="0052080C" w:rsidSect="004A2A3F">
      <w:foot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9478" w14:textId="77777777" w:rsidR="008E6BD4" w:rsidRDefault="008E6BD4" w:rsidP="00807575">
      <w:pPr>
        <w:spacing w:after="0" w:line="240" w:lineRule="auto"/>
      </w:pPr>
      <w:r>
        <w:separator/>
      </w:r>
    </w:p>
  </w:endnote>
  <w:endnote w:type="continuationSeparator" w:id="0">
    <w:p w14:paraId="43296B96" w14:textId="77777777" w:rsidR="008E6BD4" w:rsidRDefault="008E6BD4" w:rsidP="008075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0368212"/>
      <w:docPartObj>
        <w:docPartGallery w:val="Page Numbers (Bottom of Page)"/>
        <w:docPartUnique/>
      </w:docPartObj>
    </w:sdtPr>
    <w:sdtContent>
      <w:p w14:paraId="30F6BCE6" w14:textId="5C6B44CE" w:rsidR="00807575" w:rsidRDefault="0080757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2591A6" w14:textId="77777777" w:rsidR="00807575" w:rsidRDefault="008075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7DCB2" w14:textId="77777777" w:rsidR="008E6BD4" w:rsidRDefault="008E6BD4" w:rsidP="00807575">
      <w:pPr>
        <w:spacing w:after="0" w:line="240" w:lineRule="auto"/>
      </w:pPr>
      <w:r>
        <w:separator/>
      </w:r>
    </w:p>
  </w:footnote>
  <w:footnote w:type="continuationSeparator" w:id="0">
    <w:p w14:paraId="4EB35ABC" w14:textId="77777777" w:rsidR="008E6BD4" w:rsidRDefault="008E6BD4" w:rsidP="008075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37AA"/>
    <w:multiLevelType w:val="multilevel"/>
    <w:tmpl w:val="426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0735B"/>
    <w:multiLevelType w:val="multilevel"/>
    <w:tmpl w:val="8CF4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80FEA"/>
    <w:multiLevelType w:val="multilevel"/>
    <w:tmpl w:val="922C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D4797"/>
    <w:multiLevelType w:val="multilevel"/>
    <w:tmpl w:val="78443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980AEE"/>
    <w:multiLevelType w:val="multilevel"/>
    <w:tmpl w:val="06066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33C4E"/>
    <w:multiLevelType w:val="multilevel"/>
    <w:tmpl w:val="8E0A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80DC1"/>
    <w:multiLevelType w:val="multilevel"/>
    <w:tmpl w:val="A8EE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31558"/>
    <w:multiLevelType w:val="multilevel"/>
    <w:tmpl w:val="27B25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B036B"/>
    <w:multiLevelType w:val="multilevel"/>
    <w:tmpl w:val="B818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7BA7"/>
    <w:multiLevelType w:val="multilevel"/>
    <w:tmpl w:val="36D2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749DD"/>
    <w:multiLevelType w:val="multilevel"/>
    <w:tmpl w:val="E51E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2D6D97"/>
    <w:multiLevelType w:val="multilevel"/>
    <w:tmpl w:val="EB8E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B04A40"/>
    <w:multiLevelType w:val="multilevel"/>
    <w:tmpl w:val="9832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D14C0D"/>
    <w:multiLevelType w:val="multilevel"/>
    <w:tmpl w:val="B48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C96F16"/>
    <w:multiLevelType w:val="multilevel"/>
    <w:tmpl w:val="E442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AC7BE8"/>
    <w:multiLevelType w:val="hybridMultilevel"/>
    <w:tmpl w:val="62C0F3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03343A"/>
    <w:multiLevelType w:val="multilevel"/>
    <w:tmpl w:val="864A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071F95"/>
    <w:multiLevelType w:val="multilevel"/>
    <w:tmpl w:val="C330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921DB0"/>
    <w:multiLevelType w:val="multilevel"/>
    <w:tmpl w:val="57BC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D36436"/>
    <w:multiLevelType w:val="multilevel"/>
    <w:tmpl w:val="5BC89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A3CAB"/>
    <w:multiLevelType w:val="multilevel"/>
    <w:tmpl w:val="6D5E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105BAF"/>
    <w:multiLevelType w:val="multilevel"/>
    <w:tmpl w:val="34F4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B56593"/>
    <w:multiLevelType w:val="multilevel"/>
    <w:tmpl w:val="019E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512C0F"/>
    <w:multiLevelType w:val="multilevel"/>
    <w:tmpl w:val="D770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D4204E"/>
    <w:multiLevelType w:val="multilevel"/>
    <w:tmpl w:val="2F2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B44CC2"/>
    <w:multiLevelType w:val="multilevel"/>
    <w:tmpl w:val="FC82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C35702"/>
    <w:multiLevelType w:val="multilevel"/>
    <w:tmpl w:val="78A4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385222"/>
    <w:multiLevelType w:val="multilevel"/>
    <w:tmpl w:val="63588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4D7771"/>
    <w:multiLevelType w:val="multilevel"/>
    <w:tmpl w:val="1B9C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D01DF2"/>
    <w:multiLevelType w:val="multilevel"/>
    <w:tmpl w:val="1DA8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0850B0"/>
    <w:multiLevelType w:val="multilevel"/>
    <w:tmpl w:val="8E08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918A9"/>
    <w:multiLevelType w:val="multilevel"/>
    <w:tmpl w:val="739E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E4173B"/>
    <w:multiLevelType w:val="multilevel"/>
    <w:tmpl w:val="AB5A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316644"/>
    <w:multiLevelType w:val="multilevel"/>
    <w:tmpl w:val="07C6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EF3912"/>
    <w:multiLevelType w:val="multilevel"/>
    <w:tmpl w:val="5E36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453502">
    <w:abstractNumId w:val="15"/>
  </w:num>
  <w:num w:numId="2" w16cid:durableId="1558473528">
    <w:abstractNumId w:val="3"/>
  </w:num>
  <w:num w:numId="3" w16cid:durableId="666790441">
    <w:abstractNumId w:val="6"/>
  </w:num>
  <w:num w:numId="4" w16cid:durableId="806246506">
    <w:abstractNumId w:val="22"/>
  </w:num>
  <w:num w:numId="5" w16cid:durableId="243347395">
    <w:abstractNumId w:val="13"/>
  </w:num>
  <w:num w:numId="6" w16cid:durableId="1590961211">
    <w:abstractNumId w:val="25"/>
  </w:num>
  <w:num w:numId="7" w16cid:durableId="2000959038">
    <w:abstractNumId w:val="34"/>
  </w:num>
  <w:num w:numId="8" w16cid:durableId="477457031">
    <w:abstractNumId w:val="12"/>
  </w:num>
  <w:num w:numId="9" w16cid:durableId="12849592">
    <w:abstractNumId w:val="5"/>
  </w:num>
  <w:num w:numId="10" w16cid:durableId="2002073406">
    <w:abstractNumId w:val="8"/>
  </w:num>
  <w:num w:numId="11" w16cid:durableId="207956482">
    <w:abstractNumId w:val="1"/>
  </w:num>
  <w:num w:numId="12" w16cid:durableId="1517235630">
    <w:abstractNumId w:val="30"/>
  </w:num>
  <w:num w:numId="13" w16cid:durableId="381029405">
    <w:abstractNumId w:val="21"/>
  </w:num>
  <w:num w:numId="14" w16cid:durableId="1656103572">
    <w:abstractNumId w:val="0"/>
  </w:num>
  <w:num w:numId="15" w16cid:durableId="295140285">
    <w:abstractNumId w:val="4"/>
  </w:num>
  <w:num w:numId="16" w16cid:durableId="958102503">
    <w:abstractNumId w:val="23"/>
  </w:num>
  <w:num w:numId="17" w16cid:durableId="1972401137">
    <w:abstractNumId w:val="7"/>
  </w:num>
  <w:num w:numId="18" w16cid:durableId="111171931">
    <w:abstractNumId w:val="20"/>
  </w:num>
  <w:num w:numId="19" w16cid:durableId="1850213707">
    <w:abstractNumId w:val="19"/>
  </w:num>
  <w:num w:numId="20" w16cid:durableId="1438061327">
    <w:abstractNumId w:val="17"/>
  </w:num>
  <w:num w:numId="21" w16cid:durableId="497621197">
    <w:abstractNumId w:val="29"/>
  </w:num>
  <w:num w:numId="22" w16cid:durableId="1758290165">
    <w:abstractNumId w:val="9"/>
  </w:num>
  <w:num w:numId="23" w16cid:durableId="961688455">
    <w:abstractNumId w:val="28"/>
  </w:num>
  <w:num w:numId="24" w16cid:durableId="261499541">
    <w:abstractNumId w:val="32"/>
  </w:num>
  <w:num w:numId="25" w16cid:durableId="734549255">
    <w:abstractNumId w:val="27"/>
  </w:num>
  <w:num w:numId="26" w16cid:durableId="1288469567">
    <w:abstractNumId w:val="14"/>
  </w:num>
  <w:num w:numId="27" w16cid:durableId="1306853597">
    <w:abstractNumId w:val="26"/>
  </w:num>
  <w:num w:numId="28" w16cid:durableId="421680921">
    <w:abstractNumId w:val="24"/>
  </w:num>
  <w:num w:numId="29" w16cid:durableId="110831935">
    <w:abstractNumId w:val="10"/>
  </w:num>
  <w:num w:numId="30" w16cid:durableId="596989480">
    <w:abstractNumId w:val="18"/>
  </w:num>
  <w:num w:numId="31" w16cid:durableId="607394855">
    <w:abstractNumId w:val="2"/>
  </w:num>
  <w:num w:numId="32" w16cid:durableId="1999991204">
    <w:abstractNumId w:val="11"/>
  </w:num>
  <w:num w:numId="33" w16cid:durableId="654528237">
    <w:abstractNumId w:val="33"/>
  </w:num>
  <w:num w:numId="34" w16cid:durableId="307784819">
    <w:abstractNumId w:val="16"/>
  </w:num>
  <w:num w:numId="35" w16cid:durableId="296032186">
    <w:abstractNumId w:val="3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A3F"/>
    <w:rsid w:val="0011500F"/>
    <w:rsid w:val="00144BFB"/>
    <w:rsid w:val="003023E5"/>
    <w:rsid w:val="003473A7"/>
    <w:rsid w:val="00391E77"/>
    <w:rsid w:val="0040304D"/>
    <w:rsid w:val="00467B51"/>
    <w:rsid w:val="00477E32"/>
    <w:rsid w:val="004A2A3F"/>
    <w:rsid w:val="0052080C"/>
    <w:rsid w:val="005B668F"/>
    <w:rsid w:val="005C4390"/>
    <w:rsid w:val="005F58C6"/>
    <w:rsid w:val="006E1FEA"/>
    <w:rsid w:val="007D0AC5"/>
    <w:rsid w:val="00807575"/>
    <w:rsid w:val="008C50DC"/>
    <w:rsid w:val="008E6BD4"/>
    <w:rsid w:val="00A504C3"/>
    <w:rsid w:val="00AD37C8"/>
    <w:rsid w:val="00AE4556"/>
    <w:rsid w:val="00B75186"/>
    <w:rsid w:val="00BA4D1E"/>
    <w:rsid w:val="00BF483F"/>
    <w:rsid w:val="00C157C8"/>
    <w:rsid w:val="00D4427F"/>
    <w:rsid w:val="00EF34A4"/>
    <w:rsid w:val="00F32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7DCD4"/>
  <w15:chartTrackingRefBased/>
  <w15:docId w15:val="{A212F29B-5A30-4AEE-BA68-2B5941345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3F"/>
  </w:style>
  <w:style w:type="paragraph" w:styleId="Heading1">
    <w:name w:val="heading 1"/>
    <w:basedOn w:val="Normal"/>
    <w:next w:val="Normal"/>
    <w:link w:val="Heading1Char"/>
    <w:uiPriority w:val="9"/>
    <w:qFormat/>
    <w:rsid w:val="004A2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A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A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A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A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A3F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C50D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dq2pgselectionanchorcontainer">
    <w:name w:val="pdq2pg_selectionanchorcontainer"/>
    <w:basedOn w:val="Normal"/>
    <w:rsid w:val="006E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6E1FEA"/>
    <w:rPr>
      <w:b/>
      <w:bCs/>
    </w:rPr>
  </w:style>
  <w:style w:type="paragraph" w:styleId="NormalWeb">
    <w:name w:val="Normal (Web)"/>
    <w:basedOn w:val="Normal"/>
    <w:uiPriority w:val="99"/>
    <w:unhideWhenUsed/>
    <w:rsid w:val="006E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D0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A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07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7575"/>
  </w:style>
  <w:style w:type="paragraph" w:styleId="Footer">
    <w:name w:val="footer"/>
    <w:basedOn w:val="Normal"/>
    <w:link w:val="FooterChar"/>
    <w:uiPriority w:val="99"/>
    <w:unhideWhenUsed/>
    <w:rsid w:val="00807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75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hgm-telepediatria-connect.vercel.app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24</Pages>
  <Words>2761</Words>
  <Characters>15739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Willman Caetano</dc:creator>
  <cp:keywords/>
  <dc:description/>
  <cp:lastModifiedBy>Willman Caetano</cp:lastModifiedBy>
  <cp:revision>16</cp:revision>
  <dcterms:created xsi:type="dcterms:W3CDTF">2026-08-13T09:18:00Z</dcterms:created>
  <dcterms:modified xsi:type="dcterms:W3CDTF">2026-08-13T13:41:00Z</dcterms:modified>
</cp:coreProperties>
</file>