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5D3" w:rsidRDefault="003265D3" w:rsidP="003265D3">
      <w:r>
        <w:t>Erstelle mir 10 Punkte zu Künstliche Intelligenz, was kommt da alles auf uns zu?</w:t>
      </w:r>
    </w:p>
    <w:p w:rsidR="003265D3" w:rsidRDefault="003265D3" w:rsidP="003265D3">
      <w:proofErr w:type="spellStart"/>
      <w:r>
        <w:t>ChatGPT</w:t>
      </w:r>
      <w:proofErr w:type="spellEnd"/>
    </w:p>
    <w:p w:rsidR="003265D3" w:rsidRDefault="003265D3" w:rsidP="003265D3"/>
    <w:p w:rsidR="003265D3" w:rsidRDefault="003265D3" w:rsidP="003265D3">
      <w:r>
        <w:t>Künstliche Intelligenz (KI) hat das Potenzial, viele Aspekte unseres Lebens zu verändern. Hier sind zehn Punkte, die verschiedene Facetten und Auswirkungen der KI auf unsere Zukunft beleuchten:</w:t>
      </w:r>
    </w:p>
    <w:p w:rsidR="003265D3" w:rsidRDefault="003265D3" w:rsidP="003265D3"/>
    <w:p w:rsidR="003265D3" w:rsidRDefault="003265D3" w:rsidP="003265D3">
      <w:r>
        <w:t xml:space="preserve">    Automatisierung und Arbeitsmarkt:</w:t>
      </w:r>
    </w:p>
    <w:p w:rsidR="003265D3" w:rsidRDefault="003265D3" w:rsidP="003265D3">
      <w:r>
        <w:t xml:space="preserve">        KI wird viele Aufgaben automatisieren, was die Effizienz steigern kann, aber auch zu Arbeitsplatzverlusten in bestimmten Branchen führen könnte. Es werden neue Jobs entstehen, die spezialisierte Fähigkeiten im Umgang mit KI erfordern.</w:t>
      </w:r>
    </w:p>
    <w:p w:rsidR="003265D3" w:rsidRDefault="003265D3" w:rsidP="003265D3"/>
    <w:p w:rsidR="003265D3" w:rsidRDefault="003265D3" w:rsidP="003265D3">
      <w:r>
        <w:t xml:space="preserve">    Gesundheitswesen:</w:t>
      </w:r>
    </w:p>
    <w:p w:rsidR="003265D3" w:rsidRDefault="003265D3" w:rsidP="003265D3">
      <w:r>
        <w:t xml:space="preserve">        KI-basierte Diagnosetools und personalisierte Medizin könnten die Gesundheitsversorgung revolutionieren. Früherkennung von Krankheiten, verbesserte Behandlungsmethoden und effizientere Verwaltung von Gesundheitsdaten sind einige der potenziellen Vorteile.</w:t>
      </w:r>
    </w:p>
    <w:p w:rsidR="003265D3" w:rsidRDefault="003265D3" w:rsidP="003265D3"/>
    <w:p w:rsidR="003265D3" w:rsidRDefault="003265D3" w:rsidP="003265D3">
      <w:r>
        <w:t xml:space="preserve">    Verkehr und Mobilität:</w:t>
      </w:r>
    </w:p>
    <w:p w:rsidR="003265D3" w:rsidRDefault="003265D3" w:rsidP="003265D3">
      <w:r>
        <w:t xml:space="preserve">        Selbstfahrende Autos und intelligente Verkehrssysteme könnten den Verkehr sicherer und effizienter machen. Dies könnte zu weniger Unfällen, weniger Staus und einer optimierten Nutzung von Ressourcen führen.</w:t>
      </w:r>
    </w:p>
    <w:p w:rsidR="003265D3" w:rsidRDefault="003265D3" w:rsidP="003265D3"/>
    <w:p w:rsidR="003265D3" w:rsidRDefault="003265D3" w:rsidP="003265D3">
      <w:r>
        <w:t xml:space="preserve">    Bildung:</w:t>
      </w:r>
    </w:p>
    <w:p w:rsidR="003265D3" w:rsidRDefault="003265D3" w:rsidP="003265D3">
      <w:r>
        <w:t xml:space="preserve">        KI kann personalisierte Lernpläne erstellen und Lehrkräfte unterstützen, indem sie Schülerleistungen überwacht und individuelle Schwächen identifiziert. Dies könnte zu besseren Lernergebnissen und einer inklusiveren Bildung führen.</w:t>
      </w:r>
    </w:p>
    <w:p w:rsidR="003265D3" w:rsidRDefault="003265D3" w:rsidP="003265D3"/>
    <w:p w:rsidR="003265D3" w:rsidRDefault="003265D3" w:rsidP="003265D3">
      <w:r>
        <w:t xml:space="preserve">    Wirtschaft und Geschäftsprozesse:</w:t>
      </w:r>
    </w:p>
    <w:p w:rsidR="003265D3" w:rsidRDefault="003265D3" w:rsidP="003265D3">
      <w:r>
        <w:t xml:space="preserve">        KI kann Geschäftsprozesse optimieren, Entscheidungsfindung verbessern und neue Geschäftsmodelle ermöglichen. Unternehmen können durch Datenanalyse und prädiktive Modellierung Wettbewerbsvorteile erzielen.</w:t>
      </w:r>
    </w:p>
    <w:p w:rsidR="003265D3" w:rsidRDefault="003265D3" w:rsidP="003265D3"/>
    <w:p w:rsidR="003265D3" w:rsidRDefault="003265D3" w:rsidP="003265D3">
      <w:r>
        <w:t xml:space="preserve">    Datenschutz und Sicherheit:</w:t>
      </w:r>
    </w:p>
    <w:p w:rsidR="003265D3" w:rsidRDefault="003265D3" w:rsidP="003265D3">
      <w:r>
        <w:t xml:space="preserve">        Die zunehmende Nutzung von KI erfordert neue Ansätze für Datenschutz und Datensicherheit. Es wird wichtig sein, sicherzustellen, dass personenbezogene Daten geschützt bleiben und KI-Systeme vor Cyberangriffen geschützt sind.</w:t>
      </w:r>
    </w:p>
    <w:p w:rsidR="003265D3" w:rsidRDefault="003265D3" w:rsidP="003265D3"/>
    <w:p w:rsidR="003265D3" w:rsidRDefault="003265D3" w:rsidP="003265D3">
      <w:r>
        <w:t xml:space="preserve">    Ethik und Regulierung:</w:t>
      </w:r>
    </w:p>
    <w:p w:rsidR="003265D3" w:rsidRDefault="003265D3" w:rsidP="003265D3">
      <w:r>
        <w:t xml:space="preserve">        Die ethischen Implikationen der KI, wie Voreingenommenheit in Algorithmen, Entscheidungsautonomie und Transparenz, werden zunehmend in den Vordergrund rücken. Regulierungen werden notwendig sein, um verantwortungsvolle KI-Nutzung sicherzustellen.</w:t>
      </w:r>
    </w:p>
    <w:p w:rsidR="003265D3" w:rsidRDefault="003265D3" w:rsidP="003265D3"/>
    <w:p w:rsidR="003265D3" w:rsidRDefault="003265D3" w:rsidP="003265D3">
      <w:r>
        <w:t xml:space="preserve">    Kreative Industrie:</w:t>
      </w:r>
    </w:p>
    <w:p w:rsidR="003265D3" w:rsidRDefault="003265D3" w:rsidP="003265D3">
      <w:r>
        <w:t xml:space="preserve">        KI wird in der Lage </w:t>
      </w:r>
      <w:proofErr w:type="gramStart"/>
      <w:r>
        <w:t>sein</w:t>
      </w:r>
      <w:proofErr w:type="gramEnd"/>
      <w:r>
        <w:t>, Kunst, Musik, Literatur und andere kreative Arbeiten zu generieren. Dies könnte zu neuen Formen der Kreativität und Unterhaltung führen, aber auch Fragen zur Urheberschaft und Originalität aufwerfen.</w:t>
      </w:r>
    </w:p>
    <w:p w:rsidR="003265D3" w:rsidRDefault="003265D3" w:rsidP="003265D3"/>
    <w:p w:rsidR="003265D3" w:rsidRDefault="003265D3" w:rsidP="003265D3">
      <w:r>
        <w:t xml:space="preserve">    Umwelt und Nachhaltigkeit:</w:t>
      </w:r>
    </w:p>
    <w:p w:rsidR="003265D3" w:rsidRDefault="003265D3" w:rsidP="003265D3">
      <w:r>
        <w:lastRenderedPageBreak/>
        <w:t xml:space="preserve">        KI kann helfen, Umweltprobleme zu lösen, indem sie Klimadaten analysiert, umweltfreundliche Lösungen entwickelt und den Energieverbrauch optimiert. Dies könnte zu einer nachhaltigen Nutzung von Ressourcen und einem besseren Umweltschutz beitragen.</w:t>
      </w:r>
    </w:p>
    <w:p w:rsidR="003265D3" w:rsidRDefault="003265D3" w:rsidP="003265D3"/>
    <w:p w:rsidR="003265D3" w:rsidRDefault="003265D3" w:rsidP="003265D3">
      <w:r>
        <w:t xml:space="preserve">    Menschliche Interaktion und Gesellschaft:</w:t>
      </w:r>
    </w:p>
    <w:p w:rsidR="003265D3" w:rsidRDefault="003265D3" w:rsidP="003265D3">
      <w:r>
        <w:t xml:space="preserve">        KI-basierte Systeme wie </w:t>
      </w:r>
      <w:proofErr w:type="spellStart"/>
      <w:r>
        <w:t>Chatbots</w:t>
      </w:r>
      <w:proofErr w:type="spellEnd"/>
      <w:r>
        <w:t xml:space="preserve"> und virtuelle Assistenten werden unsere Interaktionen verändern. Sie könnten Kommunikation erleichtern, aber auch soziale Dynamiken und zwischenmenschliche Beziehungen beeinflussen.</w:t>
      </w:r>
    </w:p>
    <w:p w:rsidR="003265D3" w:rsidRDefault="003265D3" w:rsidP="003265D3"/>
    <w:p w:rsidR="003265D3" w:rsidRDefault="003265D3" w:rsidP="003265D3">
      <w:r>
        <w:t>Diese zehn Punkte bieten einen Überblick über die weitreichenden Auswirkungen, die KI auf verschiedene Lebensbereiche haben kann. Es wird wichtig sein, diese Entwicklungen sorgfältig zu überwachen und zu steuern, um die positiven Aspekte zu maximieren und die negativen zu minimieren.</w:t>
      </w:r>
    </w:p>
    <w:p w:rsidR="003265D3" w:rsidRDefault="003265D3" w:rsidP="003265D3">
      <w:bookmarkStart w:id="0" w:name="_GoBack"/>
      <w:bookmarkEnd w:id="0"/>
    </w:p>
    <w:p w:rsidR="003265D3" w:rsidRDefault="003265D3" w:rsidP="003265D3">
      <w:r>
        <w:t>Wie wird sich unsere Welt durch künstliche Intelligenz verändern?</w:t>
      </w:r>
    </w:p>
    <w:p w:rsidR="003265D3" w:rsidRDefault="003265D3" w:rsidP="003265D3">
      <w:proofErr w:type="spellStart"/>
      <w:r>
        <w:t>ChatGPT</w:t>
      </w:r>
      <w:proofErr w:type="spellEnd"/>
    </w:p>
    <w:p w:rsidR="003265D3" w:rsidRDefault="003265D3" w:rsidP="003265D3"/>
    <w:p w:rsidR="003265D3" w:rsidRDefault="003265D3" w:rsidP="003265D3">
      <w:r>
        <w:t>Die Veränderungen, die durch Künstliche Intelligenz (KI) in unserer Welt herbeigeführt werden, sind tiefgreifend und vielfältig. Hier sind einige zentrale Bereiche, in denen KI signifikante Auswirkungen haben könnte:</w:t>
      </w:r>
    </w:p>
    <w:p w:rsidR="003265D3" w:rsidRDefault="003265D3" w:rsidP="003265D3">
      <w:r>
        <w:t>1. Arbeitswelt und Wirtschaft</w:t>
      </w:r>
    </w:p>
    <w:p w:rsidR="003265D3" w:rsidRDefault="003265D3" w:rsidP="003265D3"/>
    <w:p w:rsidR="003265D3" w:rsidRDefault="003265D3" w:rsidP="003265D3">
      <w:r>
        <w:t xml:space="preserve">    Automatisierung von Aufgaben: Viele repetitive und routinemäßige Aufgaben werden durch KI automatisiert, was zu Effizienzgewinnen führen kann, aber auch Arbeitsplätze in traditionellen Branchen gefährdet.</w:t>
      </w:r>
    </w:p>
    <w:p w:rsidR="003265D3" w:rsidRDefault="003265D3" w:rsidP="003265D3">
      <w:r>
        <w:t xml:space="preserve">    Neue Berufsfelder: KI wird neue Berufsfelder und Industrien schaffen, die spezialisierte Fähigkeiten erfordern, wie Datenwissenschaftler, KI-Trainer und Ethikberater für KI.</w:t>
      </w:r>
    </w:p>
    <w:p w:rsidR="003265D3" w:rsidRDefault="003265D3" w:rsidP="003265D3">
      <w:r>
        <w:t xml:space="preserve">    Veränderung der Geschäftsmodelle: Unternehmen werden durch KI in der Lage sein, Geschäftsprozesse zu optimieren, personalisierte Dienstleistungen anzubieten und datengestützte Entscheidungen zu treffen.</w:t>
      </w:r>
    </w:p>
    <w:p w:rsidR="003265D3" w:rsidRDefault="003265D3" w:rsidP="003265D3"/>
    <w:p w:rsidR="003265D3" w:rsidRDefault="003265D3" w:rsidP="003265D3">
      <w:r>
        <w:t>2. Gesundheitswesen</w:t>
      </w:r>
    </w:p>
    <w:p w:rsidR="003265D3" w:rsidRDefault="003265D3" w:rsidP="003265D3"/>
    <w:p w:rsidR="003265D3" w:rsidRDefault="003265D3" w:rsidP="003265D3">
      <w:r>
        <w:t xml:space="preserve">    Diagnose und Behandlung: KI kann helfen, Krankheiten schneller und genauer zu diagnostizieren und personalisierte Behandlungspläne zu entwickeln.</w:t>
      </w:r>
    </w:p>
    <w:p w:rsidR="003265D3" w:rsidRDefault="003265D3" w:rsidP="003265D3">
      <w:r>
        <w:t xml:space="preserve">    Forschung und Entwicklung: KI wird die Forschung beschleunigen, indem sie große Datenmengen analysiert und neue Behandlungsmethoden oder Medikamente identifiziert.</w:t>
      </w:r>
    </w:p>
    <w:p w:rsidR="003265D3" w:rsidRDefault="003265D3" w:rsidP="003265D3"/>
    <w:p w:rsidR="003265D3" w:rsidRDefault="003265D3" w:rsidP="003265D3">
      <w:r>
        <w:t>3. Bildung</w:t>
      </w:r>
    </w:p>
    <w:p w:rsidR="003265D3" w:rsidRDefault="003265D3" w:rsidP="003265D3"/>
    <w:p w:rsidR="003265D3" w:rsidRDefault="003265D3" w:rsidP="003265D3">
      <w:r>
        <w:t xml:space="preserve">    Individualisiertes Lernen: KI kann Lehrpläne an den Lernfortschritt und die Bedürfnisse einzelner Schüler anpassen und so eine personalisierte Lernumgebung schaffen.</w:t>
      </w:r>
    </w:p>
    <w:p w:rsidR="003265D3" w:rsidRDefault="003265D3" w:rsidP="003265D3">
      <w:r>
        <w:t xml:space="preserve">    Administrative Aufgaben: Automatisierung von Verwaltungsaufgaben in Schulen und Universitäten kann den Lehrkräften mehr Zeit für den Unterricht verschaffen.</w:t>
      </w:r>
    </w:p>
    <w:p w:rsidR="003265D3" w:rsidRDefault="003265D3" w:rsidP="003265D3"/>
    <w:p w:rsidR="003265D3" w:rsidRDefault="003265D3" w:rsidP="003265D3">
      <w:r>
        <w:t>4. Verkehr und Mobilität</w:t>
      </w:r>
    </w:p>
    <w:p w:rsidR="003265D3" w:rsidRDefault="003265D3" w:rsidP="003265D3"/>
    <w:p w:rsidR="003265D3" w:rsidRDefault="003265D3" w:rsidP="003265D3">
      <w:r>
        <w:t xml:space="preserve">    Autonomes Fahren: Selbstfahrende Autos und intelligente Verkehrssysteme können die Sicherheit erhöhen, den Verkehrsfluss verbessern und den Bedarf an Parkplätzen reduzieren.</w:t>
      </w:r>
    </w:p>
    <w:p w:rsidR="003265D3" w:rsidRDefault="003265D3" w:rsidP="003265D3">
      <w:r>
        <w:t xml:space="preserve">    Logistik: KI wird auch die Logistik und Lieferketten optimieren, was zu schnelleren und effizienteren Lieferungen führt.</w:t>
      </w:r>
    </w:p>
    <w:p w:rsidR="003265D3" w:rsidRDefault="003265D3" w:rsidP="003265D3"/>
    <w:p w:rsidR="003265D3" w:rsidRDefault="003265D3" w:rsidP="003265D3">
      <w:r>
        <w:t>5. Kreativindustrie</w:t>
      </w:r>
    </w:p>
    <w:p w:rsidR="003265D3" w:rsidRDefault="003265D3" w:rsidP="003265D3"/>
    <w:p w:rsidR="003265D3" w:rsidRDefault="003265D3" w:rsidP="003265D3">
      <w:r>
        <w:t xml:space="preserve">    Kunst und Unterhaltung: KI kann Inhalte erstellen, von Musik über Kunst bis hin zu literarischen Werken, und dabei neue kreative Möglichkeiten eröffnen.</w:t>
      </w:r>
    </w:p>
    <w:p w:rsidR="003265D3" w:rsidRDefault="003265D3" w:rsidP="003265D3">
      <w:r>
        <w:t xml:space="preserve">    Design und Innovation: KI-gestützte Designwerkzeuge können Innovationen in Architektur, Mode und Produktdesign vorantreiben.</w:t>
      </w:r>
    </w:p>
    <w:p w:rsidR="003265D3" w:rsidRDefault="003265D3" w:rsidP="003265D3"/>
    <w:p w:rsidR="003265D3" w:rsidRDefault="003265D3" w:rsidP="003265D3">
      <w:r>
        <w:t>6. Datenschutz und Sicherheit</w:t>
      </w:r>
    </w:p>
    <w:p w:rsidR="003265D3" w:rsidRDefault="003265D3" w:rsidP="003265D3"/>
    <w:p w:rsidR="003265D3" w:rsidRDefault="003265D3" w:rsidP="003265D3">
      <w:r>
        <w:t xml:space="preserve">    Cyber-Sicherheit: KI kann verwendet werden, um Cyber-Angriffe zu erkennen und abzuwehren, aber auch um neue Bedrohungen zu identifizieren.</w:t>
      </w:r>
    </w:p>
    <w:p w:rsidR="003265D3" w:rsidRDefault="003265D3" w:rsidP="003265D3">
      <w:r>
        <w:t xml:space="preserve">    Privatsphäre: Die Sammlung und Nutzung von personenbezogenen Daten durch KI wirft Fragen zum Datenschutz auf, die sorgfältig geregelt werden müssen.</w:t>
      </w:r>
    </w:p>
    <w:p w:rsidR="003265D3" w:rsidRDefault="003265D3" w:rsidP="003265D3"/>
    <w:p w:rsidR="003265D3" w:rsidRDefault="003265D3" w:rsidP="003265D3">
      <w:r>
        <w:t>7. Ethik und Gesellschaft</w:t>
      </w:r>
    </w:p>
    <w:p w:rsidR="003265D3" w:rsidRDefault="003265D3" w:rsidP="003265D3"/>
    <w:p w:rsidR="003265D3" w:rsidRDefault="003265D3" w:rsidP="003265D3">
      <w:r>
        <w:t xml:space="preserve">    Bias und Diskriminierung: KI-Systeme können Vorurteile und Diskriminierungen verstärken, wenn sie auf voreingenommenen Daten trainiert werden.</w:t>
      </w:r>
    </w:p>
    <w:p w:rsidR="003265D3" w:rsidRDefault="003265D3" w:rsidP="003265D3">
      <w:r>
        <w:t xml:space="preserve">    Transparenz und Verantwortung: Es wird notwendig sein, klare Richtlinien für den Einsatz von KI zu entwickeln, um ethische und rechtliche Standards zu gewährleisten.</w:t>
      </w:r>
    </w:p>
    <w:p w:rsidR="003265D3" w:rsidRDefault="003265D3" w:rsidP="003265D3"/>
    <w:p w:rsidR="003265D3" w:rsidRDefault="003265D3" w:rsidP="003265D3">
      <w:r>
        <w:t>8. Umwelt</w:t>
      </w:r>
    </w:p>
    <w:p w:rsidR="003265D3" w:rsidRDefault="003265D3" w:rsidP="003265D3"/>
    <w:p w:rsidR="003265D3" w:rsidRDefault="003265D3" w:rsidP="003265D3">
      <w:r>
        <w:t xml:space="preserve">    Ressourcenmanagement: KI kann helfen, Ressourcen effizienter zu nutzen, zum Beispiel durch intelligente Energieverwaltung und Optimierung von Produktionsprozessen.</w:t>
      </w:r>
    </w:p>
    <w:p w:rsidR="003265D3" w:rsidRDefault="003265D3" w:rsidP="003265D3">
      <w:r>
        <w:t xml:space="preserve">    Klimaforschung: Durch die Analyse großer Datenmengen kann KI zur Erforschung und Bekämpfung des Klimawandels beitragen.</w:t>
      </w:r>
    </w:p>
    <w:p w:rsidR="003265D3" w:rsidRDefault="003265D3" w:rsidP="003265D3"/>
    <w:p w:rsidR="003265D3" w:rsidRDefault="003265D3" w:rsidP="003265D3">
      <w:r>
        <w:t>9. Menschliche Interaktion</w:t>
      </w:r>
    </w:p>
    <w:p w:rsidR="003265D3" w:rsidRDefault="003265D3" w:rsidP="003265D3"/>
    <w:p w:rsidR="003265D3" w:rsidRDefault="003265D3" w:rsidP="003265D3">
      <w:r>
        <w:t xml:space="preserve">    Kommunikation: KI-gestützte Kommunikationsmittel wie virtuelle Assistenten und </w:t>
      </w:r>
      <w:proofErr w:type="spellStart"/>
      <w:r>
        <w:t>Chatbots</w:t>
      </w:r>
      <w:proofErr w:type="spellEnd"/>
      <w:r>
        <w:t xml:space="preserve"> könnten die Art und Weise verändern, wie wir kommunizieren und Unterstützung erhalten.</w:t>
      </w:r>
    </w:p>
    <w:p w:rsidR="003265D3" w:rsidRDefault="003265D3" w:rsidP="003265D3">
      <w:r>
        <w:t xml:space="preserve">    Soziale Dynamiken: KI könnte auch soziale Interaktionen beeinflussen und Fragen zur Authentizität und menschlichen Verbindung aufwerfen.</w:t>
      </w:r>
    </w:p>
    <w:p w:rsidR="003265D3" w:rsidRDefault="003265D3" w:rsidP="003265D3"/>
    <w:p w:rsidR="003265D3" w:rsidRDefault="003265D3" w:rsidP="003265D3">
      <w:r>
        <w:t>10. Forschung und Wissenschaft</w:t>
      </w:r>
    </w:p>
    <w:p w:rsidR="003265D3" w:rsidRDefault="003265D3" w:rsidP="003265D3"/>
    <w:p w:rsidR="003265D3" w:rsidRDefault="003265D3" w:rsidP="003265D3">
      <w:r>
        <w:t xml:space="preserve">    Datenanalyse: KI kann große Mengen wissenschaftlicher Daten analysieren und neue Erkenntnisse in verschiedenen Forschungsbereichen ermöglichen.</w:t>
      </w:r>
    </w:p>
    <w:p w:rsidR="003265D3" w:rsidRDefault="003265D3" w:rsidP="003265D3">
      <w:r>
        <w:t xml:space="preserve">    Simulation und Modellierung: KI kann komplexe Systeme modellieren und Simulationen durchführen, die in Bereichen wie Physik, Biologie und Chemie neue Entdeckungen ermöglichen.</w:t>
      </w:r>
    </w:p>
    <w:p w:rsidR="003265D3" w:rsidRDefault="003265D3" w:rsidP="003265D3"/>
    <w:p w:rsidR="003265D3" w:rsidRDefault="003265D3" w:rsidP="003265D3">
      <w:r>
        <w:t>Insgesamt wird KI tiefgreifende Auswirkungen auf nahezu alle Lebensbereiche haben. Es ist entscheidend, dass wir die Chancen nutzen, die KI bietet, während wir gleichzeitig mögliche Risiken und Herausforderungen proaktiv angehen. Die Zukunft wird davon abhängen, wie gut wir diese Technologie integrieren und regulieren können, um eine positive und gerechte Gesellschaft zu fördern.</w:t>
      </w:r>
    </w:p>
    <w:p w:rsidR="003265D3" w:rsidRDefault="003265D3" w:rsidP="003265D3">
      <w:r>
        <w:lastRenderedPageBreak/>
        <w:t>Was können Kleine und Mittlere Unternehmen tun um mit der Herausforderung Künstliche Intelligenz umzugehen?</w:t>
      </w:r>
    </w:p>
    <w:p w:rsidR="003265D3" w:rsidRDefault="003265D3" w:rsidP="003265D3">
      <w:proofErr w:type="spellStart"/>
      <w:r>
        <w:t>ChatGPT</w:t>
      </w:r>
      <w:proofErr w:type="spellEnd"/>
    </w:p>
    <w:p w:rsidR="003265D3" w:rsidRDefault="003265D3" w:rsidP="003265D3"/>
    <w:p w:rsidR="003265D3" w:rsidRDefault="003265D3" w:rsidP="003265D3">
      <w:r>
        <w:t>Kleine und mittlere Unternehmen (KMU) stehen vor besonderen Herausforderungen, wenn es darum geht, Künstliche Intelligenz (KI) zu integrieren und von den Vorteilen zu profitieren. Hier sind einige Strategien und Maßnahmen, die KMU ergreifen können, um mit der Herausforderung KI umzugehen:</w:t>
      </w:r>
    </w:p>
    <w:p w:rsidR="003265D3" w:rsidRDefault="003265D3" w:rsidP="003265D3">
      <w:r>
        <w:t>1. Bewusstsein und Bildung</w:t>
      </w:r>
    </w:p>
    <w:p w:rsidR="003265D3" w:rsidRDefault="003265D3" w:rsidP="003265D3"/>
    <w:p w:rsidR="003265D3" w:rsidRDefault="003265D3" w:rsidP="003265D3">
      <w:r>
        <w:t xml:space="preserve">    Schulung und Weiterbildung: Investieren Sie in Schulungen für Ihre Mitarbeiter, um ein grundlegendes Verständnis für KI und ihre Anwendungsmöglichkeiten zu entwickeln. Dies kann durch Workshops, Online-Kurse oder Partnerschaften mit Bildungseinrichtungen geschehen.</w:t>
      </w:r>
    </w:p>
    <w:p w:rsidR="003265D3" w:rsidRDefault="003265D3" w:rsidP="003265D3">
      <w:r>
        <w:t xml:space="preserve">    Fachliteratur und Ressourcen: Nutzen Sie verfügbare Ressourcen, wie Bücher, Artikel und Webinare, um sich über KI-Trends und -Technologien auf dem Laufenden zu halten.</w:t>
      </w:r>
    </w:p>
    <w:p w:rsidR="003265D3" w:rsidRDefault="003265D3" w:rsidP="003265D3"/>
    <w:p w:rsidR="003265D3" w:rsidRDefault="003265D3" w:rsidP="003265D3">
      <w:r>
        <w:t>2. Bedarfsanalyse und Zielsetzung</w:t>
      </w:r>
    </w:p>
    <w:p w:rsidR="003265D3" w:rsidRDefault="003265D3" w:rsidP="003265D3"/>
    <w:p w:rsidR="003265D3" w:rsidRDefault="003265D3" w:rsidP="003265D3">
      <w:r>
        <w:t xml:space="preserve">    Identifikation von Anwendungsfällen: Analysieren Sie Ihre Geschäftsprozesse, um herauszufinden, wo KI Mehrwert bieten könnte, sei es durch Automatisierung, Datenanalyse oder Kundenservice.</w:t>
      </w:r>
    </w:p>
    <w:p w:rsidR="003265D3" w:rsidRDefault="003265D3" w:rsidP="003265D3">
      <w:r>
        <w:t xml:space="preserve">    Zielsetzung: Definieren Sie klare Ziele für den Einsatz von KI, wie z.B. Effizienzsteigerung, Kostenreduktion oder Umsatzwachstum.</w:t>
      </w:r>
    </w:p>
    <w:p w:rsidR="003265D3" w:rsidRDefault="003265D3" w:rsidP="003265D3"/>
    <w:p w:rsidR="003265D3" w:rsidRDefault="003265D3" w:rsidP="003265D3">
      <w:r>
        <w:t>3. Partnerschaften und Beratung</w:t>
      </w:r>
    </w:p>
    <w:p w:rsidR="003265D3" w:rsidRDefault="003265D3" w:rsidP="003265D3"/>
    <w:p w:rsidR="003265D3" w:rsidRDefault="003265D3" w:rsidP="003265D3">
      <w:r>
        <w:t xml:space="preserve">    Zusammenarbeit mit Experten: Ziehen Sie externe Berater oder Dienstleister hinzu, die Erfahrung mit KI haben und Ihnen bei der Implementierung und Anpassung von Lösungen helfen können.</w:t>
      </w:r>
    </w:p>
    <w:p w:rsidR="003265D3" w:rsidRDefault="003265D3" w:rsidP="003265D3">
      <w:r>
        <w:t xml:space="preserve">    Netzwerke und Kooperationen: Nutzen Sie Netzwerke und Kooperationen, um von den Erfahrungen anderer KMU und von Experten im Bereich KI zu lernen.</w:t>
      </w:r>
    </w:p>
    <w:p w:rsidR="003265D3" w:rsidRDefault="003265D3" w:rsidP="003265D3"/>
    <w:p w:rsidR="003265D3" w:rsidRDefault="003265D3" w:rsidP="003265D3">
      <w:r>
        <w:t>4. Technologische Infrastruktur</w:t>
      </w:r>
    </w:p>
    <w:p w:rsidR="003265D3" w:rsidRDefault="003265D3" w:rsidP="003265D3"/>
    <w:p w:rsidR="003265D3" w:rsidRDefault="003265D3" w:rsidP="003265D3">
      <w:r>
        <w:t xml:space="preserve">    Cloud-Lösungen nutzen: Viele KI-Dienste und -Werkzeuge sind als Cloud-basierte Lösungen verfügbar, die geringere Anfangsinvestitionen und Skalierbarkeit bieten. Dies kann besonders für KMU von Vorteil sein.</w:t>
      </w:r>
    </w:p>
    <w:p w:rsidR="003265D3" w:rsidRDefault="003265D3" w:rsidP="003265D3">
      <w:r>
        <w:t xml:space="preserve">    Technologische Basis: Stellen Sie sicher, dass Ihre IT-Infrastruktur mit den Anforderungen von KI-Anwendungen kompatibel ist.</w:t>
      </w:r>
    </w:p>
    <w:p w:rsidR="003265D3" w:rsidRDefault="003265D3" w:rsidP="003265D3"/>
    <w:p w:rsidR="003265D3" w:rsidRDefault="003265D3" w:rsidP="003265D3">
      <w:r>
        <w:t>5. Datenmanagement und -sicherheit</w:t>
      </w:r>
    </w:p>
    <w:p w:rsidR="003265D3" w:rsidRDefault="003265D3" w:rsidP="003265D3"/>
    <w:p w:rsidR="003265D3" w:rsidRDefault="003265D3" w:rsidP="003265D3">
      <w:r>
        <w:t xml:space="preserve">    Datenqualität und -sicherheit: Achten Sie auf die Qualität Ihrer Daten, da KI auf Daten angewiesen ist, um genaue Ergebnisse zu liefern. Investieren Sie in Sicherheitsmaßnahmen, um Ihre Daten zu schützen.</w:t>
      </w:r>
    </w:p>
    <w:p w:rsidR="003265D3" w:rsidRDefault="003265D3" w:rsidP="003265D3">
      <w:r>
        <w:t xml:space="preserve">    Datenschutz: Befolgen Sie gesetzliche Datenschutzbestimmungen und stellen Sie sicher, dass Ihre KI-Anwendungen datenschutzkonform sind.</w:t>
      </w:r>
    </w:p>
    <w:p w:rsidR="003265D3" w:rsidRDefault="003265D3" w:rsidP="003265D3"/>
    <w:p w:rsidR="003265D3" w:rsidRDefault="003265D3" w:rsidP="003265D3">
      <w:r>
        <w:t>6. Pilotprojekte und schrittweise Implementierung</w:t>
      </w:r>
    </w:p>
    <w:p w:rsidR="003265D3" w:rsidRDefault="003265D3" w:rsidP="003265D3"/>
    <w:p w:rsidR="003265D3" w:rsidRDefault="003265D3" w:rsidP="003265D3">
      <w:r>
        <w:lastRenderedPageBreak/>
        <w:t xml:space="preserve">    Klein anfangen: Starten Sie mit kleinen Pilotprojekten, um die Auswirkungen und den Nutzen von KI in einem überschaubaren Rahmen zu testen. Dies reduziert Risiken und ermöglicht es Ihnen, Erfahrungen zu sammeln.</w:t>
      </w:r>
    </w:p>
    <w:p w:rsidR="003265D3" w:rsidRDefault="003265D3" w:rsidP="003265D3">
      <w:r>
        <w:t xml:space="preserve">    Ergebnisse evaluieren: Analysieren Sie die Ergebnisse der Pilotprojekte und passen Sie Ihre Strategie basierend auf den gewonnenen Erkenntnissen an.</w:t>
      </w:r>
    </w:p>
    <w:p w:rsidR="003265D3" w:rsidRDefault="003265D3" w:rsidP="003265D3"/>
    <w:p w:rsidR="003265D3" w:rsidRDefault="003265D3" w:rsidP="003265D3">
      <w:r>
        <w:t>7. Kosteneffizienz</w:t>
      </w:r>
    </w:p>
    <w:p w:rsidR="003265D3" w:rsidRDefault="003265D3" w:rsidP="003265D3"/>
    <w:p w:rsidR="003265D3" w:rsidRDefault="003265D3" w:rsidP="003265D3">
      <w:r>
        <w:t xml:space="preserve">    Kosten-Nutzen-Analyse: Führen Sie eine gründliche Kosten-Nutzen-Analyse durch, um sicherzustellen, dass die Investitionen in KI-Lösungen wirtschaftlich sinnvoll sind.</w:t>
      </w:r>
    </w:p>
    <w:p w:rsidR="003265D3" w:rsidRDefault="003265D3" w:rsidP="003265D3">
      <w:r>
        <w:t xml:space="preserve">    Fördermöglichkeiten: Informieren Sie sich über staatliche Förderprogramme oder Zuschüsse, die speziell für KMU zur Unterstützung der KI-Integration bereitgestellt werden.</w:t>
      </w:r>
    </w:p>
    <w:p w:rsidR="003265D3" w:rsidRDefault="003265D3" w:rsidP="003265D3"/>
    <w:p w:rsidR="003265D3" w:rsidRDefault="003265D3" w:rsidP="003265D3">
      <w:r>
        <w:t>8. Kundenfokus</w:t>
      </w:r>
    </w:p>
    <w:p w:rsidR="003265D3" w:rsidRDefault="003265D3" w:rsidP="003265D3"/>
    <w:p w:rsidR="003265D3" w:rsidRDefault="003265D3" w:rsidP="003265D3">
      <w:r>
        <w:t xml:space="preserve">    Kundenzentrierter Ansatz: Nutzen Sie KI, um den Kundenservice zu verbessern, personalisierte Angebote zu erstellen und Kundenbedürfnisse besser zu verstehen.</w:t>
      </w:r>
    </w:p>
    <w:p w:rsidR="003265D3" w:rsidRDefault="003265D3" w:rsidP="003265D3">
      <w:r>
        <w:t xml:space="preserve">    Feedback einholen: Holen Sie sich Feedback von Ihren Kunden, um herauszufinden, wie KI Ihre Dienstleistungen und Produkte verbessern kann.</w:t>
      </w:r>
    </w:p>
    <w:p w:rsidR="003265D3" w:rsidRDefault="003265D3" w:rsidP="003265D3"/>
    <w:p w:rsidR="003265D3" w:rsidRDefault="003265D3" w:rsidP="003265D3">
      <w:r>
        <w:t>9. Ethik und Transparenz</w:t>
      </w:r>
    </w:p>
    <w:p w:rsidR="003265D3" w:rsidRDefault="003265D3" w:rsidP="003265D3"/>
    <w:p w:rsidR="003265D3" w:rsidRDefault="003265D3" w:rsidP="003265D3">
      <w:r>
        <w:t xml:space="preserve">    Ethische Überlegungen: Achten Sie auf ethische Fragestellungen im Zusammenhang mit KI, wie Bias und Fairness, und sorgen Sie dafür, dass Ihre KI-Systeme transparent und nachvollziehbar sind.</w:t>
      </w:r>
    </w:p>
    <w:p w:rsidR="003265D3" w:rsidRDefault="003265D3" w:rsidP="003265D3">
      <w:r>
        <w:t xml:space="preserve">    Verantwortungsvoll einsetzen: Entwickeln Sie Richtlinien für den verantwortungsvollen Einsatz von KI, um mögliche negative Auswirkungen zu minimieren.</w:t>
      </w:r>
    </w:p>
    <w:p w:rsidR="003265D3" w:rsidRDefault="003265D3" w:rsidP="003265D3"/>
    <w:p w:rsidR="003265D3" w:rsidRDefault="003265D3" w:rsidP="003265D3">
      <w:r>
        <w:t>10. Langfristige Strategie</w:t>
      </w:r>
    </w:p>
    <w:p w:rsidR="003265D3" w:rsidRDefault="003265D3" w:rsidP="003265D3"/>
    <w:p w:rsidR="003265D3" w:rsidRDefault="003265D3" w:rsidP="003265D3">
      <w:r>
        <w:t xml:space="preserve">    Strategische Planung: Integrieren Sie KI in Ihre langfristige Unternehmensstrategie und überlegen Sie, wie Sie diese Technologie kontinuierlich weiterentwickeln können.</w:t>
      </w:r>
    </w:p>
    <w:p w:rsidR="003265D3" w:rsidRDefault="003265D3" w:rsidP="003265D3">
      <w:r>
        <w:t xml:space="preserve">    Flexibilität und Anpassungsfähigkeit: Bleiben Sie flexibel und passen Sie Ihre KI-Strategien an neue Entwicklungen und Technologien an, um wettbewerbsfähig zu bleiben.</w:t>
      </w:r>
    </w:p>
    <w:p w:rsidR="003265D3" w:rsidRDefault="003265D3" w:rsidP="003265D3"/>
    <w:p w:rsidR="00582E5B" w:rsidRDefault="003265D3" w:rsidP="003265D3">
      <w:r>
        <w:t>Durch die Umsetzung dieser Maßnahmen können KMU die Herausforderungen der Künstlichen Intelligenz meistern und von den vielen Vorteilen profitieren, die diese Technologie zu bieten hat.</w:t>
      </w:r>
    </w:p>
    <w:p w:rsidR="003265D3" w:rsidRDefault="003265D3" w:rsidP="003265D3"/>
    <w:p w:rsidR="003265D3" w:rsidRDefault="003265D3" w:rsidP="003265D3"/>
    <w:p w:rsidR="003265D3" w:rsidRDefault="003265D3" w:rsidP="003265D3">
      <w:r>
        <w:t>Was kann Künstliche Intelligenz gegen die Vereinsamung älterer Menschen machen?</w:t>
      </w:r>
    </w:p>
    <w:p w:rsidR="003265D3" w:rsidRDefault="003265D3" w:rsidP="003265D3"/>
    <w:p w:rsidR="003265D3" w:rsidRDefault="003265D3" w:rsidP="003265D3">
      <w:r>
        <w:t>Künstliche Intelligenz (KI) bietet zahlreiche Möglichkeiten, um der Vereinsamung älterer Menschen entgegenzuwirken und ihre Lebensqualität zu verbessern. Hier sind einige Ansätze, wie KI eingesetzt werden kann:</w:t>
      </w:r>
    </w:p>
    <w:p w:rsidR="003265D3" w:rsidRDefault="003265D3" w:rsidP="003265D3">
      <w:r>
        <w:t xml:space="preserve">1. Virtuelle Assistenten und </w:t>
      </w:r>
      <w:proofErr w:type="spellStart"/>
      <w:r>
        <w:t>Chatbots</w:t>
      </w:r>
      <w:proofErr w:type="spellEnd"/>
    </w:p>
    <w:p w:rsidR="003265D3" w:rsidRDefault="003265D3" w:rsidP="003265D3"/>
    <w:p w:rsidR="003265D3" w:rsidRDefault="003265D3" w:rsidP="003265D3">
      <w:r>
        <w:t xml:space="preserve">    Gesellschaft und Unterhaltung: Virtuelle Assistenten wie Amazon Alexa oder Google </w:t>
      </w:r>
      <w:proofErr w:type="spellStart"/>
      <w:r>
        <w:t>Assistant</w:t>
      </w:r>
      <w:proofErr w:type="spellEnd"/>
      <w:r>
        <w:t xml:space="preserve"> können älteren Menschen Gesellschaft leisten, mit ihnen sprechen, ihnen Geschichten erzählen oder Musik und Hörbücher abspielen.</w:t>
      </w:r>
    </w:p>
    <w:p w:rsidR="003265D3" w:rsidRDefault="003265D3" w:rsidP="003265D3">
      <w:r>
        <w:lastRenderedPageBreak/>
        <w:t xml:space="preserve">    Erinnerungen und Unterstützung: Diese Assistenten können auch Erinnerungen an Medikamente, Arzttermine und tägliche Aktivitäten geben, was den Alltag erleichtert.</w:t>
      </w:r>
    </w:p>
    <w:p w:rsidR="003265D3" w:rsidRDefault="003265D3" w:rsidP="003265D3"/>
    <w:p w:rsidR="003265D3" w:rsidRDefault="003265D3" w:rsidP="003265D3">
      <w:r>
        <w:t>2. Soziale Roboter</w:t>
      </w:r>
    </w:p>
    <w:p w:rsidR="003265D3" w:rsidRDefault="003265D3" w:rsidP="003265D3"/>
    <w:p w:rsidR="003265D3" w:rsidRDefault="003265D3" w:rsidP="003265D3">
      <w:r>
        <w:t xml:space="preserve">    Interaktive Begleiter: Roboter wie "</w:t>
      </w:r>
      <w:proofErr w:type="spellStart"/>
      <w:r>
        <w:t>Paro</w:t>
      </w:r>
      <w:proofErr w:type="spellEnd"/>
      <w:r>
        <w:t>" (ein Roboter in Form eines Seehundes) oder "Pepper" können emotionale Unterstützung bieten, mit Menschen interagieren und soziale Bindungen fördern.</w:t>
      </w:r>
    </w:p>
    <w:p w:rsidR="003265D3" w:rsidRDefault="003265D3" w:rsidP="003265D3">
      <w:r>
        <w:t xml:space="preserve">    Kognitive Stimulation: Diese Roboter können Spiele und Übungen anbieten, die das Gehirn stimulieren und geistig fit halten.</w:t>
      </w:r>
    </w:p>
    <w:p w:rsidR="003265D3" w:rsidRDefault="003265D3" w:rsidP="003265D3"/>
    <w:p w:rsidR="003265D3" w:rsidRDefault="003265D3" w:rsidP="003265D3">
      <w:r>
        <w:t>3. Telemedizin und virtuelle Pflege</w:t>
      </w:r>
    </w:p>
    <w:p w:rsidR="003265D3" w:rsidRDefault="003265D3" w:rsidP="003265D3"/>
    <w:p w:rsidR="003265D3" w:rsidRDefault="003265D3" w:rsidP="003265D3">
      <w:r>
        <w:t xml:space="preserve">    Zugang zu medizinischer Versorgung: KI-gestützte Telemedizin-Plattformen ermöglichen es älteren Menschen, von zu Hause aus medizinische Beratung und Betreuung zu erhalten, wodurch Isolation reduziert wird.</w:t>
      </w:r>
    </w:p>
    <w:p w:rsidR="003265D3" w:rsidRDefault="003265D3" w:rsidP="003265D3">
      <w:r>
        <w:t xml:space="preserve">    Virtuelle Pflegebesuche: Pflegekräfte können mithilfe von Videoanrufen regelmäßigen Kontakt zu älteren Menschen halten und ihre Bedürfnisse überwachen.</w:t>
      </w:r>
    </w:p>
    <w:p w:rsidR="003265D3" w:rsidRDefault="003265D3" w:rsidP="003265D3"/>
    <w:p w:rsidR="003265D3" w:rsidRDefault="003265D3" w:rsidP="003265D3">
      <w:r>
        <w:t>4. Personalisierte Unterhaltung und Lernangebote</w:t>
      </w:r>
    </w:p>
    <w:p w:rsidR="003265D3" w:rsidRDefault="003265D3" w:rsidP="003265D3"/>
    <w:p w:rsidR="003265D3" w:rsidRDefault="003265D3" w:rsidP="003265D3">
      <w:r>
        <w:t xml:space="preserve">    Individuell zugeschnittene Inhalte: KI kann personalisierte Unterhaltungsangebote wie Filme, Serien, Musik oder Spiele vorschlagen, die den Interessen und Vorlieben der älteren Menschen entsprechen.</w:t>
      </w:r>
    </w:p>
    <w:p w:rsidR="003265D3" w:rsidRDefault="003265D3" w:rsidP="003265D3">
      <w:r>
        <w:t xml:space="preserve">    Lebenslanges Lernen: Plattformen wie </w:t>
      </w:r>
      <w:proofErr w:type="spellStart"/>
      <w:r>
        <w:t>Duolingo</w:t>
      </w:r>
      <w:proofErr w:type="spellEnd"/>
      <w:r>
        <w:t xml:space="preserve"> oder Lern-Apps können ältere Menschen anregen, neue Fähigkeiten zu erlernen oder Sprachen zu üben, was ihre geistige Aktivität erhöht.</w:t>
      </w:r>
    </w:p>
    <w:p w:rsidR="003265D3" w:rsidRDefault="003265D3" w:rsidP="003265D3"/>
    <w:p w:rsidR="003265D3" w:rsidRDefault="003265D3" w:rsidP="003265D3">
      <w:r>
        <w:t>5. Intelligente Heimautomatisierung</w:t>
      </w:r>
    </w:p>
    <w:p w:rsidR="003265D3" w:rsidRDefault="003265D3" w:rsidP="003265D3"/>
    <w:p w:rsidR="003265D3" w:rsidRDefault="003265D3" w:rsidP="003265D3">
      <w:r>
        <w:t xml:space="preserve">    Sicherheit und Komfort: KI-gesteuerte Smart-Home-Systeme können die Sicherheit und den Komfort zu Hause verbessern, indem sie Beleuchtung, Heizung, Sicherheitssysteme und Haushaltsgeräte steuern.</w:t>
      </w:r>
    </w:p>
    <w:p w:rsidR="003265D3" w:rsidRDefault="003265D3" w:rsidP="003265D3">
      <w:r>
        <w:t xml:space="preserve">    Notfallbenachrichtigungen: Diese Systeme können in Notfällen automatisch Hilfe rufen, was älteren Menschen und ihren Angehörigen Sicherheit gibt.</w:t>
      </w:r>
    </w:p>
    <w:p w:rsidR="003265D3" w:rsidRDefault="003265D3" w:rsidP="003265D3"/>
    <w:p w:rsidR="003265D3" w:rsidRDefault="003265D3" w:rsidP="003265D3">
      <w:r>
        <w:t>6. Soziale Netzwerke und Online-Communities</w:t>
      </w:r>
    </w:p>
    <w:p w:rsidR="003265D3" w:rsidRDefault="003265D3" w:rsidP="003265D3"/>
    <w:p w:rsidR="003265D3" w:rsidRDefault="003265D3" w:rsidP="003265D3">
      <w:r>
        <w:t xml:space="preserve">    Virtuelle Gemeinschaften: KI-gestützte Plattformen können ältere Menschen mit ähnlichen Interessen verbinden und ihnen helfen, neue Freundschaften zu schließen und soziale Netzwerke aufzubauen.</w:t>
      </w:r>
    </w:p>
    <w:p w:rsidR="003265D3" w:rsidRDefault="003265D3" w:rsidP="003265D3">
      <w:r>
        <w:t xml:space="preserve">    Moderierte Foren und Gruppen: Spezielle Online-Gruppen für Senioren, die von KI moderiert werden, können sicherstellen, dass Diskussionen respektvoll und unterstützend verlaufen.</w:t>
      </w:r>
    </w:p>
    <w:p w:rsidR="003265D3" w:rsidRDefault="003265D3" w:rsidP="003265D3"/>
    <w:p w:rsidR="003265D3" w:rsidRDefault="003265D3" w:rsidP="003265D3">
      <w:r>
        <w:t>7. Erkennung und Intervention bei Einsamkeit</w:t>
      </w:r>
    </w:p>
    <w:p w:rsidR="003265D3" w:rsidRDefault="003265D3" w:rsidP="003265D3"/>
    <w:p w:rsidR="003265D3" w:rsidRDefault="003265D3" w:rsidP="003265D3">
      <w:r>
        <w:t xml:space="preserve">    Monitoring und Analyse: KI kann Muster im Verhalten und in der Kommunikation älterer Menschen analysieren und Anzeichen von Einsamkeit oder Depression erkennen.</w:t>
      </w:r>
    </w:p>
    <w:p w:rsidR="003265D3" w:rsidRDefault="003265D3" w:rsidP="003265D3">
      <w:r>
        <w:lastRenderedPageBreak/>
        <w:t xml:space="preserve">    Proaktive Maßnahmen: Basierend auf diesen Analysen können automatisierte Benachrichtigungen an Familienmitglieder, Pflegekräfte oder Gemeinschaftsdienste gesendet werden, um rechtzeitig Unterstützung zu bieten.</w:t>
      </w:r>
    </w:p>
    <w:p w:rsidR="003265D3" w:rsidRDefault="003265D3" w:rsidP="003265D3"/>
    <w:p w:rsidR="003265D3" w:rsidRDefault="003265D3" w:rsidP="003265D3">
      <w:r>
        <w:t xml:space="preserve">8. Virtuelle Realität (VR) und </w:t>
      </w:r>
      <w:proofErr w:type="spellStart"/>
      <w:r>
        <w:t>Augmented</w:t>
      </w:r>
      <w:proofErr w:type="spellEnd"/>
      <w:r>
        <w:t xml:space="preserve"> Reality (AR)</w:t>
      </w:r>
    </w:p>
    <w:p w:rsidR="003265D3" w:rsidRDefault="003265D3" w:rsidP="003265D3"/>
    <w:p w:rsidR="003265D3" w:rsidRDefault="003265D3" w:rsidP="003265D3">
      <w:r>
        <w:t xml:space="preserve">    Virtuelle Ausflüge: VR kann es älteren Menschen ermöglichen, virtuelle Ausflüge zu machen und neue Orte zu erkunden, was ihre geistige Gesundheit und ihr Wohlbefinden fördert.</w:t>
      </w:r>
    </w:p>
    <w:p w:rsidR="003265D3" w:rsidRDefault="003265D3" w:rsidP="003265D3">
      <w:r>
        <w:t xml:space="preserve">    Interaktive Erlebnisse: AR kann interaktive Erlebnisse schaffen, die geistige Stimulation und soziale Interaktion fördern.</w:t>
      </w:r>
    </w:p>
    <w:p w:rsidR="003265D3" w:rsidRDefault="003265D3" w:rsidP="003265D3"/>
    <w:p w:rsidR="003265D3" w:rsidRDefault="003265D3" w:rsidP="003265D3">
      <w:r>
        <w:t>9. Betreute Wohneinrichtungen und Gemeinschaftszentren</w:t>
      </w:r>
    </w:p>
    <w:p w:rsidR="003265D3" w:rsidRDefault="003265D3" w:rsidP="003265D3"/>
    <w:p w:rsidR="003265D3" w:rsidRDefault="003265D3" w:rsidP="003265D3">
      <w:r>
        <w:t xml:space="preserve">    KI-gestützte Programme: Gemeinschaftszentren und betreute Wohneinrichtungen können KI-gestützte Programme und Aktivitäten anbieten, die soziale Interaktion und gemeinschaftliche Aktivitäten fördern.</w:t>
      </w:r>
    </w:p>
    <w:p w:rsidR="003265D3" w:rsidRDefault="003265D3" w:rsidP="003265D3">
      <w:r>
        <w:t xml:space="preserve">    Virtuelle Veranstaltungen: KI kann helfen, virtuelle Veranstaltungen und Aktivitäten zu organisieren, an denen ältere Menschen von zu Hause aus teilnehmen können.</w:t>
      </w:r>
    </w:p>
    <w:p w:rsidR="003265D3" w:rsidRDefault="003265D3" w:rsidP="003265D3"/>
    <w:p w:rsidR="003265D3" w:rsidRDefault="003265D3" w:rsidP="003265D3">
      <w:r>
        <w:t>10. Förderung der Familienkommunikation</w:t>
      </w:r>
    </w:p>
    <w:p w:rsidR="003265D3" w:rsidRDefault="003265D3" w:rsidP="003265D3"/>
    <w:p w:rsidR="003265D3" w:rsidRDefault="003265D3" w:rsidP="003265D3">
      <w:r>
        <w:t xml:space="preserve">    Erleichterte Kommunikation: KI-basierte Tools können die Kommunikation zwischen älteren Menschen und ihren Familien erleichtern, indem sie Videoanrufe, Nachrichten und Fotofreigabe einfacher und zugänglicher machen.</w:t>
      </w:r>
    </w:p>
    <w:p w:rsidR="003265D3" w:rsidRDefault="003265D3" w:rsidP="003265D3">
      <w:r>
        <w:t xml:space="preserve">    Erinnerungen und Updates: Automatisierte Systeme können Familienmitglieder über den Zustand und die Aktivitäten ihrer älteren Angehörigen auf dem Laufenden halten.</w:t>
      </w:r>
    </w:p>
    <w:p w:rsidR="003265D3" w:rsidRDefault="003265D3" w:rsidP="003265D3"/>
    <w:p w:rsidR="003265D3" w:rsidRDefault="003265D3" w:rsidP="003265D3">
      <w:r>
        <w:t>Durch den Einsatz dieser KI-Technologien und -Lösungen können ältere Menschen sozial besser integriert werden, was ihre Lebensqualität verbessert und das Gefühl der Einsamkeit verringert.</w:t>
      </w:r>
    </w:p>
    <w:p w:rsidR="003265D3" w:rsidRDefault="003265D3" w:rsidP="003265D3"/>
    <w:sectPr w:rsidR="00326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D3"/>
    <w:rsid w:val="00001E21"/>
    <w:rsid w:val="00004607"/>
    <w:rsid w:val="0000567A"/>
    <w:rsid w:val="000177DE"/>
    <w:rsid w:val="00030C6A"/>
    <w:rsid w:val="00037C08"/>
    <w:rsid w:val="00044345"/>
    <w:rsid w:val="00057C08"/>
    <w:rsid w:val="00063AF2"/>
    <w:rsid w:val="0006513C"/>
    <w:rsid w:val="000817E2"/>
    <w:rsid w:val="00095D54"/>
    <w:rsid w:val="0009722C"/>
    <w:rsid w:val="000C4D79"/>
    <w:rsid w:val="000C560F"/>
    <w:rsid w:val="000C5EB2"/>
    <w:rsid w:val="000D167E"/>
    <w:rsid w:val="000D1E3A"/>
    <w:rsid w:val="000D5F10"/>
    <w:rsid w:val="000E2FC4"/>
    <w:rsid w:val="000F009F"/>
    <w:rsid w:val="000F2F06"/>
    <w:rsid w:val="000F517A"/>
    <w:rsid w:val="000F6492"/>
    <w:rsid w:val="00101FC9"/>
    <w:rsid w:val="0010716A"/>
    <w:rsid w:val="00122A03"/>
    <w:rsid w:val="00137B16"/>
    <w:rsid w:val="001441BD"/>
    <w:rsid w:val="001479C7"/>
    <w:rsid w:val="00160A81"/>
    <w:rsid w:val="00161833"/>
    <w:rsid w:val="001719A8"/>
    <w:rsid w:val="001844A7"/>
    <w:rsid w:val="00186BEA"/>
    <w:rsid w:val="001940EB"/>
    <w:rsid w:val="001A0DC8"/>
    <w:rsid w:val="001A7C9F"/>
    <w:rsid w:val="001B48C4"/>
    <w:rsid w:val="001E1C21"/>
    <w:rsid w:val="001E3E86"/>
    <w:rsid w:val="001E5908"/>
    <w:rsid w:val="001F0924"/>
    <w:rsid w:val="001F185D"/>
    <w:rsid w:val="001F2B14"/>
    <w:rsid w:val="00237C0B"/>
    <w:rsid w:val="00241831"/>
    <w:rsid w:val="0026135F"/>
    <w:rsid w:val="00262900"/>
    <w:rsid w:val="002723E1"/>
    <w:rsid w:val="0027253D"/>
    <w:rsid w:val="00275499"/>
    <w:rsid w:val="00277A58"/>
    <w:rsid w:val="00277AFE"/>
    <w:rsid w:val="00282637"/>
    <w:rsid w:val="002A172E"/>
    <w:rsid w:val="002A224A"/>
    <w:rsid w:val="002B289D"/>
    <w:rsid w:val="002C028E"/>
    <w:rsid w:val="002C75C0"/>
    <w:rsid w:val="002D259C"/>
    <w:rsid w:val="002D4ED3"/>
    <w:rsid w:val="002E5AE1"/>
    <w:rsid w:val="002E695A"/>
    <w:rsid w:val="002F179F"/>
    <w:rsid w:val="0030079A"/>
    <w:rsid w:val="00301BB1"/>
    <w:rsid w:val="00306938"/>
    <w:rsid w:val="00306B71"/>
    <w:rsid w:val="00310394"/>
    <w:rsid w:val="003153C1"/>
    <w:rsid w:val="003265D3"/>
    <w:rsid w:val="0033744C"/>
    <w:rsid w:val="00350519"/>
    <w:rsid w:val="0035375B"/>
    <w:rsid w:val="0036128A"/>
    <w:rsid w:val="00362A58"/>
    <w:rsid w:val="003679F1"/>
    <w:rsid w:val="00370824"/>
    <w:rsid w:val="00370CF0"/>
    <w:rsid w:val="00377FD2"/>
    <w:rsid w:val="00380E85"/>
    <w:rsid w:val="003A16B4"/>
    <w:rsid w:val="003A3244"/>
    <w:rsid w:val="003A4E9E"/>
    <w:rsid w:val="003B4A45"/>
    <w:rsid w:val="003C5AF8"/>
    <w:rsid w:val="003D07DB"/>
    <w:rsid w:val="003E3D94"/>
    <w:rsid w:val="003E7506"/>
    <w:rsid w:val="00407C4C"/>
    <w:rsid w:val="00410A88"/>
    <w:rsid w:val="004129A8"/>
    <w:rsid w:val="00416A48"/>
    <w:rsid w:val="00417314"/>
    <w:rsid w:val="00425354"/>
    <w:rsid w:val="0043451E"/>
    <w:rsid w:val="004436DD"/>
    <w:rsid w:val="004455B9"/>
    <w:rsid w:val="004523D4"/>
    <w:rsid w:val="00467872"/>
    <w:rsid w:val="00467F99"/>
    <w:rsid w:val="00477341"/>
    <w:rsid w:val="0049167A"/>
    <w:rsid w:val="004A1F19"/>
    <w:rsid w:val="004A6FDA"/>
    <w:rsid w:val="004B76EB"/>
    <w:rsid w:val="004C0297"/>
    <w:rsid w:val="004D054B"/>
    <w:rsid w:val="004D073A"/>
    <w:rsid w:val="004D0B90"/>
    <w:rsid w:val="004D16D2"/>
    <w:rsid w:val="004D6771"/>
    <w:rsid w:val="004E06DC"/>
    <w:rsid w:val="004E0C7C"/>
    <w:rsid w:val="004F22FD"/>
    <w:rsid w:val="004F253D"/>
    <w:rsid w:val="005020D9"/>
    <w:rsid w:val="00506A8D"/>
    <w:rsid w:val="00512DEC"/>
    <w:rsid w:val="00516E25"/>
    <w:rsid w:val="00520E81"/>
    <w:rsid w:val="00543D89"/>
    <w:rsid w:val="00547887"/>
    <w:rsid w:val="00552603"/>
    <w:rsid w:val="005546B7"/>
    <w:rsid w:val="005560D8"/>
    <w:rsid w:val="0055739E"/>
    <w:rsid w:val="00557FB1"/>
    <w:rsid w:val="0056150F"/>
    <w:rsid w:val="00580186"/>
    <w:rsid w:val="00580C31"/>
    <w:rsid w:val="00582E5B"/>
    <w:rsid w:val="00584CAB"/>
    <w:rsid w:val="00596993"/>
    <w:rsid w:val="005A04F7"/>
    <w:rsid w:val="005A6AD9"/>
    <w:rsid w:val="005A6E59"/>
    <w:rsid w:val="005A6EDE"/>
    <w:rsid w:val="005B0B07"/>
    <w:rsid w:val="005D340C"/>
    <w:rsid w:val="005D58B6"/>
    <w:rsid w:val="00602EB7"/>
    <w:rsid w:val="006047D8"/>
    <w:rsid w:val="006127D2"/>
    <w:rsid w:val="00621406"/>
    <w:rsid w:val="00621C36"/>
    <w:rsid w:val="00637C33"/>
    <w:rsid w:val="00642373"/>
    <w:rsid w:val="00655863"/>
    <w:rsid w:val="006705EC"/>
    <w:rsid w:val="00674BD5"/>
    <w:rsid w:val="006763EF"/>
    <w:rsid w:val="00677602"/>
    <w:rsid w:val="00677B04"/>
    <w:rsid w:val="0068029C"/>
    <w:rsid w:val="00683BEA"/>
    <w:rsid w:val="00684763"/>
    <w:rsid w:val="00687173"/>
    <w:rsid w:val="0069525B"/>
    <w:rsid w:val="006A02E2"/>
    <w:rsid w:val="006A776A"/>
    <w:rsid w:val="006B11D2"/>
    <w:rsid w:val="006B39D1"/>
    <w:rsid w:val="006C2E6D"/>
    <w:rsid w:val="006E0810"/>
    <w:rsid w:val="0070186D"/>
    <w:rsid w:val="00720CFC"/>
    <w:rsid w:val="00720F1A"/>
    <w:rsid w:val="00723485"/>
    <w:rsid w:val="007259AD"/>
    <w:rsid w:val="007314B4"/>
    <w:rsid w:val="00734060"/>
    <w:rsid w:val="007408FE"/>
    <w:rsid w:val="00741BF7"/>
    <w:rsid w:val="00741C09"/>
    <w:rsid w:val="00742AE2"/>
    <w:rsid w:val="007431D5"/>
    <w:rsid w:val="0075093E"/>
    <w:rsid w:val="00755DEB"/>
    <w:rsid w:val="00761CB3"/>
    <w:rsid w:val="00770A8F"/>
    <w:rsid w:val="00771198"/>
    <w:rsid w:val="007733FE"/>
    <w:rsid w:val="00784B95"/>
    <w:rsid w:val="0078712C"/>
    <w:rsid w:val="0079390B"/>
    <w:rsid w:val="00797C02"/>
    <w:rsid w:val="007A70BB"/>
    <w:rsid w:val="007B7E33"/>
    <w:rsid w:val="007E7754"/>
    <w:rsid w:val="007F2C2E"/>
    <w:rsid w:val="007F4CC2"/>
    <w:rsid w:val="007F79F1"/>
    <w:rsid w:val="00800F0F"/>
    <w:rsid w:val="00807D1A"/>
    <w:rsid w:val="00810DB8"/>
    <w:rsid w:val="00813046"/>
    <w:rsid w:val="00816749"/>
    <w:rsid w:val="00837F36"/>
    <w:rsid w:val="0084502B"/>
    <w:rsid w:val="0084613E"/>
    <w:rsid w:val="00847B33"/>
    <w:rsid w:val="00855A7F"/>
    <w:rsid w:val="00872F2B"/>
    <w:rsid w:val="00876BBB"/>
    <w:rsid w:val="00876F9C"/>
    <w:rsid w:val="008849BD"/>
    <w:rsid w:val="008852EB"/>
    <w:rsid w:val="0089031A"/>
    <w:rsid w:val="008B0684"/>
    <w:rsid w:val="008B2CFF"/>
    <w:rsid w:val="008C116C"/>
    <w:rsid w:val="008C2F55"/>
    <w:rsid w:val="008C5134"/>
    <w:rsid w:val="008D156F"/>
    <w:rsid w:val="008E64C3"/>
    <w:rsid w:val="008F2470"/>
    <w:rsid w:val="008F54A6"/>
    <w:rsid w:val="008F742F"/>
    <w:rsid w:val="00905E8D"/>
    <w:rsid w:val="00906A0B"/>
    <w:rsid w:val="00912D89"/>
    <w:rsid w:val="0091403E"/>
    <w:rsid w:val="0091412D"/>
    <w:rsid w:val="009169C0"/>
    <w:rsid w:val="00924CE5"/>
    <w:rsid w:val="00933B12"/>
    <w:rsid w:val="009342C6"/>
    <w:rsid w:val="009361ED"/>
    <w:rsid w:val="009379D5"/>
    <w:rsid w:val="00961633"/>
    <w:rsid w:val="00967893"/>
    <w:rsid w:val="00974B81"/>
    <w:rsid w:val="0097665E"/>
    <w:rsid w:val="00984887"/>
    <w:rsid w:val="009870EE"/>
    <w:rsid w:val="00990945"/>
    <w:rsid w:val="00993766"/>
    <w:rsid w:val="009A3430"/>
    <w:rsid w:val="009A60E7"/>
    <w:rsid w:val="009A7184"/>
    <w:rsid w:val="009B02E7"/>
    <w:rsid w:val="009B0C19"/>
    <w:rsid w:val="009B6941"/>
    <w:rsid w:val="009B6FBB"/>
    <w:rsid w:val="009B7690"/>
    <w:rsid w:val="009C24AF"/>
    <w:rsid w:val="009C62F4"/>
    <w:rsid w:val="009C71B3"/>
    <w:rsid w:val="009E1848"/>
    <w:rsid w:val="009E346C"/>
    <w:rsid w:val="009F1161"/>
    <w:rsid w:val="009F7512"/>
    <w:rsid w:val="00A05AA2"/>
    <w:rsid w:val="00A25938"/>
    <w:rsid w:val="00A34697"/>
    <w:rsid w:val="00A42E2C"/>
    <w:rsid w:val="00A56D57"/>
    <w:rsid w:val="00A6083B"/>
    <w:rsid w:val="00A629E0"/>
    <w:rsid w:val="00A62A97"/>
    <w:rsid w:val="00A7681D"/>
    <w:rsid w:val="00A80B52"/>
    <w:rsid w:val="00A812CE"/>
    <w:rsid w:val="00A8167E"/>
    <w:rsid w:val="00A91364"/>
    <w:rsid w:val="00A96B19"/>
    <w:rsid w:val="00AA1ACF"/>
    <w:rsid w:val="00AA3F98"/>
    <w:rsid w:val="00AA40DD"/>
    <w:rsid w:val="00AA636E"/>
    <w:rsid w:val="00AB64E8"/>
    <w:rsid w:val="00AB7DFA"/>
    <w:rsid w:val="00AD2908"/>
    <w:rsid w:val="00AE07C9"/>
    <w:rsid w:val="00AF37C8"/>
    <w:rsid w:val="00B02F15"/>
    <w:rsid w:val="00B0423A"/>
    <w:rsid w:val="00B06289"/>
    <w:rsid w:val="00B16B13"/>
    <w:rsid w:val="00B41BED"/>
    <w:rsid w:val="00B4541E"/>
    <w:rsid w:val="00B46734"/>
    <w:rsid w:val="00B638C7"/>
    <w:rsid w:val="00B644B7"/>
    <w:rsid w:val="00B64BE6"/>
    <w:rsid w:val="00B66C3D"/>
    <w:rsid w:val="00B8013B"/>
    <w:rsid w:val="00B85A17"/>
    <w:rsid w:val="00B85BBB"/>
    <w:rsid w:val="00BA0832"/>
    <w:rsid w:val="00BB052E"/>
    <w:rsid w:val="00BB4650"/>
    <w:rsid w:val="00BC4482"/>
    <w:rsid w:val="00BD1682"/>
    <w:rsid w:val="00BD2EA6"/>
    <w:rsid w:val="00BD6784"/>
    <w:rsid w:val="00BD7046"/>
    <w:rsid w:val="00BD736F"/>
    <w:rsid w:val="00BE65A2"/>
    <w:rsid w:val="00BF594C"/>
    <w:rsid w:val="00C01454"/>
    <w:rsid w:val="00C047BF"/>
    <w:rsid w:val="00C10FF9"/>
    <w:rsid w:val="00C20E7D"/>
    <w:rsid w:val="00C21113"/>
    <w:rsid w:val="00C225E6"/>
    <w:rsid w:val="00C27C54"/>
    <w:rsid w:val="00C32E0D"/>
    <w:rsid w:val="00C3583D"/>
    <w:rsid w:val="00C40812"/>
    <w:rsid w:val="00C45502"/>
    <w:rsid w:val="00C45B0C"/>
    <w:rsid w:val="00C46F80"/>
    <w:rsid w:val="00C5069C"/>
    <w:rsid w:val="00C53B1D"/>
    <w:rsid w:val="00C56C97"/>
    <w:rsid w:val="00C5745E"/>
    <w:rsid w:val="00C63F4B"/>
    <w:rsid w:val="00C72E7A"/>
    <w:rsid w:val="00C83701"/>
    <w:rsid w:val="00C83EB4"/>
    <w:rsid w:val="00C86686"/>
    <w:rsid w:val="00C9502A"/>
    <w:rsid w:val="00CA1A02"/>
    <w:rsid w:val="00CA364D"/>
    <w:rsid w:val="00CB6D0B"/>
    <w:rsid w:val="00CB7CB2"/>
    <w:rsid w:val="00CC3D3D"/>
    <w:rsid w:val="00CC560B"/>
    <w:rsid w:val="00CC59B3"/>
    <w:rsid w:val="00CD0AC7"/>
    <w:rsid w:val="00CD0E70"/>
    <w:rsid w:val="00CD3670"/>
    <w:rsid w:val="00CD6D73"/>
    <w:rsid w:val="00CD7272"/>
    <w:rsid w:val="00CD79AC"/>
    <w:rsid w:val="00CE4542"/>
    <w:rsid w:val="00D002DF"/>
    <w:rsid w:val="00D04C87"/>
    <w:rsid w:val="00D27BEF"/>
    <w:rsid w:val="00D32F86"/>
    <w:rsid w:val="00D40681"/>
    <w:rsid w:val="00D415DE"/>
    <w:rsid w:val="00D52C69"/>
    <w:rsid w:val="00D615BC"/>
    <w:rsid w:val="00D61921"/>
    <w:rsid w:val="00D6597B"/>
    <w:rsid w:val="00D66156"/>
    <w:rsid w:val="00D826AC"/>
    <w:rsid w:val="00D860C7"/>
    <w:rsid w:val="00D916C6"/>
    <w:rsid w:val="00D91818"/>
    <w:rsid w:val="00D937D9"/>
    <w:rsid w:val="00D95253"/>
    <w:rsid w:val="00D959F0"/>
    <w:rsid w:val="00DB1164"/>
    <w:rsid w:val="00DD0F12"/>
    <w:rsid w:val="00DD2EEA"/>
    <w:rsid w:val="00DD3FA7"/>
    <w:rsid w:val="00DD5F8C"/>
    <w:rsid w:val="00DE0EBC"/>
    <w:rsid w:val="00DF1960"/>
    <w:rsid w:val="00DF7F91"/>
    <w:rsid w:val="00E02CB9"/>
    <w:rsid w:val="00E03BF9"/>
    <w:rsid w:val="00E05F2E"/>
    <w:rsid w:val="00E06265"/>
    <w:rsid w:val="00E11419"/>
    <w:rsid w:val="00E14886"/>
    <w:rsid w:val="00E36992"/>
    <w:rsid w:val="00E43648"/>
    <w:rsid w:val="00E53565"/>
    <w:rsid w:val="00E61891"/>
    <w:rsid w:val="00E66EF6"/>
    <w:rsid w:val="00E67958"/>
    <w:rsid w:val="00E832AB"/>
    <w:rsid w:val="00E92D19"/>
    <w:rsid w:val="00EC3F1A"/>
    <w:rsid w:val="00EE2197"/>
    <w:rsid w:val="00EE6FE5"/>
    <w:rsid w:val="00EF58BF"/>
    <w:rsid w:val="00EF756B"/>
    <w:rsid w:val="00F00558"/>
    <w:rsid w:val="00F10752"/>
    <w:rsid w:val="00F12711"/>
    <w:rsid w:val="00F136F4"/>
    <w:rsid w:val="00F2752A"/>
    <w:rsid w:val="00F30BB0"/>
    <w:rsid w:val="00F4004A"/>
    <w:rsid w:val="00F45E2F"/>
    <w:rsid w:val="00F468A6"/>
    <w:rsid w:val="00F6410D"/>
    <w:rsid w:val="00F641D8"/>
    <w:rsid w:val="00F65F74"/>
    <w:rsid w:val="00F76FAA"/>
    <w:rsid w:val="00F77FEA"/>
    <w:rsid w:val="00F84454"/>
    <w:rsid w:val="00FA27CC"/>
    <w:rsid w:val="00FB43FA"/>
    <w:rsid w:val="00FB44E8"/>
    <w:rsid w:val="00FB6FE3"/>
    <w:rsid w:val="00FC1D5F"/>
    <w:rsid w:val="00FD5A8E"/>
    <w:rsid w:val="00FD6555"/>
    <w:rsid w:val="00FE3B04"/>
    <w:rsid w:val="00FE6E1A"/>
    <w:rsid w:val="00FF48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84575">
      <w:bodyDiv w:val="1"/>
      <w:marLeft w:val="0"/>
      <w:marRight w:val="0"/>
      <w:marTop w:val="0"/>
      <w:marBottom w:val="0"/>
      <w:divBdr>
        <w:top w:val="none" w:sz="0" w:space="0" w:color="auto"/>
        <w:left w:val="none" w:sz="0" w:space="0" w:color="auto"/>
        <w:bottom w:val="none" w:sz="0" w:space="0" w:color="auto"/>
        <w:right w:val="none" w:sz="0" w:space="0" w:color="auto"/>
      </w:divBdr>
      <w:divsChild>
        <w:div w:id="1724862787">
          <w:marLeft w:val="0"/>
          <w:marRight w:val="0"/>
          <w:marTop w:val="0"/>
          <w:marBottom w:val="0"/>
          <w:divBdr>
            <w:top w:val="none" w:sz="0" w:space="0" w:color="auto"/>
            <w:left w:val="none" w:sz="0" w:space="0" w:color="auto"/>
            <w:bottom w:val="none" w:sz="0" w:space="0" w:color="auto"/>
            <w:right w:val="none" w:sz="0" w:space="0" w:color="auto"/>
          </w:divBdr>
        </w:div>
      </w:divsChild>
    </w:div>
    <w:div w:id="1596089994">
      <w:bodyDiv w:val="1"/>
      <w:marLeft w:val="0"/>
      <w:marRight w:val="0"/>
      <w:marTop w:val="0"/>
      <w:marBottom w:val="0"/>
      <w:divBdr>
        <w:top w:val="none" w:sz="0" w:space="0" w:color="auto"/>
        <w:left w:val="none" w:sz="0" w:space="0" w:color="auto"/>
        <w:bottom w:val="none" w:sz="0" w:space="0" w:color="auto"/>
        <w:right w:val="none" w:sz="0" w:space="0" w:color="auto"/>
      </w:divBdr>
      <w:divsChild>
        <w:div w:id="1400713720">
          <w:marLeft w:val="0"/>
          <w:marRight w:val="0"/>
          <w:marTop w:val="0"/>
          <w:marBottom w:val="0"/>
          <w:divBdr>
            <w:top w:val="none" w:sz="0" w:space="0" w:color="auto"/>
            <w:left w:val="none" w:sz="0" w:space="0" w:color="auto"/>
            <w:bottom w:val="none" w:sz="0" w:space="0" w:color="auto"/>
            <w:right w:val="none" w:sz="0" w:space="0" w:color="auto"/>
          </w:divBdr>
          <w:divsChild>
            <w:div w:id="1080832569">
              <w:marLeft w:val="0"/>
              <w:marRight w:val="0"/>
              <w:marTop w:val="0"/>
              <w:marBottom w:val="0"/>
              <w:divBdr>
                <w:top w:val="none" w:sz="0" w:space="0" w:color="auto"/>
                <w:left w:val="none" w:sz="0" w:space="0" w:color="auto"/>
                <w:bottom w:val="none" w:sz="0" w:space="0" w:color="auto"/>
                <w:right w:val="none" w:sz="0" w:space="0" w:color="auto"/>
              </w:divBdr>
              <w:divsChild>
                <w:div w:id="1644196380">
                  <w:marLeft w:val="0"/>
                  <w:marRight w:val="0"/>
                  <w:marTop w:val="0"/>
                  <w:marBottom w:val="0"/>
                  <w:divBdr>
                    <w:top w:val="none" w:sz="0" w:space="0" w:color="auto"/>
                    <w:left w:val="none" w:sz="0" w:space="0" w:color="auto"/>
                    <w:bottom w:val="none" w:sz="0" w:space="0" w:color="auto"/>
                    <w:right w:val="none" w:sz="0" w:space="0" w:color="auto"/>
                  </w:divBdr>
                  <w:divsChild>
                    <w:div w:id="165096911">
                      <w:marLeft w:val="0"/>
                      <w:marRight w:val="0"/>
                      <w:marTop w:val="0"/>
                      <w:marBottom w:val="0"/>
                      <w:divBdr>
                        <w:top w:val="none" w:sz="0" w:space="0" w:color="auto"/>
                        <w:left w:val="none" w:sz="0" w:space="0" w:color="auto"/>
                        <w:bottom w:val="none" w:sz="0" w:space="0" w:color="auto"/>
                        <w:right w:val="none" w:sz="0" w:space="0" w:color="auto"/>
                      </w:divBdr>
                      <w:divsChild>
                        <w:div w:id="1473449675">
                          <w:marLeft w:val="0"/>
                          <w:marRight w:val="0"/>
                          <w:marTop w:val="0"/>
                          <w:marBottom w:val="0"/>
                          <w:divBdr>
                            <w:top w:val="none" w:sz="0" w:space="0" w:color="auto"/>
                            <w:left w:val="none" w:sz="0" w:space="0" w:color="auto"/>
                            <w:bottom w:val="none" w:sz="0" w:space="0" w:color="auto"/>
                            <w:right w:val="none" w:sz="0" w:space="0" w:color="auto"/>
                          </w:divBdr>
                          <w:divsChild>
                            <w:div w:id="709377661">
                              <w:marLeft w:val="0"/>
                              <w:marRight w:val="0"/>
                              <w:marTop w:val="0"/>
                              <w:marBottom w:val="0"/>
                              <w:divBdr>
                                <w:top w:val="none" w:sz="0" w:space="0" w:color="auto"/>
                                <w:left w:val="none" w:sz="0" w:space="0" w:color="auto"/>
                                <w:bottom w:val="none" w:sz="0" w:space="0" w:color="auto"/>
                                <w:right w:val="none" w:sz="0" w:space="0" w:color="auto"/>
                              </w:divBdr>
                              <w:divsChild>
                                <w:div w:id="939877244">
                                  <w:marLeft w:val="0"/>
                                  <w:marRight w:val="0"/>
                                  <w:marTop w:val="0"/>
                                  <w:marBottom w:val="0"/>
                                  <w:divBdr>
                                    <w:top w:val="none" w:sz="0" w:space="0" w:color="auto"/>
                                    <w:left w:val="none" w:sz="0" w:space="0" w:color="auto"/>
                                    <w:bottom w:val="none" w:sz="0" w:space="0" w:color="auto"/>
                                    <w:right w:val="none" w:sz="0" w:space="0" w:color="auto"/>
                                  </w:divBdr>
                                  <w:divsChild>
                                    <w:div w:id="484977755">
                                      <w:marLeft w:val="0"/>
                                      <w:marRight w:val="0"/>
                                      <w:marTop w:val="0"/>
                                      <w:marBottom w:val="0"/>
                                      <w:divBdr>
                                        <w:top w:val="none" w:sz="0" w:space="0" w:color="auto"/>
                                        <w:left w:val="none" w:sz="0" w:space="0" w:color="auto"/>
                                        <w:bottom w:val="none" w:sz="0" w:space="0" w:color="auto"/>
                                        <w:right w:val="none" w:sz="0" w:space="0" w:color="auto"/>
                                      </w:divBdr>
                                      <w:divsChild>
                                        <w:div w:id="900411796">
                                          <w:marLeft w:val="0"/>
                                          <w:marRight w:val="0"/>
                                          <w:marTop w:val="0"/>
                                          <w:marBottom w:val="0"/>
                                          <w:divBdr>
                                            <w:top w:val="none" w:sz="0" w:space="0" w:color="auto"/>
                                            <w:left w:val="none" w:sz="0" w:space="0" w:color="auto"/>
                                            <w:bottom w:val="none" w:sz="0" w:space="0" w:color="auto"/>
                                            <w:right w:val="none" w:sz="0" w:space="0" w:color="auto"/>
                                          </w:divBdr>
                                          <w:divsChild>
                                            <w:div w:id="20643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81979">
          <w:marLeft w:val="0"/>
          <w:marRight w:val="0"/>
          <w:marTop w:val="0"/>
          <w:marBottom w:val="0"/>
          <w:divBdr>
            <w:top w:val="none" w:sz="0" w:space="0" w:color="auto"/>
            <w:left w:val="none" w:sz="0" w:space="0" w:color="auto"/>
            <w:bottom w:val="none" w:sz="0" w:space="0" w:color="auto"/>
            <w:right w:val="none" w:sz="0" w:space="0" w:color="auto"/>
          </w:divBdr>
          <w:divsChild>
            <w:div w:id="1045301804">
              <w:marLeft w:val="0"/>
              <w:marRight w:val="0"/>
              <w:marTop w:val="0"/>
              <w:marBottom w:val="0"/>
              <w:divBdr>
                <w:top w:val="none" w:sz="0" w:space="0" w:color="auto"/>
                <w:left w:val="none" w:sz="0" w:space="0" w:color="auto"/>
                <w:bottom w:val="none" w:sz="0" w:space="0" w:color="auto"/>
                <w:right w:val="none" w:sz="0" w:space="0" w:color="auto"/>
              </w:divBdr>
              <w:divsChild>
                <w:div w:id="542135947">
                  <w:marLeft w:val="0"/>
                  <w:marRight w:val="0"/>
                  <w:marTop w:val="0"/>
                  <w:marBottom w:val="0"/>
                  <w:divBdr>
                    <w:top w:val="none" w:sz="0" w:space="0" w:color="auto"/>
                    <w:left w:val="none" w:sz="0" w:space="0" w:color="auto"/>
                    <w:bottom w:val="none" w:sz="0" w:space="0" w:color="auto"/>
                    <w:right w:val="none" w:sz="0" w:space="0" w:color="auto"/>
                  </w:divBdr>
                  <w:divsChild>
                    <w:div w:id="1939944646">
                      <w:marLeft w:val="0"/>
                      <w:marRight w:val="0"/>
                      <w:marTop w:val="0"/>
                      <w:marBottom w:val="0"/>
                      <w:divBdr>
                        <w:top w:val="none" w:sz="0" w:space="0" w:color="auto"/>
                        <w:left w:val="none" w:sz="0" w:space="0" w:color="auto"/>
                        <w:bottom w:val="none" w:sz="0" w:space="0" w:color="auto"/>
                        <w:right w:val="none" w:sz="0" w:space="0" w:color="auto"/>
                      </w:divBdr>
                      <w:divsChild>
                        <w:div w:id="170989639">
                          <w:marLeft w:val="0"/>
                          <w:marRight w:val="0"/>
                          <w:marTop w:val="0"/>
                          <w:marBottom w:val="0"/>
                          <w:divBdr>
                            <w:top w:val="none" w:sz="0" w:space="0" w:color="auto"/>
                            <w:left w:val="none" w:sz="0" w:space="0" w:color="auto"/>
                            <w:bottom w:val="none" w:sz="0" w:space="0" w:color="auto"/>
                            <w:right w:val="none" w:sz="0" w:space="0" w:color="auto"/>
                          </w:divBdr>
                          <w:divsChild>
                            <w:div w:id="1443302468">
                              <w:marLeft w:val="0"/>
                              <w:marRight w:val="0"/>
                              <w:marTop w:val="0"/>
                              <w:marBottom w:val="0"/>
                              <w:divBdr>
                                <w:top w:val="none" w:sz="0" w:space="0" w:color="auto"/>
                                <w:left w:val="none" w:sz="0" w:space="0" w:color="auto"/>
                                <w:bottom w:val="none" w:sz="0" w:space="0" w:color="auto"/>
                                <w:right w:val="none" w:sz="0" w:space="0" w:color="auto"/>
                              </w:divBdr>
                              <w:divsChild>
                                <w:div w:id="1151603866">
                                  <w:marLeft w:val="0"/>
                                  <w:marRight w:val="0"/>
                                  <w:marTop w:val="0"/>
                                  <w:marBottom w:val="0"/>
                                  <w:divBdr>
                                    <w:top w:val="none" w:sz="0" w:space="0" w:color="auto"/>
                                    <w:left w:val="none" w:sz="0" w:space="0" w:color="auto"/>
                                    <w:bottom w:val="none" w:sz="0" w:space="0" w:color="auto"/>
                                    <w:right w:val="none" w:sz="0" w:space="0" w:color="auto"/>
                                  </w:divBdr>
                                  <w:divsChild>
                                    <w:div w:id="3365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2267</Words>
  <Characters>14285</Characters>
  <Application>Microsoft Office Word</Application>
  <DocSecurity>0</DocSecurity>
  <Lines>119</Lines>
  <Paragraphs>33</Paragraphs>
  <ScaleCrop>false</ScaleCrop>
  <Company/>
  <LinksUpToDate>false</LinksUpToDate>
  <CharactersWithSpaces>16519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dc:creator>
  <cp:lastModifiedBy>PST</cp:lastModifiedBy>
  <cp:revision>1</cp:revision>
  <dcterms:created xsi:type="dcterms:W3CDTF">2024-07-25T14:30:00Z</dcterms:created>
  <dcterms:modified xsi:type="dcterms:W3CDTF">2024-07-30T07:11:00Z</dcterms:modified>
</cp:coreProperties>
</file>