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D42BA"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OKLAHOMA STATE UNIVERSITY</w:t>
      </w:r>
    </w:p>
    <w:p w14:paraId="1A65A194"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STILLWATER</w:t>
      </w:r>
    </w:p>
    <w:p w14:paraId="47F47399"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Stillwater, April 29, 2021</w:t>
      </w:r>
    </w:p>
    <w:p w14:paraId="08037D57" w14:textId="77777777" w:rsidR="008A69A4" w:rsidRPr="0032151A" w:rsidRDefault="008A69A4" w:rsidP="00B9263F">
      <w:pPr>
        <w:spacing w:line="480" w:lineRule="auto"/>
        <w:jc w:val="center"/>
        <w:rPr>
          <w:rFonts w:ascii="Times New Roman" w:eastAsia="Times New Roman" w:hAnsi="Times New Roman" w:cs="Times New Roman"/>
          <w:b/>
          <w:sz w:val="24"/>
          <w:szCs w:val="24"/>
        </w:rPr>
      </w:pPr>
    </w:p>
    <w:p w14:paraId="08EC3465" w14:textId="77777777" w:rsidR="008A69A4" w:rsidRPr="0032151A" w:rsidRDefault="008A69A4" w:rsidP="00B9263F">
      <w:pPr>
        <w:spacing w:line="480" w:lineRule="auto"/>
        <w:jc w:val="center"/>
        <w:rPr>
          <w:rFonts w:ascii="Times New Roman" w:eastAsia="Times New Roman" w:hAnsi="Times New Roman" w:cs="Times New Roman"/>
          <w:b/>
          <w:sz w:val="24"/>
          <w:szCs w:val="24"/>
        </w:rPr>
      </w:pPr>
    </w:p>
    <w:p w14:paraId="68A2CC99"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IEM 4013 Operations Research</w:t>
      </w:r>
    </w:p>
    <w:p w14:paraId="488FF57B" w14:textId="77777777" w:rsidR="008A69A4" w:rsidRPr="0032151A" w:rsidRDefault="008A69A4" w:rsidP="00B9263F">
      <w:pPr>
        <w:spacing w:line="480" w:lineRule="auto"/>
        <w:jc w:val="center"/>
        <w:rPr>
          <w:rFonts w:ascii="Times New Roman" w:eastAsia="Times New Roman" w:hAnsi="Times New Roman" w:cs="Times New Roman"/>
          <w:b/>
          <w:sz w:val="24"/>
          <w:szCs w:val="24"/>
        </w:rPr>
      </w:pPr>
    </w:p>
    <w:p w14:paraId="55C938BD"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Redefining Nebraska Political Districts</w:t>
      </w:r>
    </w:p>
    <w:p w14:paraId="23928853" w14:textId="77777777" w:rsidR="008A69A4" w:rsidRPr="0032151A" w:rsidRDefault="008A69A4" w:rsidP="00B9263F">
      <w:pPr>
        <w:spacing w:line="480" w:lineRule="auto"/>
        <w:jc w:val="center"/>
        <w:rPr>
          <w:rFonts w:ascii="Times New Roman" w:eastAsia="Times New Roman" w:hAnsi="Times New Roman" w:cs="Times New Roman"/>
          <w:b/>
          <w:sz w:val="24"/>
          <w:szCs w:val="24"/>
        </w:rPr>
      </w:pPr>
    </w:p>
    <w:p w14:paraId="47848D93"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Team Name MMJ</w:t>
      </w:r>
    </w:p>
    <w:p w14:paraId="43382DCC" w14:textId="77777777" w:rsidR="008A69A4" w:rsidRPr="0032151A" w:rsidRDefault="008A69A4" w:rsidP="00B9263F">
      <w:pPr>
        <w:spacing w:line="480" w:lineRule="auto"/>
        <w:jc w:val="center"/>
        <w:rPr>
          <w:rFonts w:ascii="Times New Roman" w:eastAsia="Times New Roman" w:hAnsi="Times New Roman" w:cs="Times New Roman"/>
          <w:b/>
          <w:sz w:val="24"/>
          <w:szCs w:val="24"/>
        </w:rPr>
      </w:pPr>
    </w:p>
    <w:p w14:paraId="5D41CC71"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Grilliette, Jayden     </w:t>
      </w:r>
      <w:r w:rsidRPr="0032151A">
        <w:rPr>
          <w:rFonts w:ascii="Times New Roman" w:eastAsia="Times New Roman" w:hAnsi="Times New Roman" w:cs="Times New Roman"/>
          <w:b/>
          <w:sz w:val="24"/>
          <w:szCs w:val="24"/>
        </w:rPr>
        <w:tab/>
        <w:t xml:space="preserve"> CIWID 82193071</w:t>
      </w:r>
    </w:p>
    <w:p w14:paraId="404CE304"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Piña, Marco            </w:t>
      </w:r>
      <w:r w:rsidRPr="0032151A">
        <w:rPr>
          <w:rFonts w:ascii="Times New Roman" w:eastAsia="Times New Roman" w:hAnsi="Times New Roman" w:cs="Times New Roman"/>
          <w:b/>
          <w:sz w:val="24"/>
          <w:szCs w:val="24"/>
        </w:rPr>
        <w:tab/>
        <w:t xml:space="preserve"> CIWID 20145999</w:t>
      </w:r>
    </w:p>
    <w:p w14:paraId="60ADF3BB" w14:textId="77777777" w:rsidR="008A69A4" w:rsidRPr="0032151A" w:rsidRDefault="0032151A" w:rsidP="00B9263F">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Velez Grau, Monica   CIWID 11311785</w:t>
      </w:r>
    </w:p>
    <w:p w14:paraId="0C6C40A0" w14:textId="77777777" w:rsidR="008A69A4" w:rsidRPr="0032151A" w:rsidRDefault="008A69A4" w:rsidP="00B9263F">
      <w:pPr>
        <w:spacing w:line="480" w:lineRule="auto"/>
        <w:ind w:left="3600"/>
        <w:jc w:val="center"/>
        <w:rPr>
          <w:rFonts w:ascii="Times New Roman" w:eastAsia="Times New Roman" w:hAnsi="Times New Roman" w:cs="Times New Roman"/>
          <w:b/>
          <w:sz w:val="24"/>
          <w:szCs w:val="24"/>
        </w:rPr>
      </w:pPr>
    </w:p>
    <w:p w14:paraId="2FF7FEFC" w14:textId="77777777" w:rsidR="008A69A4" w:rsidRPr="0032151A" w:rsidRDefault="0032151A">
      <w:pPr>
        <w:spacing w:line="480" w:lineRule="auto"/>
        <w:ind w:left="3600"/>
        <w:jc w:val="right"/>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 </w:t>
      </w:r>
    </w:p>
    <w:p w14:paraId="57FDE09D" w14:textId="1B5BA88B" w:rsidR="008A69A4" w:rsidRPr="0032151A" w:rsidRDefault="0032151A">
      <w:pPr>
        <w:spacing w:before="240" w:after="240" w:line="480" w:lineRule="auto"/>
        <w:jc w:val="right"/>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         </w:t>
      </w:r>
      <w:r w:rsidRPr="0032151A">
        <w:rPr>
          <w:rFonts w:ascii="Times New Roman" w:eastAsia="Times New Roman" w:hAnsi="Times New Roman" w:cs="Times New Roman"/>
          <w:b/>
          <w:sz w:val="24"/>
          <w:szCs w:val="24"/>
        </w:rPr>
        <w:tab/>
      </w:r>
    </w:p>
    <w:p w14:paraId="419EC36C" w14:textId="77777777" w:rsidR="008A69A4" w:rsidRPr="0032151A" w:rsidRDefault="0032151A">
      <w:p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 </w:t>
      </w:r>
    </w:p>
    <w:p w14:paraId="02BBDEA7" w14:textId="77777777" w:rsidR="008A69A4" w:rsidRPr="0032151A" w:rsidRDefault="008A69A4">
      <w:pPr>
        <w:spacing w:before="240" w:after="240" w:line="480" w:lineRule="auto"/>
        <w:rPr>
          <w:rFonts w:ascii="Times New Roman" w:eastAsia="Times New Roman" w:hAnsi="Times New Roman" w:cs="Times New Roman"/>
          <w:b/>
          <w:sz w:val="24"/>
          <w:szCs w:val="24"/>
        </w:rPr>
      </w:pPr>
    </w:p>
    <w:p w14:paraId="7C596D07" w14:textId="77777777" w:rsidR="008A69A4" w:rsidRPr="0032151A" w:rsidRDefault="008A69A4">
      <w:pPr>
        <w:spacing w:before="240" w:after="240" w:line="480" w:lineRule="auto"/>
        <w:rPr>
          <w:rFonts w:ascii="Times New Roman" w:eastAsia="Times New Roman" w:hAnsi="Times New Roman" w:cs="Times New Roman"/>
          <w:b/>
          <w:sz w:val="24"/>
          <w:szCs w:val="24"/>
        </w:rPr>
      </w:pPr>
    </w:p>
    <w:p w14:paraId="0DB8A6E0" w14:textId="77777777" w:rsidR="008A69A4" w:rsidRPr="0032151A" w:rsidRDefault="008A69A4">
      <w:pPr>
        <w:spacing w:before="240" w:after="240" w:line="480" w:lineRule="auto"/>
        <w:rPr>
          <w:rFonts w:ascii="Times New Roman" w:eastAsia="Times New Roman" w:hAnsi="Times New Roman" w:cs="Times New Roman"/>
          <w:b/>
          <w:sz w:val="24"/>
          <w:szCs w:val="24"/>
        </w:rPr>
      </w:pPr>
    </w:p>
    <w:p w14:paraId="7FE69731" w14:textId="77777777" w:rsidR="008A69A4" w:rsidRPr="0032151A" w:rsidRDefault="0032151A">
      <w:pPr>
        <w:numPr>
          <w:ilvl w:val="0"/>
          <w:numId w:val="2"/>
        </w:num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Executive Summary Letter</w:t>
      </w:r>
    </w:p>
    <w:p w14:paraId="4C433F5E" w14:textId="11277327"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Today, Nebraska has three political </w:t>
      </w:r>
      <w:r w:rsidR="003E6BE6" w:rsidRPr="0032151A">
        <w:rPr>
          <w:rFonts w:ascii="Times New Roman" w:eastAsia="Times New Roman" w:hAnsi="Times New Roman" w:cs="Times New Roman"/>
          <w:sz w:val="24"/>
          <w:szCs w:val="24"/>
        </w:rPr>
        <w:t>districts,</w:t>
      </w:r>
      <w:r w:rsidRPr="0032151A">
        <w:rPr>
          <w:rFonts w:ascii="Times New Roman" w:eastAsia="Times New Roman" w:hAnsi="Times New Roman" w:cs="Times New Roman"/>
          <w:sz w:val="24"/>
          <w:szCs w:val="24"/>
        </w:rPr>
        <w:t xml:space="preserve"> and this </w:t>
      </w:r>
      <w:r w:rsidR="00B9263F" w:rsidRPr="0032151A">
        <w:rPr>
          <w:rFonts w:ascii="Times New Roman" w:eastAsia="Times New Roman" w:hAnsi="Times New Roman" w:cs="Times New Roman"/>
          <w:sz w:val="24"/>
          <w:szCs w:val="24"/>
        </w:rPr>
        <w:t xml:space="preserve">report intends </w:t>
      </w:r>
      <w:r w:rsidR="0078563A">
        <w:rPr>
          <w:rFonts w:ascii="Times New Roman" w:eastAsia="Times New Roman" w:hAnsi="Times New Roman" w:cs="Times New Roman"/>
          <w:sz w:val="24"/>
          <w:szCs w:val="24"/>
        </w:rPr>
        <w:t xml:space="preserve">to </w:t>
      </w:r>
      <w:r w:rsidRPr="0032151A">
        <w:rPr>
          <w:rFonts w:ascii="Times New Roman" w:eastAsia="Times New Roman" w:hAnsi="Times New Roman" w:cs="Times New Roman"/>
          <w:sz w:val="24"/>
          <w:szCs w:val="24"/>
        </w:rPr>
        <w:t xml:space="preserve">confirm the hypothesis that the current districts </w:t>
      </w:r>
      <w:r w:rsidR="00B9263F" w:rsidRPr="0032151A">
        <w:rPr>
          <w:rFonts w:ascii="Times New Roman" w:eastAsia="Times New Roman" w:hAnsi="Times New Roman" w:cs="Times New Roman"/>
          <w:sz w:val="24"/>
          <w:szCs w:val="24"/>
        </w:rPr>
        <w:t>can be improved to avoid gerrymandering and</w:t>
      </w:r>
      <w:r w:rsidRPr="0032151A">
        <w:rPr>
          <w:rFonts w:ascii="Times New Roman" w:eastAsia="Times New Roman" w:hAnsi="Times New Roman" w:cs="Times New Roman"/>
          <w:sz w:val="24"/>
          <w:szCs w:val="24"/>
        </w:rPr>
        <w:t xml:space="preserve"> to propose a new separation of political districts </w:t>
      </w:r>
      <w:r w:rsidR="006D4CA6" w:rsidRPr="0032151A">
        <w:rPr>
          <w:rFonts w:ascii="Times New Roman" w:eastAsia="Times New Roman" w:hAnsi="Times New Roman" w:cs="Times New Roman"/>
          <w:sz w:val="24"/>
          <w:szCs w:val="24"/>
        </w:rPr>
        <w:t>to</w:t>
      </w:r>
      <w:r w:rsidRPr="0032151A">
        <w:rPr>
          <w:rFonts w:ascii="Times New Roman" w:eastAsia="Times New Roman" w:hAnsi="Times New Roman" w:cs="Times New Roman"/>
          <w:sz w:val="24"/>
          <w:szCs w:val="24"/>
        </w:rPr>
        <w:t xml:space="preserve"> fulfill the requirements that ensure no gerrymandering.</w:t>
      </w:r>
    </w:p>
    <w:p w14:paraId="4AE2C9B2" w14:textId="7016CBF3"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We formulated the objective function, ensuring upper and lower population bounds were within </w:t>
      </w:r>
      <w:r w:rsidR="00A44EE2" w:rsidRPr="00A44EE2">
        <w:rPr>
          <w:rFonts w:ascii="Times New Roman" w:eastAsia="Times New Roman" w:hAnsi="Times New Roman" w:cs="Times New Roman"/>
          <w:sz w:val="24"/>
          <w:szCs w:val="24"/>
        </w:rPr>
        <w:t>1% deviation (+/-0.5%)</w:t>
      </w:r>
      <w:r w:rsidRPr="0032151A">
        <w:rPr>
          <w:rFonts w:ascii="Times New Roman" w:eastAsia="Times New Roman" w:hAnsi="Times New Roman" w:cs="Times New Roman"/>
          <w:sz w:val="24"/>
          <w:szCs w:val="24"/>
        </w:rPr>
        <w:t xml:space="preserve"> from the ideal population. The constraints were designed to comply with Nebraska’s constitutional requirements looking for compactness, contiguity of the districts, preservation of political subdivision (counties), and preservation of metro and urban areas. After the mathematical model was defined, the code was run using Anaconda Python 3.8.5, Jupyter Notebook version 6.1.4, and Gurobi version 9.1.2 and its modules as the solver optimizer program. The solver program draws maps that comply with the code given, however, by using ArcGisPro, we include geographical information about scale, north, etc. that helps to understand how the code works with the different levels of constraints.</w:t>
      </w:r>
    </w:p>
    <w:p w14:paraId="7960959D" w14:textId="5BFC7938"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In conclusion</w:t>
      </w:r>
      <w:r w:rsidR="00BC2979">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our model redefine</w:t>
      </w:r>
      <w:r w:rsidR="00B9263F" w:rsidRPr="0032151A">
        <w:rPr>
          <w:rFonts w:ascii="Times New Roman" w:eastAsia="Times New Roman" w:hAnsi="Times New Roman" w:cs="Times New Roman"/>
          <w:sz w:val="24"/>
          <w:szCs w:val="24"/>
        </w:rPr>
        <w:t>d Nebraska</w:t>
      </w:r>
      <w:r w:rsidR="00410FCD">
        <w:rPr>
          <w:rFonts w:ascii="Times New Roman" w:eastAsia="Times New Roman" w:hAnsi="Times New Roman" w:cs="Times New Roman"/>
          <w:sz w:val="24"/>
          <w:szCs w:val="24"/>
        </w:rPr>
        <w:t>’s</w:t>
      </w:r>
      <w:r w:rsidR="00B9263F" w:rsidRPr="0032151A">
        <w:rPr>
          <w:rFonts w:ascii="Times New Roman" w:eastAsia="Times New Roman" w:hAnsi="Times New Roman" w:cs="Times New Roman"/>
          <w:sz w:val="24"/>
          <w:szCs w:val="24"/>
        </w:rPr>
        <w:t xml:space="preserve"> political districts.</w:t>
      </w:r>
      <w:r w:rsidRPr="0032151A">
        <w:rPr>
          <w:rFonts w:ascii="Times New Roman" w:eastAsia="Times New Roman" w:hAnsi="Times New Roman" w:cs="Times New Roman"/>
          <w:sz w:val="24"/>
          <w:szCs w:val="24"/>
        </w:rPr>
        <w:t xml:space="preserve"> The shape of the districts and the quantity of counties in each district changed</w:t>
      </w:r>
      <w:r w:rsidR="00BC2979">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a</w:t>
      </w:r>
      <w:r w:rsidR="00B9263F" w:rsidRPr="0032151A">
        <w:rPr>
          <w:rFonts w:ascii="Times New Roman" w:eastAsia="Times New Roman" w:hAnsi="Times New Roman" w:cs="Times New Roman"/>
          <w:sz w:val="24"/>
          <w:szCs w:val="24"/>
        </w:rPr>
        <w:t>llowing cleaner cut lines. The</w:t>
      </w:r>
      <w:r w:rsidRPr="0032151A">
        <w:rPr>
          <w:rFonts w:ascii="Times New Roman" w:eastAsia="Times New Roman" w:hAnsi="Times New Roman" w:cs="Times New Roman"/>
          <w:sz w:val="24"/>
          <w:szCs w:val="24"/>
        </w:rPr>
        <w:t xml:space="preserve"> </w:t>
      </w:r>
      <w:r w:rsidR="00B9263F" w:rsidRPr="0032151A">
        <w:rPr>
          <w:rFonts w:ascii="Times New Roman" w:eastAsia="Times New Roman" w:hAnsi="Times New Roman" w:cs="Times New Roman"/>
          <w:sz w:val="24"/>
          <w:szCs w:val="24"/>
        </w:rPr>
        <w:t xml:space="preserve">model proposed by the team </w:t>
      </w:r>
      <w:r w:rsidRPr="0032151A">
        <w:rPr>
          <w:rFonts w:ascii="Times New Roman" w:eastAsia="Times New Roman" w:hAnsi="Times New Roman" w:cs="Times New Roman"/>
          <w:sz w:val="24"/>
          <w:szCs w:val="24"/>
        </w:rPr>
        <w:t>changed the distribution of the counties</w:t>
      </w:r>
      <w:r w:rsidR="00B9263F" w:rsidRPr="0032151A">
        <w:rPr>
          <w:rFonts w:ascii="Times New Roman" w:eastAsia="Times New Roman" w:hAnsi="Times New Roman" w:cs="Times New Roman"/>
          <w:sz w:val="24"/>
          <w:szCs w:val="24"/>
        </w:rPr>
        <w:t>. We found District</w:t>
      </w:r>
      <w:r w:rsidRPr="0032151A">
        <w:rPr>
          <w:rFonts w:ascii="Times New Roman" w:eastAsia="Times New Roman" w:hAnsi="Times New Roman" w:cs="Times New Roman"/>
          <w:sz w:val="24"/>
          <w:szCs w:val="24"/>
        </w:rPr>
        <w:t xml:space="preserve"> </w:t>
      </w:r>
      <w:r w:rsidR="00B9263F" w:rsidRPr="0032151A">
        <w:rPr>
          <w:rFonts w:ascii="Times New Roman" w:eastAsia="Times New Roman" w:hAnsi="Times New Roman" w:cs="Times New Roman"/>
          <w:sz w:val="24"/>
          <w:szCs w:val="24"/>
        </w:rPr>
        <w:t xml:space="preserve">One changed from 17 to </w:t>
      </w:r>
      <w:r w:rsidRPr="0032151A">
        <w:rPr>
          <w:rFonts w:ascii="Times New Roman" w:eastAsia="Times New Roman" w:hAnsi="Times New Roman" w:cs="Times New Roman"/>
          <w:sz w:val="24"/>
          <w:szCs w:val="24"/>
        </w:rPr>
        <w:t xml:space="preserve">6 counties, District Two changed from 2 </w:t>
      </w:r>
      <w:r w:rsidR="00B9263F" w:rsidRPr="0032151A">
        <w:rPr>
          <w:rFonts w:ascii="Times New Roman" w:eastAsia="Times New Roman" w:hAnsi="Times New Roman" w:cs="Times New Roman"/>
          <w:sz w:val="24"/>
          <w:szCs w:val="24"/>
        </w:rPr>
        <w:t>to 15</w:t>
      </w:r>
      <w:r w:rsidRPr="0032151A">
        <w:rPr>
          <w:rFonts w:ascii="Times New Roman" w:eastAsia="Times New Roman" w:hAnsi="Times New Roman" w:cs="Times New Roman"/>
          <w:sz w:val="24"/>
          <w:szCs w:val="24"/>
        </w:rPr>
        <w:t xml:space="preserve"> </w:t>
      </w:r>
      <w:r w:rsidR="00B9263F" w:rsidRPr="0032151A">
        <w:rPr>
          <w:rFonts w:ascii="Times New Roman" w:eastAsia="Times New Roman" w:hAnsi="Times New Roman" w:cs="Times New Roman"/>
          <w:sz w:val="24"/>
          <w:szCs w:val="24"/>
        </w:rPr>
        <w:t>counties,</w:t>
      </w:r>
      <w:r w:rsidRPr="0032151A">
        <w:rPr>
          <w:rFonts w:ascii="Times New Roman" w:eastAsia="Times New Roman" w:hAnsi="Times New Roman" w:cs="Times New Roman"/>
          <w:sz w:val="24"/>
          <w:szCs w:val="24"/>
        </w:rPr>
        <w:t xml:space="preserve"> and District </w:t>
      </w:r>
      <w:r w:rsidR="00B9263F" w:rsidRPr="0032151A">
        <w:rPr>
          <w:rFonts w:ascii="Times New Roman" w:eastAsia="Times New Roman" w:hAnsi="Times New Roman" w:cs="Times New Roman"/>
          <w:sz w:val="24"/>
          <w:szCs w:val="24"/>
        </w:rPr>
        <w:t xml:space="preserve">Three from 75 to </w:t>
      </w:r>
      <w:r w:rsidRPr="0032151A">
        <w:rPr>
          <w:rFonts w:ascii="Times New Roman" w:eastAsia="Times New Roman" w:hAnsi="Times New Roman" w:cs="Times New Roman"/>
          <w:sz w:val="24"/>
          <w:szCs w:val="24"/>
        </w:rPr>
        <w:t xml:space="preserve">72 counties. The model developed by the team, allowed Sarpy County to be a single </w:t>
      </w:r>
      <w:r w:rsidR="00B9263F" w:rsidRPr="0032151A">
        <w:rPr>
          <w:rFonts w:ascii="Times New Roman" w:eastAsia="Times New Roman" w:hAnsi="Times New Roman" w:cs="Times New Roman"/>
          <w:sz w:val="24"/>
          <w:szCs w:val="24"/>
        </w:rPr>
        <w:t>unit in</w:t>
      </w:r>
      <w:r w:rsidRPr="0032151A">
        <w:rPr>
          <w:rFonts w:ascii="Times New Roman" w:eastAsia="Times New Roman" w:hAnsi="Times New Roman" w:cs="Times New Roman"/>
          <w:sz w:val="24"/>
          <w:szCs w:val="24"/>
        </w:rPr>
        <w:t xml:space="preserve"> </w:t>
      </w:r>
      <w:r w:rsidR="00E02FAE">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 </w:t>
      </w:r>
      <w:r w:rsidR="00E02FAE">
        <w:rPr>
          <w:rFonts w:ascii="Times New Roman" w:eastAsia="Times New Roman" w:hAnsi="Times New Roman" w:cs="Times New Roman"/>
          <w:sz w:val="24"/>
          <w:szCs w:val="24"/>
        </w:rPr>
        <w:t>T</w:t>
      </w:r>
      <w:r w:rsidRPr="0032151A">
        <w:rPr>
          <w:rFonts w:ascii="Times New Roman" w:eastAsia="Times New Roman" w:hAnsi="Times New Roman" w:cs="Times New Roman"/>
          <w:sz w:val="24"/>
          <w:szCs w:val="24"/>
        </w:rPr>
        <w:t>wo, eliminating the split issue that was present in the former model and provided cleaner district lines.</w:t>
      </w:r>
    </w:p>
    <w:p w14:paraId="0958B414" w14:textId="0E7ABA23"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p>
    <w:p w14:paraId="2B01297A" w14:textId="77777777" w:rsidR="008A69A4" w:rsidRPr="0032151A" w:rsidRDefault="0032151A">
      <w:pPr>
        <w:numPr>
          <w:ilvl w:val="0"/>
          <w:numId w:val="2"/>
        </w:num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Introduction</w:t>
      </w:r>
    </w:p>
    <w:p w14:paraId="66A0E85D" w14:textId="77777777" w:rsidR="008A69A4" w:rsidRPr="0032151A" w:rsidRDefault="0032151A">
      <w:pPr>
        <w:spacing w:after="52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Redistricting is something that occurs every 10 years based on U.S. Census data. Redistricting is very important as it can have a big impact on who our elected officials are at the state and federal level. By impacting who is in office, it also influences government policies and legislation. Therefore, when redistricting a </w:t>
      </w:r>
      <w:r w:rsidR="00B9263F" w:rsidRPr="0032151A">
        <w:rPr>
          <w:rFonts w:ascii="Times New Roman" w:eastAsia="Times New Roman" w:hAnsi="Times New Roman" w:cs="Times New Roman"/>
          <w:sz w:val="24"/>
          <w:szCs w:val="24"/>
        </w:rPr>
        <w:t>state,</w:t>
      </w:r>
      <w:r w:rsidRPr="0032151A">
        <w:rPr>
          <w:rFonts w:ascii="Times New Roman" w:eastAsia="Times New Roman" w:hAnsi="Times New Roman" w:cs="Times New Roman"/>
          <w:sz w:val="24"/>
          <w:szCs w:val="24"/>
        </w:rPr>
        <w:t xml:space="preserve"> it is important to ensure every citizen has an equal opportunity to be represented.</w:t>
      </w:r>
    </w:p>
    <w:p w14:paraId="45FF16B8" w14:textId="77777777" w:rsidR="00B9263F" w:rsidRPr="0032151A" w:rsidRDefault="0032151A">
      <w:pPr>
        <w:spacing w:after="52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It is imperative that new districts follow state and federal laws. The laws are typically that everyone in every district has an equal voice in government legislation. The requirement, which every state has to follow, comes from the </w:t>
      </w:r>
      <w:r w:rsidRPr="0032151A">
        <w:rPr>
          <w:rFonts w:ascii="Times New Roman" w:eastAsia="Times New Roman" w:hAnsi="Times New Roman" w:cs="Times New Roman"/>
          <w:color w:val="202122"/>
          <w:sz w:val="24"/>
          <w:szCs w:val="24"/>
          <w:highlight w:val="white"/>
        </w:rPr>
        <w:t>"one man, one vote" principle, which means all districts should be equal in size to the furthest extent possible.</w:t>
      </w:r>
    </w:p>
    <w:p w14:paraId="66177000" w14:textId="192D358B" w:rsidR="008A69A4" w:rsidRPr="0032151A" w:rsidRDefault="0032151A">
      <w:pPr>
        <w:spacing w:after="52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It is important to follow state and federal government guidelines when redistricting a state. The goal for the project is to find optimal districts for Nebraska that ensure they are continuous, contiguous, compact, and follow all state and federal laws. The </w:t>
      </w:r>
      <w:r w:rsidR="006D4CA6" w:rsidRPr="0032151A">
        <w:rPr>
          <w:rFonts w:ascii="Times New Roman" w:eastAsia="Times New Roman" w:hAnsi="Times New Roman" w:cs="Times New Roman"/>
          <w:sz w:val="24"/>
          <w:szCs w:val="24"/>
        </w:rPr>
        <w:t>goal</w:t>
      </w:r>
      <w:r w:rsidRPr="0032151A">
        <w:rPr>
          <w:rFonts w:ascii="Times New Roman" w:eastAsia="Times New Roman" w:hAnsi="Times New Roman" w:cs="Times New Roman"/>
          <w:sz w:val="24"/>
          <w:szCs w:val="24"/>
        </w:rPr>
        <w:t xml:space="preserve"> is to find districts that equally represent the entire population of</w:t>
      </w:r>
      <w:r w:rsidR="00B9263F" w:rsidRPr="0032151A">
        <w:rPr>
          <w:rFonts w:ascii="Times New Roman" w:eastAsia="Times New Roman" w:hAnsi="Times New Roman" w:cs="Times New Roman"/>
          <w:sz w:val="24"/>
          <w:szCs w:val="24"/>
        </w:rPr>
        <w:t xml:space="preserve"> Nebraska and avoid </w:t>
      </w:r>
      <w:r w:rsidR="00C80611">
        <w:rPr>
          <w:rFonts w:ascii="Times New Roman" w:eastAsia="Times New Roman" w:hAnsi="Times New Roman" w:cs="Times New Roman"/>
          <w:sz w:val="24"/>
          <w:szCs w:val="24"/>
        </w:rPr>
        <w:t>g</w:t>
      </w:r>
      <w:r w:rsidR="00B9263F" w:rsidRPr="0032151A">
        <w:rPr>
          <w:rFonts w:ascii="Times New Roman" w:eastAsia="Times New Roman" w:hAnsi="Times New Roman" w:cs="Times New Roman"/>
          <w:sz w:val="24"/>
          <w:szCs w:val="24"/>
        </w:rPr>
        <w:t>errymandering</w:t>
      </w:r>
      <w:r w:rsidRPr="0032151A">
        <w:rPr>
          <w:rFonts w:ascii="Times New Roman" w:eastAsia="Times New Roman" w:hAnsi="Times New Roman" w:cs="Times New Roman"/>
          <w:sz w:val="24"/>
          <w:szCs w:val="24"/>
        </w:rPr>
        <w:t xml:space="preserve">. </w:t>
      </w:r>
      <w:r w:rsidRPr="0032151A">
        <w:rPr>
          <w:rFonts w:ascii="Times New Roman" w:hAnsi="Times New Roman" w:cs="Times New Roman"/>
        </w:rPr>
        <w:br w:type="page"/>
      </w:r>
    </w:p>
    <w:p w14:paraId="2C30A411" w14:textId="77777777" w:rsidR="008A69A4" w:rsidRPr="0032151A" w:rsidRDefault="0032151A">
      <w:pPr>
        <w:numPr>
          <w:ilvl w:val="0"/>
          <w:numId w:val="2"/>
        </w:num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Criteria</w:t>
      </w:r>
    </w:p>
    <w:p w14:paraId="6112E183" w14:textId="77777777"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According to the website of the National Conference of State Legislatures (NCSL) (ncsl.org) federal redistricting shows compliance with the following requirements:</w:t>
      </w:r>
    </w:p>
    <w:p w14:paraId="2C62476B" w14:textId="77777777" w:rsidR="008A69A4" w:rsidRPr="0032151A" w:rsidRDefault="0032151A">
      <w:pPr>
        <w:spacing w:after="60" w:line="480" w:lineRule="auto"/>
        <w:rPr>
          <w:rFonts w:ascii="Times New Roman" w:eastAsia="Times New Roman" w:hAnsi="Times New Roman" w:cs="Times New Roman"/>
          <w:b/>
          <w:sz w:val="24"/>
          <w:szCs w:val="24"/>
          <w:u w:val="single"/>
        </w:rPr>
      </w:pPr>
      <w:r w:rsidRPr="0032151A">
        <w:rPr>
          <w:rFonts w:ascii="Times New Roman" w:eastAsia="Times New Roman" w:hAnsi="Times New Roman" w:cs="Times New Roman"/>
          <w:b/>
          <w:sz w:val="24"/>
          <w:szCs w:val="24"/>
          <w:u w:val="single"/>
        </w:rPr>
        <w:t>Federal redistricting</w:t>
      </w:r>
    </w:p>
    <w:p w14:paraId="515A8BC4" w14:textId="77777777" w:rsidR="008A69A4" w:rsidRPr="0032151A" w:rsidRDefault="00B9263F">
      <w:pPr>
        <w:spacing w:after="60" w:line="480" w:lineRule="auto"/>
        <w:ind w:left="1060"/>
        <w:rPr>
          <w:rFonts w:ascii="Times New Roman" w:eastAsia="Times New Roman" w:hAnsi="Times New Roman" w:cs="Times New Roman"/>
          <w:sz w:val="24"/>
          <w:szCs w:val="24"/>
          <w:highlight w:val="white"/>
        </w:rPr>
      </w:pPr>
      <w:r w:rsidRPr="0032151A">
        <w:rPr>
          <w:rFonts w:ascii="Times New Roman" w:eastAsia="Times New Roman" w:hAnsi="Times New Roman" w:cs="Times New Roman"/>
          <w:b/>
          <w:sz w:val="24"/>
          <w:szCs w:val="24"/>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0032151A" w:rsidRPr="0032151A">
        <w:rPr>
          <w:rFonts w:ascii="Times New Roman" w:eastAsia="Times New Roman" w:hAnsi="Times New Roman" w:cs="Times New Roman"/>
          <w:b/>
          <w:sz w:val="24"/>
          <w:szCs w:val="24"/>
        </w:rPr>
        <w:t xml:space="preserve">Required </w:t>
      </w:r>
      <w:r w:rsidR="0032151A" w:rsidRPr="0032151A">
        <w:rPr>
          <w:rFonts w:ascii="Times New Roman" w:eastAsia="Times New Roman" w:hAnsi="Times New Roman" w:cs="Times New Roman"/>
          <w:sz w:val="24"/>
          <w:szCs w:val="24"/>
        </w:rPr>
        <w:t>All states</w:t>
      </w:r>
      <w:r w:rsidR="0032151A" w:rsidRPr="0032151A">
        <w:rPr>
          <w:rFonts w:ascii="Times New Roman" w:eastAsia="Times New Roman" w:hAnsi="Times New Roman" w:cs="Times New Roman"/>
          <w:sz w:val="24"/>
          <w:szCs w:val="24"/>
          <w:highlight w:val="white"/>
        </w:rPr>
        <w:t xml:space="preserve"> must comply with the federal constitutional requirements related to population and anti-discrimination. Nearly all congressional districts within the states must be as equal in population as practicable.</w:t>
      </w:r>
    </w:p>
    <w:p w14:paraId="19B0CB60" w14:textId="77777777" w:rsidR="008A69A4" w:rsidRPr="0032151A" w:rsidRDefault="00B9263F">
      <w:pPr>
        <w:spacing w:after="60" w:line="480" w:lineRule="auto"/>
        <w:ind w:left="1060"/>
        <w:rPr>
          <w:rFonts w:ascii="Times New Roman" w:eastAsia="Times New Roman" w:hAnsi="Times New Roman" w:cs="Times New Roman"/>
          <w:sz w:val="24"/>
          <w:szCs w:val="24"/>
          <w:highlight w:val="white"/>
        </w:rPr>
      </w:pPr>
      <w:r w:rsidRPr="0032151A">
        <w:rPr>
          <w:rFonts w:ascii="Times New Roman" w:eastAsia="Times New Roman" w:hAnsi="Times New Roman" w:cs="Times New Roman"/>
          <w:b/>
          <w:sz w:val="24"/>
          <w:szCs w:val="24"/>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0032151A" w:rsidRPr="0032151A">
        <w:rPr>
          <w:rFonts w:ascii="Times New Roman" w:eastAsia="Times New Roman" w:hAnsi="Times New Roman" w:cs="Times New Roman"/>
          <w:b/>
          <w:sz w:val="24"/>
          <w:szCs w:val="24"/>
        </w:rPr>
        <w:t>Prohibited</w:t>
      </w:r>
      <w:r w:rsidR="0032151A" w:rsidRPr="0032151A">
        <w:rPr>
          <w:rFonts w:ascii="Times New Roman" w:eastAsia="Times New Roman" w:hAnsi="Times New Roman" w:cs="Times New Roman"/>
          <w:b/>
          <w:sz w:val="24"/>
          <w:szCs w:val="24"/>
          <w:highlight w:val="white"/>
        </w:rPr>
        <w:t xml:space="preserve"> </w:t>
      </w:r>
      <w:r w:rsidR="0032151A" w:rsidRPr="0032151A">
        <w:rPr>
          <w:rFonts w:ascii="Times New Roman" w:eastAsia="Times New Roman" w:hAnsi="Times New Roman" w:cs="Times New Roman"/>
          <w:sz w:val="24"/>
          <w:szCs w:val="24"/>
          <w:highlight w:val="white"/>
        </w:rPr>
        <w:t>Federal redistricting prohibits plans that intentionally or inadvertently discriminate on the basis of race, which could dilute the minority vote.</w:t>
      </w:r>
    </w:p>
    <w:p w14:paraId="2E76EE4E" w14:textId="58F3B4D8" w:rsidR="008A69A4" w:rsidRPr="0032151A" w:rsidRDefault="00B9263F">
      <w:pPr>
        <w:spacing w:after="60" w:line="480" w:lineRule="auto"/>
        <w:ind w:left="1060"/>
        <w:rPr>
          <w:rFonts w:ascii="Times New Roman" w:eastAsia="Times New Roman" w:hAnsi="Times New Roman" w:cs="Times New Roman"/>
          <w:sz w:val="24"/>
          <w:szCs w:val="24"/>
          <w:highlight w:val="white"/>
        </w:rPr>
      </w:pPr>
      <w:r w:rsidRPr="0032151A">
        <w:rPr>
          <w:rFonts w:ascii="Times New Roman" w:eastAsia="Times New Roman" w:hAnsi="Times New Roman" w:cs="Times New Roman"/>
          <w:b/>
          <w:sz w:val="24"/>
          <w:szCs w:val="24"/>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0032151A" w:rsidRPr="0032151A">
        <w:rPr>
          <w:rFonts w:ascii="Times New Roman" w:eastAsia="Times New Roman" w:hAnsi="Times New Roman" w:cs="Times New Roman"/>
          <w:b/>
          <w:sz w:val="24"/>
          <w:szCs w:val="24"/>
        </w:rPr>
        <w:t>Allowed</w:t>
      </w:r>
      <w:r w:rsidR="0032151A" w:rsidRPr="0032151A">
        <w:rPr>
          <w:rFonts w:ascii="Times New Roman" w:eastAsia="Times New Roman" w:hAnsi="Times New Roman" w:cs="Times New Roman"/>
          <w:b/>
          <w:sz w:val="24"/>
          <w:szCs w:val="24"/>
          <w:highlight w:val="white"/>
        </w:rPr>
        <w:t xml:space="preserve"> </w:t>
      </w:r>
      <w:r w:rsidR="0032151A" w:rsidRPr="0032151A">
        <w:rPr>
          <w:rFonts w:ascii="Times New Roman" w:eastAsia="Times New Roman" w:hAnsi="Times New Roman" w:cs="Times New Roman"/>
          <w:sz w:val="24"/>
          <w:szCs w:val="24"/>
          <w:highlight w:val="white"/>
        </w:rPr>
        <w:t>All states are allowed to adopt their own redistricting criteria, or principles</w:t>
      </w:r>
      <w:r w:rsidR="00714E5D">
        <w:rPr>
          <w:rFonts w:ascii="Times New Roman" w:eastAsia="Times New Roman" w:hAnsi="Times New Roman" w:cs="Times New Roman"/>
          <w:sz w:val="24"/>
          <w:szCs w:val="24"/>
          <w:highlight w:val="white"/>
        </w:rPr>
        <w:t>.</w:t>
      </w:r>
    </w:p>
    <w:p w14:paraId="23A0E44E" w14:textId="77777777" w:rsidR="008A69A4" w:rsidRPr="0032151A" w:rsidRDefault="00B9263F">
      <w:pPr>
        <w:spacing w:after="6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Additionally,</w:t>
      </w:r>
      <w:r w:rsidR="0032151A" w:rsidRPr="0032151A">
        <w:rPr>
          <w:rFonts w:ascii="Times New Roman" w:eastAsia="Times New Roman" w:hAnsi="Times New Roman" w:cs="Times New Roman"/>
          <w:sz w:val="24"/>
          <w:szCs w:val="24"/>
        </w:rPr>
        <w:t xml:space="preserve"> the NCSL website lists the following principles as the criteria at federal level to determine the state’s districts. </w:t>
      </w:r>
    </w:p>
    <w:p w14:paraId="6E634020"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Compactness: </w:t>
      </w:r>
      <w:r w:rsidRPr="0032151A">
        <w:rPr>
          <w:rFonts w:ascii="Times New Roman" w:eastAsia="Times New Roman" w:hAnsi="Times New Roman" w:cs="Times New Roman"/>
          <w:sz w:val="24"/>
          <w:szCs w:val="24"/>
        </w:rPr>
        <w:t>Having the minimum distance between all the parts of a constituency.</w:t>
      </w:r>
    </w:p>
    <w:p w14:paraId="70A009E0"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Contiguity: </w:t>
      </w:r>
      <w:r w:rsidRPr="0032151A">
        <w:rPr>
          <w:rFonts w:ascii="Times New Roman" w:eastAsia="Times New Roman" w:hAnsi="Times New Roman" w:cs="Times New Roman"/>
          <w:sz w:val="24"/>
          <w:szCs w:val="24"/>
        </w:rPr>
        <w:t>All parts of a district being connected at some point with the rest of the district.</w:t>
      </w:r>
    </w:p>
    <w:p w14:paraId="46A7D920"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Preservation of counties and other political subdivisions: </w:t>
      </w:r>
      <w:r w:rsidRPr="0032151A">
        <w:rPr>
          <w:rFonts w:ascii="Times New Roman" w:eastAsia="Times New Roman" w:hAnsi="Times New Roman" w:cs="Times New Roman"/>
          <w:sz w:val="24"/>
          <w:szCs w:val="24"/>
        </w:rPr>
        <w:t>This refers to not crossing county, city, or town boundaries when drawing districts.</w:t>
      </w:r>
    </w:p>
    <w:p w14:paraId="3041791E"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Preservation of communities of interest: </w:t>
      </w:r>
      <w:r w:rsidRPr="0032151A">
        <w:rPr>
          <w:rFonts w:ascii="Times New Roman" w:eastAsia="Times New Roman" w:hAnsi="Times New Roman" w:cs="Times New Roman"/>
          <w:sz w:val="24"/>
          <w:szCs w:val="24"/>
        </w:rPr>
        <w:t>Geographical areas, such as neighborhoods or cities where the residents have common political interests.</w:t>
      </w:r>
    </w:p>
    <w:p w14:paraId="5AD03B3B"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lastRenderedPageBreak/>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Preservation of cores of prior districts: </w:t>
      </w:r>
      <w:r w:rsidRPr="0032151A">
        <w:rPr>
          <w:rFonts w:ascii="Times New Roman" w:eastAsia="Times New Roman" w:hAnsi="Times New Roman" w:cs="Times New Roman"/>
          <w:sz w:val="24"/>
          <w:szCs w:val="24"/>
        </w:rPr>
        <w:t>This refers to maintaining districts as previously drawn, to the extent possible. This leads to continuity of representation.</w:t>
      </w:r>
    </w:p>
    <w:p w14:paraId="017D1D48"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Avoiding pairing incumbents: </w:t>
      </w:r>
      <w:r w:rsidRPr="0032151A">
        <w:rPr>
          <w:rFonts w:ascii="Times New Roman" w:eastAsia="Times New Roman" w:hAnsi="Times New Roman" w:cs="Times New Roman"/>
          <w:sz w:val="24"/>
          <w:szCs w:val="24"/>
        </w:rPr>
        <w:t xml:space="preserve">This refers to avoiding districts that would create contests between incumbents. </w:t>
      </w:r>
    </w:p>
    <w:p w14:paraId="37D8F446" w14:textId="77777777" w:rsidR="008A69A4" w:rsidRPr="0032151A" w:rsidRDefault="0032151A">
      <w:pPr>
        <w:shd w:val="clear" w:color="auto" w:fill="FFFFFF"/>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The following principles or criteria, known as emerging criteria, have been adopted for many states since 2000. </w:t>
      </w:r>
    </w:p>
    <w:p w14:paraId="19200636"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Prohibition on favoring or disfavoring an incumbent, candidate, or party. </w:t>
      </w:r>
      <w:r w:rsidRPr="0032151A">
        <w:rPr>
          <w:rFonts w:ascii="Times New Roman" w:eastAsia="Times New Roman" w:hAnsi="Times New Roman" w:cs="Times New Roman"/>
          <w:sz w:val="24"/>
          <w:szCs w:val="24"/>
        </w:rPr>
        <w:t xml:space="preserve">The prohibition in a given state may be broader, covering any person or group, or it may be limited to intentionally or unduly favoring a person or group. </w:t>
      </w:r>
    </w:p>
    <w:p w14:paraId="7C9B1051"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Prohibition on using partisan data: </w:t>
      </w:r>
      <w:r w:rsidRPr="0032151A">
        <w:rPr>
          <w:rFonts w:ascii="Times New Roman" w:eastAsia="Times New Roman" w:hAnsi="Times New Roman" w:cs="Times New Roman"/>
          <w:sz w:val="24"/>
          <w:szCs w:val="24"/>
        </w:rPr>
        <w:t xml:space="preserve">Line drawers, whether they be commissioners (California and Montana), nonpartisan staff (Iowa), or legislators (Nebraska), are prohibited from using incumbent residences, election results, party registration, or other socio-economic data as an input when redrawing districts. </w:t>
      </w:r>
    </w:p>
    <w:p w14:paraId="63CDF74C" w14:textId="77777777" w:rsidR="008A69A4" w:rsidRPr="0032151A" w:rsidRDefault="0032151A">
      <w:pPr>
        <w:shd w:val="clear" w:color="auto" w:fill="FFFFFF"/>
        <w:spacing w:line="480" w:lineRule="auto"/>
        <w:ind w:left="1000"/>
        <w:rPr>
          <w:rFonts w:ascii="Times New Roman" w:eastAsia="Times New Roman" w:hAnsi="Times New Roman" w:cs="Times New Roman"/>
          <w:sz w:val="24"/>
          <w:szCs w:val="24"/>
        </w:rPr>
      </w:pPr>
      <w:r w:rsidRPr="0032151A">
        <w:rPr>
          <w:rFonts w:ascii="Times New Roman" w:eastAsia="Times New Roman" w:hAnsi="Times New Roman" w:cs="Times New Roman"/>
          <w:b/>
          <w:sz w:val="20"/>
          <w:szCs w:val="20"/>
        </w:rPr>
        <w:t>●</w:t>
      </w:r>
      <w:r w:rsidRPr="0032151A">
        <w:rPr>
          <w:rFonts w:ascii="Times New Roman" w:eastAsia="Times New Roman" w:hAnsi="Times New Roman" w:cs="Times New Roman"/>
          <w:b/>
          <w:sz w:val="14"/>
          <w:szCs w:val="14"/>
        </w:rPr>
        <w:t xml:space="preserve">   </w:t>
      </w:r>
      <w:r w:rsidRPr="0032151A">
        <w:rPr>
          <w:rFonts w:ascii="Times New Roman" w:eastAsia="Times New Roman" w:hAnsi="Times New Roman" w:cs="Times New Roman"/>
          <w:b/>
          <w:sz w:val="14"/>
          <w:szCs w:val="14"/>
        </w:rPr>
        <w:tab/>
      </w:r>
      <w:r w:rsidRPr="0032151A">
        <w:rPr>
          <w:rFonts w:ascii="Times New Roman" w:eastAsia="Times New Roman" w:hAnsi="Times New Roman" w:cs="Times New Roman"/>
          <w:b/>
          <w:sz w:val="24"/>
          <w:szCs w:val="24"/>
        </w:rPr>
        <w:t xml:space="preserve">Competitiveness: </w:t>
      </w:r>
      <w:r w:rsidRPr="0032151A">
        <w:rPr>
          <w:rFonts w:ascii="Times New Roman" w:eastAsia="Times New Roman" w:hAnsi="Times New Roman" w:cs="Times New Roman"/>
          <w:sz w:val="24"/>
          <w:szCs w:val="24"/>
        </w:rPr>
        <w:t xml:space="preserve">Districts having relatively even partisan balance, making competition between the two major parties more intense. This criterion typically seeks to avoid the creation of “safe” districts for a particular party. </w:t>
      </w:r>
    </w:p>
    <w:p w14:paraId="6F9512D2" w14:textId="77777777" w:rsidR="008A69A4" w:rsidRPr="0032151A" w:rsidRDefault="008A69A4">
      <w:pPr>
        <w:shd w:val="clear" w:color="auto" w:fill="FFFFFF"/>
        <w:spacing w:line="480" w:lineRule="auto"/>
        <w:rPr>
          <w:rFonts w:ascii="Times New Roman" w:eastAsia="Times New Roman" w:hAnsi="Times New Roman" w:cs="Times New Roman"/>
          <w:b/>
          <w:sz w:val="24"/>
          <w:szCs w:val="24"/>
          <w:u w:val="single"/>
        </w:rPr>
      </w:pPr>
    </w:p>
    <w:p w14:paraId="44FFF7ED" w14:textId="77777777" w:rsidR="008A69A4" w:rsidRPr="0032151A" w:rsidRDefault="0032151A">
      <w:pPr>
        <w:shd w:val="clear" w:color="auto" w:fill="FFFFFF"/>
        <w:spacing w:line="480" w:lineRule="auto"/>
        <w:rPr>
          <w:rFonts w:ascii="Times New Roman" w:eastAsia="Times New Roman" w:hAnsi="Times New Roman" w:cs="Times New Roman"/>
          <w:b/>
          <w:sz w:val="24"/>
          <w:szCs w:val="24"/>
          <w:u w:val="single"/>
        </w:rPr>
      </w:pPr>
      <w:r w:rsidRPr="0032151A">
        <w:rPr>
          <w:rFonts w:ascii="Times New Roman" w:eastAsia="Times New Roman" w:hAnsi="Times New Roman" w:cs="Times New Roman"/>
          <w:b/>
          <w:sz w:val="24"/>
          <w:szCs w:val="24"/>
          <w:u w:val="single"/>
        </w:rPr>
        <w:t>Nebraska redistricting</w:t>
      </w:r>
    </w:p>
    <w:p w14:paraId="2AD71FD5" w14:textId="3112ABF9" w:rsidR="008A69A4" w:rsidRPr="0032151A" w:rsidRDefault="0032151A">
      <w:pPr>
        <w:spacing w:before="240" w:after="60" w:line="480" w:lineRule="auto"/>
        <w:ind w:left="20"/>
        <w:rPr>
          <w:rFonts w:ascii="Times New Roman" w:eastAsia="Times New Roman" w:hAnsi="Times New Roman" w:cs="Times New Roman"/>
          <w:sz w:val="24"/>
          <w:szCs w:val="24"/>
          <w:highlight w:val="white"/>
        </w:rPr>
      </w:pPr>
      <w:r w:rsidRPr="0032151A">
        <w:rPr>
          <w:rFonts w:ascii="Times New Roman" w:eastAsia="Times New Roman" w:hAnsi="Times New Roman" w:cs="Times New Roman"/>
          <w:sz w:val="24"/>
          <w:szCs w:val="24"/>
        </w:rPr>
        <w:t xml:space="preserve">Nebraska currently has three congressional districts with a current population of 1,826,341 people. </w:t>
      </w:r>
      <w:r w:rsidRPr="0032151A">
        <w:rPr>
          <w:rFonts w:ascii="Times New Roman" w:eastAsia="Times New Roman" w:hAnsi="Times New Roman" w:cs="Times New Roman"/>
          <w:sz w:val="24"/>
          <w:szCs w:val="24"/>
          <w:highlight w:val="white"/>
        </w:rPr>
        <w:t xml:space="preserve">The following information describes the current state of the required, prohibited, and allowed statements within Nebraska. All those statements are equally important to ensure Nebraska does not incur in any type of </w:t>
      </w:r>
      <w:r w:rsidR="00C80611">
        <w:rPr>
          <w:rFonts w:ascii="Times New Roman" w:eastAsia="Times New Roman" w:hAnsi="Times New Roman" w:cs="Times New Roman"/>
          <w:sz w:val="24"/>
          <w:szCs w:val="24"/>
          <w:highlight w:val="white"/>
        </w:rPr>
        <w:t>g</w:t>
      </w:r>
      <w:r w:rsidRPr="0032151A">
        <w:rPr>
          <w:rFonts w:ascii="Times New Roman" w:eastAsia="Times New Roman" w:hAnsi="Times New Roman" w:cs="Times New Roman"/>
          <w:sz w:val="24"/>
          <w:szCs w:val="24"/>
          <w:highlight w:val="white"/>
        </w:rPr>
        <w:t xml:space="preserve">errymandering. It is also important to </w:t>
      </w:r>
      <w:r w:rsidR="00D73C07">
        <w:rPr>
          <w:rFonts w:ascii="Times New Roman" w:eastAsia="Times New Roman" w:hAnsi="Times New Roman" w:cs="Times New Roman"/>
          <w:sz w:val="24"/>
          <w:szCs w:val="24"/>
          <w:highlight w:val="white"/>
        </w:rPr>
        <w:t>note</w:t>
      </w:r>
      <w:r w:rsidRPr="0032151A">
        <w:rPr>
          <w:rFonts w:ascii="Times New Roman" w:eastAsia="Times New Roman" w:hAnsi="Times New Roman" w:cs="Times New Roman"/>
          <w:sz w:val="24"/>
          <w:szCs w:val="24"/>
          <w:highlight w:val="white"/>
        </w:rPr>
        <w:t xml:space="preserve"> that </w:t>
      </w:r>
      <w:r w:rsidRPr="0032151A">
        <w:rPr>
          <w:rFonts w:ascii="Times New Roman" w:eastAsia="Times New Roman" w:hAnsi="Times New Roman" w:cs="Times New Roman"/>
          <w:sz w:val="24"/>
          <w:szCs w:val="24"/>
          <w:highlight w:val="white"/>
        </w:rPr>
        <w:lastRenderedPageBreak/>
        <w:t xml:space="preserve">Nebraska’s districts are drawn by statute, and the governor can accept or </w:t>
      </w:r>
      <w:r w:rsidR="00B9263F" w:rsidRPr="0032151A">
        <w:rPr>
          <w:rFonts w:ascii="Times New Roman" w:eastAsia="Times New Roman" w:hAnsi="Times New Roman" w:cs="Times New Roman"/>
          <w:sz w:val="24"/>
          <w:szCs w:val="24"/>
          <w:highlight w:val="white"/>
        </w:rPr>
        <w:t>reject the redistricting result</w:t>
      </w:r>
      <w:r w:rsidRPr="0032151A">
        <w:rPr>
          <w:rFonts w:ascii="Times New Roman" w:eastAsia="Times New Roman" w:hAnsi="Times New Roman" w:cs="Times New Roman"/>
          <w:sz w:val="24"/>
          <w:szCs w:val="24"/>
          <w:highlight w:val="white"/>
        </w:rPr>
        <w:t xml:space="preserve"> (</w:t>
      </w:r>
      <w:r w:rsidR="00B9263F" w:rsidRPr="0032151A">
        <w:rPr>
          <w:rFonts w:ascii="Times New Roman" w:eastAsia="Times New Roman" w:hAnsi="Times New Roman" w:cs="Times New Roman"/>
          <w:sz w:val="24"/>
          <w:szCs w:val="24"/>
          <w:highlight w:val="white"/>
        </w:rPr>
        <w:t>NCSL</w:t>
      </w:r>
      <w:r w:rsidRPr="0032151A">
        <w:rPr>
          <w:rFonts w:ascii="Times New Roman" w:eastAsia="Times New Roman" w:hAnsi="Times New Roman" w:cs="Times New Roman"/>
          <w:sz w:val="24"/>
          <w:szCs w:val="24"/>
          <w:highlight w:val="white"/>
        </w:rPr>
        <w:t>)</w:t>
      </w:r>
      <w:r w:rsidR="00B9263F" w:rsidRPr="0032151A">
        <w:rPr>
          <w:rFonts w:ascii="Times New Roman" w:eastAsia="Times New Roman" w:hAnsi="Times New Roman" w:cs="Times New Roman"/>
          <w:sz w:val="24"/>
          <w:szCs w:val="24"/>
          <w:highlight w:val="white"/>
        </w:rPr>
        <w:t>.</w:t>
      </w:r>
    </w:p>
    <w:p w14:paraId="19ECF4F7" w14:textId="77777777" w:rsidR="008A69A4" w:rsidRPr="0032151A" w:rsidRDefault="008A69A4">
      <w:pPr>
        <w:spacing w:after="60" w:line="480" w:lineRule="auto"/>
        <w:rPr>
          <w:rFonts w:ascii="Times New Roman" w:eastAsia="Times New Roman" w:hAnsi="Times New Roman" w:cs="Times New Roman"/>
          <w:b/>
          <w:sz w:val="24"/>
          <w:szCs w:val="24"/>
          <w:u w:val="single"/>
        </w:rPr>
      </w:pPr>
    </w:p>
    <w:p w14:paraId="327E5F41" w14:textId="1B807DD4" w:rsidR="008A69A4" w:rsidRPr="0032151A" w:rsidRDefault="0032151A">
      <w:pPr>
        <w:spacing w:after="60" w:line="480" w:lineRule="auto"/>
        <w:ind w:firstLine="720"/>
        <w:rPr>
          <w:rFonts w:ascii="Times New Roman" w:eastAsia="Times New Roman" w:hAnsi="Times New Roman" w:cs="Times New Roman"/>
          <w:sz w:val="24"/>
          <w:szCs w:val="24"/>
        </w:rPr>
      </w:pPr>
      <w:r w:rsidRPr="0032151A">
        <w:rPr>
          <w:rFonts w:ascii="Times New Roman" w:eastAsia="Times New Roman" w:hAnsi="Times New Roman" w:cs="Times New Roman"/>
          <w:b/>
          <w:sz w:val="24"/>
          <w:szCs w:val="24"/>
          <w:u w:val="single"/>
        </w:rPr>
        <w:t>Required</w:t>
      </w:r>
      <w:r w:rsidRPr="0032151A">
        <w:rPr>
          <w:rFonts w:ascii="Times New Roman" w:eastAsia="Times New Roman" w:hAnsi="Times New Roman" w:cs="Times New Roman"/>
          <w:b/>
          <w:sz w:val="24"/>
          <w:szCs w:val="24"/>
        </w:rPr>
        <w:t xml:space="preserve">   By the Nebraska State Constitution Article III-5</w:t>
      </w:r>
      <w:r w:rsidR="00C83566">
        <w:rPr>
          <w:rFonts w:ascii="Times New Roman" w:eastAsia="Times New Roman" w:hAnsi="Times New Roman" w:cs="Times New Roman"/>
          <w:b/>
          <w:sz w:val="24"/>
          <w:szCs w:val="24"/>
        </w:rPr>
        <w:t>,</w:t>
      </w:r>
      <w:r w:rsidRPr="0032151A">
        <w:rPr>
          <w:rFonts w:ascii="Times New Roman" w:eastAsia="Times New Roman" w:hAnsi="Times New Roman" w:cs="Times New Roman"/>
          <w:b/>
          <w:sz w:val="24"/>
          <w:szCs w:val="24"/>
        </w:rPr>
        <w:t xml:space="preserve"> it require</w:t>
      </w:r>
      <w:r w:rsidR="00C83566">
        <w:rPr>
          <w:rFonts w:ascii="Times New Roman" w:eastAsia="Times New Roman" w:hAnsi="Times New Roman" w:cs="Times New Roman"/>
          <w:b/>
          <w:sz w:val="24"/>
          <w:szCs w:val="24"/>
        </w:rPr>
        <w:t>s</w:t>
      </w:r>
      <w:r w:rsidRPr="0032151A">
        <w:rPr>
          <w:rFonts w:ascii="Times New Roman" w:eastAsia="Times New Roman" w:hAnsi="Times New Roman" w:cs="Times New Roman"/>
          <w:b/>
          <w:sz w:val="24"/>
          <w:szCs w:val="24"/>
        </w:rPr>
        <w:t xml:space="preserve"> the following statements:</w:t>
      </w:r>
    </w:p>
    <w:p w14:paraId="35190AF1" w14:textId="77777777" w:rsidR="008A69A4" w:rsidRPr="0032151A" w:rsidRDefault="00B9263F">
      <w:pPr>
        <w:spacing w:after="60" w:line="480" w:lineRule="auto"/>
        <w:ind w:left="108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
      </w:r>
      <w:r w:rsidR="0032151A" w:rsidRPr="0032151A">
        <w:rPr>
          <w:rFonts w:ascii="Times New Roman" w:eastAsia="Times New Roman" w:hAnsi="Times New Roman" w:cs="Times New Roman"/>
          <w:sz w:val="24"/>
          <w:szCs w:val="24"/>
        </w:rPr>
        <w:t>Compactness and Contiguity</w:t>
      </w:r>
    </w:p>
    <w:p w14:paraId="1CC5A096" w14:textId="77777777" w:rsidR="008A69A4" w:rsidRPr="0032151A" w:rsidRDefault="00B9263F">
      <w:pPr>
        <w:spacing w:after="60" w:line="480" w:lineRule="auto"/>
        <w:ind w:left="108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
      </w:r>
      <w:r w:rsidR="0032151A" w:rsidRPr="0032151A">
        <w:rPr>
          <w:rFonts w:ascii="Times New Roman" w:eastAsia="Times New Roman" w:hAnsi="Times New Roman" w:cs="Times New Roman"/>
          <w:sz w:val="24"/>
          <w:szCs w:val="24"/>
        </w:rPr>
        <w:t>Preservation Political Subdivision</w:t>
      </w:r>
    </w:p>
    <w:p w14:paraId="64AE5695" w14:textId="77777777" w:rsidR="008A69A4" w:rsidRPr="0032151A" w:rsidRDefault="00B9263F">
      <w:pPr>
        <w:spacing w:after="60" w:line="480" w:lineRule="auto"/>
        <w:ind w:left="108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
      </w:r>
      <w:r w:rsidR="0032151A" w:rsidRPr="0032151A">
        <w:rPr>
          <w:rFonts w:ascii="Times New Roman" w:eastAsia="Times New Roman" w:hAnsi="Times New Roman" w:cs="Times New Roman"/>
          <w:sz w:val="24"/>
          <w:szCs w:val="24"/>
        </w:rPr>
        <w:t>Preservation Cores of Prior Districts</w:t>
      </w:r>
    </w:p>
    <w:p w14:paraId="0F3C85E5" w14:textId="77777777" w:rsidR="008A69A4" w:rsidRPr="0032151A" w:rsidRDefault="00B9263F">
      <w:pPr>
        <w:spacing w:after="60" w:line="480" w:lineRule="auto"/>
        <w:ind w:left="108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
      </w:r>
      <w:r w:rsidR="0032151A" w:rsidRPr="0032151A">
        <w:rPr>
          <w:rFonts w:ascii="Times New Roman" w:eastAsia="Times New Roman" w:hAnsi="Times New Roman" w:cs="Times New Roman"/>
          <w:sz w:val="24"/>
          <w:szCs w:val="24"/>
        </w:rPr>
        <w:t>Does not require districts to avoid pairing incumbents or have even partisan balance</w:t>
      </w:r>
    </w:p>
    <w:p w14:paraId="1FE96E05" w14:textId="77777777" w:rsidR="008A69A4" w:rsidRPr="0032151A" w:rsidRDefault="0032151A">
      <w:pPr>
        <w:spacing w:after="60" w:line="480" w:lineRule="auto"/>
        <w:ind w:left="36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Nebraska added the following criteria </w:t>
      </w:r>
      <w:r w:rsidRPr="0032151A">
        <w:rPr>
          <w:rFonts w:ascii="Times New Roman" w:eastAsia="Times New Roman" w:hAnsi="Times New Roman" w:cs="Times New Roman"/>
          <w:sz w:val="24"/>
          <w:szCs w:val="24"/>
          <w:highlight w:val="white"/>
        </w:rPr>
        <w:t>(2011)</w:t>
      </w:r>
      <w:r w:rsidRPr="0032151A">
        <w:rPr>
          <w:rFonts w:ascii="Times New Roman" w:eastAsia="Times New Roman" w:hAnsi="Times New Roman" w:cs="Times New Roman"/>
          <w:sz w:val="24"/>
          <w:szCs w:val="24"/>
        </w:rPr>
        <w:t>:</w:t>
      </w:r>
    </w:p>
    <w:p w14:paraId="592E88C3" w14:textId="77777777" w:rsidR="008A69A4" w:rsidRPr="0032151A" w:rsidRDefault="0032151A">
      <w:pPr>
        <w:spacing w:after="60" w:line="480" w:lineRule="auto"/>
        <w:ind w:left="1260" w:hanging="260"/>
        <w:rPr>
          <w:rFonts w:ascii="Times New Roman" w:eastAsia="Times New Roman" w:hAnsi="Times New Roman" w:cs="Times New Roman"/>
          <w:sz w:val="24"/>
          <w:szCs w:val="24"/>
          <w:u w:val="single"/>
        </w:rPr>
      </w:pPr>
      <w:r w:rsidRPr="0032151A">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highlight w:val="white"/>
        </w:rPr>
        <w:t>Understandability to the voter</w:t>
      </w:r>
      <w:r w:rsidRPr="0032151A">
        <w:rPr>
          <w:rFonts w:ascii="Times New Roman" w:eastAsia="Times New Roman" w:hAnsi="Times New Roman" w:cs="Times New Roman"/>
          <w:sz w:val="24"/>
          <w:szCs w:val="24"/>
          <w:u w:val="single"/>
        </w:rPr>
        <w:t xml:space="preserve"> </w:t>
      </w:r>
    </w:p>
    <w:p w14:paraId="69417D99" w14:textId="77777777" w:rsidR="008A69A4" w:rsidRPr="0032151A" w:rsidRDefault="0032151A">
      <w:pPr>
        <w:spacing w:after="60" w:line="480" w:lineRule="auto"/>
        <w:ind w:left="1260" w:hanging="260"/>
        <w:rPr>
          <w:rFonts w:ascii="Times New Roman" w:eastAsia="Times New Roman" w:hAnsi="Times New Roman" w:cs="Times New Roman"/>
          <w:sz w:val="24"/>
          <w:szCs w:val="24"/>
          <w:u w:val="single"/>
        </w:rPr>
      </w:pPr>
      <w:r w:rsidRPr="0032151A">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ab/>
        <w:t xml:space="preserve">Redistricting should keep to boundaries of cities and villages when feasible </w:t>
      </w:r>
      <w:r w:rsidRPr="0032151A">
        <w:rPr>
          <w:rFonts w:ascii="Times New Roman" w:eastAsia="Times New Roman" w:hAnsi="Times New Roman" w:cs="Times New Roman"/>
          <w:sz w:val="24"/>
          <w:szCs w:val="24"/>
          <w:u w:val="single"/>
        </w:rPr>
        <w:t>(Ballotpedia.org)</w:t>
      </w:r>
    </w:p>
    <w:p w14:paraId="107C51D8" w14:textId="77777777" w:rsidR="008A69A4" w:rsidRPr="0032151A" w:rsidRDefault="0032151A">
      <w:pPr>
        <w:spacing w:after="60" w:line="480" w:lineRule="auto"/>
        <w:ind w:left="1260" w:hanging="260"/>
        <w:rPr>
          <w:rFonts w:ascii="Times New Roman" w:eastAsia="Times New Roman" w:hAnsi="Times New Roman" w:cs="Times New Roman"/>
          <w:sz w:val="24"/>
          <w:szCs w:val="24"/>
          <w:u w:val="single"/>
        </w:rPr>
      </w:pPr>
      <w:r w:rsidRPr="0032151A">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ab/>
        <w:t>District boundaries "should not be established with the intention of favoring a political party, other group or any person."</w:t>
      </w:r>
      <w:r w:rsidRPr="0032151A">
        <w:rPr>
          <w:rFonts w:ascii="Times New Roman" w:eastAsia="Times New Roman" w:hAnsi="Times New Roman" w:cs="Times New Roman"/>
          <w:sz w:val="24"/>
          <w:szCs w:val="24"/>
          <w:u w:val="single"/>
        </w:rPr>
        <w:t>(Ballotpedia.org, 2020)</w:t>
      </w:r>
    </w:p>
    <w:p w14:paraId="0C5C773B" w14:textId="77777777" w:rsidR="008A69A4" w:rsidRPr="0032151A" w:rsidRDefault="0032151A">
      <w:pPr>
        <w:spacing w:before="240" w:after="60" w:line="480" w:lineRule="auto"/>
        <w:ind w:firstLine="720"/>
        <w:rPr>
          <w:rFonts w:ascii="Times New Roman" w:eastAsia="Times New Roman" w:hAnsi="Times New Roman" w:cs="Times New Roman"/>
          <w:b/>
          <w:sz w:val="24"/>
          <w:szCs w:val="24"/>
          <w:u w:val="single"/>
        </w:rPr>
      </w:pPr>
      <w:r w:rsidRPr="0032151A">
        <w:rPr>
          <w:rFonts w:ascii="Times New Roman" w:eastAsia="Times New Roman" w:hAnsi="Times New Roman" w:cs="Times New Roman"/>
          <w:b/>
          <w:sz w:val="24"/>
          <w:szCs w:val="24"/>
          <w:u w:val="single"/>
        </w:rPr>
        <w:t>Prohibited</w:t>
      </w:r>
    </w:p>
    <w:p w14:paraId="5256C8E8" w14:textId="77777777" w:rsidR="008A69A4" w:rsidRPr="0032151A" w:rsidRDefault="0032151A">
      <w:pPr>
        <w:spacing w:before="240" w:after="60" w:line="480" w:lineRule="auto"/>
        <w:ind w:left="720" w:firstLine="36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Protect Incumbent</w:t>
      </w:r>
    </w:p>
    <w:p w14:paraId="66664824" w14:textId="77777777" w:rsidR="008A69A4" w:rsidRPr="0032151A" w:rsidRDefault="0032151A">
      <w:pPr>
        <w:spacing w:after="60" w:line="480" w:lineRule="auto"/>
        <w:ind w:left="720" w:firstLine="36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Use of Partisan Data</w:t>
      </w:r>
    </w:p>
    <w:p w14:paraId="7CEA8170" w14:textId="77777777" w:rsidR="008A69A4" w:rsidRPr="0032151A" w:rsidRDefault="0032151A">
      <w:pPr>
        <w:spacing w:before="240" w:after="60" w:line="480" w:lineRule="auto"/>
        <w:ind w:firstLine="720"/>
        <w:rPr>
          <w:rFonts w:ascii="Times New Roman" w:eastAsia="Times New Roman" w:hAnsi="Times New Roman" w:cs="Times New Roman"/>
          <w:b/>
          <w:sz w:val="24"/>
          <w:szCs w:val="24"/>
          <w:highlight w:val="white"/>
        </w:rPr>
      </w:pPr>
      <w:r w:rsidRPr="0032151A">
        <w:rPr>
          <w:rFonts w:ascii="Times New Roman" w:eastAsia="Times New Roman" w:hAnsi="Times New Roman" w:cs="Times New Roman"/>
          <w:b/>
          <w:sz w:val="24"/>
          <w:szCs w:val="24"/>
          <w:u w:val="single"/>
        </w:rPr>
        <w:t>Allowed</w:t>
      </w:r>
      <w:r w:rsidRPr="0032151A">
        <w:rPr>
          <w:rFonts w:ascii="Times New Roman" w:eastAsia="Times New Roman" w:hAnsi="Times New Roman" w:cs="Times New Roman"/>
          <w:b/>
          <w:sz w:val="24"/>
          <w:szCs w:val="24"/>
        </w:rPr>
        <w:t xml:space="preserve">  </w:t>
      </w:r>
      <w:r w:rsidRPr="0032151A">
        <w:rPr>
          <w:rFonts w:ascii="Times New Roman" w:eastAsia="Times New Roman" w:hAnsi="Times New Roman" w:cs="Times New Roman"/>
          <w:b/>
          <w:sz w:val="24"/>
          <w:szCs w:val="24"/>
          <w:highlight w:val="white"/>
        </w:rPr>
        <w:t xml:space="preserve"> </w:t>
      </w:r>
    </w:p>
    <w:p w14:paraId="4B74A943" w14:textId="77777777" w:rsidR="008A69A4" w:rsidRPr="0032151A" w:rsidRDefault="0032151A">
      <w:pPr>
        <w:spacing w:after="60" w:line="480" w:lineRule="auto"/>
        <w:ind w:left="1260" w:hanging="260"/>
        <w:rPr>
          <w:rFonts w:ascii="Times New Roman" w:eastAsia="Times New Roman" w:hAnsi="Times New Roman" w:cs="Times New Roman"/>
          <w:b/>
          <w:sz w:val="24"/>
          <w:szCs w:val="24"/>
        </w:rPr>
      </w:pPr>
      <w:r w:rsidRPr="0032151A">
        <w:rPr>
          <w:rFonts w:ascii="Times New Roman" w:eastAsia="Times New Roman" w:hAnsi="Times New Roman" w:cs="Times New Roman"/>
          <w:sz w:val="24"/>
          <w:szCs w:val="24"/>
        </w:rPr>
        <w:lastRenderedPageBreak/>
        <w:t xml:space="preserve">● </w:t>
      </w:r>
      <w:r w:rsidRPr="0032151A">
        <w:rPr>
          <w:rFonts w:ascii="Times New Roman" w:eastAsia="Times New Roman" w:hAnsi="Times New Roman" w:cs="Times New Roman"/>
          <w:sz w:val="24"/>
          <w:szCs w:val="24"/>
          <w:highlight w:val="white"/>
        </w:rPr>
        <w:t>Nebraska rules have provisions for public access and input rules but are not required by state statute.</w:t>
      </w:r>
    </w:p>
    <w:p w14:paraId="41E5FE5C" w14:textId="60BFFC8C" w:rsidR="00671268" w:rsidRDefault="0032151A">
      <w:pPr>
        <w:shd w:val="clear" w:color="auto" w:fill="FFFFFF"/>
        <w:spacing w:after="16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According to the website Ballotpedia, Nebraska has 3 representatives and 49 state legislators elected from the political divisions that</w:t>
      </w:r>
      <w:r w:rsidR="006F346F">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in the state</w:t>
      </w:r>
      <w:r w:rsidR="006F346F">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are called districts. Nebraska follows the </w:t>
      </w:r>
      <w:r w:rsidR="00BC3618">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rPr>
        <w:t xml:space="preserve">ederal law that stipulates that districts must have nearly equal populations and must not discriminate </w:t>
      </w:r>
      <w:r w:rsidR="00917794" w:rsidRPr="0032151A">
        <w:rPr>
          <w:rFonts w:ascii="Times New Roman" w:eastAsia="Times New Roman" w:hAnsi="Times New Roman" w:cs="Times New Roman"/>
          <w:sz w:val="24"/>
          <w:szCs w:val="24"/>
        </w:rPr>
        <w:t>based on</w:t>
      </w:r>
      <w:r w:rsidRPr="0032151A">
        <w:rPr>
          <w:rFonts w:ascii="Times New Roman" w:eastAsia="Times New Roman" w:hAnsi="Times New Roman" w:cs="Times New Roman"/>
          <w:sz w:val="24"/>
          <w:szCs w:val="24"/>
        </w:rPr>
        <w:t xml:space="preserve"> race or ethnicity.</w:t>
      </w:r>
    </w:p>
    <w:p w14:paraId="404861D3" w14:textId="77777777" w:rsidR="00917794" w:rsidRPr="0032151A" w:rsidRDefault="00917794">
      <w:pPr>
        <w:shd w:val="clear" w:color="auto" w:fill="FFFFFF"/>
        <w:spacing w:after="160" w:line="480" w:lineRule="auto"/>
        <w:rPr>
          <w:rFonts w:ascii="Times New Roman" w:eastAsia="Times New Roman" w:hAnsi="Times New Roman" w:cs="Times New Roman"/>
          <w:sz w:val="24"/>
          <w:szCs w:val="24"/>
        </w:rPr>
      </w:pPr>
    </w:p>
    <w:p w14:paraId="4E60BDF8" w14:textId="77777777" w:rsidR="008A69A4" w:rsidRPr="0032151A" w:rsidRDefault="0032151A">
      <w:pPr>
        <w:numPr>
          <w:ilvl w:val="0"/>
          <w:numId w:val="2"/>
        </w:num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Problem Statement</w:t>
      </w:r>
    </w:p>
    <w:p w14:paraId="7064B22D" w14:textId="481ABAF7"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In this project</w:t>
      </w:r>
      <w:r w:rsidR="007D5EF9">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we focused on using mathematical models to define districts and address the gerrymandering issue. The biggest issue in creating a new map is following all state and federal requirements, which we turn into constraints. The models define districts that follow all legal requirements and will equally represent all citizens of Nebraska. To ensure the integrity of the district subdivision we need the following constraints:</w:t>
      </w:r>
    </w:p>
    <w:p w14:paraId="62145571" w14:textId="77777777" w:rsidR="008A69A4" w:rsidRPr="0032151A" w:rsidRDefault="0032151A">
      <w:pPr>
        <w:numPr>
          <w:ilvl w:val="0"/>
          <w:numId w:val="4"/>
        </w:numPr>
        <w:spacing w:before="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Constraint of upper and lower boundaries, </w:t>
      </w:r>
    </w:p>
    <w:p w14:paraId="411EBBDF" w14:textId="77777777" w:rsidR="008A69A4" w:rsidRPr="0032151A" w:rsidRDefault="0032151A">
      <w:pPr>
        <w:numPr>
          <w:ilvl w:val="0"/>
          <w:numId w:val="4"/>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Constraint for contiguity, </w:t>
      </w:r>
    </w:p>
    <w:p w14:paraId="531A4276" w14:textId="44837783" w:rsidR="008A69A4" w:rsidRPr="0032151A" w:rsidRDefault="0032151A">
      <w:pPr>
        <w:numPr>
          <w:ilvl w:val="0"/>
          <w:numId w:val="4"/>
        </w:numPr>
        <w:spacing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Constrain</w:t>
      </w:r>
      <w:r w:rsidR="007D5EF9">
        <w:rPr>
          <w:rFonts w:ascii="Times New Roman" w:eastAsia="Times New Roman" w:hAnsi="Times New Roman" w:cs="Times New Roman"/>
          <w:sz w:val="24"/>
          <w:szCs w:val="24"/>
        </w:rPr>
        <w:t>t</w:t>
      </w:r>
      <w:r w:rsidRPr="0032151A">
        <w:rPr>
          <w:rFonts w:ascii="Times New Roman" w:eastAsia="Times New Roman" w:hAnsi="Times New Roman" w:cs="Times New Roman"/>
          <w:sz w:val="24"/>
          <w:szCs w:val="24"/>
        </w:rPr>
        <w:t xml:space="preserve"> </w:t>
      </w:r>
      <w:r w:rsidR="003B6FC8" w:rsidRPr="0032151A">
        <w:rPr>
          <w:rFonts w:ascii="Times New Roman" w:eastAsia="Times New Roman" w:hAnsi="Times New Roman" w:cs="Times New Roman"/>
          <w:sz w:val="24"/>
          <w:szCs w:val="24"/>
        </w:rPr>
        <w:t>for political</w:t>
      </w:r>
      <w:r w:rsidRPr="0032151A">
        <w:rPr>
          <w:rFonts w:ascii="Times New Roman" w:eastAsia="Times New Roman" w:hAnsi="Times New Roman" w:cs="Times New Roman"/>
          <w:sz w:val="24"/>
          <w:szCs w:val="24"/>
        </w:rPr>
        <w:t xml:space="preserve"> subdivision integrity. </w:t>
      </w:r>
    </w:p>
    <w:p w14:paraId="31748AA6" w14:textId="77777777" w:rsidR="008A69A4" w:rsidRPr="0032151A" w:rsidRDefault="008A69A4">
      <w:pPr>
        <w:spacing w:before="240" w:after="240" w:line="480" w:lineRule="auto"/>
        <w:rPr>
          <w:rFonts w:ascii="Times New Roman" w:eastAsia="Times New Roman" w:hAnsi="Times New Roman" w:cs="Times New Roman"/>
          <w:sz w:val="24"/>
          <w:szCs w:val="24"/>
        </w:rPr>
      </w:pPr>
    </w:p>
    <w:p w14:paraId="5EF7DDB7" w14:textId="77777777" w:rsidR="008A69A4" w:rsidRPr="0032151A" w:rsidRDefault="003B6FC8">
      <w:pPr>
        <w:numPr>
          <w:ilvl w:val="0"/>
          <w:numId w:val="2"/>
        </w:numPr>
        <w:spacing w:before="240" w:after="240"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OR Model</w:t>
      </w:r>
      <w:r w:rsidR="0032151A" w:rsidRPr="0032151A">
        <w:rPr>
          <w:rFonts w:ascii="Times New Roman" w:eastAsia="Times New Roman" w:hAnsi="Times New Roman" w:cs="Times New Roman"/>
          <w:b/>
          <w:sz w:val="24"/>
          <w:szCs w:val="24"/>
        </w:rPr>
        <w:t xml:space="preserve"> in words and math</w:t>
      </w:r>
    </w:p>
    <w:p w14:paraId="6601A665" w14:textId="6D23B3C6" w:rsidR="000C562A" w:rsidRPr="000C562A" w:rsidRDefault="000C562A">
      <w:pPr>
        <w:spacing w:line="480" w:lineRule="auto"/>
        <w:rPr>
          <w:rFonts w:ascii="Times New Roman" w:eastAsia="Times New Roman" w:hAnsi="Times New Roman" w:cs="Times New Roman"/>
          <w:sz w:val="24"/>
          <w:szCs w:val="24"/>
        </w:rPr>
      </w:pPr>
      <w:r w:rsidRPr="000C562A">
        <w:rPr>
          <w:rFonts w:ascii="Times New Roman" w:eastAsia="Times New Roman" w:hAnsi="Times New Roman" w:cs="Times New Roman"/>
          <w:sz w:val="24"/>
          <w:szCs w:val="24"/>
        </w:rPr>
        <w:t>This point is based on the information provided during the class lectures</w:t>
      </w:r>
      <w:r>
        <w:rPr>
          <w:rFonts w:ascii="Times New Roman" w:eastAsia="Times New Roman" w:hAnsi="Times New Roman" w:cs="Times New Roman"/>
          <w:sz w:val="24"/>
          <w:szCs w:val="24"/>
        </w:rPr>
        <w:t xml:space="preserve"> and the paper Two MIPs for redistricting (</w:t>
      </w:r>
      <w:r w:rsidR="00D71B5F">
        <w:rPr>
          <w:rFonts w:ascii="Times New Roman" w:eastAsia="Times New Roman" w:hAnsi="Times New Roman" w:cs="Times New Roman"/>
          <w:sz w:val="24"/>
          <w:szCs w:val="24"/>
        </w:rPr>
        <w:t>Buchanan, 2021</w:t>
      </w:r>
      <w:r>
        <w:rPr>
          <w:rFonts w:ascii="Times New Roman" w:eastAsia="Times New Roman" w:hAnsi="Times New Roman" w:cs="Times New Roman"/>
          <w:sz w:val="24"/>
          <w:szCs w:val="24"/>
        </w:rPr>
        <w:t>) the model is defined using the following information</w:t>
      </w:r>
      <w:r w:rsidR="004A4BE9">
        <w:rPr>
          <w:rFonts w:ascii="Times New Roman" w:eastAsia="Times New Roman" w:hAnsi="Times New Roman" w:cs="Times New Roman"/>
          <w:sz w:val="24"/>
          <w:szCs w:val="24"/>
        </w:rPr>
        <w:t>.</w:t>
      </w:r>
    </w:p>
    <w:p w14:paraId="685966A0" w14:textId="77777777" w:rsidR="008A69A4" w:rsidRPr="0032151A" w:rsidRDefault="0032151A">
      <w:pPr>
        <w:spacing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Input Data</w:t>
      </w:r>
    </w:p>
    <w:p w14:paraId="48C30495" w14:textId="50792709" w:rsidR="008A69A4" w:rsidRPr="0032151A" w:rsidRDefault="00917794">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To</w:t>
      </w:r>
      <w:r w:rsidR="0032151A" w:rsidRPr="0032151A">
        <w:rPr>
          <w:rFonts w:ascii="Times New Roman" w:eastAsia="Gungsuh" w:hAnsi="Times New Roman" w:cs="Times New Roman"/>
          <w:sz w:val="24"/>
          <w:szCs w:val="24"/>
        </w:rPr>
        <w:t xml:space="preserve"> impose the contiguity constraints for redistricting, we can use a contiguity graph. Using G = (V, E), each vertex v </w:t>
      </w:r>
      <w:r w:rsidR="0032151A" w:rsidRPr="0032151A">
        <w:rPr>
          <w:rFonts w:ascii="Cambria Math" w:eastAsia="Gungsuh" w:hAnsi="Cambria Math" w:cs="Cambria Math"/>
          <w:sz w:val="24"/>
          <w:szCs w:val="24"/>
        </w:rPr>
        <w:t>∈</w:t>
      </w:r>
      <w:r w:rsidR="0032151A" w:rsidRPr="0032151A">
        <w:rPr>
          <w:rFonts w:ascii="Times New Roman" w:eastAsia="Gungsuh" w:hAnsi="Times New Roman" w:cs="Times New Roman"/>
          <w:sz w:val="24"/>
          <w:szCs w:val="24"/>
        </w:rPr>
        <w:t xml:space="preserve"> V represents a county, and there is an edge {u, v} </w:t>
      </w:r>
      <w:r w:rsidR="0032151A" w:rsidRPr="0032151A">
        <w:rPr>
          <w:rFonts w:ascii="Cambria Math" w:eastAsia="Gungsuh" w:hAnsi="Cambria Math" w:cs="Cambria Math"/>
          <w:sz w:val="24"/>
          <w:szCs w:val="24"/>
        </w:rPr>
        <w:t>∈</w:t>
      </w:r>
      <w:r w:rsidR="0032151A" w:rsidRPr="0032151A">
        <w:rPr>
          <w:rFonts w:ascii="Times New Roman" w:eastAsia="Gungsuh" w:hAnsi="Times New Roman" w:cs="Times New Roman"/>
          <w:sz w:val="24"/>
          <w:szCs w:val="24"/>
        </w:rPr>
        <w:t xml:space="preserve"> E</w:t>
      </w:r>
      <w:r w:rsidR="00020555">
        <w:rPr>
          <w:rFonts w:ascii="Times New Roman" w:eastAsia="Gungsuh" w:hAnsi="Times New Roman" w:cs="Times New Roman"/>
          <w:sz w:val="24"/>
          <w:szCs w:val="24"/>
        </w:rPr>
        <w:t>,</w:t>
      </w:r>
      <w:r w:rsidR="0032151A" w:rsidRPr="0032151A">
        <w:rPr>
          <w:rFonts w:ascii="Times New Roman" w:eastAsia="Gungsuh" w:hAnsi="Times New Roman" w:cs="Times New Roman"/>
          <w:sz w:val="24"/>
          <w:szCs w:val="24"/>
        </w:rPr>
        <w:t xml:space="preserve"> connecting vertices u and v</w:t>
      </w:r>
      <w:r w:rsidR="00AA204F">
        <w:rPr>
          <w:rFonts w:ascii="Times New Roman" w:eastAsia="Gungsuh" w:hAnsi="Times New Roman" w:cs="Times New Roman"/>
          <w:sz w:val="24"/>
          <w:szCs w:val="24"/>
        </w:rPr>
        <w:t xml:space="preserve"> when the counties</w:t>
      </w:r>
      <w:r w:rsidR="0032151A" w:rsidRPr="0032151A">
        <w:rPr>
          <w:rFonts w:ascii="Times New Roman" w:eastAsia="Gungsuh" w:hAnsi="Times New Roman" w:cs="Times New Roman"/>
          <w:sz w:val="24"/>
          <w:szCs w:val="24"/>
        </w:rPr>
        <w:t xml:space="preserve"> share a border greater than zero in length.</w:t>
      </w:r>
    </w:p>
    <w:p w14:paraId="45076C4B" w14:textId="2432CBD8" w:rsidR="008A69A4" w:rsidRPr="0032151A" w:rsidRDefault="0032151A" w:rsidP="00020555">
      <w:pPr>
        <w:spacing w:line="480" w:lineRule="auto"/>
        <w:jc w:val="center"/>
        <w:rPr>
          <w:rFonts w:ascii="Times New Roman" w:eastAsia="Times New Roman" w:hAnsi="Times New Roman" w:cs="Times New Roman"/>
          <w:sz w:val="24"/>
          <w:szCs w:val="24"/>
        </w:rPr>
      </w:pPr>
      <w:r w:rsidRPr="0032151A">
        <w:rPr>
          <w:rFonts w:ascii="Times New Roman" w:eastAsia="Times New Roman" w:hAnsi="Times New Roman" w:cs="Times New Roman"/>
          <w:noProof/>
          <w:sz w:val="24"/>
          <w:szCs w:val="24"/>
          <w:lang w:val="en-US"/>
        </w:rPr>
        <w:drawing>
          <wp:inline distT="114300" distB="114300" distL="114300" distR="114300" wp14:anchorId="66F53B66" wp14:editId="68F4A632">
            <wp:extent cx="3805238" cy="285392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805238" cy="2853928"/>
                    </a:xfrm>
                    <a:prstGeom prst="rect">
                      <a:avLst/>
                    </a:prstGeom>
                    <a:ln/>
                  </pic:spPr>
                </pic:pic>
              </a:graphicData>
            </a:graphic>
          </wp:inline>
        </w:drawing>
      </w:r>
    </w:p>
    <w:p w14:paraId="48D25B2D"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The set of neighbors of 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in the graph G is:</w:t>
      </w:r>
    </w:p>
    <w:p w14:paraId="4900B6B2"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p>
    <w:p w14:paraId="3B6DB357" w14:textId="77777777" w:rsidR="008A69A4" w:rsidRPr="0032151A" w:rsidRDefault="0032151A">
      <w:pPr>
        <w:spacing w:line="480" w:lineRule="auto"/>
        <w:jc w:val="center"/>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N(i) =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w:t>
      </w:r>
    </w:p>
    <w:p w14:paraId="7A85E0ED" w14:textId="77777777" w:rsidR="008A69A4" w:rsidRPr="0032151A" w:rsidRDefault="008A69A4">
      <w:pPr>
        <w:spacing w:line="480" w:lineRule="auto"/>
        <w:rPr>
          <w:rFonts w:ascii="Times New Roman" w:eastAsia="Times New Roman" w:hAnsi="Times New Roman" w:cs="Times New Roman"/>
          <w:sz w:val="24"/>
          <w:szCs w:val="24"/>
        </w:rPr>
      </w:pPr>
    </w:p>
    <w:p w14:paraId="7D12D982"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Using the following input data:</w:t>
      </w:r>
    </w:p>
    <w:p w14:paraId="572F4257" w14:textId="5078ED43" w:rsidR="008A69A4" w:rsidRPr="0032151A" w:rsidRDefault="0032151A">
      <w:pPr>
        <w:numPr>
          <w:ilvl w:val="0"/>
          <w:numId w:val="3"/>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the number of districts, k</w:t>
      </w:r>
      <w:r w:rsidR="00B528B8">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w:t>
      </w:r>
    </w:p>
    <w:p w14:paraId="4B10F605" w14:textId="77777777" w:rsidR="008A69A4" w:rsidRPr="0032151A" w:rsidRDefault="0032151A">
      <w:pPr>
        <w:numPr>
          <w:ilvl w:val="0"/>
          <w:numId w:val="3"/>
        </w:num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the population, p, of each land parcel v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p>
    <w:p w14:paraId="64BB05AA" w14:textId="77777777" w:rsidR="008A69A4" w:rsidRPr="0032151A" w:rsidRDefault="0032151A">
      <w:pPr>
        <w:numPr>
          <w:ilvl w:val="0"/>
          <w:numId w:val="3"/>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the minimum and maximum population (L and U) allowed in a district.</w:t>
      </w:r>
    </w:p>
    <w:p w14:paraId="75D54184" w14:textId="77777777" w:rsidR="008A69A4" w:rsidRPr="0032151A" w:rsidRDefault="008A69A4">
      <w:pPr>
        <w:spacing w:line="480" w:lineRule="auto"/>
        <w:rPr>
          <w:rFonts w:ascii="Times New Roman" w:eastAsia="Times New Roman" w:hAnsi="Times New Roman" w:cs="Times New Roman"/>
          <w:sz w:val="24"/>
          <w:szCs w:val="24"/>
        </w:rPr>
      </w:pPr>
    </w:p>
    <w:p w14:paraId="113F6156" w14:textId="6479C3A3"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Cardo" w:hAnsi="Times New Roman" w:cs="Times New Roman"/>
          <w:sz w:val="24"/>
          <w:szCs w:val="24"/>
        </w:rPr>
        <w:t>Nebraska had a total population of 1,826,341 which must be split into k</w:t>
      </w:r>
      <w:r w:rsidR="00B528B8">
        <w:rPr>
          <w:rFonts w:ascii="Times New Roman" w:eastAsia="Cardo" w:hAnsi="Times New Roman" w:cs="Times New Roman"/>
          <w:sz w:val="24"/>
          <w:szCs w:val="24"/>
        </w:rPr>
        <w:t xml:space="preserve"> </w:t>
      </w:r>
      <w:r w:rsidRPr="0032151A">
        <w:rPr>
          <w:rFonts w:ascii="Times New Roman" w:eastAsia="Cardo" w:hAnsi="Times New Roman" w:cs="Times New Roman"/>
          <w:sz w:val="24"/>
          <w:szCs w:val="24"/>
        </w:rPr>
        <w:t>= 3 congressional districts of, about, equal population</w:t>
      </w:r>
      <w:r w:rsidR="00B528B8">
        <w:rPr>
          <w:rFonts w:ascii="Times New Roman" w:eastAsia="Cardo" w:hAnsi="Times New Roman" w:cs="Times New Roman"/>
          <w:sz w:val="24"/>
          <w:szCs w:val="24"/>
        </w:rPr>
        <w:t>.</w:t>
      </w:r>
      <w:r w:rsidRPr="0032151A">
        <w:rPr>
          <w:rFonts w:ascii="Times New Roman" w:eastAsia="Cardo" w:hAnsi="Times New Roman" w:cs="Times New Roman"/>
          <w:sz w:val="24"/>
          <w:szCs w:val="24"/>
        </w:rPr>
        <w:t xml:space="preserve"> </w:t>
      </w:r>
      <w:r w:rsidR="00B528B8">
        <w:rPr>
          <w:rFonts w:ascii="Times New Roman" w:eastAsia="Cardo" w:hAnsi="Times New Roman" w:cs="Times New Roman"/>
          <w:sz w:val="24"/>
          <w:szCs w:val="24"/>
        </w:rPr>
        <w:t>M</w:t>
      </w:r>
      <w:r w:rsidRPr="0032151A">
        <w:rPr>
          <w:rFonts w:ascii="Times New Roman" w:eastAsia="Cardo" w:hAnsi="Times New Roman" w:cs="Times New Roman"/>
          <w:sz w:val="24"/>
          <w:szCs w:val="24"/>
        </w:rPr>
        <w:t xml:space="preserve">eaning the ideal district population is ̄p= 608,780.33. </w:t>
      </w:r>
      <w:r w:rsidRPr="0032151A">
        <w:rPr>
          <w:rFonts w:ascii="Times New Roman" w:eastAsia="Cardo" w:hAnsi="Times New Roman" w:cs="Times New Roman"/>
          <w:sz w:val="24"/>
          <w:szCs w:val="24"/>
        </w:rPr>
        <w:lastRenderedPageBreak/>
        <w:t>Since we cannot have a fractional population we must use 1% population deviation with a Lower(L) and Upper(U) bound of (+/−0.5%).</w:t>
      </w:r>
    </w:p>
    <w:p w14:paraId="4785E7CC" w14:textId="77777777" w:rsidR="008A69A4" w:rsidRPr="0032151A" w:rsidRDefault="008A69A4">
      <w:pPr>
        <w:spacing w:line="480" w:lineRule="auto"/>
        <w:rPr>
          <w:rFonts w:ascii="Times New Roman" w:eastAsia="Times New Roman" w:hAnsi="Times New Roman" w:cs="Times New Roman"/>
          <w:sz w:val="24"/>
          <w:szCs w:val="24"/>
        </w:rPr>
      </w:pPr>
    </w:p>
    <w:p w14:paraId="771A68DA" w14:textId="77777777" w:rsidR="008A69A4" w:rsidRPr="0032151A" w:rsidRDefault="0032151A">
      <w:pPr>
        <w:spacing w:line="480" w:lineRule="auto"/>
        <w:jc w:val="center"/>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L = 0.995(608,780.33) ≈ 605,737 </w:t>
      </w:r>
    </w:p>
    <w:p w14:paraId="4B357B0A" w14:textId="2EF552D8" w:rsidR="008A69A4" w:rsidRPr="0032151A" w:rsidRDefault="0032151A">
      <w:pPr>
        <w:spacing w:line="480" w:lineRule="auto"/>
        <w:jc w:val="center"/>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U = 1.005(608,780.33) ≈ 611,824</w:t>
      </w:r>
      <w:r w:rsidR="0002623B">
        <w:rPr>
          <w:rFonts w:ascii="Times New Roman" w:eastAsia="Gungsuh" w:hAnsi="Times New Roman" w:cs="Times New Roman"/>
          <w:sz w:val="24"/>
          <w:szCs w:val="24"/>
        </w:rPr>
        <w:t>.</w:t>
      </w:r>
      <w:r w:rsidRPr="0032151A">
        <w:rPr>
          <w:rFonts w:ascii="Times New Roman" w:eastAsia="Gungsuh" w:hAnsi="Times New Roman" w:cs="Times New Roman"/>
          <w:sz w:val="24"/>
          <w:szCs w:val="24"/>
        </w:rPr>
        <w:t xml:space="preserve"> </w:t>
      </w:r>
    </w:p>
    <w:p w14:paraId="5DBE149C" w14:textId="77777777" w:rsidR="008A69A4" w:rsidRPr="0032151A" w:rsidRDefault="008A69A4">
      <w:pPr>
        <w:spacing w:line="480" w:lineRule="auto"/>
        <w:rPr>
          <w:rFonts w:ascii="Times New Roman" w:eastAsia="Times New Roman" w:hAnsi="Times New Roman" w:cs="Times New Roman"/>
          <w:sz w:val="24"/>
          <w:szCs w:val="24"/>
        </w:rPr>
      </w:pPr>
    </w:p>
    <w:p w14:paraId="602986AD" w14:textId="7F1B185C"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For Nebraska L= [ ̄p] and U= [ ̄p], which means L= 608,780 and U= 608,78</w:t>
      </w:r>
      <w:r w:rsidR="000C6A98">
        <w:rPr>
          <w:rFonts w:ascii="Times New Roman" w:eastAsia="Times New Roman" w:hAnsi="Times New Roman" w:cs="Times New Roman"/>
          <w:sz w:val="24"/>
          <w:szCs w:val="24"/>
        </w:rPr>
        <w:t>1</w:t>
      </w:r>
      <w:r w:rsidRPr="0032151A">
        <w:rPr>
          <w:rFonts w:ascii="Times New Roman" w:eastAsia="Times New Roman" w:hAnsi="Times New Roman" w:cs="Times New Roman"/>
          <w:sz w:val="24"/>
          <w:szCs w:val="24"/>
        </w:rPr>
        <w:t>.</w:t>
      </w:r>
    </w:p>
    <w:p w14:paraId="34208B2B" w14:textId="77777777" w:rsidR="008A69A4" w:rsidRPr="0032151A" w:rsidRDefault="008A69A4">
      <w:pPr>
        <w:spacing w:line="480" w:lineRule="auto"/>
        <w:rPr>
          <w:rFonts w:ascii="Times New Roman" w:eastAsia="Times New Roman" w:hAnsi="Times New Roman" w:cs="Times New Roman"/>
          <w:sz w:val="24"/>
          <w:szCs w:val="24"/>
        </w:rPr>
      </w:pPr>
    </w:p>
    <w:p w14:paraId="5F87AECF" w14:textId="30EF9C95"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The counties should be split into districts such that:</w:t>
      </w:r>
    </w:p>
    <w:p w14:paraId="734A3242" w14:textId="472A7213" w:rsidR="008A69A4" w:rsidRPr="0032151A" w:rsidRDefault="0032151A">
      <w:pPr>
        <w:numPr>
          <w:ilvl w:val="0"/>
          <w:numId w:val="1"/>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Each </w:t>
      </w:r>
      <w:r w:rsidR="005C01BD">
        <w:rPr>
          <w:rFonts w:ascii="Times New Roman" w:eastAsia="Times New Roman" w:hAnsi="Times New Roman" w:cs="Times New Roman"/>
          <w:sz w:val="24"/>
          <w:szCs w:val="24"/>
        </w:rPr>
        <w:t>county</w:t>
      </w:r>
      <w:r w:rsidRPr="0032151A">
        <w:rPr>
          <w:rFonts w:ascii="Times New Roman" w:eastAsia="Times New Roman" w:hAnsi="Times New Roman" w:cs="Times New Roman"/>
          <w:sz w:val="24"/>
          <w:szCs w:val="24"/>
        </w:rPr>
        <w:t xml:space="preserve"> belongs to only one district</w:t>
      </w:r>
      <w:r w:rsidR="00F37874">
        <w:rPr>
          <w:rFonts w:ascii="Times New Roman" w:eastAsia="Times New Roman" w:hAnsi="Times New Roman" w:cs="Times New Roman"/>
          <w:sz w:val="24"/>
          <w:szCs w:val="24"/>
        </w:rPr>
        <w:t>;</w:t>
      </w:r>
    </w:p>
    <w:p w14:paraId="0076FFDF" w14:textId="42672FA0" w:rsidR="008A69A4" w:rsidRPr="0032151A" w:rsidRDefault="0032151A">
      <w:pPr>
        <w:numPr>
          <w:ilvl w:val="0"/>
          <w:numId w:val="1"/>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There are k districts</w:t>
      </w:r>
      <w:r w:rsidR="00F37874">
        <w:rPr>
          <w:rFonts w:ascii="Times New Roman" w:eastAsia="Times New Roman" w:hAnsi="Times New Roman" w:cs="Times New Roman"/>
          <w:sz w:val="24"/>
          <w:szCs w:val="24"/>
        </w:rPr>
        <w:t>;</w:t>
      </w:r>
    </w:p>
    <w:p w14:paraId="7042C515" w14:textId="0B9AD61C" w:rsidR="008A69A4" w:rsidRPr="0032151A" w:rsidRDefault="0032151A">
      <w:pPr>
        <w:numPr>
          <w:ilvl w:val="0"/>
          <w:numId w:val="1"/>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Each district</w:t>
      </w:r>
      <w:r w:rsidR="005C01BD">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D</w:t>
      </w:r>
      <w:r w:rsidR="005C01BD">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satisfies the population bounds</w:t>
      </w:r>
      <w:r w:rsidR="00F37874">
        <w:rPr>
          <w:rFonts w:ascii="Times New Roman" w:eastAsia="Times New Roman" w:hAnsi="Times New Roman" w:cs="Times New Roman"/>
          <w:sz w:val="24"/>
          <w:szCs w:val="24"/>
        </w:rPr>
        <w:t>;</w:t>
      </w:r>
    </w:p>
    <w:p w14:paraId="4C8FA3E0" w14:textId="4E14A080" w:rsidR="008A69A4" w:rsidRPr="0032151A" w:rsidRDefault="0032151A">
      <w:pPr>
        <w:numPr>
          <w:ilvl w:val="0"/>
          <w:numId w:val="1"/>
        </w:num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Each district</w:t>
      </w:r>
      <w:r w:rsidR="005C01BD">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D</w:t>
      </w:r>
      <w:r w:rsidR="005C01BD">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is contiguous on the map</w:t>
      </w:r>
      <w:r w:rsidR="00F37874">
        <w:rPr>
          <w:rFonts w:ascii="Times New Roman" w:eastAsia="Times New Roman" w:hAnsi="Times New Roman" w:cs="Times New Roman"/>
          <w:sz w:val="24"/>
          <w:szCs w:val="24"/>
        </w:rPr>
        <w:t>.</w:t>
      </w:r>
    </w:p>
    <w:p w14:paraId="3D8EA74F" w14:textId="77777777" w:rsidR="008A69A4" w:rsidRPr="0032151A" w:rsidRDefault="008A69A4">
      <w:pPr>
        <w:spacing w:line="480" w:lineRule="auto"/>
        <w:rPr>
          <w:rFonts w:ascii="Times New Roman" w:eastAsia="Times New Roman" w:hAnsi="Times New Roman" w:cs="Times New Roman"/>
          <w:sz w:val="24"/>
          <w:szCs w:val="24"/>
        </w:rPr>
      </w:pPr>
    </w:p>
    <w:p w14:paraId="24B560DC" w14:textId="77777777" w:rsidR="008A69A4" w:rsidRPr="0032151A" w:rsidRDefault="0032151A" w:rsidP="00CA0806">
      <w:pPr>
        <w:spacing w:line="480" w:lineRule="auto"/>
        <w:ind w:firstLine="36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Hess model (moment-of-inertia compactness)</w:t>
      </w:r>
    </w:p>
    <w:p w14:paraId="5D51A59F" w14:textId="202738CE"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We use the Hess model to make districts act as shapes with a centroid. It uses the following binary variable, where n</w:t>
      </w:r>
      <w:r w:rsidR="00F37874">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w:t>
      </w:r>
      <w:r w:rsidR="00F37874">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|V| is the number of counties.</w:t>
      </w:r>
    </w:p>
    <w:p w14:paraId="204BAC77" w14:textId="77777777" w:rsidR="008A69A4" w:rsidRPr="0032151A" w:rsidRDefault="008A69A4">
      <w:pPr>
        <w:spacing w:line="480" w:lineRule="auto"/>
        <w:jc w:val="center"/>
        <w:rPr>
          <w:rFonts w:ascii="Times New Roman" w:eastAsia="Times New Roman" w:hAnsi="Times New Roman" w:cs="Times New Roman"/>
          <w:sz w:val="24"/>
          <w:szCs w:val="24"/>
        </w:rPr>
      </w:pPr>
    </w:p>
    <w:p w14:paraId="122413B2" w14:textId="77777777" w:rsidR="008A69A4" w:rsidRPr="0032151A" w:rsidRDefault="0032151A">
      <w:pPr>
        <w:spacing w:line="480" w:lineRule="auto"/>
        <w:jc w:val="center"/>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 xml:space="preserve">ij </w:t>
      </w:r>
      <w:r w:rsidRPr="0032151A">
        <w:rPr>
          <w:rFonts w:ascii="Times New Roman" w:eastAsia="Times New Roman" w:hAnsi="Times New Roman" w:cs="Times New Roman"/>
          <w:sz w:val="24"/>
          <w:szCs w:val="24"/>
        </w:rPr>
        <w:t>= {1    if vertex i is assigned to district centered at vertex j</w:t>
      </w:r>
    </w:p>
    <w:p w14:paraId="0D144B90" w14:textId="77777777" w:rsidR="008A69A4" w:rsidRPr="0032151A" w:rsidRDefault="0032151A">
      <w:pPr>
        <w:spacing w:line="480" w:lineRule="auto"/>
        <w:ind w:left="144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
        <w:t xml:space="preserve"> {0    otherwise.</w:t>
      </w:r>
    </w:p>
    <w:p w14:paraId="5EA39A1E" w14:textId="77777777" w:rsidR="008A69A4" w:rsidRPr="0032151A" w:rsidRDefault="008A69A4">
      <w:pPr>
        <w:spacing w:line="480" w:lineRule="auto"/>
        <w:ind w:left="1440"/>
        <w:rPr>
          <w:rFonts w:ascii="Times New Roman" w:eastAsia="Times New Roman" w:hAnsi="Times New Roman" w:cs="Times New Roman"/>
          <w:sz w:val="24"/>
          <w:szCs w:val="24"/>
        </w:rPr>
      </w:pPr>
    </w:p>
    <w:p w14:paraId="455C63B0" w14:textId="388F7541"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The IP model is the following with the objective aiming to compact districting plans</w:t>
      </w:r>
      <w:r w:rsidR="00B12CA4">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w:t>
      </w:r>
    </w:p>
    <w:p w14:paraId="04693B45"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ab/>
      </w:r>
    </w:p>
    <w:p w14:paraId="541381DC" w14:textId="77777777"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lastRenderedPageBreak/>
        <w:t>Min ∑</w:t>
      </w:r>
      <w:r w:rsidRPr="0032151A">
        <w:rPr>
          <w:rFonts w:ascii="Times New Roman" w:eastAsia="Gungsuh" w:hAnsi="Times New Roman" w:cs="Times New Roman"/>
          <w:sz w:val="24"/>
          <w:szCs w:val="24"/>
          <w:vertAlign w:val="subscript"/>
        </w:rPr>
        <w:t>i</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j</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Times New Roman" w:hAnsi="Times New Roman" w:cs="Times New Roman"/>
          <w:sz w:val="24"/>
          <w:szCs w:val="24"/>
        </w:rPr>
        <w:t>w</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t>(1)</w:t>
      </w:r>
    </w:p>
    <w:p w14:paraId="0B69ACD1" w14:textId="6419002F"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j</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3F7C5C">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(2)</w:t>
      </w:r>
    </w:p>
    <w:p w14:paraId="701783DF" w14:textId="77777777"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j</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jj</w:t>
      </w:r>
      <w:r w:rsidRPr="0032151A">
        <w:rPr>
          <w:rFonts w:ascii="Times New Roman" w:eastAsia="Times New Roman" w:hAnsi="Times New Roman" w:cs="Times New Roman"/>
          <w:sz w:val="24"/>
          <w:szCs w:val="24"/>
        </w:rPr>
        <w:t>= k</w:t>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r>
      <w:r w:rsidRPr="0032151A">
        <w:rPr>
          <w:rFonts w:ascii="Times New Roman" w:eastAsia="Times New Roman" w:hAnsi="Times New Roman" w:cs="Times New Roman"/>
          <w:sz w:val="24"/>
          <w:szCs w:val="24"/>
        </w:rPr>
        <w:tab/>
        <w:t>(3)</w:t>
      </w:r>
    </w:p>
    <w:p w14:paraId="512AF9D2" w14:textId="2E28EB82"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Lx</w:t>
      </w:r>
      <w:r w:rsidRPr="0032151A">
        <w:rPr>
          <w:rFonts w:ascii="Times New Roman" w:eastAsia="Times New Roman" w:hAnsi="Times New Roman" w:cs="Times New Roman"/>
          <w:sz w:val="24"/>
          <w:szCs w:val="24"/>
          <w:vertAlign w:val="subscript"/>
        </w:rPr>
        <w:t>jj</w:t>
      </w:r>
      <w:r w:rsidRPr="0032151A">
        <w:rPr>
          <w:rFonts w:ascii="Times New Roman" w:eastAsia="Gungsuh" w:hAnsi="Times New Roman" w:cs="Times New Roman"/>
          <w:sz w:val="24"/>
          <w:szCs w:val="24"/>
        </w:rPr>
        <w:t xml:space="preserve"> ≤ ∑</w:t>
      </w:r>
      <w:r w:rsidRPr="0032151A">
        <w:rPr>
          <w:rFonts w:ascii="Times New Roman" w:eastAsia="Gungsuh" w:hAnsi="Times New Roman" w:cs="Times New Roman"/>
          <w:sz w:val="24"/>
          <w:szCs w:val="24"/>
          <w:vertAlign w:val="subscript"/>
        </w:rPr>
        <w:t>i</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Times New Roman" w:hAnsi="Times New Roman" w:cs="Times New Roman"/>
          <w:sz w:val="24"/>
          <w:szCs w:val="24"/>
        </w:rPr>
        <w:t>p</w:t>
      </w:r>
      <w:r w:rsidRPr="0032151A">
        <w:rPr>
          <w:rFonts w:ascii="Times New Roman" w:eastAsia="Times New Roman" w:hAnsi="Times New Roman" w:cs="Times New Roman"/>
          <w:sz w:val="24"/>
          <w:szCs w:val="24"/>
          <w:vertAlign w:val="subscript"/>
        </w:rPr>
        <w:t>i</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 xml:space="preserve">ij </w:t>
      </w:r>
      <w:r w:rsidRPr="0032151A">
        <w:rPr>
          <w:rFonts w:ascii="Times New Roman" w:eastAsia="Gungsuh" w:hAnsi="Times New Roman" w:cs="Times New Roman"/>
          <w:sz w:val="24"/>
          <w:szCs w:val="24"/>
        </w:rPr>
        <w:t>≤ Ux</w:t>
      </w:r>
      <w:r w:rsidRPr="0032151A">
        <w:rPr>
          <w:rFonts w:ascii="Times New Roman" w:eastAsia="Times New Roman" w:hAnsi="Times New Roman" w:cs="Times New Roman"/>
          <w:sz w:val="24"/>
          <w:szCs w:val="24"/>
          <w:vertAlign w:val="subscript"/>
        </w:rPr>
        <w:t>jj</w:t>
      </w:r>
      <w:r w:rsidRPr="0032151A">
        <w:rPr>
          <w:rFonts w:ascii="Times New Roman" w:eastAsia="Gungsuh" w:hAnsi="Times New Roman" w:cs="Times New Roman"/>
          <w:sz w:val="24"/>
          <w:szCs w:val="24"/>
        </w:rPr>
        <w:t xml:space="preserve"> </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3F7C5C">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(4)</w:t>
      </w:r>
    </w:p>
    <w:p w14:paraId="78BED835" w14:textId="72DFAB4C"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{0,1}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3F7C5C">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(5)</w:t>
      </w:r>
    </w:p>
    <w:p w14:paraId="4C79712C" w14:textId="77777777" w:rsidR="008A69A4" w:rsidRPr="0032151A" w:rsidRDefault="008A69A4">
      <w:pPr>
        <w:spacing w:line="480" w:lineRule="auto"/>
        <w:rPr>
          <w:rFonts w:ascii="Times New Roman" w:eastAsia="Times New Roman" w:hAnsi="Times New Roman" w:cs="Times New Roman"/>
          <w:sz w:val="24"/>
          <w:szCs w:val="24"/>
        </w:rPr>
      </w:pPr>
    </w:p>
    <w:p w14:paraId="69F79201" w14:textId="159F1A3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Constraint (2) allows for each county to be assigned to only one district. Constraint (3) guarantees that k districts are chosen. Constraint (4) is to</w:t>
      </w:r>
      <w:r w:rsidR="00736827">
        <w:rPr>
          <w:rFonts w:ascii="Times New Roman" w:eastAsia="Times New Roman" w:hAnsi="Times New Roman" w:cs="Times New Roman"/>
          <w:sz w:val="24"/>
          <w:szCs w:val="24"/>
        </w:rPr>
        <w:t xml:space="preserve"> ensure</w:t>
      </w:r>
      <w:r w:rsidRPr="0032151A">
        <w:rPr>
          <w:rFonts w:ascii="Times New Roman" w:eastAsia="Times New Roman" w:hAnsi="Times New Roman" w:cs="Times New Roman"/>
          <w:sz w:val="24"/>
          <w:szCs w:val="24"/>
        </w:rPr>
        <w:t xml:space="preserve"> the population of each district </w:t>
      </w:r>
      <w:r w:rsidR="00736827">
        <w:rPr>
          <w:rFonts w:ascii="Times New Roman" w:eastAsia="Times New Roman" w:hAnsi="Times New Roman" w:cs="Times New Roman"/>
          <w:sz w:val="24"/>
          <w:szCs w:val="24"/>
        </w:rPr>
        <w:t xml:space="preserve">is </w:t>
      </w:r>
      <w:r w:rsidRPr="0032151A">
        <w:rPr>
          <w:rFonts w:ascii="Times New Roman" w:eastAsia="Times New Roman" w:hAnsi="Times New Roman" w:cs="Times New Roman"/>
          <w:sz w:val="24"/>
          <w:szCs w:val="24"/>
        </w:rPr>
        <w:t xml:space="preserve">between the </w:t>
      </w:r>
      <w:r w:rsidR="00D343CC">
        <w:rPr>
          <w:rFonts w:ascii="Times New Roman" w:eastAsia="Times New Roman" w:hAnsi="Times New Roman" w:cs="Times New Roman"/>
          <w:sz w:val="24"/>
          <w:szCs w:val="24"/>
        </w:rPr>
        <w:t>L</w:t>
      </w:r>
      <w:r w:rsidRPr="0032151A">
        <w:rPr>
          <w:rFonts w:ascii="Times New Roman" w:eastAsia="Times New Roman" w:hAnsi="Times New Roman" w:cs="Times New Roman"/>
          <w:sz w:val="24"/>
          <w:szCs w:val="24"/>
        </w:rPr>
        <w:t xml:space="preserve">ower and </w:t>
      </w:r>
      <w:r w:rsidR="00D343CC">
        <w:rPr>
          <w:rFonts w:ascii="Times New Roman" w:eastAsia="Times New Roman" w:hAnsi="Times New Roman" w:cs="Times New Roman"/>
          <w:sz w:val="24"/>
          <w:szCs w:val="24"/>
        </w:rPr>
        <w:t>U</w:t>
      </w:r>
      <w:r w:rsidRPr="0032151A">
        <w:rPr>
          <w:rFonts w:ascii="Times New Roman" w:eastAsia="Times New Roman" w:hAnsi="Times New Roman" w:cs="Times New Roman"/>
          <w:sz w:val="24"/>
          <w:szCs w:val="24"/>
        </w:rPr>
        <w:t>pper bounds. Counties from a district are located either at the centroid j, or elsewhere at location i at some positive distance d</w:t>
      </w:r>
      <w:r w:rsidRPr="0032151A">
        <w:rPr>
          <w:rFonts w:ascii="Times New Roman" w:eastAsia="Times New Roman" w:hAnsi="Times New Roman" w:cs="Times New Roman"/>
          <w:sz w:val="24"/>
          <w:szCs w:val="24"/>
          <w:vertAlign w:val="subscript"/>
        </w:rPr>
        <w:t xml:space="preserve">ij </w:t>
      </w:r>
      <w:r w:rsidRPr="0032151A">
        <w:rPr>
          <w:rFonts w:ascii="Times New Roman" w:eastAsia="Times New Roman" w:hAnsi="Times New Roman" w:cs="Times New Roman"/>
          <w:sz w:val="24"/>
          <w:szCs w:val="24"/>
        </w:rPr>
        <w:t xml:space="preserve">from the centroid j. </w:t>
      </w:r>
    </w:p>
    <w:p w14:paraId="59A91537" w14:textId="77777777" w:rsidR="003B6FC8" w:rsidRPr="0032151A" w:rsidRDefault="003B6FC8" w:rsidP="003B6FC8">
      <w:pPr>
        <w:spacing w:line="480" w:lineRule="auto"/>
        <w:ind w:firstLine="720"/>
        <w:rPr>
          <w:rFonts w:ascii="Times New Roman" w:eastAsia="Times New Roman" w:hAnsi="Times New Roman" w:cs="Times New Roman"/>
          <w:sz w:val="24"/>
          <w:szCs w:val="24"/>
        </w:rPr>
      </w:pPr>
    </w:p>
    <w:p w14:paraId="469FCB8D" w14:textId="77777777" w:rsidR="008A69A4" w:rsidRPr="0032151A" w:rsidRDefault="0032151A" w:rsidP="00CA0806">
      <w:pPr>
        <w:spacing w:line="480" w:lineRule="auto"/>
        <w:ind w:left="720"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Adding Contiguity Constraints</w:t>
      </w:r>
    </w:p>
    <w:p w14:paraId="7B50C1A0" w14:textId="173835F0"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In order to impose contiguity, we can use a “flow” constraint. We create flow at each district</w:t>
      </w:r>
      <w:r w:rsidR="00112CF0">
        <w:rPr>
          <w:rFonts w:ascii="Times New Roman" w:eastAsia="Times New Roman" w:hAnsi="Times New Roman" w:cs="Times New Roman"/>
          <w:sz w:val="24"/>
          <w:szCs w:val="24"/>
        </w:rPr>
        <w:t>’s</w:t>
      </w:r>
      <w:r w:rsidRPr="0032151A">
        <w:rPr>
          <w:rFonts w:ascii="Times New Roman" w:eastAsia="Times New Roman" w:hAnsi="Times New Roman" w:cs="Times New Roman"/>
          <w:sz w:val="24"/>
          <w:szCs w:val="24"/>
        </w:rPr>
        <w:t xml:space="preserve"> center, send this flow along the district’s edges, and then consume one unit of flow at the district’s other nodes. It uses flow variables:</w:t>
      </w:r>
    </w:p>
    <w:p w14:paraId="64211C6C" w14:textId="77777777" w:rsidR="008A69A4" w:rsidRPr="0032151A" w:rsidRDefault="008A69A4">
      <w:pPr>
        <w:spacing w:line="480" w:lineRule="auto"/>
        <w:jc w:val="center"/>
        <w:rPr>
          <w:rFonts w:ascii="Times New Roman" w:eastAsia="Times New Roman" w:hAnsi="Times New Roman" w:cs="Times New Roman"/>
          <w:sz w:val="24"/>
          <w:szCs w:val="24"/>
        </w:rPr>
      </w:pPr>
    </w:p>
    <w:p w14:paraId="654C3A77" w14:textId="77777777" w:rsidR="008A69A4" w:rsidRPr="0032151A" w:rsidRDefault="0032151A">
      <w:pPr>
        <w:spacing w:line="480" w:lineRule="auto"/>
        <w:jc w:val="center"/>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vertAlign w:val="superscript"/>
        </w:rPr>
        <w:t>v</w:t>
      </w:r>
      <w:r w:rsidRPr="0032151A">
        <w:rPr>
          <w:rFonts w:ascii="Times New Roman" w:eastAsia="Times New Roman" w:hAnsi="Times New Roman" w:cs="Times New Roman"/>
          <w:sz w:val="24"/>
          <w:szCs w:val="24"/>
        </w:rPr>
        <w:t xml:space="preserve"> = the amount of flow from center v, sent across from edge i to edge j.</w:t>
      </w:r>
    </w:p>
    <w:p w14:paraId="386BE243" w14:textId="77777777" w:rsidR="008A69A4" w:rsidRPr="0032151A" w:rsidRDefault="008A69A4">
      <w:pPr>
        <w:spacing w:line="480" w:lineRule="auto"/>
        <w:rPr>
          <w:rFonts w:ascii="Times New Roman" w:eastAsia="Times New Roman" w:hAnsi="Times New Roman" w:cs="Times New Roman"/>
          <w:sz w:val="24"/>
          <w:szCs w:val="24"/>
        </w:rPr>
      </w:pPr>
    </w:p>
    <w:p w14:paraId="1DD407EC"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In order to be contiguous, we use the following constraints.</w:t>
      </w:r>
    </w:p>
    <w:p w14:paraId="6A40AB91" w14:textId="77777777" w:rsidR="008A69A4" w:rsidRPr="0032151A" w:rsidRDefault="008A69A4">
      <w:pPr>
        <w:spacing w:line="480" w:lineRule="auto"/>
        <w:ind w:firstLine="720"/>
        <w:rPr>
          <w:rFonts w:ascii="Times New Roman" w:eastAsia="Times New Roman" w:hAnsi="Times New Roman" w:cs="Times New Roman"/>
          <w:sz w:val="24"/>
          <w:szCs w:val="24"/>
        </w:rPr>
      </w:pPr>
    </w:p>
    <w:p w14:paraId="4E02DAC7" w14:textId="76EA1616"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u</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N(i) </w:t>
      </w: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ui</w:t>
      </w:r>
      <w:r w:rsidRPr="0032151A">
        <w:rPr>
          <w:rFonts w:ascii="Times New Roman" w:eastAsia="Times New Roman" w:hAnsi="Times New Roman" w:cs="Times New Roman"/>
          <w:sz w:val="24"/>
          <w:szCs w:val="24"/>
          <w:vertAlign w:val="superscript"/>
        </w:rPr>
        <w:t xml:space="preserve">j </w:t>
      </w:r>
      <w:r w:rsidRPr="0032151A">
        <w:rPr>
          <w:rFonts w:ascii="Times New Roman" w:eastAsia="Gungsuh" w:hAnsi="Times New Roman" w:cs="Times New Roman"/>
          <w:sz w:val="24"/>
          <w:szCs w:val="24"/>
        </w:rPr>
        <w:t>− f</w:t>
      </w:r>
      <w:r w:rsidRPr="0032151A">
        <w:rPr>
          <w:rFonts w:ascii="Times New Roman" w:eastAsia="Times New Roman" w:hAnsi="Times New Roman" w:cs="Times New Roman"/>
          <w:sz w:val="24"/>
          <w:szCs w:val="24"/>
          <w:vertAlign w:val="subscript"/>
        </w:rPr>
        <w:t>iu</w:t>
      </w:r>
      <w:r w:rsidRPr="0032151A">
        <w:rPr>
          <w:rFonts w:ascii="Times New Roman" w:eastAsia="Times New Roman" w:hAnsi="Times New Roman" w:cs="Times New Roman"/>
          <w:sz w:val="24"/>
          <w:szCs w:val="24"/>
          <w:vertAlign w:val="superscript"/>
        </w:rPr>
        <w:t>j</w:t>
      </w:r>
      <w:r w:rsidRPr="0032151A">
        <w:rPr>
          <w:rFonts w:ascii="Times New Roman" w:eastAsia="Times New Roman" w:hAnsi="Times New Roman" w:cs="Times New Roman"/>
          <w:sz w:val="24"/>
          <w:szCs w:val="24"/>
        </w:rPr>
        <w:t>) = 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 {j},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(6)</w:t>
      </w:r>
    </w:p>
    <w:p w14:paraId="5E8FDCDB" w14:textId="57CF5B57"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u</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N(i) </w:t>
      </w: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ui</w:t>
      </w:r>
      <w:r w:rsidRPr="0032151A">
        <w:rPr>
          <w:rFonts w:ascii="Times New Roman" w:eastAsia="Times New Roman" w:hAnsi="Times New Roman" w:cs="Times New Roman"/>
          <w:sz w:val="24"/>
          <w:szCs w:val="24"/>
          <w:vertAlign w:val="superscript"/>
        </w:rPr>
        <w:t xml:space="preserve">j </w:t>
      </w:r>
      <w:r w:rsidRPr="0032151A">
        <w:rPr>
          <w:rFonts w:ascii="Times New Roman" w:eastAsia="Gungsuh" w:hAnsi="Times New Roman" w:cs="Times New Roman"/>
          <w:sz w:val="24"/>
          <w:szCs w:val="24"/>
        </w:rPr>
        <w:t>≤ (n−1)</w:t>
      </w:r>
      <w:r w:rsidR="00A020B8">
        <w:rPr>
          <w:rFonts w:ascii="Times New Roman" w:eastAsia="Gungsuh" w:hAnsi="Times New Roman" w:cs="Times New Roman"/>
          <w:sz w:val="24"/>
          <w:szCs w:val="24"/>
        </w:rPr>
        <w:t xml:space="preserve"> </w:t>
      </w:r>
      <w:r w:rsidRPr="0032151A">
        <w:rPr>
          <w:rFonts w:ascii="Times New Roman" w:eastAsia="Gungsuh"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 {j},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(7)</w:t>
      </w:r>
    </w:p>
    <w:p w14:paraId="5018B239" w14:textId="6EA520DA"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u</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N(i) </w:t>
      </w: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uj</w:t>
      </w:r>
      <w:r w:rsidRPr="0032151A">
        <w:rPr>
          <w:rFonts w:ascii="Times New Roman" w:eastAsia="Times New Roman" w:hAnsi="Times New Roman" w:cs="Times New Roman"/>
          <w:sz w:val="24"/>
          <w:szCs w:val="24"/>
          <w:vertAlign w:val="superscript"/>
        </w:rPr>
        <w:t xml:space="preserve">j </w:t>
      </w:r>
      <w:r w:rsidRPr="0032151A">
        <w:rPr>
          <w:rFonts w:ascii="Times New Roman" w:eastAsia="Gungsuh" w:hAnsi="Times New Roman" w:cs="Times New Roman"/>
          <w:sz w:val="24"/>
          <w:szCs w:val="24"/>
        </w:rPr>
        <w:t>= 0</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00D902C1">
        <w:rPr>
          <w:rFonts w:ascii="Times New Roman" w:eastAsia="Gungsuh" w:hAnsi="Times New Roman" w:cs="Times New Roman"/>
          <w:sz w:val="24"/>
          <w:szCs w:val="24"/>
        </w:rPr>
        <w:tab/>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(8)</w:t>
      </w:r>
    </w:p>
    <w:p w14:paraId="5E7A076D" w14:textId="69898351" w:rsidR="008A69A4" w:rsidRPr="0032151A" w:rsidRDefault="0032151A">
      <w:pPr>
        <w:spacing w:line="480" w:lineRule="auto"/>
        <w:ind w:firstLine="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lastRenderedPageBreak/>
        <w:t>f</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vertAlign w:val="superscript"/>
        </w:rPr>
        <w:t>v</w:t>
      </w:r>
      <w:r w:rsidRPr="0032151A">
        <w:rPr>
          <w:rFonts w:ascii="Times New Roman" w:eastAsia="Times New Roman" w:hAnsi="Times New Roman" w:cs="Times New Roman"/>
          <w:sz w:val="24"/>
          <w:szCs w:val="24"/>
        </w:rPr>
        <w:t>, f</w:t>
      </w:r>
      <w:r w:rsidRPr="0032151A">
        <w:rPr>
          <w:rFonts w:ascii="Times New Roman" w:eastAsia="Times New Roman" w:hAnsi="Times New Roman" w:cs="Times New Roman"/>
          <w:sz w:val="24"/>
          <w:szCs w:val="24"/>
          <w:vertAlign w:val="subscript"/>
        </w:rPr>
        <w:t>ji</w:t>
      </w:r>
      <w:r w:rsidRPr="0032151A">
        <w:rPr>
          <w:rFonts w:ascii="Times New Roman" w:eastAsia="Times New Roman" w:hAnsi="Times New Roman" w:cs="Times New Roman"/>
          <w:sz w:val="24"/>
          <w:szCs w:val="24"/>
          <w:vertAlign w:val="superscript"/>
        </w:rPr>
        <w:t xml:space="preserve">v </w:t>
      </w:r>
      <w:r w:rsidRPr="0032151A">
        <w:rPr>
          <w:rFonts w:ascii="Times New Roman" w:eastAsia="Gungsuh" w:hAnsi="Times New Roman" w:cs="Times New Roman"/>
          <w:sz w:val="24"/>
          <w:szCs w:val="24"/>
        </w:rPr>
        <w:t>≥0</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v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(9)</w:t>
      </w:r>
    </w:p>
    <w:p w14:paraId="0A7BCED2" w14:textId="77777777" w:rsidR="008A69A4" w:rsidRPr="0032151A" w:rsidRDefault="008A69A4">
      <w:pPr>
        <w:spacing w:line="480" w:lineRule="auto"/>
        <w:rPr>
          <w:rFonts w:ascii="Times New Roman" w:eastAsia="Times New Roman" w:hAnsi="Times New Roman" w:cs="Times New Roman"/>
          <w:sz w:val="24"/>
          <w:szCs w:val="24"/>
        </w:rPr>
      </w:pPr>
    </w:p>
    <w:p w14:paraId="4ABA092F"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Constraint (6) guarantees that if county i is assigned to center j, then i consumes one unit of flow of type j; otherwise, it consumes none of flow type j. Constraint (7) ensures that vertex i can receive flow of type j only if i is assigned to center j. Constraint (8) prevents flow circulations.</w:t>
      </w:r>
    </w:p>
    <w:p w14:paraId="5DFF2112" w14:textId="77777777" w:rsidR="008A69A4" w:rsidRPr="0032151A" w:rsidRDefault="008A69A4">
      <w:pPr>
        <w:spacing w:line="480" w:lineRule="auto"/>
        <w:rPr>
          <w:rFonts w:ascii="Times New Roman" w:eastAsia="Times New Roman" w:hAnsi="Times New Roman" w:cs="Times New Roman"/>
          <w:sz w:val="24"/>
          <w:szCs w:val="24"/>
        </w:rPr>
      </w:pPr>
    </w:p>
    <w:p w14:paraId="1FA496F1" w14:textId="77777777" w:rsidR="008A69A4" w:rsidRPr="0032151A" w:rsidRDefault="0032151A" w:rsidP="003B6FC8">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Labeling model (cut edges compactness)</w:t>
      </w:r>
    </w:p>
    <w:p w14:paraId="083F6882" w14:textId="64AEA3EC"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The edges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 that are “cut” are those whose endpoints i and j belong to different districts.</w:t>
      </w:r>
      <w:r w:rsidR="00101DD6">
        <w:rPr>
          <w:rFonts w:ascii="Times New Roman" w:eastAsia="Gungsuh" w:hAnsi="Times New Roman" w:cs="Times New Roman"/>
          <w:sz w:val="24"/>
          <w:szCs w:val="24"/>
        </w:rPr>
        <w:t xml:space="preserve"> T</w:t>
      </w:r>
      <w:r w:rsidRPr="0032151A">
        <w:rPr>
          <w:rFonts w:ascii="Times New Roman" w:eastAsia="Gungsuh" w:hAnsi="Times New Roman" w:cs="Times New Roman"/>
          <w:sz w:val="24"/>
          <w:szCs w:val="24"/>
        </w:rPr>
        <w:t>o minimize the number of cut edges</w:t>
      </w:r>
      <w:r w:rsidR="00101DD6">
        <w:rPr>
          <w:rFonts w:ascii="Times New Roman" w:eastAsia="Gungsuh" w:hAnsi="Times New Roman" w:cs="Times New Roman"/>
          <w:sz w:val="24"/>
          <w:szCs w:val="24"/>
        </w:rPr>
        <w:t>, we use binary variables:</w:t>
      </w:r>
    </w:p>
    <w:p w14:paraId="0398E53F" w14:textId="77777777" w:rsidR="008A69A4" w:rsidRPr="0032151A" w:rsidRDefault="008A69A4">
      <w:pPr>
        <w:spacing w:line="480" w:lineRule="auto"/>
        <w:rPr>
          <w:rFonts w:ascii="Times New Roman" w:eastAsia="Times New Roman" w:hAnsi="Times New Roman" w:cs="Times New Roman"/>
          <w:sz w:val="24"/>
          <w:szCs w:val="24"/>
        </w:rPr>
      </w:pPr>
    </w:p>
    <w:p w14:paraId="1B9F6733" w14:textId="77777777" w:rsidR="008A69A4" w:rsidRPr="0032151A" w:rsidRDefault="0032151A" w:rsidP="00EE562C">
      <w:pPr>
        <w:spacing w:line="480" w:lineRule="auto"/>
        <w:jc w:val="center"/>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xml:space="preserve"> = {1    if vertex 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is assigned to district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{1,2,3}</w:t>
      </w:r>
    </w:p>
    <w:p w14:paraId="4D46C3AD" w14:textId="2F418305" w:rsidR="008A69A4" w:rsidRPr="0032151A" w:rsidRDefault="00EE562C" w:rsidP="00EE562C">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2151A" w:rsidRPr="0032151A">
        <w:rPr>
          <w:rFonts w:ascii="Times New Roman" w:eastAsia="Times New Roman" w:hAnsi="Times New Roman" w:cs="Times New Roman"/>
          <w:sz w:val="24"/>
          <w:szCs w:val="24"/>
        </w:rPr>
        <w:t>0    otherwise.</w:t>
      </w:r>
    </w:p>
    <w:p w14:paraId="2ECDADDF" w14:textId="7BE41FF1" w:rsidR="008A69A4" w:rsidRPr="0032151A" w:rsidRDefault="00EE562C" w:rsidP="00EE562C">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2151A" w:rsidRPr="0032151A">
        <w:rPr>
          <w:rFonts w:ascii="Times New Roman" w:eastAsia="Times New Roman" w:hAnsi="Times New Roman" w:cs="Times New Roman"/>
          <w:sz w:val="24"/>
          <w:szCs w:val="24"/>
        </w:rPr>
        <w:t>y</w:t>
      </w:r>
      <w:r w:rsidR="0032151A" w:rsidRPr="0032151A">
        <w:rPr>
          <w:rFonts w:ascii="Times New Roman" w:eastAsia="Times New Roman" w:hAnsi="Times New Roman" w:cs="Times New Roman"/>
          <w:sz w:val="24"/>
          <w:szCs w:val="24"/>
          <w:vertAlign w:val="subscript"/>
        </w:rPr>
        <w:t>e</w:t>
      </w:r>
      <w:r w:rsidR="0032151A" w:rsidRPr="0032151A">
        <w:rPr>
          <w:rFonts w:ascii="Times New Roman" w:eastAsia="Gungsuh" w:hAnsi="Times New Roman" w:cs="Times New Roman"/>
          <w:sz w:val="24"/>
          <w:szCs w:val="24"/>
        </w:rPr>
        <w:t xml:space="preserve"> = {1    if edge e </w:t>
      </w:r>
      <w:r w:rsidR="0032151A" w:rsidRPr="0032151A">
        <w:rPr>
          <w:rFonts w:ascii="Cambria Math" w:eastAsia="Gungsuh" w:hAnsi="Cambria Math" w:cs="Cambria Math"/>
          <w:sz w:val="24"/>
          <w:szCs w:val="24"/>
        </w:rPr>
        <w:t>∈</w:t>
      </w:r>
      <w:r w:rsidR="0032151A" w:rsidRPr="0032151A">
        <w:rPr>
          <w:rFonts w:ascii="Times New Roman" w:eastAsia="Gungsuh" w:hAnsi="Times New Roman" w:cs="Times New Roman"/>
          <w:sz w:val="24"/>
          <w:szCs w:val="24"/>
        </w:rPr>
        <w:t xml:space="preserve"> E is cut</w:t>
      </w:r>
    </w:p>
    <w:p w14:paraId="23941EAD" w14:textId="3B3C45D1" w:rsidR="008A69A4" w:rsidRPr="00101DD6" w:rsidRDefault="0032151A" w:rsidP="00101DD6">
      <w:pPr>
        <w:pStyle w:val="ListParagraph"/>
        <w:numPr>
          <w:ilvl w:val="0"/>
          <w:numId w:val="5"/>
        </w:numPr>
        <w:spacing w:line="480" w:lineRule="auto"/>
        <w:rPr>
          <w:rFonts w:ascii="Times New Roman" w:eastAsia="Times New Roman" w:hAnsi="Times New Roman" w:cs="Times New Roman"/>
          <w:sz w:val="24"/>
          <w:szCs w:val="24"/>
        </w:rPr>
      </w:pPr>
      <w:r w:rsidRPr="00101DD6">
        <w:rPr>
          <w:rFonts w:ascii="Times New Roman" w:eastAsia="Times New Roman" w:hAnsi="Times New Roman" w:cs="Times New Roman"/>
          <w:sz w:val="24"/>
          <w:szCs w:val="24"/>
        </w:rPr>
        <w:t>otherwise.</w:t>
      </w:r>
    </w:p>
    <w:p w14:paraId="3EE390F1" w14:textId="77777777" w:rsidR="00101DD6" w:rsidRPr="00101DD6" w:rsidRDefault="00101DD6" w:rsidP="00101DD6">
      <w:pPr>
        <w:spacing w:line="480" w:lineRule="auto"/>
        <w:ind w:left="2520"/>
        <w:rPr>
          <w:rFonts w:ascii="Times New Roman" w:eastAsia="Times New Roman" w:hAnsi="Times New Roman" w:cs="Times New Roman"/>
          <w:sz w:val="24"/>
          <w:szCs w:val="24"/>
        </w:rPr>
      </w:pPr>
    </w:p>
    <w:p w14:paraId="0469A473"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This leads to the following IP model.</w:t>
      </w:r>
    </w:p>
    <w:p w14:paraId="63D67BD5" w14:textId="77777777" w:rsidR="008A69A4" w:rsidRPr="0032151A" w:rsidRDefault="008A69A4">
      <w:pPr>
        <w:spacing w:line="480" w:lineRule="auto"/>
        <w:rPr>
          <w:rFonts w:ascii="Times New Roman" w:eastAsia="Times New Roman" w:hAnsi="Times New Roman" w:cs="Times New Roman"/>
          <w:sz w:val="24"/>
          <w:szCs w:val="24"/>
        </w:rPr>
      </w:pPr>
    </w:p>
    <w:p w14:paraId="36599317"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min∑</w:t>
      </w:r>
      <w:r w:rsidRPr="0032151A">
        <w:rPr>
          <w:rFonts w:ascii="Times New Roman" w:eastAsia="Gungsuh" w:hAnsi="Times New Roman" w:cs="Times New Roman"/>
          <w:sz w:val="24"/>
          <w:szCs w:val="24"/>
          <w:vertAlign w:val="subscript"/>
        </w:rPr>
        <w:t>e</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E</w:t>
      </w:r>
      <w:r w:rsidRPr="0032151A">
        <w:rPr>
          <w:rFonts w:ascii="Times New Roman" w:eastAsia="Times New Roman" w:hAnsi="Times New Roman" w:cs="Times New Roman"/>
          <w:sz w:val="24"/>
          <w:szCs w:val="24"/>
        </w:rPr>
        <w:t>y</w:t>
      </w:r>
      <w:r w:rsidRPr="0032151A">
        <w:rPr>
          <w:rFonts w:ascii="Times New Roman" w:eastAsia="Times New Roman" w:hAnsi="Times New Roman" w:cs="Times New Roman"/>
          <w:sz w:val="24"/>
          <w:szCs w:val="24"/>
          <w:vertAlign w:val="subscript"/>
        </w:rPr>
        <w:t>e</w:t>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rPr>
        <w:t>(10)</w:t>
      </w:r>
    </w:p>
    <w:p w14:paraId="256CA4BC" w14:textId="55E6D3D6" w:rsidR="008A69A4" w:rsidRPr="0032151A" w:rsidRDefault="00D16D6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0032151A" w:rsidRPr="0032151A">
        <w:rPr>
          <w:rFonts w:ascii="Times New Roman" w:eastAsia="Times New Roman" w:hAnsi="Times New Roman" w:cs="Times New Roman"/>
          <w:sz w:val="24"/>
          <w:szCs w:val="24"/>
          <w:vertAlign w:val="subscript"/>
        </w:rPr>
        <w:t>uj</w:t>
      </w:r>
      <w:r w:rsidR="0032151A" w:rsidRPr="0032151A">
        <w:rPr>
          <w:rFonts w:ascii="Times New Roman" w:eastAsia="Gungsuh" w:hAnsi="Times New Roman" w:cs="Times New Roman"/>
          <w:sz w:val="24"/>
          <w:szCs w:val="24"/>
        </w:rPr>
        <w:t>−x</w:t>
      </w:r>
      <w:r w:rsidR="0032151A" w:rsidRPr="0032151A">
        <w:rPr>
          <w:rFonts w:ascii="Times New Roman" w:eastAsia="Times New Roman" w:hAnsi="Times New Roman" w:cs="Times New Roman"/>
          <w:sz w:val="24"/>
          <w:szCs w:val="24"/>
          <w:vertAlign w:val="subscript"/>
        </w:rPr>
        <w:t xml:space="preserve">vj </w:t>
      </w:r>
      <w:r w:rsidR="0032151A" w:rsidRPr="0032151A">
        <w:rPr>
          <w:rFonts w:ascii="Times New Roman" w:eastAsia="Gungsuh" w:hAnsi="Times New Roman" w:cs="Times New Roman"/>
          <w:sz w:val="24"/>
          <w:szCs w:val="24"/>
        </w:rPr>
        <w:t>≤ y</w:t>
      </w:r>
      <w:r w:rsidR="0032151A" w:rsidRPr="0032151A">
        <w:rPr>
          <w:rFonts w:ascii="Times New Roman" w:eastAsia="Times New Roman" w:hAnsi="Times New Roman" w:cs="Times New Roman"/>
          <w:sz w:val="24"/>
          <w:szCs w:val="24"/>
          <w:vertAlign w:val="subscript"/>
        </w:rPr>
        <w:t>e</w:t>
      </w:r>
      <w:r w:rsidR="0032151A" w:rsidRPr="0032151A">
        <w:rPr>
          <w:rFonts w:ascii="Times New Roman" w:eastAsia="Times New Roman" w:hAnsi="Times New Roman" w:cs="Times New Roman"/>
          <w:sz w:val="24"/>
          <w:szCs w:val="24"/>
        </w:rPr>
        <w:tab/>
      </w:r>
      <w:r w:rsidR="0032151A" w:rsidRPr="0032151A">
        <w:rPr>
          <w:rFonts w:ascii="Times New Roman" w:eastAsia="Times New Roman" w:hAnsi="Times New Roman" w:cs="Times New Roman"/>
          <w:sz w:val="24"/>
          <w:szCs w:val="24"/>
        </w:rPr>
        <w:tab/>
      </w:r>
      <w:r w:rsidR="0032151A" w:rsidRPr="0032151A">
        <w:rPr>
          <w:rFonts w:ascii="Times New Roman" w:eastAsia="Gungsuh" w:hAnsi="Times New Roman" w:cs="Times New Roman"/>
          <w:sz w:val="24"/>
          <w:szCs w:val="24"/>
        </w:rPr>
        <w:tab/>
      </w:r>
      <w:r w:rsidR="0032151A" w:rsidRPr="0032151A">
        <w:rPr>
          <w:rFonts w:ascii="Times New Roman" w:eastAsia="Gungsuh" w:hAnsi="Times New Roman" w:cs="Times New Roman"/>
          <w:sz w:val="24"/>
          <w:szCs w:val="24"/>
        </w:rPr>
        <w:tab/>
      </w:r>
      <w:r w:rsidR="0032151A" w:rsidRPr="0032151A">
        <w:rPr>
          <w:rFonts w:ascii="Times New Roman" w:eastAsia="Gungsuh" w:hAnsi="Times New Roman" w:cs="Times New Roman"/>
          <w:sz w:val="24"/>
          <w:szCs w:val="24"/>
        </w:rPr>
        <w:tab/>
      </w:r>
      <w:r w:rsidR="0032151A" w:rsidRPr="0032151A">
        <w:rPr>
          <w:rFonts w:ascii="Cambria Math" w:eastAsia="Gungsuh" w:hAnsi="Cambria Math" w:cs="Cambria Math"/>
          <w:sz w:val="24"/>
          <w:szCs w:val="24"/>
        </w:rPr>
        <w:t>∀</w:t>
      </w:r>
      <w:r w:rsidR="0032151A" w:rsidRPr="0032151A">
        <w:rPr>
          <w:rFonts w:ascii="Times New Roman" w:eastAsia="Times New Roman" w:hAnsi="Times New Roman" w:cs="Times New Roman"/>
          <w:sz w:val="24"/>
          <w:szCs w:val="24"/>
          <w:vertAlign w:val="subscript"/>
        </w:rPr>
        <w:t xml:space="preserve">e </w:t>
      </w:r>
      <w:r w:rsidR="0032151A" w:rsidRPr="0032151A">
        <w:rPr>
          <w:rFonts w:ascii="Times New Roman" w:eastAsia="Gungsuh" w:hAnsi="Times New Roman" w:cs="Times New Roman"/>
          <w:sz w:val="24"/>
          <w:szCs w:val="24"/>
        </w:rPr>
        <w:t xml:space="preserve">= {u, v} </w:t>
      </w:r>
      <w:r w:rsidR="0032151A" w:rsidRPr="0032151A">
        <w:rPr>
          <w:rFonts w:ascii="Cambria Math" w:eastAsia="Gungsuh" w:hAnsi="Cambria Math" w:cs="Cambria Math"/>
          <w:sz w:val="24"/>
          <w:szCs w:val="24"/>
        </w:rPr>
        <w:t>∈</w:t>
      </w:r>
      <w:r w:rsidR="0032151A" w:rsidRPr="0032151A">
        <w:rPr>
          <w:rFonts w:ascii="Times New Roman" w:eastAsia="Gungsuh" w:hAnsi="Times New Roman" w:cs="Times New Roman"/>
          <w:sz w:val="24"/>
          <w:szCs w:val="24"/>
        </w:rPr>
        <w:t xml:space="preserve"> E, </w:t>
      </w:r>
      <w:r w:rsidR="0032151A" w:rsidRPr="0032151A">
        <w:rPr>
          <w:rFonts w:ascii="Cambria Math" w:eastAsia="Gungsuh" w:hAnsi="Cambria Math" w:cs="Cambria Math"/>
          <w:sz w:val="24"/>
          <w:szCs w:val="24"/>
        </w:rPr>
        <w:t>∀</w:t>
      </w:r>
      <w:r w:rsidR="0032151A" w:rsidRPr="0032151A">
        <w:rPr>
          <w:rFonts w:ascii="Times New Roman" w:eastAsia="Times New Roman" w:hAnsi="Times New Roman" w:cs="Times New Roman"/>
          <w:sz w:val="24"/>
          <w:szCs w:val="24"/>
          <w:vertAlign w:val="subscript"/>
        </w:rPr>
        <w:t xml:space="preserve">j </w:t>
      </w:r>
      <w:r w:rsidR="0032151A" w:rsidRPr="0032151A">
        <w:rPr>
          <w:rFonts w:ascii="Cambria Math" w:eastAsia="Gungsuh" w:hAnsi="Cambria Math" w:cs="Cambria Math"/>
          <w:sz w:val="24"/>
          <w:szCs w:val="24"/>
        </w:rPr>
        <w:t>∈</w:t>
      </w:r>
      <w:r w:rsidR="0032151A" w:rsidRPr="0032151A">
        <w:rPr>
          <w:rFonts w:ascii="Times New Roman" w:eastAsia="Gungsuh" w:hAnsi="Times New Roman" w:cs="Times New Roman"/>
          <w:sz w:val="24"/>
          <w:szCs w:val="24"/>
        </w:rPr>
        <w:t xml:space="preserve"> {1,2,3}</w:t>
      </w:r>
      <w:r w:rsidR="0032151A" w:rsidRPr="0032151A">
        <w:rPr>
          <w:rFonts w:ascii="Times New Roman" w:eastAsia="Gungsuh" w:hAnsi="Times New Roman" w:cs="Times New Roman"/>
          <w:sz w:val="24"/>
          <w:szCs w:val="24"/>
        </w:rPr>
        <w:tab/>
      </w:r>
      <w:r w:rsidR="0032151A" w:rsidRPr="0032151A">
        <w:rPr>
          <w:rFonts w:ascii="Times New Roman" w:eastAsia="Gungsuh" w:hAnsi="Times New Roman" w:cs="Times New Roman"/>
          <w:sz w:val="24"/>
          <w:szCs w:val="24"/>
        </w:rPr>
        <w:tab/>
      </w:r>
      <w:r w:rsidR="0032151A" w:rsidRPr="0032151A">
        <w:rPr>
          <w:rFonts w:ascii="Times New Roman" w:eastAsia="Gungsuh" w:hAnsi="Times New Roman" w:cs="Times New Roman"/>
          <w:sz w:val="24"/>
          <w:szCs w:val="24"/>
        </w:rPr>
        <w:tab/>
        <w:t>(11)</w:t>
      </w:r>
    </w:p>
    <w:p w14:paraId="53F88FCB" w14:textId="742133F2"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Times New Roman" w:hAnsi="Times New Roman" w:cs="Times New Roman"/>
          <w:sz w:val="24"/>
          <w:szCs w:val="24"/>
          <w:vertAlign w:val="superscript"/>
        </w:rPr>
        <w:t>k</w:t>
      </w:r>
      <w:r w:rsidRPr="0032151A">
        <w:rPr>
          <w:rFonts w:ascii="Times New Roman" w:eastAsia="Times New Roman" w:hAnsi="Times New Roman" w:cs="Times New Roman"/>
          <w:sz w:val="24"/>
          <w:szCs w:val="24"/>
          <w:vertAlign w:val="subscript"/>
        </w:rPr>
        <w:t>j=1</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 xml:space="preserve">ij </w:t>
      </w:r>
      <w:r w:rsidRPr="0032151A">
        <w:rPr>
          <w:rFonts w:ascii="Times New Roman" w:eastAsia="Gungsuh" w:hAnsi="Times New Roman" w:cs="Times New Roman"/>
          <w:sz w:val="24"/>
          <w:szCs w:val="24"/>
        </w:rPr>
        <w:t>= 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16D6C">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i</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V</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(12)</w:t>
      </w:r>
    </w:p>
    <w:p w14:paraId="01B1543D" w14:textId="48EFEBC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L ≤ ∑</w:t>
      </w:r>
      <w:r w:rsidRPr="0032151A">
        <w:rPr>
          <w:rFonts w:ascii="Times New Roman" w:eastAsia="Gungsuh" w:hAnsi="Times New Roman" w:cs="Times New Roman"/>
          <w:sz w:val="24"/>
          <w:szCs w:val="24"/>
          <w:vertAlign w:val="subscript"/>
        </w:rPr>
        <w:t>i</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V</w:t>
      </w:r>
      <w:r w:rsidRPr="0032151A">
        <w:rPr>
          <w:rFonts w:ascii="Times New Roman" w:eastAsia="Times New Roman" w:hAnsi="Times New Roman" w:cs="Times New Roman"/>
          <w:sz w:val="24"/>
          <w:szCs w:val="24"/>
        </w:rPr>
        <w:t>p</w:t>
      </w:r>
      <w:r w:rsidRPr="0032151A">
        <w:rPr>
          <w:rFonts w:ascii="Times New Roman" w:eastAsia="Times New Roman" w:hAnsi="Times New Roman" w:cs="Times New Roman"/>
          <w:sz w:val="24"/>
          <w:szCs w:val="24"/>
          <w:vertAlign w:val="subscript"/>
        </w:rPr>
        <w:t>i</w:t>
      </w: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xml:space="preserve"> ≤ U</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16D6C">
        <w:rPr>
          <w:rFonts w:ascii="Times New Roman" w:eastAsia="Gungsuh" w:hAnsi="Times New Roman" w:cs="Times New Roman"/>
          <w:sz w:val="24"/>
          <w:szCs w:val="24"/>
        </w:rPr>
        <w:tab/>
      </w:r>
      <w:r w:rsidR="000E3322">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j</w:t>
      </w:r>
      <w:r w:rsidRPr="0032151A">
        <w:rPr>
          <w:rFonts w:ascii="Cambria Math" w:eastAsia="Gungsuh" w:hAnsi="Cambria Math" w:cs="Cambria Math"/>
          <w:sz w:val="24"/>
          <w:szCs w:val="24"/>
        </w:rPr>
        <w:t>∈</w:t>
      </w:r>
      <w:r w:rsidR="00A020B8">
        <w:rPr>
          <w:rFonts w:ascii="Cambria Math" w:eastAsia="Gungsuh" w:hAnsi="Cambria Math" w:cs="Cambria Math"/>
          <w:sz w:val="24"/>
          <w:szCs w:val="24"/>
        </w:rPr>
        <w:t xml:space="preserve"> </w:t>
      </w:r>
      <w:r w:rsidRPr="0032151A">
        <w:rPr>
          <w:rFonts w:ascii="Times New Roman" w:eastAsia="Gungsuh" w:hAnsi="Times New Roman" w:cs="Times New Roman"/>
          <w:sz w:val="24"/>
          <w:szCs w:val="24"/>
        </w:rPr>
        <w:t>{1,2,3}</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(13)</w:t>
      </w:r>
    </w:p>
    <w:p w14:paraId="0AF95472" w14:textId="70A3BD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x</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{0,1}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0E3322">
        <w:rPr>
          <w:rFonts w:ascii="Times New Roman" w:eastAsia="Gungsuh" w:hAnsi="Times New Roman" w:cs="Times New Roman"/>
          <w:sz w:val="24"/>
          <w:szCs w:val="24"/>
        </w:rPr>
        <w:tab/>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i</w:t>
      </w:r>
      <w:r w:rsidRPr="0032151A">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j</w:t>
      </w:r>
      <w:r w:rsidRPr="0032151A">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{1,2,3}</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(14)</w:t>
      </w:r>
    </w:p>
    <w:p w14:paraId="1A295A4F" w14:textId="10849BA9"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y</w:t>
      </w:r>
      <w:r w:rsidRPr="0032151A">
        <w:rPr>
          <w:rFonts w:ascii="Times New Roman" w:eastAsia="Times New Roman" w:hAnsi="Times New Roman" w:cs="Times New Roman"/>
          <w:sz w:val="24"/>
          <w:szCs w:val="24"/>
          <w:vertAlign w:val="subscript"/>
        </w:rPr>
        <w:t>e</w:t>
      </w:r>
      <w:r w:rsidRPr="0032151A">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{0,1}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0E3322">
        <w:rPr>
          <w:rFonts w:ascii="Times New Roman" w:eastAsia="Gungsuh" w:hAnsi="Times New Roman" w:cs="Times New Roman"/>
          <w:sz w:val="24"/>
          <w:szCs w:val="24"/>
        </w:rPr>
        <w:tab/>
      </w:r>
      <w:r w:rsidR="000E3322">
        <w:rPr>
          <w:rFonts w:ascii="Times New Roman" w:eastAsia="Gungsuh" w:hAnsi="Times New Roman" w:cs="Times New Roman"/>
          <w:sz w:val="24"/>
          <w:szCs w:val="24"/>
        </w:rPr>
        <w:tab/>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e</w:t>
      </w:r>
      <w:r w:rsidRPr="0032151A">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(15)</w:t>
      </w:r>
    </w:p>
    <w:p w14:paraId="3F7A3858" w14:textId="77777777" w:rsidR="008A69A4" w:rsidRPr="0032151A" w:rsidRDefault="008A69A4">
      <w:pPr>
        <w:spacing w:line="480" w:lineRule="auto"/>
        <w:rPr>
          <w:rFonts w:ascii="Times New Roman" w:eastAsia="Times New Roman" w:hAnsi="Times New Roman" w:cs="Times New Roman"/>
          <w:sz w:val="24"/>
          <w:szCs w:val="24"/>
        </w:rPr>
      </w:pPr>
    </w:p>
    <w:p w14:paraId="4ED066A4"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The objective (10) minimizes the number of cut edges. Constraint (11) indicates that edge e = {u, v} is cut if vertex u, but not v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is assigned to district j. Constraint (12) ensures that each vertex 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is assigned to one district. Constraint (13) ensures that each district’s population is between the Lower and Upper bounds.</w:t>
      </w:r>
    </w:p>
    <w:p w14:paraId="2BFE7B7E" w14:textId="77777777" w:rsidR="008A69A4" w:rsidRPr="0032151A" w:rsidRDefault="008A69A4">
      <w:pPr>
        <w:spacing w:line="480" w:lineRule="auto"/>
        <w:rPr>
          <w:rFonts w:ascii="Times New Roman" w:eastAsia="Times New Roman" w:hAnsi="Times New Roman" w:cs="Times New Roman"/>
          <w:sz w:val="24"/>
          <w:szCs w:val="24"/>
        </w:rPr>
      </w:pPr>
    </w:p>
    <w:p w14:paraId="5CD4696A" w14:textId="77777777" w:rsidR="008A69A4" w:rsidRPr="0032151A" w:rsidRDefault="0032151A" w:rsidP="00E4148C">
      <w:pPr>
        <w:spacing w:line="480" w:lineRule="auto"/>
        <w:ind w:left="720" w:firstLine="720"/>
        <w:rPr>
          <w:rFonts w:ascii="Times New Roman" w:eastAsia="Times New Roman" w:hAnsi="Times New Roman" w:cs="Times New Roman"/>
          <w:sz w:val="24"/>
          <w:szCs w:val="24"/>
        </w:rPr>
      </w:pPr>
      <w:r w:rsidRPr="0032151A">
        <w:rPr>
          <w:rFonts w:ascii="Times New Roman" w:eastAsia="Times New Roman" w:hAnsi="Times New Roman" w:cs="Times New Roman"/>
          <w:b/>
          <w:sz w:val="24"/>
          <w:szCs w:val="24"/>
        </w:rPr>
        <w:t>Adding Contiguity Constraints</w:t>
      </w:r>
    </w:p>
    <w:p w14:paraId="5BDCDCC6"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To impose contiguity, we will use a single-commodity flow (SCF) formulation. It will include flow variables f</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rPr>
        <w:t xml:space="preserve"> and f</w:t>
      </w:r>
      <w:r w:rsidRPr="0032151A">
        <w:rPr>
          <w:rFonts w:ascii="Times New Roman" w:eastAsia="Times New Roman" w:hAnsi="Times New Roman" w:cs="Times New Roman"/>
          <w:sz w:val="24"/>
          <w:szCs w:val="24"/>
          <w:vertAlign w:val="subscript"/>
        </w:rPr>
        <w:t>ji</w:t>
      </w:r>
      <w:r w:rsidRPr="0032151A">
        <w:rPr>
          <w:rFonts w:ascii="Times New Roman" w:eastAsia="Gungsuh" w:hAnsi="Times New Roman" w:cs="Times New Roman"/>
          <w:sz w:val="24"/>
          <w:szCs w:val="24"/>
        </w:rPr>
        <w:t xml:space="preserve"> that are associated with each edge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 and it will include binary variable r</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xml:space="preserve"> which indicates whether vertex 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is the root of district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[k].</w:t>
      </w:r>
    </w:p>
    <w:p w14:paraId="430E8CE5" w14:textId="77777777" w:rsidR="008A69A4" w:rsidRPr="0032151A" w:rsidRDefault="008A69A4">
      <w:pPr>
        <w:spacing w:line="480" w:lineRule="auto"/>
        <w:rPr>
          <w:rFonts w:ascii="Times New Roman" w:eastAsia="Times New Roman" w:hAnsi="Times New Roman" w:cs="Times New Roman"/>
          <w:sz w:val="24"/>
          <w:szCs w:val="24"/>
        </w:rPr>
      </w:pPr>
    </w:p>
    <w:p w14:paraId="203FF56D" w14:textId="3734FC99"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i</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V </w:t>
      </w:r>
      <w:r w:rsidRPr="0032151A">
        <w:rPr>
          <w:rFonts w:ascii="Times New Roman" w:eastAsia="Times New Roman" w:hAnsi="Times New Roman" w:cs="Times New Roman"/>
          <w:sz w:val="24"/>
          <w:szCs w:val="24"/>
        </w:rPr>
        <w:t>r</w:t>
      </w:r>
      <w:r w:rsidRPr="0032151A">
        <w:rPr>
          <w:rFonts w:ascii="Times New Roman" w:eastAsia="Times New Roman" w:hAnsi="Times New Roman" w:cs="Times New Roman"/>
          <w:sz w:val="24"/>
          <w:szCs w:val="24"/>
          <w:vertAlign w:val="subscript"/>
        </w:rPr>
        <w:t>ij</w:t>
      </w:r>
      <w:r w:rsidRPr="0032151A">
        <w:rPr>
          <w:rFonts w:ascii="Times New Roman" w:eastAsia="Gungsuh" w:hAnsi="Times New Roman" w:cs="Times New Roman"/>
          <w:sz w:val="24"/>
          <w:szCs w:val="24"/>
        </w:rPr>
        <w:t>= 1</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D902C1">
        <w:rPr>
          <w:rFonts w:ascii="Times New Roman" w:eastAsia="Gungsuh" w:hAnsi="Times New Roman" w:cs="Times New Roman"/>
          <w:sz w:val="24"/>
          <w:szCs w:val="24"/>
        </w:rPr>
        <w:tab/>
      </w:r>
      <w:r w:rsidR="006C760E">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{1,2,3}</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(16)</w:t>
      </w:r>
    </w:p>
    <w:p w14:paraId="50B70DF8" w14:textId="5BDE68BF"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r</w:t>
      </w:r>
      <w:r w:rsidRPr="0032151A">
        <w:rPr>
          <w:rFonts w:ascii="Times New Roman" w:eastAsia="Times New Roman" w:hAnsi="Times New Roman" w:cs="Times New Roman"/>
          <w:sz w:val="24"/>
          <w:szCs w:val="24"/>
          <w:vertAlign w:val="subscript"/>
        </w:rPr>
        <w:t xml:space="preserve">ij </w:t>
      </w:r>
      <w:r w:rsidRPr="0032151A">
        <w:rPr>
          <w:rFonts w:ascii="Times New Roman" w:eastAsia="Gungsuh" w:hAnsi="Times New Roman" w:cs="Times New Roman"/>
          <w:sz w:val="24"/>
          <w:szCs w:val="24"/>
        </w:rPr>
        <w:t>≤ x</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006C760E">
        <w:rPr>
          <w:rFonts w:ascii="Times New Roman" w:eastAsia="Times New Roman" w:hAnsi="Times New Roman" w:cs="Times New Roman"/>
          <w:sz w:val="24"/>
          <w:szCs w:val="24"/>
          <w:vertAlign w:val="subscript"/>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{1,2,3}</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(17)</w:t>
      </w:r>
    </w:p>
    <w:p w14:paraId="199FC5DA" w14:textId="434187A2"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w:t>
      </w:r>
      <w:r w:rsidRPr="0032151A">
        <w:rPr>
          <w:rFonts w:ascii="Times New Roman" w:eastAsia="Gungsuh" w:hAnsi="Times New Roman" w:cs="Times New Roman"/>
          <w:sz w:val="24"/>
          <w:szCs w:val="24"/>
          <w:vertAlign w:val="subscript"/>
        </w:rPr>
        <w:t>u</w:t>
      </w:r>
      <w:r w:rsidRPr="0032151A">
        <w:rPr>
          <w:rFonts w:ascii="Cambria Math" w:eastAsia="Gungsuh" w:hAnsi="Cambria Math" w:cs="Cambria Math"/>
          <w:sz w:val="24"/>
          <w:szCs w:val="24"/>
          <w:vertAlign w:val="subscript"/>
        </w:rPr>
        <w:t>∈</w:t>
      </w:r>
      <w:r w:rsidRPr="0032151A">
        <w:rPr>
          <w:rFonts w:ascii="Times New Roman" w:eastAsia="Gungsuh" w:hAnsi="Times New Roman" w:cs="Times New Roman"/>
          <w:sz w:val="24"/>
          <w:szCs w:val="24"/>
          <w:vertAlign w:val="subscript"/>
        </w:rPr>
        <w:t xml:space="preserve">N(i) </w:t>
      </w: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ui</w:t>
      </w:r>
      <w:r w:rsidRPr="0032151A">
        <w:rPr>
          <w:rFonts w:ascii="Times New Roman" w:eastAsia="Gungsuh" w:hAnsi="Times New Roman" w:cs="Times New Roman"/>
          <w:sz w:val="24"/>
          <w:szCs w:val="24"/>
        </w:rPr>
        <w:t>−f</w:t>
      </w:r>
      <w:r w:rsidRPr="0032151A">
        <w:rPr>
          <w:rFonts w:ascii="Times New Roman" w:eastAsia="Times New Roman" w:hAnsi="Times New Roman" w:cs="Times New Roman"/>
          <w:sz w:val="24"/>
          <w:szCs w:val="24"/>
          <w:vertAlign w:val="subscript"/>
        </w:rPr>
        <w:t>iu</w:t>
      </w:r>
      <w:r w:rsidRPr="0032151A">
        <w:rPr>
          <w:rFonts w:ascii="Times New Roman" w:eastAsia="Gungsuh" w:hAnsi="Times New Roman" w:cs="Times New Roman"/>
          <w:sz w:val="24"/>
          <w:szCs w:val="24"/>
        </w:rPr>
        <w:t>)</w:t>
      </w:r>
      <w:r w:rsidR="00A020B8">
        <w:rPr>
          <w:rFonts w:ascii="Times New Roman" w:eastAsia="Gungsuh" w:hAnsi="Times New Roman" w:cs="Times New Roman"/>
          <w:sz w:val="24"/>
          <w:szCs w:val="24"/>
        </w:rPr>
        <w:t xml:space="preserve"> </w:t>
      </w:r>
      <w:r w:rsidRPr="0032151A">
        <w:rPr>
          <w:rFonts w:ascii="Times New Roman" w:eastAsia="Gungsuh" w:hAnsi="Times New Roman" w:cs="Times New Roman"/>
          <w:sz w:val="24"/>
          <w:szCs w:val="24"/>
        </w:rPr>
        <w:t>≥1−M∑</w:t>
      </w:r>
      <w:r w:rsidRPr="0032151A">
        <w:rPr>
          <w:rFonts w:ascii="Times New Roman" w:eastAsia="Times New Roman" w:hAnsi="Times New Roman" w:cs="Times New Roman"/>
          <w:sz w:val="24"/>
          <w:szCs w:val="24"/>
          <w:vertAlign w:val="superscript"/>
        </w:rPr>
        <w:t>k</w:t>
      </w:r>
      <w:r w:rsidRPr="0032151A">
        <w:rPr>
          <w:rFonts w:ascii="Times New Roman" w:eastAsia="Times New Roman" w:hAnsi="Times New Roman" w:cs="Times New Roman"/>
          <w:sz w:val="24"/>
          <w:szCs w:val="24"/>
          <w:vertAlign w:val="subscript"/>
        </w:rPr>
        <w:t xml:space="preserve">j=1 </w:t>
      </w:r>
      <w:r w:rsidRPr="0032151A">
        <w:rPr>
          <w:rFonts w:ascii="Times New Roman" w:eastAsia="Times New Roman" w:hAnsi="Times New Roman" w:cs="Times New Roman"/>
          <w:sz w:val="24"/>
          <w:szCs w:val="24"/>
        </w:rPr>
        <w:t>r</w:t>
      </w:r>
      <w:r w:rsidRPr="0032151A">
        <w:rPr>
          <w:rFonts w:ascii="Times New Roman" w:eastAsia="Times New Roman" w:hAnsi="Times New Roman" w:cs="Times New Roman"/>
          <w:sz w:val="24"/>
          <w:szCs w:val="24"/>
          <w:vertAlign w:val="subscript"/>
        </w:rPr>
        <w:t xml:space="preserve">ij </w:t>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Pr="0032151A">
        <w:rPr>
          <w:rFonts w:ascii="Times New Roman" w:eastAsia="Times New Roman" w:hAnsi="Times New Roman" w:cs="Times New Roman"/>
          <w:sz w:val="24"/>
          <w:szCs w:val="24"/>
          <w:vertAlign w:val="subscript"/>
        </w:rPr>
        <w:tab/>
      </w:r>
      <w:r w:rsidR="006C760E">
        <w:rPr>
          <w:rFonts w:ascii="Times New Roman" w:eastAsia="Times New Roman" w:hAnsi="Times New Roman" w:cs="Times New Roman"/>
          <w:sz w:val="24"/>
          <w:szCs w:val="24"/>
          <w:vertAlign w:val="subscript"/>
        </w:rPr>
        <w:tab/>
      </w:r>
      <w:r w:rsidR="006C760E">
        <w:rPr>
          <w:rFonts w:ascii="Times New Roman" w:eastAsia="Times New Roman" w:hAnsi="Times New Roman" w:cs="Times New Roman"/>
          <w:sz w:val="24"/>
          <w:szCs w:val="24"/>
          <w:vertAlign w:val="subscript"/>
        </w:rPr>
        <w:tab/>
        <w:t xml:space="preserve"> </w:t>
      </w:r>
      <w:r w:rsidR="006C760E">
        <w:rPr>
          <w:rFonts w:ascii="Cambria Math" w:eastAsia="Gungsuh" w:hAnsi="Cambria Math" w:cs="Cambria Math"/>
          <w:sz w:val="24"/>
          <w:szCs w:val="24"/>
        </w:rPr>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w:t>
      </w:r>
      <w:r w:rsidR="00D96CBE">
        <w:rPr>
          <w:rFonts w:ascii="Times New Roman" w:eastAsia="Gungsuh" w:hAnsi="Times New Roman" w:cs="Times New Roman"/>
          <w:sz w:val="24"/>
          <w:szCs w:val="24"/>
        </w:rPr>
        <w:t xml:space="preserve"> </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(18)</w:t>
      </w:r>
    </w:p>
    <w:p w14:paraId="2175FF1C" w14:textId="44665830"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 xml:space="preserve">ji </w:t>
      </w:r>
      <w:r w:rsidRPr="0032151A">
        <w:rPr>
          <w:rFonts w:ascii="Times New Roman" w:eastAsia="Gungsuh" w:hAnsi="Times New Roman" w:cs="Times New Roman"/>
          <w:sz w:val="24"/>
          <w:szCs w:val="24"/>
        </w:rPr>
        <w:t>≤ M(1−y</w:t>
      </w:r>
      <w:r w:rsidRPr="0032151A">
        <w:rPr>
          <w:rFonts w:ascii="Times New Roman" w:eastAsia="Times New Roman" w:hAnsi="Times New Roman" w:cs="Times New Roman"/>
          <w:sz w:val="24"/>
          <w:szCs w:val="24"/>
          <w:vertAlign w:val="subscript"/>
        </w:rPr>
        <w:t>e</w:t>
      </w:r>
      <w:r w:rsidRPr="0032151A">
        <w:rPr>
          <w:rFonts w:ascii="Times New Roman" w:eastAsia="Gungsuh" w:hAnsi="Times New Roman" w:cs="Times New Roman"/>
          <w:sz w:val="24"/>
          <w:szCs w:val="24"/>
        </w:rPr>
        <w:t>)</w:t>
      </w:r>
      <w:r w:rsidR="00365B05">
        <w:rPr>
          <w:rFonts w:ascii="Times New Roman" w:eastAsia="Gungsuh" w:hAnsi="Times New Roman" w:cs="Times New Roman"/>
          <w:sz w:val="24"/>
          <w:szCs w:val="24"/>
        </w:rPr>
        <w:tab/>
      </w:r>
      <w:r w:rsidR="00365B05">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6C760E">
        <w:rPr>
          <w:rFonts w:ascii="Times New Roman" w:eastAsia="Gungsuh" w:hAnsi="Times New Roman" w:cs="Times New Roman"/>
          <w:sz w:val="24"/>
          <w:szCs w:val="24"/>
        </w:rPr>
        <w:tab/>
        <w:t xml:space="preserve">       </w:t>
      </w:r>
      <w:r w:rsidR="00D96CBE">
        <w:rPr>
          <w:rFonts w:ascii="Times New Roman" w:eastAsia="Gungsuh" w:hAnsi="Times New Roman" w:cs="Times New Roman"/>
          <w:sz w:val="24"/>
          <w:szCs w:val="24"/>
        </w:rPr>
        <w:t xml:space="preserve">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e </w:t>
      </w:r>
      <w:r w:rsidRPr="0032151A">
        <w:rPr>
          <w:rFonts w:ascii="Times New Roman" w:eastAsia="Gungsuh" w:hAnsi="Times New Roman" w:cs="Times New Roman"/>
          <w:sz w:val="24"/>
          <w:szCs w:val="24"/>
        </w:rPr>
        <w:t xml:space="preserve">=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(19)</w:t>
      </w:r>
    </w:p>
    <w:p w14:paraId="46C89084" w14:textId="384E2F63"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f</w:t>
      </w:r>
      <w:r w:rsidRPr="0032151A">
        <w:rPr>
          <w:rFonts w:ascii="Times New Roman" w:eastAsia="Times New Roman" w:hAnsi="Times New Roman" w:cs="Times New Roman"/>
          <w:sz w:val="24"/>
          <w:szCs w:val="24"/>
          <w:vertAlign w:val="subscript"/>
        </w:rPr>
        <w:t>ij</w:t>
      </w:r>
      <w:r w:rsidRPr="0032151A">
        <w:rPr>
          <w:rFonts w:ascii="Times New Roman" w:eastAsia="Times New Roman" w:hAnsi="Times New Roman" w:cs="Times New Roman"/>
          <w:sz w:val="24"/>
          <w:szCs w:val="24"/>
        </w:rPr>
        <w:t>, f</w:t>
      </w:r>
      <w:r w:rsidRPr="0032151A">
        <w:rPr>
          <w:rFonts w:ascii="Times New Roman" w:eastAsia="Times New Roman" w:hAnsi="Times New Roman" w:cs="Times New Roman"/>
          <w:sz w:val="24"/>
          <w:szCs w:val="24"/>
          <w:vertAlign w:val="subscript"/>
        </w:rPr>
        <w:t xml:space="preserve">ji </w:t>
      </w:r>
      <w:r w:rsidRPr="0032151A">
        <w:rPr>
          <w:rFonts w:ascii="Times New Roman" w:eastAsia="Gungsuh" w:hAnsi="Times New Roman" w:cs="Times New Roman"/>
          <w:sz w:val="24"/>
          <w:szCs w:val="24"/>
        </w:rPr>
        <w:t xml:space="preserve">≥ 0                                </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006C760E">
        <w:rPr>
          <w:rFonts w:ascii="Times New Roman" w:eastAsia="Gungsuh" w:hAnsi="Times New Roman" w:cs="Times New Roman"/>
          <w:sz w:val="24"/>
          <w:szCs w:val="24"/>
        </w:rPr>
        <w:tab/>
      </w:r>
      <w:r w:rsidR="006C760E">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{i, 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E</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(20)</w:t>
      </w:r>
    </w:p>
    <w:p w14:paraId="175CEC66" w14:textId="2D63A1F2"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r</w:t>
      </w:r>
      <w:r w:rsidRPr="0032151A">
        <w:rPr>
          <w:rFonts w:ascii="Times New Roman" w:eastAsia="Times New Roman" w:hAnsi="Times New Roman" w:cs="Times New Roman"/>
          <w:sz w:val="24"/>
          <w:szCs w:val="24"/>
          <w:vertAlign w:val="subscript"/>
        </w:rPr>
        <w:t xml:space="preserve">ij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{0,1}</w:t>
      </w:r>
      <w:r w:rsidR="00C75AFA">
        <w:rPr>
          <w:rFonts w:ascii="Times New Roman" w:eastAsia="Gungsuh" w:hAnsi="Times New Roman" w:cs="Times New Roman"/>
          <w:sz w:val="24"/>
          <w:szCs w:val="24"/>
        </w:rPr>
        <w:tab/>
      </w:r>
      <w:r w:rsidR="00C75AFA">
        <w:rPr>
          <w:rFonts w:ascii="Times New Roman" w:eastAsia="Gungsuh" w:hAnsi="Times New Roman" w:cs="Times New Roman"/>
          <w:sz w:val="24"/>
          <w:szCs w:val="24"/>
        </w:rPr>
        <w:tab/>
      </w:r>
      <w:r w:rsidR="00C75AFA">
        <w:rPr>
          <w:rFonts w:ascii="Times New Roman" w:eastAsia="Gungsuh" w:hAnsi="Times New Roman" w:cs="Times New Roman"/>
          <w:sz w:val="24"/>
          <w:szCs w:val="24"/>
        </w:rPr>
        <w:tab/>
      </w:r>
      <w:r w:rsidR="00C75AFA">
        <w:rPr>
          <w:rFonts w:ascii="Times New Roman" w:eastAsia="Gungsuh" w:hAnsi="Times New Roman" w:cs="Times New Roman"/>
          <w:sz w:val="24"/>
          <w:szCs w:val="24"/>
        </w:rPr>
        <w:tab/>
      </w:r>
      <w:r w:rsidR="00C75AFA">
        <w:rPr>
          <w:rFonts w:ascii="Times New Roman" w:eastAsia="Gungsuh" w:hAnsi="Times New Roman" w:cs="Times New Roman"/>
          <w:sz w:val="24"/>
          <w:szCs w:val="24"/>
        </w:rPr>
        <w:tab/>
      </w:r>
      <w:r w:rsidR="00C75AFA">
        <w:rPr>
          <w:rFonts w:ascii="Times New Roman" w:eastAsia="Gungsuh" w:hAnsi="Times New Roman" w:cs="Times New Roman"/>
          <w:sz w:val="24"/>
          <w:szCs w:val="24"/>
        </w:rPr>
        <w:tab/>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w:t>
      </w:r>
      <w:r w:rsidRPr="0032151A">
        <w:rPr>
          <w:rFonts w:ascii="Cambria Math" w:eastAsia="Gungsuh" w:hAnsi="Cambria Math" w:cs="Cambria Math"/>
          <w:sz w:val="24"/>
          <w:szCs w:val="24"/>
        </w:rPr>
        <w:t>∀</w:t>
      </w:r>
      <w:r w:rsidRPr="0032151A">
        <w:rPr>
          <w:rFonts w:ascii="Times New Roman" w:eastAsia="Times New Roman" w:hAnsi="Times New Roman" w:cs="Times New Roman"/>
          <w:sz w:val="24"/>
          <w:szCs w:val="24"/>
          <w:vertAlign w:val="subscript"/>
        </w:rPr>
        <w:t xml:space="preserve">j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{1,2,3}.</w:t>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r>
      <w:r w:rsidRPr="0032151A">
        <w:rPr>
          <w:rFonts w:ascii="Times New Roman" w:eastAsia="Gungsuh" w:hAnsi="Times New Roman" w:cs="Times New Roman"/>
          <w:sz w:val="24"/>
          <w:szCs w:val="24"/>
        </w:rPr>
        <w:tab/>
        <w:t>(21)</w:t>
      </w:r>
    </w:p>
    <w:p w14:paraId="62E5D3BA" w14:textId="77777777" w:rsidR="008A69A4" w:rsidRPr="0032151A" w:rsidRDefault="008A69A4">
      <w:pPr>
        <w:spacing w:line="480" w:lineRule="auto"/>
        <w:rPr>
          <w:rFonts w:ascii="Times New Roman" w:eastAsia="Times New Roman" w:hAnsi="Times New Roman" w:cs="Times New Roman"/>
          <w:sz w:val="24"/>
          <w:szCs w:val="24"/>
        </w:rPr>
      </w:pPr>
    </w:p>
    <w:p w14:paraId="4E0282E2" w14:textId="1B8F39F8" w:rsidR="006C7015" w:rsidRDefault="0032151A" w:rsidP="006C7015">
      <w:pPr>
        <w:spacing w:line="480" w:lineRule="auto"/>
        <w:rPr>
          <w:rFonts w:ascii="Times New Roman" w:eastAsia="Times New Roman" w:hAnsi="Times New Roman" w:cs="Times New Roman"/>
          <w:sz w:val="24"/>
          <w:szCs w:val="24"/>
        </w:rPr>
      </w:pPr>
      <w:r w:rsidRPr="0032151A">
        <w:rPr>
          <w:rFonts w:ascii="Times New Roman" w:eastAsia="Gungsuh" w:hAnsi="Times New Roman" w:cs="Times New Roman"/>
          <w:sz w:val="24"/>
          <w:szCs w:val="24"/>
        </w:rPr>
        <w:t xml:space="preserve">Constraint (16) forces each district to have only one root. Constraint (17) states that vertex i </w:t>
      </w:r>
      <w:r w:rsidRPr="0032151A">
        <w:rPr>
          <w:rFonts w:ascii="Cambria Math" w:eastAsia="Gungsuh" w:hAnsi="Cambria Math" w:cs="Cambria Math"/>
          <w:sz w:val="24"/>
          <w:szCs w:val="24"/>
        </w:rPr>
        <w:t>∈</w:t>
      </w:r>
      <w:r w:rsidRPr="0032151A">
        <w:rPr>
          <w:rFonts w:ascii="Times New Roman" w:eastAsia="Gungsuh" w:hAnsi="Times New Roman" w:cs="Times New Roman"/>
          <w:sz w:val="24"/>
          <w:szCs w:val="24"/>
        </w:rPr>
        <w:t xml:space="preserve"> V cannot root a district j to which it does not belong. Constraint (18) forces vertex i to consume flow if it is not a root. Constraint (19) </w:t>
      </w:r>
      <w:r w:rsidR="00917794" w:rsidRPr="0032151A">
        <w:rPr>
          <w:rFonts w:ascii="Times New Roman" w:eastAsia="Gungsuh" w:hAnsi="Times New Roman" w:cs="Times New Roman"/>
          <w:sz w:val="24"/>
          <w:szCs w:val="24"/>
        </w:rPr>
        <w:t>does not</w:t>
      </w:r>
      <w:r w:rsidRPr="0032151A">
        <w:rPr>
          <w:rFonts w:ascii="Times New Roman" w:eastAsia="Gungsuh" w:hAnsi="Times New Roman" w:cs="Times New Roman"/>
          <w:sz w:val="24"/>
          <w:szCs w:val="24"/>
        </w:rPr>
        <w:t xml:space="preserve"> allow flow to cross cut edges.</w:t>
      </w:r>
    </w:p>
    <w:p w14:paraId="03706EC7" w14:textId="77777777" w:rsidR="006C7015" w:rsidRDefault="006C7015" w:rsidP="006C7015">
      <w:pPr>
        <w:spacing w:line="480" w:lineRule="auto"/>
        <w:rPr>
          <w:rFonts w:ascii="Times New Roman" w:eastAsia="Times New Roman" w:hAnsi="Times New Roman" w:cs="Times New Roman"/>
          <w:sz w:val="24"/>
          <w:szCs w:val="24"/>
        </w:rPr>
      </w:pPr>
    </w:p>
    <w:p w14:paraId="0EC8D266" w14:textId="77777777" w:rsidR="006C7015" w:rsidRDefault="006C7015" w:rsidP="006C7015">
      <w:pPr>
        <w:spacing w:line="480" w:lineRule="auto"/>
        <w:rPr>
          <w:rFonts w:ascii="Times New Roman" w:eastAsia="Times New Roman" w:hAnsi="Times New Roman" w:cs="Times New Roman"/>
          <w:b/>
          <w:sz w:val="24"/>
          <w:szCs w:val="24"/>
        </w:rPr>
      </w:pPr>
    </w:p>
    <w:p w14:paraId="6221CFDC" w14:textId="2A120043" w:rsidR="008A69A4" w:rsidRPr="006C7015" w:rsidRDefault="009F7612" w:rsidP="006C701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sidR="0032151A" w:rsidRPr="0032151A">
        <w:rPr>
          <w:rFonts w:ascii="Times New Roman" w:eastAsia="Times New Roman" w:hAnsi="Times New Roman" w:cs="Times New Roman"/>
          <w:b/>
          <w:sz w:val="24"/>
          <w:szCs w:val="24"/>
        </w:rPr>
        <w:t>6. Code</w:t>
      </w:r>
    </w:p>
    <w:p w14:paraId="463010AD" w14:textId="77777777"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See attached files.</w:t>
      </w:r>
    </w:p>
    <w:p w14:paraId="3CFC89F3" w14:textId="6992B112" w:rsidR="008A69A4" w:rsidRPr="0032151A" w:rsidRDefault="009F7612">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2151A" w:rsidRPr="0032151A">
        <w:rPr>
          <w:rFonts w:ascii="Times New Roman" w:eastAsia="Times New Roman" w:hAnsi="Times New Roman" w:cs="Times New Roman"/>
          <w:b/>
          <w:sz w:val="24"/>
          <w:szCs w:val="24"/>
        </w:rPr>
        <w:t>7. Experiments</w:t>
      </w:r>
    </w:p>
    <w:p w14:paraId="3F450598" w14:textId="5C9FA802" w:rsidR="008A69A4" w:rsidRPr="0032151A" w:rsidRDefault="0032151A">
      <w:pPr>
        <w:spacing w:before="240" w:after="24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We computed the codes with and without contiguity </w:t>
      </w:r>
      <w:r w:rsidR="003B6FC8" w:rsidRPr="0032151A">
        <w:rPr>
          <w:rFonts w:ascii="Times New Roman" w:eastAsia="Times New Roman" w:hAnsi="Times New Roman" w:cs="Times New Roman"/>
          <w:sz w:val="24"/>
          <w:szCs w:val="24"/>
        </w:rPr>
        <w:t>to compare the differences of the r</w:t>
      </w:r>
      <w:r w:rsidRPr="0032151A">
        <w:rPr>
          <w:rFonts w:ascii="Times New Roman" w:eastAsia="Times New Roman" w:hAnsi="Times New Roman" w:cs="Times New Roman"/>
          <w:sz w:val="24"/>
          <w:szCs w:val="24"/>
        </w:rPr>
        <w:t>e</w:t>
      </w:r>
      <w:r w:rsidR="003B6FC8" w:rsidRPr="0032151A">
        <w:rPr>
          <w:rFonts w:ascii="Times New Roman" w:eastAsia="Times New Roman" w:hAnsi="Times New Roman" w:cs="Times New Roman"/>
          <w:sz w:val="24"/>
          <w:szCs w:val="24"/>
        </w:rPr>
        <w:t xml:space="preserve">sulting maps. </w:t>
      </w:r>
      <w:r w:rsidRPr="0032151A">
        <w:rPr>
          <w:rFonts w:ascii="Times New Roman" w:eastAsia="Times New Roman" w:hAnsi="Times New Roman" w:cs="Times New Roman"/>
          <w:sz w:val="24"/>
          <w:szCs w:val="24"/>
        </w:rPr>
        <w:t xml:space="preserve">In the moment of inertia without contiguity </w:t>
      </w:r>
      <w:r w:rsidR="009D0901">
        <w:rPr>
          <w:rFonts w:ascii="Times New Roman" w:eastAsia="Times New Roman" w:hAnsi="Times New Roman" w:cs="Times New Roman"/>
          <w:sz w:val="24"/>
          <w:szCs w:val="24"/>
        </w:rPr>
        <w:t>map</w:t>
      </w:r>
      <w:r w:rsidR="00CC6EA9">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a county in </w:t>
      </w:r>
      <w:r w:rsidR="00E761BD">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 </w:t>
      </w:r>
      <w:r w:rsidR="002B0CBE">
        <w:rPr>
          <w:rFonts w:ascii="Times New Roman" w:eastAsia="Times New Roman" w:hAnsi="Times New Roman" w:cs="Times New Roman"/>
          <w:sz w:val="24"/>
          <w:szCs w:val="24"/>
        </w:rPr>
        <w:t>T</w:t>
      </w:r>
      <w:r w:rsidR="009D0901">
        <w:rPr>
          <w:rFonts w:ascii="Times New Roman" w:eastAsia="Times New Roman" w:hAnsi="Times New Roman" w:cs="Times New Roman"/>
          <w:sz w:val="24"/>
          <w:szCs w:val="24"/>
        </w:rPr>
        <w:t>wo</w:t>
      </w:r>
      <w:r w:rsidRPr="0032151A">
        <w:rPr>
          <w:rFonts w:ascii="Times New Roman" w:eastAsia="Times New Roman" w:hAnsi="Times New Roman" w:cs="Times New Roman"/>
          <w:sz w:val="24"/>
          <w:szCs w:val="24"/>
        </w:rPr>
        <w:t xml:space="preserve"> is separated from the rest of the district and in the moment of inertia with contiguity</w:t>
      </w:r>
      <w:r w:rsidR="009D0901">
        <w:rPr>
          <w:rFonts w:ascii="Times New Roman" w:eastAsia="Times New Roman" w:hAnsi="Times New Roman" w:cs="Times New Roman"/>
          <w:sz w:val="24"/>
          <w:szCs w:val="24"/>
        </w:rPr>
        <w:t xml:space="preserve"> map,</w:t>
      </w:r>
      <w:r w:rsidRPr="0032151A">
        <w:rPr>
          <w:rFonts w:ascii="Times New Roman" w:eastAsia="Times New Roman" w:hAnsi="Times New Roman" w:cs="Times New Roman"/>
          <w:sz w:val="24"/>
          <w:szCs w:val="24"/>
        </w:rPr>
        <w:t xml:space="preserve"> that county </w:t>
      </w:r>
      <w:r w:rsidR="003B6FC8" w:rsidRPr="0032151A">
        <w:rPr>
          <w:rFonts w:ascii="Times New Roman" w:eastAsia="Times New Roman" w:hAnsi="Times New Roman" w:cs="Times New Roman"/>
          <w:sz w:val="24"/>
          <w:szCs w:val="24"/>
        </w:rPr>
        <w:t xml:space="preserve">becomes a part of </w:t>
      </w:r>
      <w:r w:rsidR="00E761BD">
        <w:rPr>
          <w:rFonts w:ascii="Times New Roman" w:eastAsia="Times New Roman" w:hAnsi="Times New Roman" w:cs="Times New Roman"/>
          <w:sz w:val="24"/>
          <w:szCs w:val="24"/>
        </w:rPr>
        <w:t>D</w:t>
      </w:r>
      <w:r w:rsidR="003B6FC8" w:rsidRPr="0032151A">
        <w:rPr>
          <w:rFonts w:ascii="Times New Roman" w:eastAsia="Times New Roman" w:hAnsi="Times New Roman" w:cs="Times New Roman"/>
          <w:sz w:val="24"/>
          <w:szCs w:val="24"/>
        </w:rPr>
        <w:t xml:space="preserve">istrict </w:t>
      </w:r>
      <w:r w:rsidR="00E02FAE">
        <w:rPr>
          <w:rFonts w:ascii="Times New Roman" w:eastAsia="Times New Roman" w:hAnsi="Times New Roman" w:cs="Times New Roman"/>
          <w:sz w:val="24"/>
          <w:szCs w:val="24"/>
        </w:rPr>
        <w:t>O</w:t>
      </w:r>
      <w:r w:rsidR="009D0901">
        <w:rPr>
          <w:rFonts w:ascii="Times New Roman" w:eastAsia="Times New Roman" w:hAnsi="Times New Roman" w:cs="Times New Roman"/>
          <w:sz w:val="24"/>
          <w:szCs w:val="24"/>
        </w:rPr>
        <w:t>ne</w:t>
      </w:r>
      <w:r w:rsidR="007C5D47">
        <w:rPr>
          <w:rFonts w:ascii="Times New Roman" w:eastAsia="Times New Roman" w:hAnsi="Times New Roman" w:cs="Times New Roman"/>
          <w:sz w:val="24"/>
          <w:szCs w:val="24"/>
        </w:rPr>
        <w:t>. Another difference between the two maps is that</w:t>
      </w:r>
      <w:r w:rsidR="003B6FC8"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 xml:space="preserve">some counties switch to different districts. When we added GeoPandas and Contiguity to the min cut edges code it </w:t>
      </w:r>
      <w:r w:rsidR="00917794" w:rsidRPr="0032151A">
        <w:rPr>
          <w:rFonts w:ascii="Times New Roman" w:eastAsia="Times New Roman" w:hAnsi="Times New Roman" w:cs="Times New Roman"/>
          <w:sz w:val="24"/>
          <w:szCs w:val="24"/>
        </w:rPr>
        <w:t>did not</w:t>
      </w:r>
      <w:r w:rsidRPr="0032151A">
        <w:rPr>
          <w:rFonts w:ascii="Times New Roman" w:eastAsia="Times New Roman" w:hAnsi="Times New Roman" w:cs="Times New Roman"/>
          <w:sz w:val="24"/>
          <w:szCs w:val="24"/>
        </w:rPr>
        <w:t xml:space="preserve"> change the number of cut edges, but it did change which counties were a part of which districts and the populations in each dis</w:t>
      </w:r>
      <w:r w:rsidR="003B6FC8" w:rsidRPr="0032151A">
        <w:rPr>
          <w:rFonts w:ascii="Times New Roman" w:eastAsia="Times New Roman" w:hAnsi="Times New Roman" w:cs="Times New Roman"/>
          <w:sz w:val="24"/>
          <w:szCs w:val="24"/>
        </w:rPr>
        <w:t>trict also changed. The computing</w:t>
      </w:r>
      <w:r w:rsidRPr="0032151A">
        <w:rPr>
          <w:rFonts w:ascii="Times New Roman" w:eastAsia="Times New Roman" w:hAnsi="Times New Roman" w:cs="Times New Roman"/>
          <w:sz w:val="24"/>
          <w:szCs w:val="24"/>
        </w:rPr>
        <w:t xml:space="preserve"> attributes of the computer </w:t>
      </w:r>
      <w:r w:rsidR="003B6FC8" w:rsidRPr="0032151A">
        <w:rPr>
          <w:rFonts w:ascii="Times New Roman" w:eastAsia="Times New Roman" w:hAnsi="Times New Roman" w:cs="Times New Roman"/>
          <w:sz w:val="24"/>
          <w:szCs w:val="24"/>
        </w:rPr>
        <w:t>were: Ram was 16.0 GB and the processor was</w:t>
      </w:r>
      <w:r w:rsidRPr="0032151A">
        <w:rPr>
          <w:rFonts w:ascii="Times New Roman" w:eastAsia="Times New Roman" w:hAnsi="Times New Roman" w:cs="Times New Roman"/>
          <w:sz w:val="24"/>
          <w:szCs w:val="24"/>
        </w:rPr>
        <w:t xml:space="preserve"> 2.20 GHz. We used Jupyter notebook version 6.1.4 and Gurobi Optimizer version 9.1.2. All models were solved and once </w:t>
      </w:r>
      <w:r w:rsidR="003B6FC8" w:rsidRPr="0032151A">
        <w:rPr>
          <w:rFonts w:ascii="Times New Roman" w:eastAsia="Times New Roman" w:hAnsi="Times New Roman" w:cs="Times New Roman"/>
          <w:sz w:val="24"/>
          <w:szCs w:val="24"/>
        </w:rPr>
        <w:t>started, Jupyter,</w:t>
      </w:r>
      <w:r w:rsidRPr="0032151A">
        <w:rPr>
          <w:rFonts w:ascii="Times New Roman" w:eastAsia="Times New Roman" w:hAnsi="Times New Roman" w:cs="Times New Roman"/>
          <w:sz w:val="24"/>
          <w:szCs w:val="24"/>
        </w:rPr>
        <w:t xml:space="preserve"> </w:t>
      </w:r>
      <w:r w:rsidR="003B6FC8" w:rsidRPr="0032151A">
        <w:rPr>
          <w:rFonts w:ascii="Times New Roman" w:eastAsia="Times New Roman" w:hAnsi="Times New Roman" w:cs="Times New Roman"/>
          <w:sz w:val="24"/>
          <w:szCs w:val="24"/>
        </w:rPr>
        <w:t xml:space="preserve">ranged from </w:t>
      </w:r>
      <w:r w:rsidRPr="0032151A">
        <w:rPr>
          <w:rFonts w:ascii="Times New Roman" w:eastAsia="Times New Roman" w:hAnsi="Times New Roman" w:cs="Times New Roman"/>
          <w:sz w:val="24"/>
          <w:szCs w:val="24"/>
        </w:rPr>
        <w:t xml:space="preserve">10-20 seconds to </w:t>
      </w:r>
      <w:r w:rsidR="003B6FC8" w:rsidRPr="0032151A">
        <w:rPr>
          <w:rFonts w:ascii="Times New Roman" w:eastAsia="Times New Roman" w:hAnsi="Times New Roman" w:cs="Times New Roman"/>
          <w:sz w:val="24"/>
          <w:szCs w:val="24"/>
        </w:rPr>
        <w:t>find a solution depending on the problem. The number of cut edges was</w:t>
      </w:r>
      <w:r w:rsidRPr="0032151A">
        <w:rPr>
          <w:rFonts w:ascii="Times New Roman" w:eastAsia="Times New Roman" w:hAnsi="Times New Roman" w:cs="Times New Roman"/>
          <w:sz w:val="24"/>
          <w:szCs w:val="24"/>
        </w:rPr>
        <w:t xml:space="preserve"> 19.0, the </w:t>
      </w:r>
      <w:r w:rsidR="003B6FC8" w:rsidRPr="0032151A">
        <w:rPr>
          <w:rFonts w:ascii="Times New Roman" w:eastAsia="Times New Roman" w:hAnsi="Times New Roman" w:cs="Times New Roman"/>
          <w:sz w:val="24"/>
          <w:szCs w:val="24"/>
        </w:rPr>
        <w:t>absolute population deviation was</w:t>
      </w:r>
      <w:r w:rsidRPr="0032151A">
        <w:rPr>
          <w:rFonts w:ascii="Times New Roman" w:eastAsia="Times New Roman" w:hAnsi="Times New Roman" w:cs="Times New Roman"/>
          <w:sz w:val="24"/>
          <w:szCs w:val="24"/>
        </w:rPr>
        <w:t xml:space="preserve"> 1 person, the moment of </w:t>
      </w:r>
      <w:r w:rsidR="003B6FC8" w:rsidRPr="0032151A">
        <w:rPr>
          <w:rFonts w:ascii="Times New Roman" w:eastAsia="Times New Roman" w:hAnsi="Times New Roman" w:cs="Times New Roman"/>
          <w:sz w:val="24"/>
          <w:szCs w:val="24"/>
        </w:rPr>
        <w:t>inertia objective was</w:t>
      </w:r>
      <w:r w:rsidRPr="0032151A">
        <w:rPr>
          <w:rFonts w:ascii="Times New Roman" w:eastAsia="Times New Roman" w:hAnsi="Times New Roman" w:cs="Times New Roman"/>
          <w:sz w:val="24"/>
          <w:szCs w:val="24"/>
        </w:rPr>
        <w:t xml:space="preserve"> 8571582443.075</w:t>
      </w:r>
      <w:r w:rsidR="003B6FC8" w:rsidRPr="0032151A">
        <w:rPr>
          <w:rFonts w:ascii="Times New Roman" w:eastAsia="Times New Roman" w:hAnsi="Times New Roman" w:cs="Times New Roman"/>
          <w:sz w:val="24"/>
          <w:szCs w:val="24"/>
        </w:rPr>
        <w:t>7</w:t>
      </w:r>
      <w:r w:rsidRPr="0032151A">
        <w:rPr>
          <w:rFonts w:ascii="Times New Roman" w:eastAsia="Times New Roman" w:hAnsi="Times New Roman" w:cs="Times New Roman"/>
          <w:sz w:val="24"/>
          <w:szCs w:val="24"/>
        </w:rPr>
        <w:t xml:space="preserve"> with contiguity, and the total perimeter length (excluding th</w:t>
      </w:r>
      <w:r w:rsidR="003B6FC8" w:rsidRPr="0032151A">
        <w:rPr>
          <w:rFonts w:ascii="Times New Roman" w:eastAsia="Times New Roman" w:hAnsi="Times New Roman" w:cs="Times New Roman"/>
          <w:sz w:val="24"/>
          <w:szCs w:val="24"/>
        </w:rPr>
        <w:t>e exterior boundary of state) was</w:t>
      </w:r>
      <w:r w:rsidRPr="0032151A">
        <w:rPr>
          <w:rFonts w:ascii="Times New Roman" w:eastAsia="Times New Roman" w:hAnsi="Times New Roman" w:cs="Times New Roman"/>
          <w:sz w:val="24"/>
          <w:szCs w:val="24"/>
        </w:rPr>
        <w:t xml:space="preserve"> 5.2755. The populati</w:t>
      </w:r>
      <w:r w:rsidR="003B6FC8" w:rsidRPr="0032151A">
        <w:rPr>
          <w:rFonts w:ascii="Times New Roman" w:eastAsia="Times New Roman" w:hAnsi="Times New Roman" w:cs="Times New Roman"/>
          <w:sz w:val="24"/>
          <w:szCs w:val="24"/>
        </w:rPr>
        <w:t>ons in each of the districts were</w:t>
      </w:r>
      <w:r w:rsidRPr="0032151A">
        <w:rPr>
          <w:rFonts w:ascii="Times New Roman" w:eastAsia="Times New Roman" w:hAnsi="Times New Roman" w:cs="Times New Roman"/>
          <w:sz w:val="24"/>
          <w:szCs w:val="24"/>
        </w:rPr>
        <w:t xml:space="preserve"> 608</w:t>
      </w:r>
      <w:r w:rsidR="006F1144">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839</w:t>
      </w:r>
      <w:r w:rsidR="003B6FC8" w:rsidRPr="0032151A">
        <w:rPr>
          <w:rFonts w:ascii="Times New Roman" w:eastAsia="Times New Roman" w:hAnsi="Times New Roman" w:cs="Times New Roman"/>
          <w:sz w:val="24"/>
          <w:szCs w:val="24"/>
        </w:rPr>
        <w:t xml:space="preserve"> for District One</w:t>
      </w:r>
      <w:r w:rsidRPr="0032151A">
        <w:rPr>
          <w:rFonts w:ascii="Times New Roman" w:eastAsia="Times New Roman" w:hAnsi="Times New Roman" w:cs="Times New Roman"/>
          <w:sz w:val="24"/>
          <w:szCs w:val="24"/>
        </w:rPr>
        <w:t>, 609</w:t>
      </w:r>
      <w:r w:rsidR="006F1144">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327</w:t>
      </w:r>
      <w:r w:rsidR="003B6FC8" w:rsidRPr="0032151A">
        <w:rPr>
          <w:rFonts w:ascii="Times New Roman" w:eastAsia="Times New Roman" w:hAnsi="Times New Roman" w:cs="Times New Roman"/>
          <w:sz w:val="24"/>
          <w:szCs w:val="24"/>
        </w:rPr>
        <w:t xml:space="preserve"> for District Two</w:t>
      </w:r>
      <w:r w:rsidRPr="0032151A">
        <w:rPr>
          <w:rFonts w:ascii="Times New Roman" w:eastAsia="Times New Roman" w:hAnsi="Times New Roman" w:cs="Times New Roman"/>
          <w:sz w:val="24"/>
          <w:szCs w:val="24"/>
        </w:rPr>
        <w:t>, and 608</w:t>
      </w:r>
      <w:r w:rsidR="006F1144">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175</w:t>
      </w:r>
      <w:r w:rsidR="003B6FC8" w:rsidRPr="0032151A">
        <w:rPr>
          <w:rFonts w:ascii="Times New Roman" w:eastAsia="Times New Roman" w:hAnsi="Times New Roman" w:cs="Times New Roman"/>
          <w:sz w:val="24"/>
          <w:szCs w:val="24"/>
        </w:rPr>
        <w:t xml:space="preserve"> for District 3</w:t>
      </w:r>
      <w:r w:rsidRPr="0032151A">
        <w:rPr>
          <w:rFonts w:ascii="Times New Roman" w:eastAsia="Times New Roman" w:hAnsi="Times New Roman" w:cs="Times New Roman"/>
          <w:sz w:val="24"/>
          <w:szCs w:val="24"/>
        </w:rPr>
        <w:t xml:space="preserve">. </w:t>
      </w:r>
    </w:p>
    <w:p w14:paraId="55F47BA6" w14:textId="77777777" w:rsidR="008A69A4" w:rsidRPr="0032151A" w:rsidRDefault="008A69A4">
      <w:pPr>
        <w:spacing w:line="480" w:lineRule="auto"/>
        <w:rPr>
          <w:rFonts w:ascii="Times New Roman" w:eastAsia="Times New Roman" w:hAnsi="Times New Roman" w:cs="Times New Roman"/>
          <w:sz w:val="24"/>
          <w:szCs w:val="24"/>
          <w:highlight w:val="red"/>
        </w:rPr>
      </w:pPr>
    </w:p>
    <w:p w14:paraId="1F386A92" w14:textId="77777777" w:rsidR="003B6FC8" w:rsidRPr="0032151A" w:rsidRDefault="003B6FC8">
      <w:pPr>
        <w:spacing w:line="480" w:lineRule="auto"/>
        <w:rPr>
          <w:rFonts w:ascii="Times New Roman" w:eastAsia="Times New Roman" w:hAnsi="Times New Roman" w:cs="Times New Roman"/>
          <w:b/>
          <w:sz w:val="24"/>
          <w:szCs w:val="24"/>
        </w:rPr>
      </w:pPr>
    </w:p>
    <w:p w14:paraId="525D1FA8" w14:textId="77777777" w:rsidR="003B6FC8" w:rsidRPr="0032151A" w:rsidRDefault="003B6FC8">
      <w:pPr>
        <w:spacing w:line="480" w:lineRule="auto"/>
        <w:rPr>
          <w:rFonts w:ascii="Times New Roman" w:eastAsia="Times New Roman" w:hAnsi="Times New Roman" w:cs="Times New Roman"/>
          <w:b/>
          <w:sz w:val="24"/>
          <w:szCs w:val="24"/>
        </w:rPr>
      </w:pPr>
    </w:p>
    <w:p w14:paraId="7CC004EA" w14:textId="58066E25" w:rsidR="003B6FC8" w:rsidRDefault="003B6FC8">
      <w:pPr>
        <w:spacing w:line="480" w:lineRule="auto"/>
        <w:rPr>
          <w:rFonts w:ascii="Times New Roman" w:eastAsia="Times New Roman" w:hAnsi="Times New Roman" w:cs="Times New Roman"/>
          <w:b/>
          <w:sz w:val="24"/>
          <w:szCs w:val="24"/>
        </w:rPr>
      </w:pPr>
    </w:p>
    <w:p w14:paraId="75EEBA09" w14:textId="77777777" w:rsidR="009F7612" w:rsidRDefault="009F7612" w:rsidP="003B6FC8">
      <w:pPr>
        <w:spacing w:line="480" w:lineRule="auto"/>
        <w:rPr>
          <w:rFonts w:ascii="Times New Roman" w:eastAsia="Times New Roman" w:hAnsi="Times New Roman" w:cs="Times New Roman"/>
          <w:b/>
          <w:sz w:val="24"/>
          <w:szCs w:val="24"/>
        </w:rPr>
      </w:pPr>
    </w:p>
    <w:p w14:paraId="6D896F7A" w14:textId="441D4D87" w:rsidR="008A69A4" w:rsidRPr="0032151A" w:rsidRDefault="009F7612" w:rsidP="003B6FC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32151A" w:rsidRPr="0032151A">
        <w:rPr>
          <w:rFonts w:ascii="Times New Roman" w:eastAsia="Times New Roman" w:hAnsi="Times New Roman" w:cs="Times New Roman"/>
          <w:b/>
          <w:sz w:val="24"/>
          <w:szCs w:val="24"/>
        </w:rPr>
        <w:t>8. Maps</w:t>
      </w:r>
    </w:p>
    <w:p w14:paraId="4C869FDE" w14:textId="77777777" w:rsidR="008A69A4" w:rsidRPr="0032151A" w:rsidRDefault="0032151A">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8.a. Original Nebraska Current Political Districts as of March 22</w:t>
      </w:r>
      <w:r w:rsidR="003B6FC8" w:rsidRPr="0032151A">
        <w:rPr>
          <w:rFonts w:ascii="Times New Roman" w:eastAsia="Times New Roman" w:hAnsi="Times New Roman" w:cs="Times New Roman"/>
          <w:b/>
          <w:sz w:val="24"/>
          <w:szCs w:val="24"/>
        </w:rPr>
        <w:t>,</w:t>
      </w:r>
      <w:r w:rsidRPr="0032151A">
        <w:rPr>
          <w:rFonts w:ascii="Times New Roman" w:eastAsia="Times New Roman" w:hAnsi="Times New Roman" w:cs="Times New Roman"/>
          <w:b/>
          <w:sz w:val="24"/>
          <w:szCs w:val="24"/>
        </w:rPr>
        <w:t xml:space="preserve"> 2021</w:t>
      </w:r>
    </w:p>
    <w:p w14:paraId="63AFEDEC" w14:textId="74BFD4FF" w:rsidR="008A69A4" w:rsidRPr="0032151A" w:rsidRDefault="0032151A" w:rsidP="006F1144">
      <w:pPr>
        <w:spacing w:line="480" w:lineRule="auto"/>
        <w:ind w:left="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This map shows </w:t>
      </w:r>
      <w:r w:rsidR="006F1144">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 </w:t>
      </w:r>
      <w:r w:rsidR="00B155C4">
        <w:rPr>
          <w:rFonts w:ascii="Times New Roman" w:eastAsia="Times New Roman" w:hAnsi="Times New Roman" w:cs="Times New Roman"/>
          <w:sz w:val="24"/>
          <w:szCs w:val="24"/>
        </w:rPr>
        <w:t>T</w:t>
      </w:r>
      <w:r w:rsidRPr="0032151A">
        <w:rPr>
          <w:rFonts w:ascii="Times New Roman" w:eastAsia="Times New Roman" w:hAnsi="Times New Roman" w:cs="Times New Roman"/>
          <w:sz w:val="24"/>
          <w:szCs w:val="24"/>
        </w:rPr>
        <w:t>wo with two counties, one of them being Sarpy whic</w:t>
      </w:r>
      <w:r w:rsidR="003B6FC8" w:rsidRPr="0032151A">
        <w:rPr>
          <w:rFonts w:ascii="Times New Roman" w:eastAsia="Times New Roman" w:hAnsi="Times New Roman" w:cs="Times New Roman"/>
          <w:sz w:val="24"/>
          <w:szCs w:val="24"/>
        </w:rPr>
        <w:t>h is split between District One and Two,</w:t>
      </w:r>
      <w:r w:rsidRPr="0032151A">
        <w:rPr>
          <w:rFonts w:ascii="Times New Roman" w:eastAsia="Times New Roman" w:hAnsi="Times New Roman" w:cs="Times New Roman"/>
          <w:sz w:val="24"/>
          <w:szCs w:val="24"/>
        </w:rPr>
        <w:t xml:space="preserve"> violating the political division integrity constraint.</w:t>
      </w:r>
    </w:p>
    <w:p w14:paraId="32996BF1" w14:textId="053A8CBE" w:rsidR="00B13CAE" w:rsidRDefault="0032151A" w:rsidP="00B13CAE">
      <w:pPr>
        <w:spacing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noProof/>
          <w:sz w:val="24"/>
          <w:szCs w:val="24"/>
          <w:lang w:val="en-US"/>
        </w:rPr>
        <w:drawing>
          <wp:inline distT="114300" distB="114300" distL="114300" distR="114300" wp14:anchorId="0C98CCD2" wp14:editId="5CF6430B">
            <wp:extent cx="5605463" cy="432087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05463" cy="4320877"/>
                    </a:xfrm>
                    <a:prstGeom prst="rect">
                      <a:avLst/>
                    </a:prstGeom>
                    <a:ln/>
                  </pic:spPr>
                </pic:pic>
              </a:graphicData>
            </a:graphic>
          </wp:inline>
        </w:drawing>
      </w:r>
    </w:p>
    <w:p w14:paraId="6F47749D" w14:textId="4E65CDEA" w:rsidR="008A69A4" w:rsidRPr="0032151A" w:rsidRDefault="0032151A" w:rsidP="00B13CAE">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Close up of District Two</w:t>
      </w:r>
    </w:p>
    <w:p w14:paraId="23518ADF" w14:textId="77777777" w:rsidR="008A69A4" w:rsidRPr="0032151A" w:rsidRDefault="0032151A">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noProof/>
          <w:sz w:val="24"/>
          <w:szCs w:val="24"/>
          <w:lang w:val="en-US"/>
        </w:rPr>
        <w:drawing>
          <wp:inline distT="114300" distB="114300" distL="114300" distR="114300" wp14:anchorId="6E76E405" wp14:editId="62168AA7">
            <wp:extent cx="1828800" cy="19320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0638" cy="1934029"/>
                    </a:xfrm>
                    <a:prstGeom prst="rect">
                      <a:avLst/>
                    </a:prstGeom>
                    <a:ln/>
                  </pic:spPr>
                </pic:pic>
              </a:graphicData>
            </a:graphic>
          </wp:inline>
        </w:drawing>
      </w:r>
    </w:p>
    <w:p w14:paraId="0A494CC8" w14:textId="77777777" w:rsidR="008A69A4" w:rsidRPr="0032151A" w:rsidRDefault="0032151A">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 xml:space="preserve">8.b. Map Political Districts without Contiguity </w:t>
      </w:r>
    </w:p>
    <w:p w14:paraId="391337E0" w14:textId="0127FEDD" w:rsidR="008A69A4" w:rsidRPr="0032151A" w:rsidRDefault="0032151A" w:rsidP="00F90BF9">
      <w:pPr>
        <w:spacing w:line="480" w:lineRule="auto"/>
        <w:ind w:left="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The following map shows the result before imposing contiguity constraints. </w:t>
      </w:r>
      <w:r w:rsidR="003B6FC8" w:rsidRPr="0032151A">
        <w:rPr>
          <w:rFonts w:ascii="Times New Roman" w:eastAsia="Times New Roman" w:hAnsi="Times New Roman" w:cs="Times New Roman"/>
          <w:sz w:val="24"/>
          <w:szCs w:val="24"/>
        </w:rPr>
        <w:t>Washington county shows the</w:t>
      </w:r>
      <w:r w:rsidRPr="0032151A">
        <w:rPr>
          <w:rFonts w:ascii="Times New Roman" w:eastAsia="Times New Roman" w:hAnsi="Times New Roman" w:cs="Times New Roman"/>
          <w:sz w:val="24"/>
          <w:szCs w:val="24"/>
        </w:rPr>
        <w:t xml:space="preserve"> </w:t>
      </w:r>
      <w:r w:rsidR="003B6FC8" w:rsidRPr="0032151A">
        <w:rPr>
          <w:rFonts w:ascii="Times New Roman" w:eastAsia="Times New Roman" w:hAnsi="Times New Roman" w:cs="Times New Roman"/>
          <w:sz w:val="24"/>
          <w:szCs w:val="24"/>
        </w:rPr>
        <w:t xml:space="preserve">need for a </w:t>
      </w:r>
      <w:r w:rsidRPr="0032151A">
        <w:rPr>
          <w:rFonts w:ascii="Times New Roman" w:eastAsia="Times New Roman" w:hAnsi="Times New Roman" w:cs="Times New Roman"/>
          <w:sz w:val="24"/>
          <w:szCs w:val="24"/>
        </w:rPr>
        <w:t xml:space="preserve">contiguity constraint </w:t>
      </w:r>
      <w:r w:rsidR="004F0347" w:rsidRPr="0032151A">
        <w:rPr>
          <w:rFonts w:ascii="Times New Roman" w:eastAsia="Times New Roman" w:hAnsi="Times New Roman" w:cs="Times New Roman"/>
          <w:sz w:val="24"/>
          <w:szCs w:val="24"/>
        </w:rPr>
        <w:t>to</w:t>
      </w:r>
      <w:r w:rsidRPr="0032151A">
        <w:rPr>
          <w:rFonts w:ascii="Times New Roman" w:eastAsia="Times New Roman" w:hAnsi="Times New Roman" w:cs="Times New Roman"/>
          <w:sz w:val="24"/>
          <w:szCs w:val="24"/>
        </w:rPr>
        <w:t xml:space="preserve"> avoid d</w:t>
      </w:r>
      <w:r w:rsidR="003B6FC8" w:rsidRPr="0032151A">
        <w:rPr>
          <w:rFonts w:ascii="Times New Roman" w:eastAsia="Times New Roman" w:hAnsi="Times New Roman" w:cs="Times New Roman"/>
          <w:sz w:val="24"/>
          <w:szCs w:val="24"/>
        </w:rPr>
        <w:t xml:space="preserve">iscontinuity in </w:t>
      </w:r>
      <w:r w:rsidR="00B155C4">
        <w:rPr>
          <w:rFonts w:ascii="Times New Roman" w:eastAsia="Times New Roman" w:hAnsi="Times New Roman" w:cs="Times New Roman"/>
          <w:sz w:val="24"/>
          <w:szCs w:val="24"/>
        </w:rPr>
        <w:t>D</w:t>
      </w:r>
      <w:r w:rsidR="003B6FC8" w:rsidRPr="0032151A">
        <w:rPr>
          <w:rFonts w:ascii="Times New Roman" w:eastAsia="Times New Roman" w:hAnsi="Times New Roman" w:cs="Times New Roman"/>
          <w:sz w:val="24"/>
          <w:szCs w:val="24"/>
        </w:rPr>
        <w:t xml:space="preserve">istrict </w:t>
      </w:r>
      <w:r w:rsidR="00B155C4">
        <w:rPr>
          <w:rFonts w:ascii="Times New Roman" w:eastAsia="Times New Roman" w:hAnsi="Times New Roman" w:cs="Times New Roman"/>
          <w:sz w:val="24"/>
          <w:szCs w:val="24"/>
        </w:rPr>
        <w:t>T</w:t>
      </w:r>
      <w:r w:rsidR="003B6FC8" w:rsidRPr="0032151A">
        <w:rPr>
          <w:rFonts w:ascii="Times New Roman" w:eastAsia="Times New Roman" w:hAnsi="Times New Roman" w:cs="Times New Roman"/>
          <w:sz w:val="24"/>
          <w:szCs w:val="24"/>
        </w:rPr>
        <w:t xml:space="preserve">wo.  </w:t>
      </w:r>
    </w:p>
    <w:p w14:paraId="31534E17"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noProof/>
          <w:sz w:val="24"/>
          <w:szCs w:val="24"/>
          <w:lang w:val="en-US"/>
        </w:rPr>
        <w:drawing>
          <wp:inline distT="114300" distB="114300" distL="114300" distR="114300" wp14:anchorId="15D205CF" wp14:editId="35358136">
            <wp:extent cx="5093293" cy="445805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96690" cy="4461030"/>
                    </a:xfrm>
                    <a:prstGeom prst="rect">
                      <a:avLst/>
                    </a:prstGeom>
                    <a:ln/>
                  </pic:spPr>
                </pic:pic>
              </a:graphicData>
            </a:graphic>
          </wp:inline>
        </w:drawing>
      </w:r>
    </w:p>
    <w:p w14:paraId="267EF95B" w14:textId="77777777" w:rsidR="00F90BF9" w:rsidRDefault="00F90BF9">
      <w:pPr>
        <w:spacing w:line="480" w:lineRule="auto"/>
        <w:ind w:firstLine="720"/>
        <w:rPr>
          <w:rFonts w:ascii="Times New Roman" w:eastAsia="Times New Roman" w:hAnsi="Times New Roman" w:cs="Times New Roman"/>
          <w:b/>
          <w:sz w:val="24"/>
          <w:szCs w:val="24"/>
        </w:rPr>
      </w:pPr>
    </w:p>
    <w:p w14:paraId="1DC8D83E" w14:textId="77777777" w:rsidR="00F90BF9" w:rsidRDefault="00F90BF9">
      <w:pPr>
        <w:spacing w:line="480" w:lineRule="auto"/>
        <w:ind w:firstLine="720"/>
        <w:rPr>
          <w:rFonts w:ascii="Times New Roman" w:eastAsia="Times New Roman" w:hAnsi="Times New Roman" w:cs="Times New Roman"/>
          <w:b/>
          <w:sz w:val="24"/>
          <w:szCs w:val="24"/>
        </w:rPr>
      </w:pPr>
    </w:p>
    <w:p w14:paraId="094C1FA4" w14:textId="77777777" w:rsidR="00F90BF9" w:rsidRDefault="00F90BF9">
      <w:pPr>
        <w:spacing w:line="480" w:lineRule="auto"/>
        <w:ind w:firstLine="720"/>
        <w:rPr>
          <w:rFonts w:ascii="Times New Roman" w:eastAsia="Times New Roman" w:hAnsi="Times New Roman" w:cs="Times New Roman"/>
          <w:b/>
          <w:sz w:val="24"/>
          <w:szCs w:val="24"/>
        </w:rPr>
      </w:pPr>
    </w:p>
    <w:p w14:paraId="1EE262BF" w14:textId="77777777" w:rsidR="00F90BF9" w:rsidRDefault="00F90BF9">
      <w:pPr>
        <w:spacing w:line="480" w:lineRule="auto"/>
        <w:ind w:firstLine="720"/>
        <w:rPr>
          <w:rFonts w:ascii="Times New Roman" w:eastAsia="Times New Roman" w:hAnsi="Times New Roman" w:cs="Times New Roman"/>
          <w:b/>
          <w:sz w:val="24"/>
          <w:szCs w:val="24"/>
        </w:rPr>
      </w:pPr>
    </w:p>
    <w:p w14:paraId="1CE59B68" w14:textId="77777777" w:rsidR="00F90BF9" w:rsidRDefault="00F90BF9">
      <w:pPr>
        <w:spacing w:line="480" w:lineRule="auto"/>
        <w:ind w:firstLine="720"/>
        <w:rPr>
          <w:rFonts w:ascii="Times New Roman" w:eastAsia="Times New Roman" w:hAnsi="Times New Roman" w:cs="Times New Roman"/>
          <w:b/>
          <w:sz w:val="24"/>
          <w:szCs w:val="24"/>
        </w:rPr>
      </w:pPr>
    </w:p>
    <w:p w14:paraId="014D5D9E" w14:textId="77777777" w:rsidR="00F90BF9" w:rsidRDefault="00F90BF9">
      <w:pPr>
        <w:spacing w:line="480" w:lineRule="auto"/>
        <w:ind w:firstLine="720"/>
        <w:rPr>
          <w:rFonts w:ascii="Times New Roman" w:eastAsia="Times New Roman" w:hAnsi="Times New Roman" w:cs="Times New Roman"/>
          <w:b/>
          <w:sz w:val="24"/>
          <w:szCs w:val="24"/>
        </w:rPr>
      </w:pPr>
    </w:p>
    <w:p w14:paraId="2494A53B" w14:textId="77777777" w:rsidR="00B13CAE" w:rsidRDefault="00B13CAE">
      <w:pPr>
        <w:spacing w:line="480" w:lineRule="auto"/>
        <w:ind w:firstLine="720"/>
        <w:rPr>
          <w:rFonts w:ascii="Times New Roman" w:eastAsia="Times New Roman" w:hAnsi="Times New Roman" w:cs="Times New Roman"/>
          <w:b/>
          <w:sz w:val="24"/>
          <w:szCs w:val="24"/>
        </w:rPr>
      </w:pPr>
    </w:p>
    <w:p w14:paraId="63E7874B" w14:textId="05D0568A" w:rsidR="008A69A4" w:rsidRPr="0032151A" w:rsidRDefault="0032151A">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 xml:space="preserve">8.c. Map Political Districts </w:t>
      </w:r>
      <w:r w:rsidR="003B6FC8" w:rsidRPr="0032151A">
        <w:rPr>
          <w:rFonts w:ascii="Times New Roman" w:eastAsia="Times New Roman" w:hAnsi="Times New Roman" w:cs="Times New Roman"/>
          <w:b/>
          <w:sz w:val="24"/>
          <w:szCs w:val="24"/>
        </w:rPr>
        <w:t>with Contiguity</w:t>
      </w:r>
      <w:r w:rsidRPr="0032151A">
        <w:rPr>
          <w:rFonts w:ascii="Times New Roman" w:eastAsia="Times New Roman" w:hAnsi="Times New Roman" w:cs="Times New Roman"/>
          <w:b/>
          <w:sz w:val="24"/>
          <w:szCs w:val="24"/>
        </w:rPr>
        <w:t xml:space="preserve"> </w:t>
      </w:r>
    </w:p>
    <w:p w14:paraId="443E3844" w14:textId="100D1D24" w:rsidR="008A69A4" w:rsidRPr="0032151A" w:rsidRDefault="0032151A" w:rsidP="00F90BF9">
      <w:pPr>
        <w:spacing w:line="480" w:lineRule="auto"/>
        <w:ind w:left="720"/>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In this map</w:t>
      </w:r>
      <w:r w:rsidR="00F90BF9">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we see the effect of the contiguity constraint. Washington County moves </w:t>
      </w:r>
      <w:r w:rsidR="003B6FC8" w:rsidRPr="0032151A">
        <w:rPr>
          <w:rFonts w:ascii="Times New Roman" w:eastAsia="Times New Roman" w:hAnsi="Times New Roman" w:cs="Times New Roman"/>
          <w:sz w:val="24"/>
          <w:szCs w:val="24"/>
        </w:rPr>
        <w:t>to District O</w:t>
      </w:r>
      <w:r w:rsidRPr="0032151A">
        <w:rPr>
          <w:rFonts w:ascii="Times New Roman" w:eastAsia="Times New Roman" w:hAnsi="Times New Roman" w:cs="Times New Roman"/>
          <w:sz w:val="24"/>
          <w:szCs w:val="24"/>
        </w:rPr>
        <w:t>ne and the integrity of counties is preserved.</w:t>
      </w:r>
    </w:p>
    <w:p w14:paraId="22015163"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noProof/>
          <w:sz w:val="24"/>
          <w:szCs w:val="24"/>
          <w:lang w:val="en-US"/>
        </w:rPr>
        <w:drawing>
          <wp:inline distT="114300" distB="114300" distL="114300" distR="114300" wp14:anchorId="60AAB222" wp14:editId="0F80A110">
            <wp:extent cx="6234113" cy="486373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234113" cy="4863731"/>
                    </a:xfrm>
                    <a:prstGeom prst="rect">
                      <a:avLst/>
                    </a:prstGeom>
                    <a:ln/>
                  </pic:spPr>
                </pic:pic>
              </a:graphicData>
            </a:graphic>
          </wp:inline>
        </w:drawing>
      </w:r>
    </w:p>
    <w:p w14:paraId="279BFDC9" w14:textId="77777777" w:rsidR="008A69A4" w:rsidRPr="0032151A" w:rsidRDefault="008A69A4">
      <w:pPr>
        <w:spacing w:line="480" w:lineRule="auto"/>
        <w:rPr>
          <w:rFonts w:ascii="Times New Roman" w:eastAsia="Times New Roman" w:hAnsi="Times New Roman" w:cs="Times New Roman"/>
          <w:b/>
          <w:sz w:val="24"/>
          <w:szCs w:val="24"/>
        </w:rPr>
      </w:pPr>
    </w:p>
    <w:p w14:paraId="2663D20D" w14:textId="77777777" w:rsidR="008A69A4" w:rsidRPr="0032151A" w:rsidRDefault="008A69A4">
      <w:pPr>
        <w:spacing w:line="480" w:lineRule="auto"/>
        <w:rPr>
          <w:rFonts w:ascii="Times New Roman" w:eastAsia="Times New Roman" w:hAnsi="Times New Roman" w:cs="Times New Roman"/>
          <w:b/>
          <w:sz w:val="24"/>
          <w:szCs w:val="24"/>
        </w:rPr>
      </w:pPr>
    </w:p>
    <w:p w14:paraId="5E7E01E1" w14:textId="77777777" w:rsidR="008A69A4" w:rsidRPr="0032151A" w:rsidRDefault="008A69A4">
      <w:pPr>
        <w:spacing w:line="480" w:lineRule="auto"/>
        <w:rPr>
          <w:rFonts w:ascii="Times New Roman" w:eastAsia="Times New Roman" w:hAnsi="Times New Roman" w:cs="Times New Roman"/>
          <w:b/>
          <w:sz w:val="24"/>
          <w:szCs w:val="24"/>
        </w:rPr>
      </w:pPr>
    </w:p>
    <w:p w14:paraId="231B07AE" w14:textId="77777777" w:rsidR="008A69A4" w:rsidRPr="0032151A" w:rsidRDefault="008A69A4">
      <w:pPr>
        <w:spacing w:line="480" w:lineRule="auto"/>
        <w:rPr>
          <w:rFonts w:ascii="Times New Roman" w:eastAsia="Times New Roman" w:hAnsi="Times New Roman" w:cs="Times New Roman"/>
          <w:b/>
          <w:sz w:val="24"/>
          <w:szCs w:val="24"/>
        </w:rPr>
      </w:pPr>
    </w:p>
    <w:p w14:paraId="5F026A1D" w14:textId="77777777" w:rsidR="008A69A4" w:rsidRPr="0032151A" w:rsidRDefault="008A69A4">
      <w:pPr>
        <w:spacing w:line="480" w:lineRule="auto"/>
        <w:rPr>
          <w:rFonts w:ascii="Times New Roman" w:eastAsia="Times New Roman" w:hAnsi="Times New Roman" w:cs="Times New Roman"/>
          <w:b/>
          <w:sz w:val="24"/>
          <w:szCs w:val="24"/>
        </w:rPr>
      </w:pPr>
    </w:p>
    <w:p w14:paraId="7AADB472" w14:textId="77777777" w:rsidR="008A69A4" w:rsidRPr="0032151A" w:rsidRDefault="008A69A4">
      <w:pPr>
        <w:spacing w:line="480" w:lineRule="auto"/>
        <w:rPr>
          <w:rFonts w:ascii="Times New Roman" w:eastAsia="Times New Roman" w:hAnsi="Times New Roman" w:cs="Times New Roman"/>
          <w:b/>
          <w:sz w:val="24"/>
          <w:szCs w:val="24"/>
        </w:rPr>
      </w:pPr>
    </w:p>
    <w:p w14:paraId="74F0786A" w14:textId="77777777" w:rsidR="008A69A4" w:rsidRPr="0032151A" w:rsidRDefault="0032151A">
      <w:pPr>
        <w:spacing w:line="480" w:lineRule="auto"/>
        <w:ind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 xml:space="preserve">8.d   District Distribution  </w:t>
      </w:r>
    </w:p>
    <w:p w14:paraId="48487637" w14:textId="77777777" w:rsidR="008A69A4" w:rsidRPr="0032151A" w:rsidRDefault="0032151A">
      <w:pPr>
        <w:spacing w:line="480" w:lineRule="auto"/>
        <w:ind w:left="720"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District </w:t>
      </w:r>
      <w:r w:rsidR="003B6FC8" w:rsidRPr="0032151A">
        <w:rPr>
          <w:rFonts w:ascii="Times New Roman" w:eastAsia="Times New Roman" w:hAnsi="Times New Roman" w:cs="Times New Roman"/>
          <w:b/>
          <w:sz w:val="24"/>
          <w:szCs w:val="24"/>
        </w:rPr>
        <w:t>One:</w:t>
      </w:r>
      <w:r w:rsidRPr="0032151A">
        <w:rPr>
          <w:rFonts w:ascii="Times New Roman" w:eastAsia="Times New Roman" w:hAnsi="Times New Roman" w:cs="Times New Roman"/>
          <w:b/>
          <w:sz w:val="24"/>
          <w:szCs w:val="24"/>
        </w:rPr>
        <w:t xml:space="preserve"> Six counties</w:t>
      </w:r>
    </w:p>
    <w:p w14:paraId="1EEBF1A0" w14:textId="77777777" w:rsidR="008A69A4" w:rsidRPr="0032151A" w:rsidRDefault="0032151A">
      <w:pPr>
        <w:spacing w:line="480" w:lineRule="auto"/>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 xml:space="preserve"> </w:t>
      </w:r>
      <w:r w:rsidRPr="0032151A">
        <w:rPr>
          <w:rFonts w:ascii="Times New Roman" w:eastAsia="Times New Roman" w:hAnsi="Times New Roman" w:cs="Times New Roman"/>
          <w:noProof/>
          <w:sz w:val="24"/>
          <w:szCs w:val="24"/>
          <w:lang w:val="en-US"/>
        </w:rPr>
        <w:drawing>
          <wp:inline distT="114300" distB="114300" distL="114300" distR="114300" wp14:anchorId="54AFAD11" wp14:editId="728F3F3D">
            <wp:extent cx="1781644" cy="241845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9104" t="5513" r="1731" b="39736"/>
                    <a:stretch>
                      <a:fillRect/>
                    </a:stretch>
                  </pic:blipFill>
                  <pic:spPr>
                    <a:xfrm>
                      <a:off x="0" y="0"/>
                      <a:ext cx="1781644" cy="2418457"/>
                    </a:xfrm>
                    <a:prstGeom prst="rect">
                      <a:avLst/>
                    </a:prstGeom>
                    <a:ln/>
                  </pic:spPr>
                </pic:pic>
              </a:graphicData>
            </a:graphic>
          </wp:inline>
        </w:drawing>
      </w:r>
    </w:p>
    <w:p w14:paraId="5CA15234" w14:textId="77777777" w:rsidR="008A69A4" w:rsidRPr="0032151A" w:rsidRDefault="0032151A">
      <w:pPr>
        <w:spacing w:line="480" w:lineRule="auto"/>
        <w:ind w:left="720" w:firstLine="720"/>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t>District Two: 15 counties</w:t>
      </w:r>
    </w:p>
    <w:p w14:paraId="33DB6EE1"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noProof/>
          <w:sz w:val="24"/>
          <w:szCs w:val="24"/>
          <w:lang w:val="en-US"/>
        </w:rPr>
        <w:drawing>
          <wp:inline distT="114300" distB="114300" distL="114300" distR="114300" wp14:anchorId="7C79EDBC" wp14:editId="6CA238C2">
            <wp:extent cx="2609850" cy="21431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2779" t="4054" r="2137" b="71268"/>
                    <a:stretch>
                      <a:fillRect/>
                    </a:stretch>
                  </pic:blipFill>
                  <pic:spPr>
                    <a:xfrm>
                      <a:off x="0" y="0"/>
                      <a:ext cx="2609850" cy="2143125"/>
                    </a:xfrm>
                    <a:prstGeom prst="rect">
                      <a:avLst/>
                    </a:prstGeom>
                    <a:ln/>
                  </pic:spPr>
                </pic:pic>
              </a:graphicData>
            </a:graphic>
          </wp:inline>
        </w:drawing>
      </w:r>
    </w:p>
    <w:p w14:paraId="04398D5A" w14:textId="77777777" w:rsidR="008A69A4" w:rsidRPr="0032151A" w:rsidRDefault="0032151A">
      <w:pPr>
        <w:spacing w:line="480" w:lineRule="auto"/>
        <w:ind w:left="720" w:firstLine="720"/>
        <w:rPr>
          <w:rFonts w:ascii="Times New Roman" w:eastAsia="Times New Roman" w:hAnsi="Times New Roman" w:cs="Times New Roman"/>
          <w:sz w:val="24"/>
          <w:szCs w:val="24"/>
        </w:rPr>
      </w:pPr>
      <w:r w:rsidRPr="0032151A">
        <w:rPr>
          <w:rFonts w:ascii="Times New Roman" w:eastAsia="Times New Roman" w:hAnsi="Times New Roman" w:cs="Times New Roman"/>
          <w:b/>
          <w:sz w:val="24"/>
          <w:szCs w:val="24"/>
        </w:rPr>
        <w:t>District Three: 72 counties</w:t>
      </w:r>
      <w:r w:rsidRPr="0032151A">
        <w:rPr>
          <w:rFonts w:ascii="Times New Roman" w:eastAsia="Times New Roman" w:hAnsi="Times New Roman" w:cs="Times New Roman"/>
          <w:sz w:val="24"/>
          <w:szCs w:val="24"/>
        </w:rPr>
        <w:t xml:space="preserve"> </w:t>
      </w:r>
    </w:p>
    <w:p w14:paraId="2EF0607B" w14:textId="77777777" w:rsidR="008A69A4" w:rsidRPr="0032151A" w:rsidRDefault="0032151A">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noProof/>
          <w:sz w:val="24"/>
          <w:szCs w:val="24"/>
          <w:lang w:val="en-US"/>
        </w:rPr>
        <w:drawing>
          <wp:inline distT="114300" distB="114300" distL="114300" distR="114300" wp14:anchorId="2668673C" wp14:editId="0E4D2CE9">
            <wp:extent cx="3519488" cy="161048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r="14588" b="47311"/>
                    <a:stretch>
                      <a:fillRect/>
                    </a:stretch>
                  </pic:blipFill>
                  <pic:spPr>
                    <a:xfrm>
                      <a:off x="0" y="0"/>
                      <a:ext cx="3519488" cy="1610480"/>
                    </a:xfrm>
                    <a:prstGeom prst="rect">
                      <a:avLst/>
                    </a:prstGeom>
                    <a:ln/>
                  </pic:spPr>
                </pic:pic>
              </a:graphicData>
            </a:graphic>
          </wp:inline>
        </w:drawing>
      </w:r>
    </w:p>
    <w:p w14:paraId="56B21DA8" w14:textId="19A94AAB" w:rsidR="008A69A4" w:rsidRPr="0032151A" w:rsidRDefault="009F7612" w:rsidP="009F761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D16B56">
        <w:rPr>
          <w:rFonts w:ascii="Times New Roman" w:eastAsia="Times New Roman" w:hAnsi="Times New Roman" w:cs="Times New Roman"/>
          <w:b/>
          <w:sz w:val="24"/>
          <w:szCs w:val="24"/>
        </w:rPr>
        <w:t xml:space="preserve">9. </w:t>
      </w:r>
      <w:r w:rsidR="0032151A" w:rsidRPr="0032151A">
        <w:rPr>
          <w:rFonts w:ascii="Times New Roman" w:eastAsia="Times New Roman" w:hAnsi="Times New Roman" w:cs="Times New Roman"/>
          <w:b/>
          <w:sz w:val="24"/>
          <w:szCs w:val="24"/>
        </w:rPr>
        <w:t>Evaluation of Plan</w:t>
      </w:r>
    </w:p>
    <w:p w14:paraId="56EFCB95" w14:textId="426B3822" w:rsidR="007275D5" w:rsidRDefault="0032151A" w:rsidP="007275D5">
      <w:pPr>
        <w:spacing w:after="60"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The final map was able to meet Nebraska’s requirements of compactness and contiguity. It also holds the core of prior districts as it is not a drastic change from the 2010 map. We used the counties to assure we preserved the current political subdivision as the counties themselves serve as current subdivisions. The map does not avoid pairing incumbents as that is not required for the state of Nebraska. </w:t>
      </w:r>
      <w:r w:rsidRPr="00B41C81">
        <w:rPr>
          <w:rFonts w:ascii="Times New Roman" w:eastAsia="Times New Roman" w:hAnsi="Times New Roman" w:cs="Times New Roman"/>
          <w:sz w:val="24"/>
          <w:szCs w:val="24"/>
        </w:rPr>
        <w:t xml:space="preserve">The requirement of avoiding favoring a political group </w:t>
      </w:r>
      <w:r w:rsidR="00866139">
        <w:rPr>
          <w:rFonts w:ascii="Times New Roman" w:eastAsia="Times New Roman" w:hAnsi="Times New Roman" w:cs="Times New Roman"/>
          <w:sz w:val="24"/>
          <w:szCs w:val="24"/>
        </w:rPr>
        <w:t>may or may not</w:t>
      </w:r>
      <w:r w:rsidRPr="00B41C81">
        <w:rPr>
          <w:rFonts w:ascii="Times New Roman" w:eastAsia="Times New Roman" w:hAnsi="Times New Roman" w:cs="Times New Roman"/>
          <w:sz w:val="24"/>
          <w:szCs w:val="24"/>
        </w:rPr>
        <w:t xml:space="preserve"> be met with the proposed map. The issue is caused by the lack of data and demographics used to create the map. Therefore, we could not impose any constraints to avoid favoring political groups or candidates</w:t>
      </w:r>
      <w:r w:rsidR="005632C5">
        <w:rPr>
          <w:rFonts w:ascii="Times New Roman" w:eastAsia="Times New Roman" w:hAnsi="Times New Roman" w:cs="Times New Roman"/>
          <w:sz w:val="24"/>
          <w:szCs w:val="24"/>
        </w:rPr>
        <w:t>.</w:t>
      </w:r>
      <w:r w:rsidR="004F51EB">
        <w:rPr>
          <w:rFonts w:ascii="Times New Roman" w:eastAsia="Times New Roman" w:hAnsi="Times New Roman" w:cs="Times New Roman"/>
          <w:sz w:val="24"/>
          <w:szCs w:val="24"/>
        </w:rPr>
        <w:t xml:space="preserve"> </w:t>
      </w:r>
      <w:r w:rsidR="005632C5">
        <w:rPr>
          <w:rFonts w:ascii="Times New Roman" w:eastAsia="Times New Roman" w:hAnsi="Times New Roman" w:cs="Times New Roman"/>
          <w:sz w:val="24"/>
          <w:szCs w:val="24"/>
        </w:rPr>
        <w:t>So,</w:t>
      </w:r>
      <w:r w:rsidR="004F51EB">
        <w:rPr>
          <w:rFonts w:ascii="Times New Roman" w:eastAsia="Times New Roman" w:hAnsi="Times New Roman" w:cs="Times New Roman"/>
          <w:sz w:val="24"/>
          <w:szCs w:val="24"/>
        </w:rPr>
        <w:t xml:space="preserve"> we do not know if </w:t>
      </w:r>
      <w:r w:rsidR="00AB68DE">
        <w:rPr>
          <w:rFonts w:ascii="Times New Roman" w:eastAsia="Times New Roman" w:hAnsi="Times New Roman" w:cs="Times New Roman"/>
          <w:sz w:val="24"/>
          <w:szCs w:val="24"/>
        </w:rPr>
        <w:t>political groups are favored in the maps</w:t>
      </w:r>
      <w:r w:rsidR="005632C5">
        <w:rPr>
          <w:rFonts w:ascii="Times New Roman" w:eastAsia="Times New Roman" w:hAnsi="Times New Roman" w:cs="Times New Roman"/>
          <w:sz w:val="24"/>
          <w:szCs w:val="24"/>
        </w:rPr>
        <w:t xml:space="preserve"> or not</w:t>
      </w:r>
      <w:r w:rsidRPr="00B41C81">
        <w:rPr>
          <w:rFonts w:ascii="Times New Roman" w:eastAsia="Times New Roman" w:hAnsi="Times New Roman" w:cs="Times New Roman"/>
          <w:sz w:val="24"/>
          <w:szCs w:val="24"/>
        </w:rPr>
        <w:t>. In summary, the proposed map does meet Nebraska's state and federal requirements, with the only exception being the favoring of political groups.</w:t>
      </w:r>
    </w:p>
    <w:p w14:paraId="6F5C9CCF" w14:textId="77777777" w:rsidR="007275D5" w:rsidRDefault="007275D5" w:rsidP="007275D5">
      <w:pPr>
        <w:spacing w:after="60" w:line="480" w:lineRule="auto"/>
        <w:rPr>
          <w:rFonts w:ascii="Times New Roman" w:eastAsia="Times New Roman" w:hAnsi="Times New Roman" w:cs="Times New Roman"/>
          <w:sz w:val="24"/>
          <w:szCs w:val="24"/>
        </w:rPr>
      </w:pPr>
    </w:p>
    <w:p w14:paraId="53B951F0" w14:textId="53FA5C5B" w:rsidR="008A69A4" w:rsidRPr="007275D5" w:rsidRDefault="007275D5" w:rsidP="007275D5">
      <w:pPr>
        <w:spacing w:after="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2151A" w:rsidRPr="0032151A">
        <w:rPr>
          <w:rFonts w:ascii="Times New Roman" w:eastAsia="Times New Roman" w:hAnsi="Times New Roman" w:cs="Times New Roman"/>
          <w:b/>
          <w:sz w:val="24"/>
          <w:szCs w:val="24"/>
        </w:rPr>
        <w:t>10. Conclusion</w:t>
      </w:r>
    </w:p>
    <w:p w14:paraId="00FADAE6" w14:textId="6DB1152A" w:rsidR="00191079" w:rsidRDefault="0032151A" w:rsidP="00191079">
      <w:pPr>
        <w:spacing w:line="480"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 xml:space="preserve">With the models we developed we found that there is room for improvement compared to the current district subdivisions. We identify changes from the current district map (8.a) to the final version (8.c). The number of counties in the new districts should be 6 for District </w:t>
      </w:r>
      <w:r w:rsidR="00CA7022">
        <w:rPr>
          <w:rFonts w:ascii="Times New Roman" w:eastAsia="Times New Roman" w:hAnsi="Times New Roman" w:cs="Times New Roman"/>
          <w:sz w:val="24"/>
          <w:szCs w:val="24"/>
        </w:rPr>
        <w:t>One</w:t>
      </w:r>
      <w:r w:rsidRPr="0032151A">
        <w:rPr>
          <w:rFonts w:ascii="Times New Roman" w:eastAsia="Times New Roman" w:hAnsi="Times New Roman" w:cs="Times New Roman"/>
          <w:sz w:val="24"/>
          <w:szCs w:val="24"/>
        </w:rPr>
        <w:t xml:space="preserve">, 15 for District </w:t>
      </w:r>
      <w:r w:rsidR="00CA7022">
        <w:rPr>
          <w:rFonts w:ascii="Times New Roman" w:eastAsia="Times New Roman" w:hAnsi="Times New Roman" w:cs="Times New Roman"/>
          <w:sz w:val="24"/>
          <w:szCs w:val="24"/>
        </w:rPr>
        <w:t>Two</w:t>
      </w:r>
      <w:r w:rsidRPr="0032151A">
        <w:rPr>
          <w:rFonts w:ascii="Times New Roman" w:eastAsia="Times New Roman" w:hAnsi="Times New Roman" w:cs="Times New Roman"/>
          <w:sz w:val="24"/>
          <w:szCs w:val="24"/>
        </w:rPr>
        <w:t xml:space="preserve">, and 72 for District </w:t>
      </w:r>
      <w:r w:rsidR="00CA7022">
        <w:rPr>
          <w:rFonts w:ascii="Times New Roman" w:eastAsia="Times New Roman" w:hAnsi="Times New Roman" w:cs="Times New Roman"/>
          <w:sz w:val="24"/>
          <w:szCs w:val="24"/>
        </w:rPr>
        <w:t>Three</w:t>
      </w:r>
      <w:r w:rsidRPr="0032151A">
        <w:rPr>
          <w:rFonts w:ascii="Times New Roman" w:eastAsia="Times New Roman" w:hAnsi="Times New Roman" w:cs="Times New Roman"/>
          <w:sz w:val="24"/>
          <w:szCs w:val="24"/>
        </w:rPr>
        <w:t xml:space="preserve">. It is important to note the county of Sarpy was split between </w:t>
      </w:r>
      <w:r w:rsidR="00CA7022">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istricts </w:t>
      </w:r>
      <w:r w:rsidR="00CA7022">
        <w:rPr>
          <w:rFonts w:ascii="Times New Roman" w:eastAsia="Times New Roman" w:hAnsi="Times New Roman" w:cs="Times New Roman"/>
          <w:sz w:val="24"/>
          <w:szCs w:val="24"/>
        </w:rPr>
        <w:t>One</w:t>
      </w:r>
      <w:r w:rsidRPr="0032151A">
        <w:rPr>
          <w:rFonts w:ascii="Times New Roman" w:eastAsia="Times New Roman" w:hAnsi="Times New Roman" w:cs="Times New Roman"/>
          <w:sz w:val="24"/>
          <w:szCs w:val="24"/>
        </w:rPr>
        <w:t xml:space="preserve"> and </w:t>
      </w:r>
      <w:r w:rsidR="00CA7022">
        <w:rPr>
          <w:rFonts w:ascii="Times New Roman" w:eastAsia="Times New Roman" w:hAnsi="Times New Roman" w:cs="Times New Roman"/>
          <w:sz w:val="24"/>
          <w:szCs w:val="24"/>
        </w:rPr>
        <w:t>Two</w:t>
      </w:r>
      <w:r w:rsidRPr="0032151A">
        <w:rPr>
          <w:rFonts w:ascii="Times New Roman" w:eastAsia="Times New Roman" w:hAnsi="Times New Roman" w:cs="Times New Roman"/>
          <w:sz w:val="24"/>
          <w:szCs w:val="24"/>
        </w:rPr>
        <w:t xml:space="preserve">, but our proposed map places Sarpy solely in </w:t>
      </w:r>
      <w:r w:rsidR="00872C2C">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 </w:t>
      </w:r>
      <w:r w:rsidR="00872C2C">
        <w:rPr>
          <w:rFonts w:ascii="Times New Roman" w:eastAsia="Times New Roman" w:hAnsi="Times New Roman" w:cs="Times New Roman"/>
          <w:sz w:val="24"/>
          <w:szCs w:val="24"/>
        </w:rPr>
        <w:t>Two</w:t>
      </w:r>
      <w:r w:rsidRPr="0032151A">
        <w:rPr>
          <w:rFonts w:ascii="Times New Roman" w:eastAsia="Times New Roman" w:hAnsi="Times New Roman" w:cs="Times New Roman"/>
          <w:sz w:val="24"/>
          <w:szCs w:val="24"/>
        </w:rPr>
        <w:t xml:space="preserve">. The population in each of the new districts is 608,839 for District </w:t>
      </w:r>
      <w:r w:rsidR="00872C2C">
        <w:rPr>
          <w:rFonts w:ascii="Times New Roman" w:eastAsia="Times New Roman" w:hAnsi="Times New Roman" w:cs="Times New Roman"/>
          <w:sz w:val="24"/>
          <w:szCs w:val="24"/>
        </w:rPr>
        <w:t>One</w:t>
      </w:r>
      <w:r w:rsidRPr="0032151A">
        <w:rPr>
          <w:rFonts w:ascii="Times New Roman" w:eastAsia="Times New Roman" w:hAnsi="Times New Roman" w:cs="Times New Roman"/>
          <w:sz w:val="24"/>
          <w:szCs w:val="24"/>
        </w:rPr>
        <w:t xml:space="preserve">, 609,327 for District </w:t>
      </w:r>
      <w:r w:rsidR="00872C2C">
        <w:rPr>
          <w:rFonts w:ascii="Times New Roman" w:eastAsia="Times New Roman" w:hAnsi="Times New Roman" w:cs="Times New Roman"/>
          <w:sz w:val="24"/>
          <w:szCs w:val="24"/>
        </w:rPr>
        <w:t>Two</w:t>
      </w:r>
      <w:r w:rsidRPr="0032151A">
        <w:rPr>
          <w:rFonts w:ascii="Times New Roman" w:eastAsia="Times New Roman" w:hAnsi="Times New Roman" w:cs="Times New Roman"/>
          <w:sz w:val="24"/>
          <w:szCs w:val="24"/>
        </w:rPr>
        <w:t xml:space="preserve">, and 608,175 for District </w:t>
      </w:r>
      <w:r w:rsidR="00872C2C">
        <w:rPr>
          <w:rFonts w:ascii="Times New Roman" w:eastAsia="Times New Roman" w:hAnsi="Times New Roman" w:cs="Times New Roman"/>
          <w:sz w:val="24"/>
          <w:szCs w:val="24"/>
        </w:rPr>
        <w:t>Three</w:t>
      </w:r>
      <w:r w:rsidRPr="0032151A">
        <w:rPr>
          <w:rFonts w:ascii="Times New Roman" w:eastAsia="Times New Roman" w:hAnsi="Times New Roman" w:cs="Times New Roman"/>
          <w:sz w:val="24"/>
          <w:szCs w:val="24"/>
        </w:rPr>
        <w:t xml:space="preserve">. Another important issue that the model identified and corrected </w:t>
      </w:r>
      <w:r w:rsidR="00791F25">
        <w:rPr>
          <w:rFonts w:ascii="Times New Roman" w:eastAsia="Times New Roman" w:hAnsi="Times New Roman" w:cs="Times New Roman"/>
          <w:sz w:val="24"/>
          <w:szCs w:val="24"/>
        </w:rPr>
        <w:t xml:space="preserve">for </w:t>
      </w:r>
      <w:r w:rsidRPr="0032151A">
        <w:rPr>
          <w:rFonts w:ascii="Times New Roman" w:eastAsia="Times New Roman" w:hAnsi="Times New Roman" w:cs="Times New Roman"/>
          <w:sz w:val="24"/>
          <w:szCs w:val="24"/>
        </w:rPr>
        <w:t xml:space="preserve">was the integrity of the counties because it assigned Sarpy as a whole to </w:t>
      </w:r>
      <w:r w:rsidR="00B155C4">
        <w:rPr>
          <w:rFonts w:ascii="Times New Roman" w:eastAsia="Times New Roman" w:hAnsi="Times New Roman" w:cs="Times New Roman"/>
          <w:sz w:val="24"/>
          <w:szCs w:val="24"/>
        </w:rPr>
        <w:t>D</w:t>
      </w:r>
      <w:r w:rsidRPr="0032151A">
        <w:rPr>
          <w:rFonts w:ascii="Times New Roman" w:eastAsia="Times New Roman" w:hAnsi="Times New Roman" w:cs="Times New Roman"/>
          <w:sz w:val="24"/>
          <w:szCs w:val="24"/>
        </w:rPr>
        <w:t xml:space="preserve">istrict </w:t>
      </w:r>
      <w:r w:rsidR="00B155C4">
        <w:rPr>
          <w:rFonts w:ascii="Times New Roman" w:eastAsia="Times New Roman" w:hAnsi="Times New Roman" w:cs="Times New Roman"/>
          <w:sz w:val="24"/>
          <w:szCs w:val="24"/>
        </w:rPr>
        <w:t>T</w:t>
      </w:r>
      <w:r w:rsidRPr="0032151A">
        <w:rPr>
          <w:rFonts w:ascii="Times New Roman" w:eastAsia="Times New Roman" w:hAnsi="Times New Roman" w:cs="Times New Roman"/>
          <w:sz w:val="24"/>
          <w:szCs w:val="24"/>
        </w:rPr>
        <w:t>wo</w:t>
      </w:r>
      <w:r w:rsidR="00791F25">
        <w:rPr>
          <w:rFonts w:ascii="Times New Roman" w:eastAsia="Times New Roman" w:hAnsi="Times New Roman" w:cs="Times New Roman"/>
          <w:sz w:val="24"/>
          <w:szCs w:val="24"/>
        </w:rPr>
        <w:t>,</w:t>
      </w:r>
      <w:r w:rsidRPr="0032151A">
        <w:rPr>
          <w:rFonts w:ascii="Times New Roman" w:eastAsia="Times New Roman" w:hAnsi="Times New Roman" w:cs="Times New Roman"/>
          <w:sz w:val="24"/>
          <w:szCs w:val="24"/>
        </w:rPr>
        <w:t xml:space="preserve"> eliminating the split problem.</w:t>
      </w:r>
      <w:r w:rsidR="003B6FC8" w:rsidRPr="0032151A">
        <w:rPr>
          <w:rFonts w:ascii="Times New Roman" w:eastAsia="Times New Roman" w:hAnsi="Times New Roman" w:cs="Times New Roman"/>
          <w:sz w:val="24"/>
          <w:szCs w:val="24"/>
        </w:rPr>
        <w:t xml:space="preserve"> In summary</w:t>
      </w:r>
      <w:r w:rsidR="00791F25">
        <w:rPr>
          <w:rFonts w:ascii="Times New Roman" w:eastAsia="Times New Roman" w:hAnsi="Times New Roman" w:cs="Times New Roman"/>
          <w:sz w:val="24"/>
          <w:szCs w:val="24"/>
        </w:rPr>
        <w:t>,</w:t>
      </w:r>
      <w:r w:rsidR="003B6FC8" w:rsidRPr="0032151A">
        <w:rPr>
          <w:rFonts w:ascii="Times New Roman" w:eastAsia="Times New Roman" w:hAnsi="Times New Roman" w:cs="Times New Roman"/>
          <w:sz w:val="24"/>
          <w:szCs w:val="24"/>
        </w:rPr>
        <w:t xml:space="preserve"> we found the state of Nebraska could take further steps </w:t>
      </w:r>
      <w:r w:rsidR="006D4CA6" w:rsidRPr="0032151A">
        <w:rPr>
          <w:rFonts w:ascii="Times New Roman" w:eastAsia="Times New Roman" w:hAnsi="Times New Roman" w:cs="Times New Roman"/>
          <w:sz w:val="24"/>
          <w:szCs w:val="24"/>
        </w:rPr>
        <w:t>to</w:t>
      </w:r>
      <w:r w:rsidR="003B6FC8" w:rsidRPr="0032151A">
        <w:rPr>
          <w:rFonts w:ascii="Times New Roman" w:eastAsia="Times New Roman" w:hAnsi="Times New Roman" w:cs="Times New Roman"/>
          <w:sz w:val="24"/>
          <w:szCs w:val="24"/>
        </w:rPr>
        <w:t xml:space="preserve"> improve their current political districts. </w:t>
      </w:r>
    </w:p>
    <w:p w14:paraId="4A3F2804" w14:textId="06623794" w:rsidR="008A69A4" w:rsidRPr="0032151A" w:rsidRDefault="0032151A" w:rsidP="00191079">
      <w:pPr>
        <w:spacing w:line="480" w:lineRule="auto"/>
        <w:jc w:val="center"/>
        <w:rPr>
          <w:rFonts w:ascii="Times New Roman" w:eastAsia="Times New Roman" w:hAnsi="Times New Roman" w:cs="Times New Roman"/>
          <w:b/>
          <w:sz w:val="24"/>
          <w:szCs w:val="24"/>
        </w:rPr>
      </w:pPr>
      <w:r w:rsidRPr="0032151A">
        <w:rPr>
          <w:rFonts w:ascii="Times New Roman" w:eastAsia="Times New Roman" w:hAnsi="Times New Roman" w:cs="Times New Roman"/>
          <w:b/>
          <w:sz w:val="24"/>
          <w:szCs w:val="24"/>
        </w:rPr>
        <w:lastRenderedPageBreak/>
        <w:t>References</w:t>
      </w:r>
    </w:p>
    <w:p w14:paraId="73EEF42C" w14:textId="77777777" w:rsidR="008A69A4" w:rsidRDefault="0032151A">
      <w:pPr>
        <w:spacing w:before="240" w:after="240" w:line="264"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Ballotpedia.org</w:t>
      </w:r>
      <w:hyperlink r:id="rId13">
        <w:r w:rsidRPr="0032151A">
          <w:rPr>
            <w:rFonts w:ascii="Times New Roman" w:eastAsia="Times New Roman" w:hAnsi="Times New Roman" w:cs="Times New Roman"/>
            <w:sz w:val="24"/>
            <w:szCs w:val="24"/>
            <w:u w:val="single"/>
          </w:rPr>
          <w:t xml:space="preserve">https://ballotpedia.org/Redistricting_in_Nebraska_after_the_2020_cens        </w:t>
        </w:r>
        <w:r w:rsidRPr="0032151A">
          <w:rPr>
            <w:rFonts w:ascii="Times New Roman" w:eastAsia="Times New Roman" w:hAnsi="Times New Roman" w:cs="Times New Roman"/>
            <w:sz w:val="24"/>
            <w:szCs w:val="24"/>
            <w:u w:val="single"/>
          </w:rPr>
          <w:tab/>
          <w:t>us</w:t>
        </w:r>
      </w:hyperlink>
      <w:r w:rsidRPr="0032151A">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u w:val="single"/>
        </w:rPr>
        <w:t xml:space="preserve"> </w:t>
      </w:r>
      <w:r w:rsidRPr="0032151A">
        <w:rPr>
          <w:rFonts w:ascii="Times New Roman" w:eastAsia="Times New Roman" w:hAnsi="Times New Roman" w:cs="Times New Roman"/>
          <w:sz w:val="24"/>
          <w:szCs w:val="24"/>
        </w:rPr>
        <w:t xml:space="preserve">  retrieved 03/21/2021</w:t>
      </w:r>
    </w:p>
    <w:p w14:paraId="311A2A35" w14:textId="77777777" w:rsidR="000C562A" w:rsidRPr="000C562A" w:rsidRDefault="000C562A">
      <w:pPr>
        <w:spacing w:before="240" w:after="240" w:line="26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Buchanan, Austin. 2021. Two MIPs for redistricting. IEM 4013 OSU Stillwater.</w:t>
      </w:r>
    </w:p>
    <w:p w14:paraId="53D1EE39" w14:textId="1E55F149" w:rsidR="008A69A4" w:rsidRPr="0032151A" w:rsidRDefault="0032151A">
      <w:pPr>
        <w:spacing w:before="240" w:after="240" w:line="264"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Herbert, G., Smith, P., Vandenberg, M., DeSantis, M. 2010.</w:t>
      </w:r>
      <w:r w:rsidR="00612BF3">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 xml:space="preserve">The Realist’ guide to      </w:t>
      </w:r>
      <w:r w:rsidRPr="0032151A">
        <w:rPr>
          <w:rFonts w:ascii="Times New Roman" w:eastAsia="Times New Roman" w:hAnsi="Times New Roman" w:cs="Times New Roman"/>
          <w:sz w:val="24"/>
          <w:szCs w:val="24"/>
        </w:rPr>
        <w:tab/>
        <w:t>redistricting: avoiding the legal pitfalls. Second edition.</w:t>
      </w:r>
      <w:r w:rsidR="00612BF3">
        <w:rPr>
          <w:rFonts w:ascii="Times New Roman" w:eastAsia="Times New Roman" w:hAnsi="Times New Roman" w:cs="Times New Roman"/>
          <w:sz w:val="24"/>
          <w:szCs w:val="24"/>
        </w:rPr>
        <w:t xml:space="preserve"> </w:t>
      </w:r>
      <w:r w:rsidRPr="0032151A">
        <w:rPr>
          <w:rFonts w:ascii="Times New Roman" w:eastAsia="Times New Roman" w:hAnsi="Times New Roman" w:cs="Times New Roman"/>
          <w:sz w:val="24"/>
          <w:szCs w:val="24"/>
        </w:rPr>
        <w:t>Ababooks.org</w:t>
      </w:r>
    </w:p>
    <w:p w14:paraId="7D0121C3" w14:textId="0AE060AB" w:rsidR="008A69A4" w:rsidRDefault="0032151A" w:rsidP="00191079">
      <w:pPr>
        <w:spacing w:before="240" w:after="240" w:line="264" w:lineRule="auto"/>
        <w:rPr>
          <w:rFonts w:ascii="Times New Roman" w:eastAsia="Times New Roman" w:hAnsi="Times New Roman" w:cs="Times New Roman"/>
          <w:sz w:val="24"/>
          <w:szCs w:val="24"/>
        </w:rPr>
      </w:pPr>
      <w:r w:rsidRPr="0032151A">
        <w:rPr>
          <w:rFonts w:ascii="Times New Roman" w:eastAsia="Times New Roman" w:hAnsi="Times New Roman" w:cs="Times New Roman"/>
          <w:sz w:val="24"/>
          <w:szCs w:val="24"/>
        </w:rPr>
        <w:t>NCSL.org</w:t>
      </w:r>
      <w:hyperlink r:id="rId14">
        <w:r w:rsidRPr="0032151A">
          <w:rPr>
            <w:rFonts w:ascii="Times New Roman" w:eastAsia="Times New Roman" w:hAnsi="Times New Roman" w:cs="Times New Roman"/>
            <w:sz w:val="24"/>
            <w:szCs w:val="24"/>
          </w:rPr>
          <w:t xml:space="preserve"> </w:t>
        </w:r>
      </w:hyperlink>
      <w:hyperlink r:id="rId15">
        <w:r w:rsidRPr="0032151A">
          <w:rPr>
            <w:rFonts w:ascii="Times New Roman" w:eastAsia="Times New Roman" w:hAnsi="Times New Roman" w:cs="Times New Roman"/>
            <w:sz w:val="24"/>
            <w:szCs w:val="24"/>
            <w:u w:val="single"/>
          </w:rPr>
          <w:t>https://www.ncsl.org/research/redistricting/districting-principles-for-2010-   and-beyond.aspx</w:t>
        </w:r>
      </w:hyperlink>
      <w:r w:rsidRPr="0032151A">
        <w:rPr>
          <w:rFonts w:ascii="Times New Roman" w:eastAsia="Times New Roman" w:hAnsi="Times New Roman" w:cs="Times New Roman"/>
          <w:sz w:val="24"/>
          <w:szCs w:val="24"/>
          <w:u w:val="single"/>
        </w:rPr>
        <w:t xml:space="preserve">) </w:t>
      </w:r>
      <w:r w:rsidRPr="0032151A">
        <w:rPr>
          <w:rFonts w:ascii="Times New Roman" w:eastAsia="Times New Roman" w:hAnsi="Times New Roman" w:cs="Times New Roman"/>
          <w:sz w:val="24"/>
          <w:szCs w:val="24"/>
        </w:rPr>
        <w:t xml:space="preserve">  retrieved 03/21/2021         </w:t>
      </w:r>
      <w:r w:rsidRPr="0032151A">
        <w:rPr>
          <w:rFonts w:ascii="Times New Roman" w:eastAsia="Times New Roman" w:hAnsi="Times New Roman" w:cs="Times New Roman"/>
          <w:sz w:val="24"/>
          <w:szCs w:val="24"/>
        </w:rPr>
        <w:tab/>
      </w:r>
      <w:hyperlink r:id="rId16">
        <w:r w:rsidRPr="0032151A">
          <w:rPr>
            <w:rFonts w:ascii="Times New Roman" w:eastAsia="Times New Roman" w:hAnsi="Times New Roman" w:cs="Times New Roman"/>
            <w:sz w:val="24"/>
            <w:szCs w:val="24"/>
            <w:u w:val="single"/>
          </w:rPr>
          <w:t>https://www.ncsl.org/research/redistricting/redistricting-criteria.aspx#</w:t>
        </w:r>
      </w:hyperlink>
      <w:r w:rsidRPr="0032151A">
        <w:rPr>
          <w:rFonts w:ascii="Times New Roman" w:eastAsia="Times New Roman" w:hAnsi="Times New Roman" w:cs="Times New Roman"/>
          <w:sz w:val="24"/>
          <w:szCs w:val="24"/>
        </w:rPr>
        <w:t xml:space="preserve">, retrieved  03/21/2021 </w:t>
      </w:r>
    </w:p>
    <w:sectPr w:rsidR="008A69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4C0F"/>
    <w:multiLevelType w:val="multilevel"/>
    <w:tmpl w:val="51742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4F04B2"/>
    <w:multiLevelType w:val="hybridMultilevel"/>
    <w:tmpl w:val="BB3EF2A8"/>
    <w:lvl w:ilvl="0" w:tplc="E45639EE">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23094091"/>
    <w:multiLevelType w:val="multilevel"/>
    <w:tmpl w:val="6C94F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F53403"/>
    <w:multiLevelType w:val="multilevel"/>
    <w:tmpl w:val="48B80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D5355A"/>
    <w:multiLevelType w:val="multilevel"/>
    <w:tmpl w:val="F948C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9A4"/>
    <w:rsid w:val="00020555"/>
    <w:rsid w:val="0002623B"/>
    <w:rsid w:val="000C562A"/>
    <w:rsid w:val="000C6A98"/>
    <w:rsid w:val="000E3322"/>
    <w:rsid w:val="00101DD6"/>
    <w:rsid w:val="00112CF0"/>
    <w:rsid w:val="00191079"/>
    <w:rsid w:val="002B0CBE"/>
    <w:rsid w:val="0032151A"/>
    <w:rsid w:val="00365B05"/>
    <w:rsid w:val="003B6FC8"/>
    <w:rsid w:val="003E6BE6"/>
    <w:rsid w:val="003F7C5C"/>
    <w:rsid w:val="00410FCD"/>
    <w:rsid w:val="004617D0"/>
    <w:rsid w:val="004A4BE9"/>
    <w:rsid w:val="004F0347"/>
    <w:rsid w:val="004F51EB"/>
    <w:rsid w:val="005632C5"/>
    <w:rsid w:val="005738E7"/>
    <w:rsid w:val="005C01BD"/>
    <w:rsid w:val="00612BF3"/>
    <w:rsid w:val="00671268"/>
    <w:rsid w:val="006C7015"/>
    <w:rsid w:val="006C760E"/>
    <w:rsid w:val="006D4CA6"/>
    <w:rsid w:val="006F1144"/>
    <w:rsid w:val="006F346F"/>
    <w:rsid w:val="00714E5D"/>
    <w:rsid w:val="007275D5"/>
    <w:rsid w:val="00736827"/>
    <w:rsid w:val="0078563A"/>
    <w:rsid w:val="00791F25"/>
    <w:rsid w:val="007C5D47"/>
    <w:rsid w:val="007D5EF9"/>
    <w:rsid w:val="008615CE"/>
    <w:rsid w:val="00866139"/>
    <w:rsid w:val="00872C2C"/>
    <w:rsid w:val="008A69A4"/>
    <w:rsid w:val="00917794"/>
    <w:rsid w:val="009C4FE6"/>
    <w:rsid w:val="009D0901"/>
    <w:rsid w:val="009F7612"/>
    <w:rsid w:val="00A020B8"/>
    <w:rsid w:val="00A44EE2"/>
    <w:rsid w:val="00AA204F"/>
    <w:rsid w:val="00AB68DE"/>
    <w:rsid w:val="00B12CA4"/>
    <w:rsid w:val="00B13CAE"/>
    <w:rsid w:val="00B155C4"/>
    <w:rsid w:val="00B41C81"/>
    <w:rsid w:val="00B528B8"/>
    <w:rsid w:val="00B53807"/>
    <w:rsid w:val="00B9263F"/>
    <w:rsid w:val="00BC2979"/>
    <w:rsid w:val="00BC3618"/>
    <w:rsid w:val="00C75AFA"/>
    <w:rsid w:val="00C80611"/>
    <w:rsid w:val="00C83566"/>
    <w:rsid w:val="00CA0806"/>
    <w:rsid w:val="00CA7022"/>
    <w:rsid w:val="00CC6EA9"/>
    <w:rsid w:val="00D16B56"/>
    <w:rsid w:val="00D16D6C"/>
    <w:rsid w:val="00D343CC"/>
    <w:rsid w:val="00D71B5F"/>
    <w:rsid w:val="00D73C07"/>
    <w:rsid w:val="00D902C1"/>
    <w:rsid w:val="00D96CBE"/>
    <w:rsid w:val="00DB0CE7"/>
    <w:rsid w:val="00E02FAE"/>
    <w:rsid w:val="00E4148C"/>
    <w:rsid w:val="00E761BD"/>
    <w:rsid w:val="00EA0337"/>
    <w:rsid w:val="00EC03B3"/>
    <w:rsid w:val="00EE562C"/>
    <w:rsid w:val="00F37874"/>
    <w:rsid w:val="00F90BF9"/>
    <w:rsid w:val="00FC2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DC63"/>
  <w15:docId w15:val="{626B42E2-697A-4B9C-B70F-E469A904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926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about:blank"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about:blank"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19</Pages>
  <Words>2641</Words>
  <Characters>15055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17661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Grilliette, Jayden Michelle</cp:lastModifiedBy>
  <cp:revision>78</cp:revision>
  <dcterms:created xsi:type="dcterms:W3CDTF">2021-04-27T04:45:00Z</dcterms:created>
  <dcterms:modified xsi:type="dcterms:W3CDTF">2021-04-28T09:31:00Z</dcterms:modified>
</cp:coreProperties>
</file>