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@page project Template project for ST Visual Develop (STVD) toolchain with Cosmic compiler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@verbatim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 (C) COPYRIGHT 2011 STMicroelectronics ********************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@file    readme.txt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@author  MCD Application Team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@version V2.0.0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@date    25-February-2011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 This sub-directory contains all the user-modifiable files needed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to create a new project linked with the STM8S/A Standard Peripheral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         Library and working with STVD and Cosmic software toolchain.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PRESENT FIRMWARE WHICH IS FOR GUIDANCE ONLY AIMS AT PROVIDING CUSTOMERS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WITH CODING INFORMATION REGARDING THEIR PRODUCTS IN ORDER FOR THEM TO SAVE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TIME. AS A RESULT, STMICROELECTRONICS SHALL NOT BE HELD LIABLE FOR ANY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DIRECT, INDIRECT OR CONSEQUENTIAL DAMAGES WITH RESPECT TO ANY CLAIMS ARISING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FROM THE CONTENT OF SUCH FIRMWARE AND/OR THE USE MADE BY CUSTOMERS OF THE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CODING INFORMATION CONTAINED HEREIN IN CONNECTION WITH THEIR PRODUCTS.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@endverbatim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@par Project description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folder contains a standard STVD template workspace that includes 8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projects related to the FW Lib supported products.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project includes all the user-modifiable files that are necessary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create a new project.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These project templates can be used by mean of minor updates in the library files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run the FWLib examples, or custom user applications.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project\\template\\STVD\\Cosmic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project.stw              Workspace file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stm8s103.stp             Project file for STM8S103 Low-density devices.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stm8s105.stp             Project file for STM8S Medium-density devices.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stm8s207.stp             Project file for STM8S207 High-density devices.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stm8s208.stp             Project file for STM8S208 High-density devices.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stm8s903.stp             Project file for STM8S903 Low-density devices.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stm8af52ax.stp           Project file for STM8AF52Ax High-density devices.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stm8af62ax.stp           Project file for STM8AF62Ax High-density devices.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stm8af626x.stp           Project file for STM8A Medium-density devices.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@par How to use it ?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 the STVD workspace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Set active the project related to the used product: Project-&gt; Set Active Project,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choose the desired project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Select your debug instrument: Debug instrument-&gt; Target Settings, select the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 you want to use for debug session (Swim Stice or Swim Rlink)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Rebuild all files: Build-&gt; Rebuild all.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Load project image: Debug-&gt;Start Debugging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 program: Debug-&gt;Run (Ctrl+F5)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@b Tip: If it is your first time using STVD, you have to confirm the default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toolset and path information that will be used when building your application,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Select Tools-&gt; Options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the Options window click on the Toolset tab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Select your toolset from the Toolset list box.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the path is incorrect you can type the correct path in the Root Path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field, or use the browse button to locate it.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 the subpath fields, type the correct subpath if necessary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@note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High-Density STM8A devices are the STM8AF52xx STM8AF6269/8x/Ax,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STM8AF51xx, and STM8AF6169/7x/8x/9x/Ax microcontrollers where the Flash memory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density ranges between 32 to 128 Kbytes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Medium-Density STM8A devices are the STM8AF622x/4x, STM8AF6266/68,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STM8AF612x/4x, and STM8AF6166/68 microcontrollers where the Flash memory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density ranges between 8 to 32 Kbytes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High-Density STM8S devices are the STM8S207xx and STM8S208xx microcontrollers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the Flash memory density ranges between 32 to 128 Kbytes.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Medium-Density STM8S devices are the STM8S105x microcontrollers where the Flash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density ranges between 16 to 32-Kbytes.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Low-Density STM8S devices are the STM8S103xx and STM8S903xx microcontrollers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the Flash density is 8 Kbytes.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&lt;h3&gt;&lt;center&gt;&amp;copy; COPYRIGHT 2011 STMicroelectronics&lt;/center&gt;&lt;/h3&gt;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